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91" w:rsidRPr="00696015" w:rsidRDefault="003C754A" w:rsidP="00D022E9">
      <w:pPr>
        <w:autoSpaceDE w:val="0"/>
        <w:autoSpaceDN w:val="0"/>
        <w:adjustRightInd w:val="0"/>
        <w:jc w:val="center"/>
        <w:rPr>
          <w:rFonts w:ascii="方正小标宋简体" w:eastAsia="方正小标宋简体" w:hAnsi="MS Sans Serif"/>
          <w:bCs/>
          <w:kern w:val="0"/>
          <w:sz w:val="44"/>
          <w:szCs w:val="44"/>
        </w:rPr>
      </w:pPr>
      <w:r>
        <w:rPr>
          <w:rFonts w:ascii="方正小标宋简体" w:eastAsia="方正小标宋简体" w:hAnsi="MS Sans Serif" w:hint="eastAsia"/>
          <w:bCs/>
          <w:kern w:val="0"/>
          <w:sz w:val="44"/>
          <w:szCs w:val="44"/>
        </w:rPr>
        <w:t>江苏省</w:t>
      </w:r>
      <w:r w:rsidR="00AC3F91" w:rsidRPr="00696015">
        <w:rPr>
          <w:rFonts w:ascii="方正小标宋简体" w:eastAsia="方正小标宋简体" w:hAnsi="MS Sans Serif" w:hint="eastAsia"/>
          <w:bCs/>
          <w:kern w:val="0"/>
          <w:sz w:val="44"/>
          <w:szCs w:val="44"/>
        </w:rPr>
        <w:t>苏州市相城区人民法院</w:t>
      </w:r>
    </w:p>
    <w:p w:rsidR="00AC3F91" w:rsidRPr="00696015" w:rsidRDefault="00E43BE8" w:rsidP="00D022E9">
      <w:pPr>
        <w:autoSpaceDE w:val="0"/>
        <w:autoSpaceDN w:val="0"/>
        <w:adjustRightInd w:val="0"/>
        <w:jc w:val="center"/>
        <w:rPr>
          <w:rFonts w:ascii="方正小标宋简体" w:eastAsia="方正小标宋简体" w:hAnsi="MS Sans Serif"/>
          <w:bCs/>
          <w:kern w:val="0"/>
          <w:sz w:val="44"/>
          <w:szCs w:val="44"/>
        </w:rPr>
      </w:pPr>
      <w:r w:rsidRPr="00696015">
        <w:rPr>
          <w:rFonts w:ascii="方正小标宋简体" w:eastAsia="方正小标宋简体" w:hAnsi="MS Sans Serif" w:hint="eastAsia"/>
          <w:bCs/>
          <w:kern w:val="0"/>
          <w:sz w:val="44"/>
          <w:szCs w:val="44"/>
        </w:rPr>
        <w:t>执行</w:t>
      </w:r>
      <w:r w:rsidR="00AC3F91" w:rsidRPr="00696015">
        <w:rPr>
          <w:rFonts w:ascii="方正小标宋简体" w:eastAsia="方正小标宋简体" w:hAnsi="MS Sans Serif" w:hint="eastAsia"/>
          <w:bCs/>
          <w:kern w:val="0"/>
          <w:sz w:val="44"/>
          <w:szCs w:val="44"/>
        </w:rPr>
        <w:t>裁定书</w:t>
      </w:r>
    </w:p>
    <w:p w:rsidR="008B5DE1" w:rsidRPr="00355E49" w:rsidRDefault="008B5DE1" w:rsidP="008B5DE1">
      <w:pPr>
        <w:spacing w:line="400" w:lineRule="exact"/>
        <w:ind w:right="26" w:firstLine="593"/>
        <w:jc w:val="left"/>
        <w:rPr>
          <w:rFonts w:ascii="仿宋_GB2312" w:eastAsia="仿宋_GB2312"/>
          <w:sz w:val="32"/>
        </w:rPr>
      </w:pPr>
      <w:r>
        <w:rPr>
          <w:rFonts w:ascii="仿宋_GB2312" w:eastAsia="仿宋_GB2312" w:hint="eastAsia"/>
          <w:sz w:val="32"/>
        </w:rPr>
        <w:t xml:space="preserve">                  </w:t>
      </w:r>
      <w:r w:rsidRPr="00355E49">
        <w:rPr>
          <w:rFonts w:ascii="仿宋_GB2312" w:eastAsia="仿宋_GB2312" w:hint="eastAsia"/>
          <w:sz w:val="32"/>
        </w:rPr>
        <w:t>(2022)苏0507执</w:t>
      </w:r>
      <w:r>
        <w:rPr>
          <w:rFonts w:ascii="仿宋_GB2312" w:eastAsia="仿宋_GB2312" w:hint="eastAsia"/>
          <w:bCs/>
          <w:sz w:val="32"/>
        </w:rPr>
        <w:t>1354</w:t>
      </w:r>
      <w:r w:rsidRPr="00355E49">
        <w:rPr>
          <w:rFonts w:ascii="仿宋_GB2312" w:eastAsia="仿宋_GB2312" w:hint="eastAsia"/>
          <w:sz w:val="32"/>
        </w:rPr>
        <w:t>号</w:t>
      </w:r>
      <w:r>
        <w:rPr>
          <w:rFonts w:ascii="仿宋_GB2312" w:eastAsia="仿宋_GB2312" w:hint="eastAsia"/>
          <w:sz w:val="32"/>
        </w:rPr>
        <w:t>之一</w:t>
      </w:r>
    </w:p>
    <w:p w:rsidR="008B5DE1" w:rsidRPr="005E578F" w:rsidRDefault="008B5DE1" w:rsidP="008B5DE1">
      <w:pPr>
        <w:spacing w:line="400" w:lineRule="exact"/>
        <w:ind w:right="26"/>
        <w:jc w:val="left"/>
        <w:rPr>
          <w:rFonts w:ascii="仿宋_GB2312" w:eastAsia="仿宋_GB2312"/>
          <w:sz w:val="32"/>
        </w:rPr>
      </w:pPr>
      <w:r>
        <w:rPr>
          <w:rFonts w:ascii="仿宋_GB2312" w:eastAsia="仿宋_GB2312" w:hint="eastAsia"/>
          <w:sz w:val="32"/>
        </w:rPr>
        <w:t xml:space="preserve">    </w:t>
      </w:r>
      <w:r w:rsidRPr="005E578F">
        <w:rPr>
          <w:rFonts w:ascii="仿宋_GB2312" w:eastAsia="仿宋_GB2312" w:hint="eastAsia"/>
          <w:sz w:val="32"/>
        </w:rPr>
        <w:t>申请执行人：江苏苏州农村商业银行股份有限公司科技金融产业园支行</w:t>
      </w:r>
    </w:p>
    <w:p w:rsidR="008B5DE1" w:rsidRPr="005E578F" w:rsidRDefault="008B5DE1" w:rsidP="008B5DE1">
      <w:pPr>
        <w:spacing w:line="400" w:lineRule="exact"/>
        <w:ind w:right="26"/>
        <w:jc w:val="left"/>
        <w:rPr>
          <w:rFonts w:ascii="仿宋_GB2312" w:eastAsia="仿宋_GB2312"/>
          <w:sz w:val="32"/>
        </w:rPr>
      </w:pPr>
      <w:r>
        <w:rPr>
          <w:rFonts w:ascii="仿宋_GB2312" w:eastAsia="仿宋_GB2312" w:hint="eastAsia"/>
          <w:sz w:val="32"/>
        </w:rPr>
        <w:t xml:space="preserve">    </w:t>
      </w:r>
      <w:r w:rsidRPr="005E578F">
        <w:rPr>
          <w:rFonts w:ascii="仿宋_GB2312" w:eastAsia="仿宋_GB2312" w:hint="eastAsia"/>
          <w:sz w:val="32"/>
        </w:rPr>
        <w:t>负责人：沈</w:t>
      </w:r>
      <w:r>
        <w:rPr>
          <w:rFonts w:ascii="仿宋_GB2312" w:eastAsia="仿宋_GB2312" w:hint="eastAsia"/>
          <w:sz w:val="32"/>
        </w:rPr>
        <w:t>某</w:t>
      </w:r>
      <w:r w:rsidRPr="005E578F">
        <w:rPr>
          <w:rFonts w:ascii="仿宋_GB2312" w:eastAsia="仿宋_GB2312" w:hint="eastAsia"/>
          <w:sz w:val="32"/>
        </w:rPr>
        <w:t>。</w:t>
      </w:r>
    </w:p>
    <w:p w:rsidR="008B5DE1" w:rsidRPr="005E578F" w:rsidRDefault="008B5DE1" w:rsidP="008B5DE1">
      <w:pPr>
        <w:spacing w:line="400" w:lineRule="exact"/>
        <w:ind w:right="26"/>
        <w:jc w:val="left"/>
        <w:rPr>
          <w:rFonts w:ascii="仿宋_GB2312" w:eastAsia="仿宋_GB2312"/>
          <w:sz w:val="32"/>
        </w:rPr>
      </w:pPr>
      <w:r>
        <w:rPr>
          <w:rFonts w:ascii="仿宋_GB2312" w:eastAsia="仿宋_GB2312" w:hint="eastAsia"/>
          <w:sz w:val="32"/>
        </w:rPr>
        <w:t xml:space="preserve">    </w:t>
      </w:r>
      <w:r w:rsidRPr="005E578F">
        <w:rPr>
          <w:rFonts w:ascii="仿宋_GB2312" w:eastAsia="仿宋_GB2312" w:hint="eastAsia"/>
          <w:sz w:val="32"/>
        </w:rPr>
        <w:t>被执行人：任</w:t>
      </w:r>
      <w:r>
        <w:rPr>
          <w:rFonts w:ascii="仿宋_GB2312" w:eastAsia="仿宋_GB2312" w:hint="eastAsia"/>
          <w:sz w:val="32"/>
        </w:rPr>
        <w:t>某某</w:t>
      </w:r>
      <w:r w:rsidRPr="005E578F">
        <w:rPr>
          <w:rFonts w:ascii="仿宋_GB2312" w:eastAsia="仿宋_GB2312" w:hint="eastAsia"/>
          <w:sz w:val="32"/>
        </w:rPr>
        <w:t>。</w:t>
      </w:r>
    </w:p>
    <w:p w:rsidR="008B5DE1" w:rsidRPr="00355E49" w:rsidRDefault="008B5DE1" w:rsidP="008B5DE1">
      <w:pPr>
        <w:spacing w:line="400" w:lineRule="exact"/>
        <w:ind w:right="26"/>
        <w:jc w:val="left"/>
        <w:rPr>
          <w:rFonts w:ascii="仿宋_GB2312" w:eastAsia="仿宋_GB2312"/>
          <w:sz w:val="32"/>
        </w:rPr>
      </w:pPr>
      <w:r>
        <w:rPr>
          <w:rFonts w:ascii="仿宋_GB2312" w:eastAsia="仿宋_GB2312" w:hint="eastAsia"/>
          <w:sz w:val="32"/>
        </w:rPr>
        <w:t xml:space="preserve">    </w:t>
      </w:r>
      <w:r w:rsidRPr="005E578F">
        <w:rPr>
          <w:rFonts w:ascii="仿宋_GB2312" w:eastAsia="仿宋_GB2312" w:hint="eastAsia"/>
          <w:sz w:val="32"/>
        </w:rPr>
        <w:t>申请执行人江苏苏州农村商业银行股份有限公司科技金融产业园支行与被执行人任</w:t>
      </w:r>
      <w:r>
        <w:rPr>
          <w:rFonts w:ascii="仿宋_GB2312" w:eastAsia="仿宋_GB2312" w:hint="eastAsia"/>
          <w:sz w:val="32"/>
        </w:rPr>
        <w:t>某某</w:t>
      </w:r>
      <w:r w:rsidRPr="005E578F">
        <w:rPr>
          <w:rFonts w:ascii="仿宋_GB2312" w:eastAsia="仿宋_GB2312" w:hint="eastAsia"/>
          <w:sz w:val="32"/>
        </w:rPr>
        <w:t>金融借款合同纠纷一案</w:t>
      </w:r>
      <w:r w:rsidRPr="002428A6">
        <w:rPr>
          <w:rFonts w:ascii="仿宋_GB2312" w:eastAsia="仿宋_GB2312" w:hint="eastAsia"/>
          <w:sz w:val="32"/>
        </w:rPr>
        <w:t>，责令被执行人</w:t>
      </w:r>
      <w:r w:rsidRPr="005E578F">
        <w:rPr>
          <w:rFonts w:ascii="仿宋_GB2312" w:eastAsia="仿宋_GB2312" w:hint="eastAsia"/>
          <w:sz w:val="32"/>
        </w:rPr>
        <w:t>任明璐</w:t>
      </w:r>
      <w:r w:rsidRPr="002428A6">
        <w:rPr>
          <w:rFonts w:ascii="仿宋_GB2312" w:eastAsia="仿宋_GB2312"/>
          <w:sz w:val="32"/>
        </w:rPr>
        <w:t>履</w:t>
      </w:r>
      <w:r w:rsidRPr="002428A6">
        <w:rPr>
          <w:rFonts w:ascii="仿宋_GB2312" w:eastAsia="仿宋_GB2312" w:hint="eastAsia"/>
          <w:sz w:val="32"/>
        </w:rPr>
        <w:t>行生效法律文书所确定的付款义务，但被执行人</w:t>
      </w:r>
      <w:r w:rsidRPr="005E578F">
        <w:rPr>
          <w:rFonts w:ascii="仿宋_GB2312" w:eastAsia="仿宋_GB2312" w:hint="eastAsia"/>
          <w:sz w:val="32"/>
        </w:rPr>
        <w:t>任明璐</w:t>
      </w:r>
      <w:r w:rsidRPr="002428A6">
        <w:rPr>
          <w:rFonts w:ascii="仿宋_GB2312" w:eastAsia="仿宋_GB2312" w:hint="eastAsia"/>
          <w:sz w:val="32"/>
        </w:rPr>
        <w:t>到期后未自动履行。依据《中华人民共和国民事诉讼法》第二百五十一条、第二百五十四条的规定，裁定如下：</w:t>
      </w:r>
    </w:p>
    <w:p w:rsidR="008B5DE1" w:rsidRPr="002428A6" w:rsidRDefault="008B5DE1" w:rsidP="008B5DE1">
      <w:pPr>
        <w:spacing w:line="400" w:lineRule="exact"/>
        <w:ind w:firstLine="645"/>
        <w:rPr>
          <w:rFonts w:ascii="仿宋_GB2312" w:eastAsia="仿宋_GB2312"/>
          <w:sz w:val="32"/>
        </w:rPr>
      </w:pPr>
      <w:r w:rsidRPr="002428A6">
        <w:rPr>
          <w:rFonts w:ascii="仿宋_GB2312" w:eastAsia="仿宋_GB2312" w:hint="eastAsia"/>
          <w:sz w:val="32"/>
        </w:rPr>
        <w:t>拍卖被执行人</w:t>
      </w:r>
      <w:r w:rsidRPr="005E578F">
        <w:rPr>
          <w:rFonts w:ascii="仿宋_GB2312" w:eastAsia="仿宋_GB2312" w:hint="eastAsia"/>
          <w:sz w:val="32"/>
        </w:rPr>
        <w:t>任</w:t>
      </w:r>
      <w:r>
        <w:rPr>
          <w:rFonts w:ascii="仿宋_GB2312" w:eastAsia="仿宋_GB2312" w:hint="eastAsia"/>
          <w:sz w:val="32"/>
        </w:rPr>
        <w:t>某某名下</w:t>
      </w:r>
      <w:r w:rsidRPr="002428A6">
        <w:rPr>
          <w:rFonts w:ascii="仿宋_GB2312" w:eastAsia="仿宋_GB2312" w:hint="eastAsia"/>
          <w:sz w:val="32"/>
        </w:rPr>
        <w:t>位于</w:t>
      </w:r>
      <w:r w:rsidRPr="005E578F">
        <w:rPr>
          <w:rFonts w:ascii="仿宋_GB2312" w:eastAsia="仿宋_GB2312" w:hint="eastAsia"/>
          <w:sz w:val="32"/>
        </w:rPr>
        <w:t>苏州市虎丘区熙和悦花园7幢403室</w:t>
      </w:r>
      <w:r w:rsidRPr="002428A6">
        <w:rPr>
          <w:rFonts w:ascii="仿宋_GB2312" w:eastAsia="仿宋_GB2312" w:hint="eastAsia"/>
          <w:sz w:val="32"/>
        </w:rPr>
        <w:t>的不动产。</w:t>
      </w:r>
    </w:p>
    <w:p w:rsidR="008B5DE1" w:rsidRPr="002428A6" w:rsidRDefault="008B5DE1" w:rsidP="008B5DE1">
      <w:pPr>
        <w:spacing w:line="400" w:lineRule="exact"/>
        <w:ind w:firstLineChars="200" w:firstLine="640"/>
        <w:rPr>
          <w:rFonts w:ascii="仿宋_GB2312" w:eastAsia="仿宋_GB2312"/>
          <w:sz w:val="32"/>
        </w:rPr>
      </w:pPr>
      <w:r w:rsidRPr="002428A6">
        <w:rPr>
          <w:rFonts w:ascii="仿宋_GB2312" w:eastAsia="仿宋_GB2312"/>
          <w:sz w:val="32"/>
        </w:rPr>
        <w:t>本裁定书送达后立即生效。</w:t>
      </w:r>
    </w:p>
    <w:p w:rsidR="00CD5079" w:rsidRPr="008B5DE1" w:rsidRDefault="00CD5079" w:rsidP="00F6041F">
      <w:pPr>
        <w:spacing w:line="640" w:lineRule="exact"/>
        <w:ind w:firstLineChars="200" w:firstLine="640"/>
        <w:rPr>
          <w:rFonts w:ascii="仿宋_GB2312" w:eastAsia="仿宋_GB2312" w:hAnsi="仿宋"/>
          <w:sz w:val="32"/>
        </w:rPr>
      </w:pPr>
    </w:p>
    <w:p w:rsidR="008A2573" w:rsidRPr="00167662" w:rsidRDefault="008A2573" w:rsidP="00D022E9">
      <w:pPr>
        <w:spacing w:line="560" w:lineRule="exact"/>
        <w:ind w:firstLineChars="200" w:firstLine="640"/>
        <w:rPr>
          <w:rFonts w:ascii="仿宋_GB2312" w:eastAsia="仿宋_GB2312" w:hAnsi="仿宋"/>
          <w:sz w:val="32"/>
        </w:rPr>
      </w:pPr>
    </w:p>
    <w:p w:rsidR="004F1A8C" w:rsidRPr="00167662" w:rsidRDefault="004F1A8C" w:rsidP="00C374A9">
      <w:pPr>
        <w:wordWrap w:val="0"/>
        <w:autoSpaceDE w:val="0"/>
        <w:autoSpaceDN w:val="0"/>
        <w:adjustRightInd w:val="0"/>
        <w:spacing w:line="560" w:lineRule="exact"/>
        <w:ind w:right="624"/>
        <w:jc w:val="right"/>
        <w:rPr>
          <w:rFonts w:ascii="仿宋_GB2312" w:eastAsia="仿宋_GB2312" w:hAnsi="仿宋" w:cs="仿宋_GB2312"/>
          <w:color w:val="000000"/>
          <w:kern w:val="0"/>
          <w:sz w:val="32"/>
          <w:szCs w:val="32"/>
        </w:rPr>
      </w:pPr>
      <w:r w:rsidRPr="00167662">
        <w:rPr>
          <w:rFonts w:ascii="仿宋_GB2312" w:eastAsia="仿宋_GB2312" w:hAnsi="仿宋" w:cs="仿宋_GB2312" w:hint="eastAsia"/>
          <w:color w:val="000000"/>
          <w:kern w:val="0"/>
          <w:sz w:val="32"/>
          <w:szCs w:val="32"/>
        </w:rPr>
        <w:t>审</w:t>
      </w:r>
      <w:r w:rsidR="00F3562C">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 xml:space="preserve">判 </w:t>
      </w:r>
      <w:r w:rsidR="00F3562C">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 xml:space="preserve">长  </w:t>
      </w:r>
      <w:r w:rsidR="00C374A9" w:rsidRPr="00167662">
        <w:rPr>
          <w:rFonts w:ascii="仿宋_GB2312" w:eastAsia="仿宋_GB2312" w:hAnsi="仿宋" w:cs="仿宋_GB2312" w:hint="eastAsia"/>
          <w:color w:val="000000"/>
          <w:kern w:val="0"/>
          <w:sz w:val="32"/>
          <w:szCs w:val="32"/>
        </w:rPr>
        <w:t>黄  坚</w:t>
      </w:r>
    </w:p>
    <w:p w:rsidR="004F1A8C" w:rsidRPr="00167662" w:rsidRDefault="004F1A8C" w:rsidP="00D022E9">
      <w:pPr>
        <w:autoSpaceDE w:val="0"/>
        <w:autoSpaceDN w:val="0"/>
        <w:adjustRightInd w:val="0"/>
        <w:spacing w:line="560" w:lineRule="exact"/>
        <w:ind w:right="624"/>
        <w:jc w:val="right"/>
        <w:rPr>
          <w:rFonts w:ascii="仿宋_GB2312" w:eastAsia="仿宋_GB2312" w:hAnsi="仿宋" w:cs="仿宋_GB2312"/>
          <w:color w:val="000000"/>
          <w:kern w:val="0"/>
          <w:sz w:val="32"/>
          <w:szCs w:val="32"/>
        </w:rPr>
      </w:pPr>
      <w:r w:rsidRPr="00167662">
        <w:rPr>
          <w:rFonts w:ascii="仿宋_GB2312" w:eastAsia="仿宋_GB2312" w:hAnsi="仿宋" w:cs="仿宋_GB2312" w:hint="eastAsia"/>
          <w:color w:val="000000"/>
          <w:kern w:val="0"/>
          <w:sz w:val="32"/>
          <w:szCs w:val="32"/>
        </w:rPr>
        <w:t>审</w:t>
      </w:r>
      <w:r w:rsidR="00F3562C">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 xml:space="preserve">判 </w:t>
      </w:r>
      <w:r w:rsidR="00F3562C">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 xml:space="preserve">员  </w:t>
      </w:r>
      <w:r w:rsidR="003B578D">
        <w:rPr>
          <w:rFonts w:ascii="仿宋_GB2312" w:eastAsia="仿宋_GB2312" w:hAnsi="仿宋" w:cs="仿宋_GB2312" w:hint="eastAsia"/>
          <w:color w:val="000000"/>
          <w:kern w:val="0"/>
          <w:sz w:val="32"/>
          <w:szCs w:val="32"/>
        </w:rPr>
        <w:t>靳义威</w:t>
      </w:r>
    </w:p>
    <w:p w:rsidR="00C10495" w:rsidRPr="00167662" w:rsidRDefault="00640BE5" w:rsidP="00C10495">
      <w:pPr>
        <w:autoSpaceDE w:val="0"/>
        <w:autoSpaceDN w:val="0"/>
        <w:adjustRightInd w:val="0"/>
        <w:spacing w:line="560" w:lineRule="exact"/>
        <w:ind w:right="624"/>
        <w:jc w:val="right"/>
        <w:rPr>
          <w:rFonts w:ascii="仿宋_GB2312" w:eastAsia="仿宋_GB2312" w:hAnsi="仿宋" w:cs="仿宋_GB2312"/>
          <w:color w:val="000000"/>
          <w:kern w:val="0"/>
          <w:sz w:val="32"/>
          <w:szCs w:val="32"/>
        </w:rPr>
      </w:pPr>
      <w:r w:rsidRPr="00167662">
        <w:rPr>
          <w:rFonts w:ascii="仿宋_GB2312" w:eastAsia="仿宋_GB2312" w:hAnsi="仿宋" w:cs="仿宋_GB2312" w:hint="eastAsia"/>
          <w:color w:val="000000"/>
          <w:kern w:val="0"/>
          <w:sz w:val="32"/>
          <w:szCs w:val="32"/>
        </w:rPr>
        <w:t>审</w:t>
      </w:r>
      <w:r w:rsidR="00F3562C">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判</w:t>
      </w:r>
      <w:r w:rsidR="00F3562C">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员</w:t>
      </w:r>
      <w:r w:rsidR="00F3562C">
        <w:rPr>
          <w:rFonts w:ascii="仿宋_GB2312" w:eastAsia="仿宋_GB2312" w:hAnsi="仿宋" w:cs="仿宋_GB2312" w:hint="eastAsia"/>
          <w:color w:val="000000"/>
          <w:kern w:val="0"/>
          <w:sz w:val="32"/>
          <w:szCs w:val="32"/>
        </w:rPr>
        <w:t xml:space="preserve">  </w:t>
      </w:r>
      <w:r w:rsidR="00C10495" w:rsidRPr="00167662">
        <w:rPr>
          <w:rFonts w:ascii="仿宋_GB2312" w:eastAsia="仿宋_GB2312" w:hAnsi="仿宋" w:cs="仿宋_GB2312" w:hint="eastAsia"/>
          <w:color w:val="000000"/>
          <w:kern w:val="0"/>
          <w:sz w:val="32"/>
          <w:szCs w:val="32"/>
        </w:rPr>
        <w:t>王程昊</w:t>
      </w:r>
    </w:p>
    <w:p w:rsidR="001275FA" w:rsidRPr="00167662" w:rsidRDefault="001275FA" w:rsidP="00D022E9">
      <w:pPr>
        <w:autoSpaceDE w:val="0"/>
        <w:autoSpaceDN w:val="0"/>
        <w:adjustRightInd w:val="0"/>
        <w:spacing w:line="560" w:lineRule="exact"/>
        <w:ind w:right="624"/>
        <w:jc w:val="right"/>
        <w:rPr>
          <w:rFonts w:ascii="仿宋_GB2312" w:eastAsia="仿宋_GB2312" w:hAnsi="仿宋" w:cs="仿宋_GB2312"/>
          <w:color w:val="000000"/>
          <w:kern w:val="0"/>
          <w:sz w:val="32"/>
          <w:szCs w:val="32"/>
        </w:rPr>
      </w:pPr>
    </w:p>
    <w:p w:rsidR="00D022E9" w:rsidRPr="00167662" w:rsidRDefault="00D022E9" w:rsidP="00C10495">
      <w:pPr>
        <w:autoSpaceDE w:val="0"/>
        <w:autoSpaceDN w:val="0"/>
        <w:adjustRightInd w:val="0"/>
        <w:spacing w:line="560" w:lineRule="exact"/>
        <w:ind w:right="1744"/>
        <w:rPr>
          <w:rFonts w:ascii="仿宋_GB2312" w:eastAsia="仿宋_GB2312" w:hAnsi="仿宋" w:cs="仿宋_GB2312"/>
          <w:color w:val="000000"/>
          <w:kern w:val="0"/>
          <w:sz w:val="32"/>
          <w:szCs w:val="32"/>
        </w:rPr>
      </w:pPr>
    </w:p>
    <w:p w:rsidR="00895DF6" w:rsidRPr="00167662" w:rsidRDefault="00895DF6" w:rsidP="00D022E9">
      <w:pPr>
        <w:autoSpaceDE w:val="0"/>
        <w:autoSpaceDN w:val="0"/>
        <w:adjustRightInd w:val="0"/>
        <w:spacing w:line="560" w:lineRule="exact"/>
        <w:ind w:right="624"/>
        <w:jc w:val="right"/>
        <w:rPr>
          <w:rFonts w:ascii="仿宋_GB2312" w:eastAsia="仿宋_GB2312" w:hAnsi="仿宋" w:cs="仿宋_GB2312"/>
          <w:color w:val="000000"/>
          <w:kern w:val="0"/>
          <w:sz w:val="32"/>
          <w:szCs w:val="32"/>
        </w:rPr>
      </w:pPr>
    </w:p>
    <w:p w:rsidR="004F1A8C" w:rsidRPr="00167662" w:rsidRDefault="003B578D" w:rsidP="003B578D">
      <w:pPr>
        <w:wordWrap w:val="0"/>
        <w:autoSpaceDE w:val="0"/>
        <w:autoSpaceDN w:val="0"/>
        <w:adjustRightInd w:val="0"/>
        <w:spacing w:line="560" w:lineRule="exact"/>
        <w:ind w:right="144"/>
        <w:jc w:val="right"/>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 xml:space="preserve">  </w:t>
      </w:r>
      <w:r w:rsidR="00D022E9" w:rsidRPr="00167662">
        <w:rPr>
          <w:rFonts w:ascii="仿宋_GB2312" w:eastAsia="仿宋_GB2312" w:hAnsi="仿宋" w:cs="仿宋_GB2312" w:hint="eastAsia"/>
          <w:color w:val="000000"/>
          <w:kern w:val="0"/>
          <w:sz w:val="32"/>
          <w:szCs w:val="32"/>
        </w:rPr>
        <w:t>二</w:t>
      </w:r>
      <w:r w:rsidR="00D022E9" w:rsidRPr="00167662">
        <w:rPr>
          <w:rFonts w:ascii="宋体" w:hAnsi="宋体" w:cs="宋体" w:hint="eastAsia"/>
          <w:color w:val="000000"/>
          <w:kern w:val="0"/>
          <w:sz w:val="32"/>
          <w:szCs w:val="32"/>
        </w:rPr>
        <w:t>〇</w:t>
      </w:r>
      <w:r w:rsidR="00D022E9" w:rsidRPr="00167662">
        <w:rPr>
          <w:rFonts w:ascii="仿宋_GB2312" w:eastAsia="仿宋_GB2312" w:hAnsi="仿宋_GB2312" w:cs="仿宋_GB2312" w:hint="eastAsia"/>
          <w:color w:val="000000"/>
          <w:kern w:val="0"/>
          <w:sz w:val="32"/>
          <w:szCs w:val="32"/>
        </w:rPr>
        <w:t>二</w:t>
      </w:r>
      <w:r w:rsidR="00C374A9" w:rsidRPr="00167662">
        <w:rPr>
          <w:rFonts w:ascii="仿宋_GB2312" w:eastAsia="仿宋_GB2312" w:hAnsi="仿宋" w:cs="仿宋_GB2312" w:hint="eastAsia"/>
          <w:color w:val="000000"/>
          <w:kern w:val="0"/>
          <w:sz w:val="32"/>
          <w:szCs w:val="32"/>
        </w:rPr>
        <w:t>二</w:t>
      </w:r>
      <w:r w:rsidR="00D022E9" w:rsidRPr="00167662">
        <w:rPr>
          <w:rFonts w:ascii="仿宋_GB2312" w:eastAsia="仿宋_GB2312" w:hAnsi="仿宋" w:cs="仿宋_GB2312" w:hint="eastAsia"/>
          <w:color w:val="000000"/>
          <w:kern w:val="0"/>
          <w:sz w:val="32"/>
          <w:szCs w:val="32"/>
        </w:rPr>
        <w:t>年</w:t>
      </w:r>
      <w:r>
        <w:rPr>
          <w:rFonts w:ascii="仿宋_GB2312" w:eastAsia="仿宋_GB2312" w:hAnsi="仿宋" w:cs="仿宋_GB2312" w:hint="eastAsia"/>
          <w:color w:val="000000"/>
          <w:kern w:val="0"/>
          <w:sz w:val="32"/>
          <w:szCs w:val="32"/>
        </w:rPr>
        <w:t>十</w:t>
      </w:r>
      <w:r w:rsidR="0098691B">
        <w:rPr>
          <w:rFonts w:ascii="仿宋_GB2312" w:eastAsia="仿宋_GB2312" w:hAnsi="仿宋" w:cs="仿宋_GB2312" w:hint="eastAsia"/>
          <w:color w:val="000000"/>
          <w:kern w:val="0"/>
          <w:sz w:val="32"/>
          <w:szCs w:val="32"/>
        </w:rPr>
        <w:t>二</w:t>
      </w:r>
      <w:r w:rsidR="00D022E9" w:rsidRPr="00167662">
        <w:rPr>
          <w:rFonts w:ascii="仿宋_GB2312" w:eastAsia="仿宋_GB2312" w:hAnsi="仿宋" w:cs="仿宋_GB2312" w:hint="eastAsia"/>
          <w:color w:val="000000"/>
          <w:kern w:val="0"/>
          <w:sz w:val="32"/>
          <w:szCs w:val="32"/>
        </w:rPr>
        <w:t>月</w:t>
      </w:r>
      <w:r>
        <w:rPr>
          <w:rFonts w:ascii="仿宋_GB2312" w:eastAsia="仿宋_GB2312" w:hAnsi="仿宋" w:cs="仿宋_GB2312" w:hint="eastAsia"/>
          <w:color w:val="000000"/>
          <w:kern w:val="0"/>
          <w:sz w:val="32"/>
          <w:szCs w:val="32"/>
        </w:rPr>
        <w:t>十</w:t>
      </w:r>
      <w:r w:rsidR="000540CF">
        <w:rPr>
          <w:rFonts w:ascii="仿宋_GB2312" w:eastAsia="仿宋_GB2312" w:hAnsi="仿宋" w:cs="仿宋_GB2312" w:hint="eastAsia"/>
          <w:color w:val="000000"/>
          <w:kern w:val="0"/>
          <w:sz w:val="32"/>
          <w:szCs w:val="32"/>
        </w:rPr>
        <w:t>五</w:t>
      </w:r>
      <w:r w:rsidR="00213934" w:rsidRPr="00167662">
        <w:rPr>
          <w:rFonts w:ascii="仿宋_GB2312" w:eastAsia="仿宋_GB2312" w:hAnsi="仿宋" w:cs="仿宋_GB2312" w:hint="eastAsia"/>
          <w:color w:val="000000"/>
          <w:kern w:val="0"/>
          <w:sz w:val="32"/>
          <w:szCs w:val="32"/>
        </w:rPr>
        <w:t>日</w:t>
      </w:r>
    </w:p>
    <w:p w:rsidR="004F1A8C" w:rsidRPr="00167662" w:rsidRDefault="004F1A8C" w:rsidP="00C10495">
      <w:pPr>
        <w:autoSpaceDE w:val="0"/>
        <w:autoSpaceDN w:val="0"/>
        <w:adjustRightInd w:val="0"/>
        <w:spacing w:line="560" w:lineRule="exact"/>
        <w:ind w:right="1264"/>
        <w:rPr>
          <w:rFonts w:ascii="仿宋_GB2312" w:eastAsia="仿宋_GB2312" w:hAnsi="仿宋" w:cs="仿宋_GB2312"/>
          <w:color w:val="000000"/>
          <w:kern w:val="0"/>
          <w:sz w:val="32"/>
          <w:szCs w:val="32"/>
        </w:rPr>
      </w:pPr>
    </w:p>
    <w:p w:rsidR="00C374A9" w:rsidRPr="00167662" w:rsidRDefault="00C374A9" w:rsidP="003B578D">
      <w:pPr>
        <w:autoSpaceDE w:val="0"/>
        <w:autoSpaceDN w:val="0"/>
        <w:adjustRightInd w:val="0"/>
        <w:spacing w:line="560" w:lineRule="exact"/>
        <w:ind w:firstLineChars="1500" w:firstLine="4800"/>
        <w:rPr>
          <w:rFonts w:ascii="仿宋_GB2312" w:eastAsia="仿宋_GB2312" w:hAnsi="仿宋" w:cs="仿宋_GB2312"/>
          <w:color w:val="000000"/>
          <w:kern w:val="0"/>
          <w:sz w:val="32"/>
          <w:szCs w:val="32"/>
        </w:rPr>
      </w:pPr>
      <w:r w:rsidRPr="00167662">
        <w:rPr>
          <w:rFonts w:ascii="仿宋_GB2312" w:eastAsia="仿宋_GB2312" w:hAnsi="仿宋" w:cs="仿宋_GB2312" w:hint="eastAsia"/>
          <w:color w:val="000000"/>
          <w:kern w:val="0"/>
          <w:sz w:val="32"/>
          <w:szCs w:val="32"/>
        </w:rPr>
        <w:t xml:space="preserve">法 官 助 理   </w:t>
      </w:r>
      <w:r w:rsidR="00B05DEE">
        <w:rPr>
          <w:rFonts w:ascii="仿宋_GB2312" w:eastAsia="仿宋_GB2312" w:hAnsi="宋体" w:cs="宋体" w:hint="eastAsia"/>
          <w:color w:val="000000"/>
          <w:kern w:val="0"/>
          <w:sz w:val="32"/>
          <w:szCs w:val="32"/>
        </w:rPr>
        <w:t>王昌立</w:t>
      </w:r>
    </w:p>
    <w:p w:rsidR="00D558B2" w:rsidRPr="008B5DE1" w:rsidRDefault="00C374A9" w:rsidP="008B5DE1">
      <w:pPr>
        <w:autoSpaceDE w:val="0"/>
        <w:autoSpaceDN w:val="0"/>
        <w:adjustRightInd w:val="0"/>
        <w:spacing w:line="560" w:lineRule="exact"/>
        <w:rPr>
          <w:rFonts w:ascii="仿宋_GB2312" w:eastAsia="仿宋_GB2312" w:hAnsi="仿宋" w:cs="仿宋_GB2312"/>
          <w:color w:val="000000"/>
          <w:kern w:val="0"/>
          <w:sz w:val="32"/>
          <w:szCs w:val="32"/>
        </w:rPr>
      </w:pPr>
      <w:r w:rsidRPr="00167662">
        <w:rPr>
          <w:rFonts w:ascii="仿宋_GB2312" w:eastAsia="仿宋_GB2312" w:hAnsi="仿宋" w:cs="仿宋_GB2312" w:hint="eastAsia"/>
          <w:color w:val="000000"/>
          <w:kern w:val="0"/>
          <w:sz w:val="32"/>
          <w:szCs w:val="32"/>
        </w:rPr>
        <w:t xml:space="preserve">                            </w:t>
      </w:r>
      <w:r w:rsidR="003B578D">
        <w:rPr>
          <w:rFonts w:ascii="仿宋_GB2312" w:eastAsia="仿宋_GB2312" w:hAnsi="仿宋" w:cs="仿宋_GB2312" w:hint="eastAsia"/>
          <w:color w:val="000000"/>
          <w:kern w:val="0"/>
          <w:sz w:val="32"/>
          <w:szCs w:val="32"/>
        </w:rPr>
        <w:t xml:space="preserve">  </w:t>
      </w:r>
      <w:r w:rsidRPr="00167662">
        <w:rPr>
          <w:rFonts w:ascii="仿宋_GB2312" w:eastAsia="仿宋_GB2312" w:hAnsi="仿宋" w:cs="仿宋_GB2312" w:hint="eastAsia"/>
          <w:color w:val="000000"/>
          <w:kern w:val="0"/>
          <w:sz w:val="32"/>
          <w:szCs w:val="32"/>
        </w:rPr>
        <w:t xml:space="preserve">书  记  员    </w:t>
      </w:r>
      <w:r w:rsidR="00B05DEE">
        <w:rPr>
          <w:rFonts w:ascii="仿宋_GB2312" w:eastAsia="仿宋_GB2312" w:hAnsi="仿宋" w:cs="仿宋_GB2312" w:hint="eastAsia"/>
          <w:color w:val="000000"/>
          <w:kern w:val="0"/>
          <w:sz w:val="32"/>
          <w:szCs w:val="32"/>
        </w:rPr>
        <w:t>赵  俊</w:t>
      </w:r>
    </w:p>
    <w:sectPr w:rsidR="00D558B2" w:rsidRPr="008B5DE1" w:rsidSect="00AC3F91">
      <w:pgSz w:w="11906" w:h="16838"/>
      <w:pgMar w:top="1246"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A2" w:rsidRPr="00A84655" w:rsidRDefault="00BF09A2" w:rsidP="00E2204A">
      <w:pPr>
        <w:rPr>
          <w:szCs w:val="20"/>
        </w:rPr>
      </w:pPr>
      <w:r>
        <w:separator/>
      </w:r>
    </w:p>
  </w:endnote>
  <w:endnote w:type="continuationSeparator" w:id="1">
    <w:p w:rsidR="00BF09A2" w:rsidRPr="00A84655" w:rsidRDefault="00BF09A2" w:rsidP="00E2204A">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A2" w:rsidRPr="00A84655" w:rsidRDefault="00BF09A2" w:rsidP="00E2204A">
      <w:pPr>
        <w:rPr>
          <w:szCs w:val="20"/>
        </w:rPr>
      </w:pPr>
      <w:r>
        <w:separator/>
      </w:r>
    </w:p>
  </w:footnote>
  <w:footnote w:type="continuationSeparator" w:id="1">
    <w:p w:rsidR="00BF09A2" w:rsidRPr="00A84655" w:rsidRDefault="00BF09A2" w:rsidP="00E2204A">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5D3D"/>
    <w:multiLevelType w:val="hybridMultilevel"/>
    <w:tmpl w:val="8BDAB1FE"/>
    <w:lvl w:ilvl="0" w:tplc="8E062450">
      <w:start w:val="1"/>
      <w:numFmt w:val="japaneseCounting"/>
      <w:lvlText w:val="%1、"/>
      <w:lvlJc w:val="left"/>
      <w:pPr>
        <w:tabs>
          <w:tab w:val="num" w:pos="1504"/>
        </w:tabs>
        <w:ind w:left="1504" w:hanging="720"/>
      </w:pPr>
      <w:rPr>
        <w:rFonts w:hint="eastAsia"/>
      </w:rPr>
    </w:lvl>
    <w:lvl w:ilvl="1" w:tplc="04090019" w:tentative="1">
      <w:start w:val="1"/>
      <w:numFmt w:val="lowerLetter"/>
      <w:lvlText w:val="%2)"/>
      <w:lvlJc w:val="left"/>
      <w:pPr>
        <w:tabs>
          <w:tab w:val="num" w:pos="1624"/>
        </w:tabs>
        <w:ind w:left="1624" w:hanging="420"/>
      </w:pPr>
    </w:lvl>
    <w:lvl w:ilvl="2" w:tplc="0409001B" w:tentative="1">
      <w:start w:val="1"/>
      <w:numFmt w:val="lowerRoman"/>
      <w:lvlText w:val="%3."/>
      <w:lvlJc w:val="right"/>
      <w:pPr>
        <w:tabs>
          <w:tab w:val="num" w:pos="2044"/>
        </w:tabs>
        <w:ind w:left="2044" w:hanging="420"/>
      </w:pPr>
    </w:lvl>
    <w:lvl w:ilvl="3" w:tplc="0409000F" w:tentative="1">
      <w:start w:val="1"/>
      <w:numFmt w:val="decimal"/>
      <w:lvlText w:val="%4."/>
      <w:lvlJc w:val="left"/>
      <w:pPr>
        <w:tabs>
          <w:tab w:val="num" w:pos="2464"/>
        </w:tabs>
        <w:ind w:left="2464" w:hanging="420"/>
      </w:pPr>
    </w:lvl>
    <w:lvl w:ilvl="4" w:tplc="04090019" w:tentative="1">
      <w:start w:val="1"/>
      <w:numFmt w:val="lowerLetter"/>
      <w:lvlText w:val="%5)"/>
      <w:lvlJc w:val="left"/>
      <w:pPr>
        <w:tabs>
          <w:tab w:val="num" w:pos="2884"/>
        </w:tabs>
        <w:ind w:left="2884" w:hanging="420"/>
      </w:pPr>
    </w:lvl>
    <w:lvl w:ilvl="5" w:tplc="0409001B" w:tentative="1">
      <w:start w:val="1"/>
      <w:numFmt w:val="lowerRoman"/>
      <w:lvlText w:val="%6."/>
      <w:lvlJc w:val="right"/>
      <w:pPr>
        <w:tabs>
          <w:tab w:val="num" w:pos="3304"/>
        </w:tabs>
        <w:ind w:left="3304" w:hanging="420"/>
      </w:pPr>
    </w:lvl>
    <w:lvl w:ilvl="6" w:tplc="0409000F" w:tentative="1">
      <w:start w:val="1"/>
      <w:numFmt w:val="decimal"/>
      <w:lvlText w:val="%7."/>
      <w:lvlJc w:val="left"/>
      <w:pPr>
        <w:tabs>
          <w:tab w:val="num" w:pos="3724"/>
        </w:tabs>
        <w:ind w:left="3724" w:hanging="420"/>
      </w:pPr>
    </w:lvl>
    <w:lvl w:ilvl="7" w:tplc="04090019" w:tentative="1">
      <w:start w:val="1"/>
      <w:numFmt w:val="lowerLetter"/>
      <w:lvlText w:val="%8)"/>
      <w:lvlJc w:val="left"/>
      <w:pPr>
        <w:tabs>
          <w:tab w:val="num" w:pos="4144"/>
        </w:tabs>
        <w:ind w:left="4144" w:hanging="420"/>
      </w:pPr>
    </w:lvl>
    <w:lvl w:ilvl="8" w:tplc="0409001B" w:tentative="1">
      <w:start w:val="1"/>
      <w:numFmt w:val="lowerRoman"/>
      <w:lvlText w:val="%9."/>
      <w:lvlJc w:val="right"/>
      <w:pPr>
        <w:tabs>
          <w:tab w:val="num" w:pos="4564"/>
        </w:tabs>
        <w:ind w:left="45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986"/>
    <w:rsid w:val="00002273"/>
    <w:rsid w:val="00012532"/>
    <w:rsid w:val="00014209"/>
    <w:rsid w:val="00016CAA"/>
    <w:rsid w:val="00045F93"/>
    <w:rsid w:val="000527FC"/>
    <w:rsid w:val="000540CF"/>
    <w:rsid w:val="000625FB"/>
    <w:rsid w:val="0007076E"/>
    <w:rsid w:val="00090656"/>
    <w:rsid w:val="000A180D"/>
    <w:rsid w:val="000A1A43"/>
    <w:rsid w:val="000B525A"/>
    <w:rsid w:val="000D5179"/>
    <w:rsid w:val="000D6627"/>
    <w:rsid w:val="000E2BA8"/>
    <w:rsid w:val="000F2702"/>
    <w:rsid w:val="000F3754"/>
    <w:rsid w:val="000F6886"/>
    <w:rsid w:val="001079F3"/>
    <w:rsid w:val="001218EB"/>
    <w:rsid w:val="001275FA"/>
    <w:rsid w:val="00133E01"/>
    <w:rsid w:val="00137DBF"/>
    <w:rsid w:val="00140F8C"/>
    <w:rsid w:val="001460AD"/>
    <w:rsid w:val="001514D9"/>
    <w:rsid w:val="00151E08"/>
    <w:rsid w:val="0015549C"/>
    <w:rsid w:val="00167662"/>
    <w:rsid w:val="001767FA"/>
    <w:rsid w:val="00181DDD"/>
    <w:rsid w:val="00183574"/>
    <w:rsid w:val="00194A2F"/>
    <w:rsid w:val="001B6047"/>
    <w:rsid w:val="001C4C75"/>
    <w:rsid w:val="001E4D07"/>
    <w:rsid w:val="002052C9"/>
    <w:rsid w:val="00213934"/>
    <w:rsid w:val="00213C28"/>
    <w:rsid w:val="002243F0"/>
    <w:rsid w:val="0023253E"/>
    <w:rsid w:val="002464F0"/>
    <w:rsid w:val="00267055"/>
    <w:rsid w:val="002671A2"/>
    <w:rsid w:val="00294CBA"/>
    <w:rsid w:val="002A0E84"/>
    <w:rsid w:val="002D6E93"/>
    <w:rsid w:val="002E2C8D"/>
    <w:rsid w:val="00311267"/>
    <w:rsid w:val="003321C6"/>
    <w:rsid w:val="00335D94"/>
    <w:rsid w:val="00344674"/>
    <w:rsid w:val="0035068B"/>
    <w:rsid w:val="00365420"/>
    <w:rsid w:val="003822DA"/>
    <w:rsid w:val="00382444"/>
    <w:rsid w:val="003A2BA9"/>
    <w:rsid w:val="003A5273"/>
    <w:rsid w:val="003B578D"/>
    <w:rsid w:val="003C7072"/>
    <w:rsid w:val="003C754A"/>
    <w:rsid w:val="003C7DB6"/>
    <w:rsid w:val="003D4F1C"/>
    <w:rsid w:val="003E1200"/>
    <w:rsid w:val="003E3276"/>
    <w:rsid w:val="00423F13"/>
    <w:rsid w:val="004356AF"/>
    <w:rsid w:val="00440E2F"/>
    <w:rsid w:val="00455214"/>
    <w:rsid w:val="0048628C"/>
    <w:rsid w:val="0048734D"/>
    <w:rsid w:val="004C1FB1"/>
    <w:rsid w:val="004E273B"/>
    <w:rsid w:val="004F1567"/>
    <w:rsid w:val="004F1A8C"/>
    <w:rsid w:val="004F23B7"/>
    <w:rsid w:val="004F32D4"/>
    <w:rsid w:val="004F50E1"/>
    <w:rsid w:val="005118FC"/>
    <w:rsid w:val="0051699E"/>
    <w:rsid w:val="005240FF"/>
    <w:rsid w:val="00531A60"/>
    <w:rsid w:val="00532007"/>
    <w:rsid w:val="00543A69"/>
    <w:rsid w:val="0054620D"/>
    <w:rsid w:val="00546D00"/>
    <w:rsid w:val="00551662"/>
    <w:rsid w:val="00562208"/>
    <w:rsid w:val="00585EAA"/>
    <w:rsid w:val="005A2EF4"/>
    <w:rsid w:val="005A5AE0"/>
    <w:rsid w:val="005A6353"/>
    <w:rsid w:val="005C30F5"/>
    <w:rsid w:val="005D196C"/>
    <w:rsid w:val="005D5DFA"/>
    <w:rsid w:val="005F0FCD"/>
    <w:rsid w:val="005F29E2"/>
    <w:rsid w:val="005F62F8"/>
    <w:rsid w:val="005F6945"/>
    <w:rsid w:val="00605592"/>
    <w:rsid w:val="00612532"/>
    <w:rsid w:val="00622DDA"/>
    <w:rsid w:val="0062788A"/>
    <w:rsid w:val="006336F6"/>
    <w:rsid w:val="00634FAD"/>
    <w:rsid w:val="00640BE5"/>
    <w:rsid w:val="00641BE0"/>
    <w:rsid w:val="00682760"/>
    <w:rsid w:val="006865C4"/>
    <w:rsid w:val="00691DC4"/>
    <w:rsid w:val="006936B2"/>
    <w:rsid w:val="00696015"/>
    <w:rsid w:val="006B0834"/>
    <w:rsid w:val="006D070D"/>
    <w:rsid w:val="006D77CA"/>
    <w:rsid w:val="006E221E"/>
    <w:rsid w:val="006E5152"/>
    <w:rsid w:val="006F2BF1"/>
    <w:rsid w:val="006F44ED"/>
    <w:rsid w:val="00701464"/>
    <w:rsid w:val="00712883"/>
    <w:rsid w:val="00721912"/>
    <w:rsid w:val="00723E38"/>
    <w:rsid w:val="00727604"/>
    <w:rsid w:val="0073367E"/>
    <w:rsid w:val="00733EE1"/>
    <w:rsid w:val="00735612"/>
    <w:rsid w:val="00760EAE"/>
    <w:rsid w:val="00775DA4"/>
    <w:rsid w:val="007A47EB"/>
    <w:rsid w:val="007B20D0"/>
    <w:rsid w:val="007E17EC"/>
    <w:rsid w:val="0080218A"/>
    <w:rsid w:val="008044F6"/>
    <w:rsid w:val="00821FF9"/>
    <w:rsid w:val="00856C28"/>
    <w:rsid w:val="00884A79"/>
    <w:rsid w:val="00884E22"/>
    <w:rsid w:val="00895DF6"/>
    <w:rsid w:val="008A2573"/>
    <w:rsid w:val="008A2B88"/>
    <w:rsid w:val="008A77D3"/>
    <w:rsid w:val="008B5DE1"/>
    <w:rsid w:val="008C68C7"/>
    <w:rsid w:val="008D31E8"/>
    <w:rsid w:val="008D620C"/>
    <w:rsid w:val="008E5285"/>
    <w:rsid w:val="008F567E"/>
    <w:rsid w:val="009027D0"/>
    <w:rsid w:val="009068A7"/>
    <w:rsid w:val="00914B24"/>
    <w:rsid w:val="00924CAD"/>
    <w:rsid w:val="009305FF"/>
    <w:rsid w:val="009327F3"/>
    <w:rsid w:val="009417B2"/>
    <w:rsid w:val="0094337D"/>
    <w:rsid w:val="00947135"/>
    <w:rsid w:val="009716E6"/>
    <w:rsid w:val="009738F3"/>
    <w:rsid w:val="00976B19"/>
    <w:rsid w:val="0098691B"/>
    <w:rsid w:val="00993986"/>
    <w:rsid w:val="009B162F"/>
    <w:rsid w:val="009B6C9D"/>
    <w:rsid w:val="009C0D39"/>
    <w:rsid w:val="009E537E"/>
    <w:rsid w:val="009E5DEA"/>
    <w:rsid w:val="009E6BD6"/>
    <w:rsid w:val="00A10A65"/>
    <w:rsid w:val="00A10D05"/>
    <w:rsid w:val="00A14EED"/>
    <w:rsid w:val="00A15711"/>
    <w:rsid w:val="00A15F6B"/>
    <w:rsid w:val="00A216F7"/>
    <w:rsid w:val="00A25615"/>
    <w:rsid w:val="00A3421A"/>
    <w:rsid w:val="00A41907"/>
    <w:rsid w:val="00A66436"/>
    <w:rsid w:val="00A755CC"/>
    <w:rsid w:val="00A873C3"/>
    <w:rsid w:val="00A9033D"/>
    <w:rsid w:val="00AB0280"/>
    <w:rsid w:val="00AC3F91"/>
    <w:rsid w:val="00AD6F5B"/>
    <w:rsid w:val="00AD7689"/>
    <w:rsid w:val="00AE0917"/>
    <w:rsid w:val="00AF20E4"/>
    <w:rsid w:val="00B04201"/>
    <w:rsid w:val="00B05417"/>
    <w:rsid w:val="00B05DEE"/>
    <w:rsid w:val="00B17567"/>
    <w:rsid w:val="00B20C26"/>
    <w:rsid w:val="00B34131"/>
    <w:rsid w:val="00B366A6"/>
    <w:rsid w:val="00B367AF"/>
    <w:rsid w:val="00B43EF2"/>
    <w:rsid w:val="00B53520"/>
    <w:rsid w:val="00B6119A"/>
    <w:rsid w:val="00B62C14"/>
    <w:rsid w:val="00B71BF4"/>
    <w:rsid w:val="00B7509E"/>
    <w:rsid w:val="00B84D83"/>
    <w:rsid w:val="00B940A9"/>
    <w:rsid w:val="00BB08E7"/>
    <w:rsid w:val="00BB1AC6"/>
    <w:rsid w:val="00BB3EBE"/>
    <w:rsid w:val="00BC2552"/>
    <w:rsid w:val="00BD43E9"/>
    <w:rsid w:val="00BE35EE"/>
    <w:rsid w:val="00BF09A2"/>
    <w:rsid w:val="00BF1B3D"/>
    <w:rsid w:val="00C057C5"/>
    <w:rsid w:val="00C06781"/>
    <w:rsid w:val="00C10495"/>
    <w:rsid w:val="00C2095C"/>
    <w:rsid w:val="00C374A9"/>
    <w:rsid w:val="00C40954"/>
    <w:rsid w:val="00C5558A"/>
    <w:rsid w:val="00C65715"/>
    <w:rsid w:val="00C7199F"/>
    <w:rsid w:val="00C739E8"/>
    <w:rsid w:val="00C96941"/>
    <w:rsid w:val="00CA5580"/>
    <w:rsid w:val="00CA7FE9"/>
    <w:rsid w:val="00CB52A5"/>
    <w:rsid w:val="00CB70D1"/>
    <w:rsid w:val="00CC01C8"/>
    <w:rsid w:val="00CC0456"/>
    <w:rsid w:val="00CC3CAD"/>
    <w:rsid w:val="00CC5BDE"/>
    <w:rsid w:val="00CC5BEF"/>
    <w:rsid w:val="00CD0103"/>
    <w:rsid w:val="00CD5079"/>
    <w:rsid w:val="00CF3732"/>
    <w:rsid w:val="00D022E9"/>
    <w:rsid w:val="00D04C13"/>
    <w:rsid w:val="00D1270B"/>
    <w:rsid w:val="00D558B2"/>
    <w:rsid w:val="00D61D7E"/>
    <w:rsid w:val="00D763A0"/>
    <w:rsid w:val="00D77BFC"/>
    <w:rsid w:val="00D83F25"/>
    <w:rsid w:val="00D97E5B"/>
    <w:rsid w:val="00DA71AA"/>
    <w:rsid w:val="00DB0437"/>
    <w:rsid w:val="00DB293B"/>
    <w:rsid w:val="00DC3048"/>
    <w:rsid w:val="00E10502"/>
    <w:rsid w:val="00E2204A"/>
    <w:rsid w:val="00E34258"/>
    <w:rsid w:val="00E40E2C"/>
    <w:rsid w:val="00E43BE8"/>
    <w:rsid w:val="00E450DD"/>
    <w:rsid w:val="00E569E3"/>
    <w:rsid w:val="00E60AAA"/>
    <w:rsid w:val="00E6394E"/>
    <w:rsid w:val="00E6400F"/>
    <w:rsid w:val="00E65E2A"/>
    <w:rsid w:val="00E95D7C"/>
    <w:rsid w:val="00EA572E"/>
    <w:rsid w:val="00EB2DD1"/>
    <w:rsid w:val="00EB5616"/>
    <w:rsid w:val="00ED02AE"/>
    <w:rsid w:val="00EE1876"/>
    <w:rsid w:val="00EE25C6"/>
    <w:rsid w:val="00F01600"/>
    <w:rsid w:val="00F0405C"/>
    <w:rsid w:val="00F15CDA"/>
    <w:rsid w:val="00F22543"/>
    <w:rsid w:val="00F2440D"/>
    <w:rsid w:val="00F33A09"/>
    <w:rsid w:val="00F3562C"/>
    <w:rsid w:val="00F46C16"/>
    <w:rsid w:val="00F567E6"/>
    <w:rsid w:val="00F6041F"/>
    <w:rsid w:val="00F62139"/>
    <w:rsid w:val="00F629D9"/>
    <w:rsid w:val="00F62D96"/>
    <w:rsid w:val="00F739B6"/>
    <w:rsid w:val="00F739B9"/>
    <w:rsid w:val="00F772F8"/>
    <w:rsid w:val="00F77359"/>
    <w:rsid w:val="00F852C9"/>
    <w:rsid w:val="00F8692B"/>
    <w:rsid w:val="00F978B7"/>
    <w:rsid w:val="00FA29E9"/>
    <w:rsid w:val="00FA5742"/>
    <w:rsid w:val="00FB1B31"/>
    <w:rsid w:val="00FC7214"/>
    <w:rsid w:val="00FD0389"/>
    <w:rsid w:val="00FE4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514D9"/>
    <w:rPr>
      <w:rFonts w:ascii="宋体" w:hAnsi="Courier New" w:hint="eastAsia"/>
      <w:szCs w:val="20"/>
    </w:rPr>
  </w:style>
  <w:style w:type="paragraph" w:styleId="a4">
    <w:name w:val="Balloon Text"/>
    <w:basedOn w:val="a"/>
    <w:semiHidden/>
    <w:rsid w:val="00EE1876"/>
    <w:rPr>
      <w:sz w:val="18"/>
      <w:szCs w:val="18"/>
    </w:rPr>
  </w:style>
  <w:style w:type="paragraph" w:styleId="a5">
    <w:name w:val="Date"/>
    <w:basedOn w:val="a"/>
    <w:next w:val="a"/>
    <w:rsid w:val="008F567E"/>
  </w:style>
  <w:style w:type="paragraph" w:styleId="a6">
    <w:name w:val="Body Text"/>
    <w:basedOn w:val="a"/>
    <w:link w:val="Char"/>
    <w:rsid w:val="006F2BF1"/>
    <w:rPr>
      <w:sz w:val="30"/>
      <w:szCs w:val="30"/>
    </w:rPr>
  </w:style>
  <w:style w:type="paragraph" w:styleId="a7">
    <w:name w:val="Body Text Indent"/>
    <w:basedOn w:val="a"/>
    <w:rsid w:val="00012532"/>
    <w:pPr>
      <w:spacing w:after="120"/>
      <w:ind w:left="420"/>
    </w:pPr>
  </w:style>
  <w:style w:type="paragraph" w:customStyle="1" w:styleId="CharChar1Char">
    <w:name w:val="Char Char1 Char"/>
    <w:basedOn w:val="a"/>
    <w:rsid w:val="00696015"/>
    <w:rPr>
      <w:rFonts w:ascii="Arial" w:hAnsi="Arial" w:cs="Arial"/>
      <w:szCs w:val="21"/>
    </w:rPr>
  </w:style>
  <w:style w:type="paragraph" w:styleId="a8">
    <w:name w:val="header"/>
    <w:basedOn w:val="a"/>
    <w:link w:val="Char0"/>
    <w:rsid w:val="00E220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E2204A"/>
    <w:rPr>
      <w:kern w:val="2"/>
      <w:sz w:val="18"/>
      <w:szCs w:val="18"/>
    </w:rPr>
  </w:style>
  <w:style w:type="paragraph" w:styleId="a9">
    <w:name w:val="footer"/>
    <w:basedOn w:val="a"/>
    <w:link w:val="Char1"/>
    <w:rsid w:val="00E2204A"/>
    <w:pPr>
      <w:tabs>
        <w:tab w:val="center" w:pos="4153"/>
        <w:tab w:val="right" w:pos="8306"/>
      </w:tabs>
      <w:snapToGrid w:val="0"/>
      <w:jc w:val="left"/>
    </w:pPr>
    <w:rPr>
      <w:sz w:val="18"/>
      <w:szCs w:val="18"/>
    </w:rPr>
  </w:style>
  <w:style w:type="character" w:customStyle="1" w:styleId="Char1">
    <w:name w:val="页脚 Char"/>
    <w:basedOn w:val="a0"/>
    <w:link w:val="a9"/>
    <w:rsid w:val="00E2204A"/>
    <w:rPr>
      <w:kern w:val="2"/>
      <w:sz w:val="18"/>
      <w:szCs w:val="18"/>
    </w:rPr>
  </w:style>
  <w:style w:type="character" w:customStyle="1" w:styleId="Char">
    <w:name w:val="正文文本 Char"/>
    <w:basedOn w:val="a0"/>
    <w:link w:val="a6"/>
    <w:rsid w:val="00A66436"/>
    <w:rPr>
      <w:kern w:val="2"/>
      <w:sz w:val="30"/>
      <w:szCs w:val="30"/>
    </w:rPr>
  </w:style>
  <w:style w:type="character" w:styleId="aa">
    <w:name w:val="Emphasis"/>
    <w:basedOn w:val="a0"/>
    <w:uiPriority w:val="20"/>
    <w:qFormat/>
    <w:rsid w:val="00895DF6"/>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514D9"/>
    <w:rPr>
      <w:rFonts w:ascii="宋体" w:hAnsi="Courier New" w:hint="eastAsia"/>
      <w:szCs w:val="20"/>
    </w:rPr>
  </w:style>
  <w:style w:type="paragraph" w:styleId="a4">
    <w:name w:val="Balloon Text"/>
    <w:basedOn w:val="a"/>
    <w:semiHidden/>
    <w:rsid w:val="00EE1876"/>
    <w:rPr>
      <w:sz w:val="18"/>
      <w:szCs w:val="18"/>
    </w:rPr>
  </w:style>
  <w:style w:type="paragraph" w:styleId="a5">
    <w:name w:val="Date"/>
    <w:basedOn w:val="a"/>
    <w:next w:val="a"/>
    <w:rsid w:val="008F567E"/>
  </w:style>
  <w:style w:type="paragraph" w:styleId="a6">
    <w:name w:val="Body Text"/>
    <w:basedOn w:val="a"/>
    <w:link w:val="Char"/>
    <w:rsid w:val="006F2BF1"/>
    <w:rPr>
      <w:sz w:val="30"/>
      <w:szCs w:val="30"/>
    </w:rPr>
  </w:style>
  <w:style w:type="paragraph" w:styleId="a7">
    <w:name w:val="Body Text Indent"/>
    <w:basedOn w:val="a"/>
    <w:rsid w:val="00012532"/>
    <w:pPr>
      <w:spacing w:after="120"/>
      <w:ind w:left="420"/>
    </w:pPr>
  </w:style>
  <w:style w:type="paragraph" w:customStyle="1" w:styleId="CharChar1Char">
    <w:name w:val="Char Char1 Char"/>
    <w:basedOn w:val="a"/>
    <w:rsid w:val="00696015"/>
    <w:rPr>
      <w:rFonts w:ascii="Arial" w:hAnsi="Arial" w:cs="Arial"/>
      <w:szCs w:val="21"/>
    </w:rPr>
  </w:style>
  <w:style w:type="paragraph" w:styleId="a8">
    <w:name w:val="header"/>
    <w:basedOn w:val="a"/>
    <w:link w:val="Char0"/>
    <w:rsid w:val="00E220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E2204A"/>
    <w:rPr>
      <w:kern w:val="2"/>
      <w:sz w:val="18"/>
      <w:szCs w:val="18"/>
    </w:rPr>
  </w:style>
  <w:style w:type="paragraph" w:styleId="a9">
    <w:name w:val="footer"/>
    <w:basedOn w:val="a"/>
    <w:link w:val="Char1"/>
    <w:rsid w:val="00E2204A"/>
    <w:pPr>
      <w:tabs>
        <w:tab w:val="center" w:pos="4153"/>
        <w:tab w:val="right" w:pos="8306"/>
      </w:tabs>
      <w:snapToGrid w:val="0"/>
      <w:jc w:val="left"/>
    </w:pPr>
    <w:rPr>
      <w:sz w:val="18"/>
      <w:szCs w:val="18"/>
    </w:rPr>
  </w:style>
  <w:style w:type="character" w:customStyle="1" w:styleId="Char1">
    <w:name w:val="页脚 Char"/>
    <w:basedOn w:val="a0"/>
    <w:link w:val="a9"/>
    <w:rsid w:val="00E2204A"/>
    <w:rPr>
      <w:kern w:val="2"/>
      <w:sz w:val="18"/>
      <w:szCs w:val="18"/>
    </w:rPr>
  </w:style>
  <w:style w:type="character" w:customStyle="1" w:styleId="Char">
    <w:name w:val="正文文本 Char"/>
    <w:basedOn w:val="a0"/>
    <w:link w:val="a6"/>
    <w:rsid w:val="00A66436"/>
    <w:rPr>
      <w:kern w:val="2"/>
      <w:sz w:val="30"/>
      <w:szCs w:val="30"/>
    </w:rPr>
  </w:style>
  <w:style w:type="character" w:styleId="aa">
    <w:name w:val="Emphasis"/>
    <w:basedOn w:val="a0"/>
    <w:uiPriority w:val="20"/>
    <w:qFormat/>
    <w:rsid w:val="00895DF6"/>
    <w:rPr>
      <w:b w:val="0"/>
      <w:bCs w:val="0"/>
      <w:i w:val="0"/>
      <w:iCs w:val="0"/>
    </w:rPr>
  </w:style>
</w:styles>
</file>

<file path=word/webSettings.xml><?xml version="1.0" encoding="utf-8"?>
<w:webSettings xmlns:r="http://schemas.openxmlformats.org/officeDocument/2006/relationships" xmlns:w="http://schemas.openxmlformats.org/wordprocessingml/2006/main">
  <w:divs>
    <w:div w:id="449663550">
      <w:bodyDiv w:val="1"/>
      <w:marLeft w:val="0"/>
      <w:marRight w:val="0"/>
      <w:marTop w:val="0"/>
      <w:marBottom w:val="0"/>
      <w:divBdr>
        <w:top w:val="none" w:sz="0" w:space="0" w:color="auto"/>
        <w:left w:val="none" w:sz="0" w:space="0" w:color="auto"/>
        <w:bottom w:val="none" w:sz="0" w:space="0" w:color="auto"/>
        <w:right w:val="none" w:sz="0" w:space="0" w:color="auto"/>
      </w:divBdr>
    </w:div>
    <w:div w:id="674115951">
      <w:bodyDiv w:val="1"/>
      <w:marLeft w:val="0"/>
      <w:marRight w:val="0"/>
      <w:marTop w:val="0"/>
      <w:marBottom w:val="0"/>
      <w:divBdr>
        <w:top w:val="none" w:sz="0" w:space="0" w:color="auto"/>
        <w:left w:val="none" w:sz="0" w:space="0" w:color="auto"/>
        <w:bottom w:val="none" w:sz="0" w:space="0" w:color="auto"/>
        <w:right w:val="none" w:sz="0" w:space="0" w:color="auto"/>
      </w:divBdr>
    </w:div>
    <w:div w:id="10495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31D2-BA23-402D-B778-AEEEF945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63</Words>
  <Characters>363</Characters>
  <Application>Microsoft Office Word</Application>
  <DocSecurity>0</DocSecurity>
  <Lines>3</Lines>
  <Paragraphs>1</Paragraphs>
  <ScaleCrop>false</ScaleCrop>
  <Company>Microsoft China</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苏州市相城区人民法院</dc:title>
  <dc:creator>yourname</dc:creator>
  <cp:lastModifiedBy>AutoBVT</cp:lastModifiedBy>
  <cp:revision>63</cp:revision>
  <cp:lastPrinted>2022-11-17T01:21:00Z</cp:lastPrinted>
  <dcterms:created xsi:type="dcterms:W3CDTF">2021-07-21T07:39:00Z</dcterms:created>
  <dcterms:modified xsi:type="dcterms:W3CDTF">2022-12-27T06:28:00Z</dcterms:modified>
</cp:coreProperties>
</file>