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B" w:rsidRDefault="00361E9B" w:rsidP="00361E9B">
      <w:pPr>
        <w:jc w:val="center"/>
        <w:rPr>
          <w:color w:val="000000"/>
          <w:spacing w:val="60"/>
          <w:sz w:val="44"/>
          <w:szCs w:val="44"/>
        </w:rPr>
      </w:pPr>
      <w:bookmarkStart w:id="0" w:name="OLE_LINK3"/>
      <w:r>
        <w:rPr>
          <w:rFonts w:hint="eastAsia"/>
          <w:color w:val="000000"/>
          <w:spacing w:val="60"/>
          <w:sz w:val="44"/>
          <w:szCs w:val="44"/>
        </w:rPr>
        <w:t>湖南省浏阳市人民法院</w:t>
      </w:r>
    </w:p>
    <w:p w:rsidR="00361E9B" w:rsidRDefault="00361E9B" w:rsidP="00361E9B">
      <w:pPr>
        <w:jc w:val="center"/>
        <w:rPr>
          <w:rFonts w:eastAsia="新宋体"/>
          <w:b/>
          <w:bCs/>
          <w:color w:val="000000"/>
          <w:spacing w:val="100"/>
          <w:sz w:val="52"/>
          <w:szCs w:val="52"/>
        </w:rPr>
      </w:pPr>
      <w:r>
        <w:rPr>
          <w:rFonts w:ascii="宋体" w:hAnsi="宋体" w:hint="eastAsia"/>
          <w:b/>
          <w:color w:val="000000"/>
          <w:spacing w:val="100"/>
          <w:sz w:val="52"/>
          <w:szCs w:val="52"/>
        </w:rPr>
        <w:t>执行裁定书</w:t>
      </w:r>
    </w:p>
    <w:bookmarkEnd w:id="0"/>
    <w:p w:rsidR="00361E9B" w:rsidRDefault="00361E9B" w:rsidP="00361E9B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（20</w:t>
      </w:r>
      <w:r w:rsidR="00F458BC">
        <w:rPr>
          <w:rFonts w:ascii="仿宋_GB2312" w:eastAsia="仿宋_GB2312" w:hAnsi="华文仿宋" w:hint="eastAsia"/>
          <w:sz w:val="32"/>
          <w:szCs w:val="32"/>
        </w:rPr>
        <w:t>19</w:t>
      </w:r>
      <w:r>
        <w:rPr>
          <w:rFonts w:ascii="仿宋_GB2312" w:eastAsia="仿宋_GB2312" w:hAnsi="华文仿宋" w:hint="eastAsia"/>
          <w:sz w:val="32"/>
          <w:szCs w:val="32"/>
        </w:rPr>
        <w:t>）湘0181执</w:t>
      </w:r>
      <w:r w:rsidR="00F458BC">
        <w:rPr>
          <w:rFonts w:ascii="仿宋_GB2312" w:eastAsia="仿宋_GB2312" w:hAnsi="华文仿宋" w:hint="eastAsia"/>
          <w:sz w:val="32"/>
          <w:szCs w:val="32"/>
        </w:rPr>
        <w:t>2276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361E9B" w:rsidRPr="00CC387F" w:rsidRDefault="00361E9B" w:rsidP="00361E9B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申请执行人：</w:t>
      </w:r>
      <w:r w:rsidR="00F458BC">
        <w:rPr>
          <w:rFonts w:ascii="仿宋_GB2312" w:eastAsia="仿宋_GB2312" w:hAnsi="华文仿宋" w:hint="eastAsia"/>
          <w:sz w:val="32"/>
          <w:szCs w:val="32"/>
        </w:rPr>
        <w:t>王</w:t>
      </w:r>
      <w:r w:rsidR="003A1BF3">
        <w:rPr>
          <w:rFonts w:ascii="仿宋_GB2312" w:eastAsia="仿宋_GB2312" w:hAnsi="仿宋" w:hint="eastAsia"/>
          <w:sz w:val="32"/>
          <w:szCs w:val="32"/>
        </w:rPr>
        <w:t>XXX</w:t>
      </w:r>
      <w:r w:rsidR="007D54C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361E9B" w:rsidRDefault="00361E9B" w:rsidP="00361E9B">
      <w:pPr>
        <w:spacing w:line="60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被执行人：</w:t>
      </w:r>
      <w:r w:rsidR="0006525D">
        <w:rPr>
          <w:rFonts w:ascii="仿宋_GB2312" w:eastAsia="仿宋_GB2312" w:hAnsi="仿宋" w:hint="eastAsia"/>
          <w:bCs/>
          <w:sz w:val="32"/>
          <w:szCs w:val="32"/>
        </w:rPr>
        <w:t>浏阳市</w:t>
      </w:r>
      <w:r>
        <w:rPr>
          <w:rFonts w:ascii="仿宋_GB2312" w:eastAsia="仿宋_GB2312" w:hAnsi="仿宋" w:hint="eastAsia"/>
          <w:bCs/>
          <w:sz w:val="32"/>
          <w:szCs w:val="32"/>
        </w:rPr>
        <w:t>XXX</w:t>
      </w:r>
      <w:r w:rsidR="00E85821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06525D">
        <w:rPr>
          <w:rFonts w:ascii="仿宋_GB2312" w:eastAsia="仿宋_GB2312" w:hAnsi="仿宋" w:hint="eastAsia"/>
          <w:bCs/>
          <w:sz w:val="32"/>
          <w:szCs w:val="32"/>
        </w:rPr>
        <w:t>有限公司</w:t>
      </w:r>
    </w:p>
    <w:p w:rsidR="00361E9B" w:rsidRPr="006D5265" w:rsidRDefault="00361E9B" w:rsidP="007D54C9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申请执行人</w:t>
      </w:r>
      <w:r w:rsidR="00F458BC">
        <w:rPr>
          <w:rFonts w:ascii="仿宋_GB2312" w:eastAsia="仿宋_GB2312" w:hAnsi="华文仿宋" w:hint="eastAsia"/>
          <w:sz w:val="32"/>
          <w:szCs w:val="32"/>
        </w:rPr>
        <w:t>王</w:t>
      </w:r>
      <w:r w:rsidR="0006525D">
        <w:rPr>
          <w:rFonts w:ascii="仿宋_GB2312" w:eastAsia="仿宋_GB2312" w:hAnsi="仿宋" w:hint="eastAsia"/>
          <w:sz w:val="32"/>
          <w:szCs w:val="32"/>
        </w:rPr>
        <w:t xml:space="preserve"> XXX</w:t>
      </w:r>
      <w:r>
        <w:rPr>
          <w:rFonts w:ascii="仿宋_GB2312" w:eastAsia="仿宋_GB2312" w:hAnsi="仿宋" w:hint="eastAsia"/>
          <w:bCs/>
          <w:sz w:val="32"/>
          <w:szCs w:val="32"/>
        </w:rPr>
        <w:t>与被执行人</w:t>
      </w:r>
      <w:r w:rsidR="0006525D">
        <w:rPr>
          <w:rFonts w:ascii="仿宋_GB2312" w:eastAsia="仿宋_GB2312" w:hAnsi="仿宋" w:hint="eastAsia"/>
          <w:bCs/>
          <w:sz w:val="32"/>
          <w:szCs w:val="32"/>
        </w:rPr>
        <w:t>浏阳市XXX 有限公司</w:t>
      </w:r>
      <w:r w:rsidR="00F458BC">
        <w:rPr>
          <w:rFonts w:ascii="仿宋_GB2312" w:eastAsia="仿宋_GB2312" w:hAnsi="仿宋" w:hint="eastAsia"/>
          <w:bCs/>
          <w:sz w:val="32"/>
          <w:szCs w:val="32"/>
        </w:rPr>
        <w:t>装饰装修</w:t>
      </w:r>
      <w:r w:rsidR="00365BE7">
        <w:rPr>
          <w:rFonts w:ascii="仿宋_GB2312" w:eastAsia="仿宋_GB2312" w:hAnsi="仿宋" w:hint="eastAsia"/>
          <w:bCs/>
          <w:sz w:val="32"/>
          <w:szCs w:val="32"/>
        </w:rPr>
        <w:t>合同</w:t>
      </w:r>
      <w:r>
        <w:rPr>
          <w:rFonts w:ascii="仿宋_GB2312" w:eastAsia="仿宋_GB2312" w:hAnsi="仿宋" w:hint="eastAsia"/>
          <w:bCs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一案，</w:t>
      </w:r>
      <w:r w:rsidR="00F458BC">
        <w:rPr>
          <w:rFonts w:ascii="仿宋_GB2312" w:eastAsia="仿宋_GB2312" w:hint="eastAsia"/>
          <w:bCs/>
          <w:sz w:val="32"/>
          <w:szCs w:val="32"/>
        </w:rPr>
        <w:t>本</w:t>
      </w:r>
      <w:r w:rsidR="00365BE7" w:rsidRPr="000B6417">
        <w:rPr>
          <w:rFonts w:ascii="仿宋_GB2312" w:eastAsia="仿宋_GB2312" w:hint="eastAsia"/>
          <w:bCs/>
          <w:sz w:val="32"/>
          <w:szCs w:val="32"/>
        </w:rPr>
        <w:t>院作出的</w:t>
      </w:r>
      <w:r w:rsidR="00365BE7" w:rsidRPr="000B6417">
        <w:rPr>
          <w:rFonts w:ascii="仿宋_GB2312" w:eastAsia="仿宋_GB2312" w:hint="eastAsia"/>
          <w:sz w:val="32"/>
        </w:rPr>
        <w:t>（2020）湘</w:t>
      </w:r>
      <w:r w:rsidR="00F458BC">
        <w:rPr>
          <w:rFonts w:ascii="仿宋_GB2312" w:eastAsia="仿宋_GB2312" w:hint="eastAsia"/>
          <w:sz w:val="32"/>
        </w:rPr>
        <w:t>0181</w:t>
      </w:r>
      <w:r w:rsidR="00365BE7" w:rsidRPr="000B6417">
        <w:rPr>
          <w:rFonts w:ascii="仿宋_GB2312" w:eastAsia="仿宋_GB2312" w:hint="eastAsia"/>
          <w:sz w:val="32"/>
        </w:rPr>
        <w:t>民</w:t>
      </w:r>
      <w:r w:rsidR="00F458BC">
        <w:rPr>
          <w:rFonts w:ascii="仿宋_GB2312" w:eastAsia="仿宋_GB2312" w:hint="eastAsia"/>
          <w:sz w:val="32"/>
        </w:rPr>
        <w:t>初2090</w:t>
      </w:r>
      <w:r w:rsidR="00365BE7" w:rsidRPr="000B6417">
        <w:rPr>
          <w:rFonts w:ascii="仿宋_GB2312" w:eastAsia="仿宋_GB2312" w:hAnsi="仿宋" w:hint="eastAsia"/>
          <w:sz w:val="32"/>
          <w:szCs w:val="32"/>
        </w:rPr>
        <w:t>号</w:t>
      </w:r>
      <w:r w:rsidR="00365BE7" w:rsidRPr="000B6417">
        <w:rPr>
          <w:rFonts w:ascii="仿宋_GB2312" w:eastAsia="仿宋_GB2312" w:hint="eastAsia"/>
          <w:bCs/>
          <w:sz w:val="32"/>
          <w:szCs w:val="32"/>
        </w:rPr>
        <w:t>民事</w:t>
      </w:r>
      <w:r w:rsidR="00365BE7" w:rsidRPr="000B6417">
        <w:rPr>
          <w:rFonts w:ascii="仿宋_GB2312" w:eastAsia="仿宋_GB2312" w:hint="eastAsia"/>
          <w:sz w:val="32"/>
          <w:szCs w:val="32"/>
        </w:rPr>
        <w:t>判决</w:t>
      </w:r>
      <w:r w:rsidR="00365BE7" w:rsidRPr="00963040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已经发生法律效力，现本院已查封了被执行人</w:t>
      </w:r>
      <w:r w:rsidR="0006525D">
        <w:rPr>
          <w:rFonts w:ascii="仿宋_GB2312" w:eastAsia="仿宋_GB2312" w:hAnsi="仿宋" w:hint="eastAsia"/>
          <w:bCs/>
          <w:sz w:val="32"/>
          <w:szCs w:val="32"/>
        </w:rPr>
        <w:t>浏阳市XXX 有限公司</w:t>
      </w:r>
      <w:r>
        <w:rPr>
          <w:rFonts w:ascii="仿宋_GB2312" w:eastAsia="仿宋_GB2312" w:hAnsi="仿宋_GB2312" w:hint="eastAsia"/>
          <w:sz w:val="32"/>
        </w:rPr>
        <w:t>名下</w:t>
      </w:r>
      <w:r w:rsidR="00F458BC">
        <w:rPr>
          <w:rFonts w:ascii="仿宋_GB2312" w:eastAsia="仿宋_GB2312" w:hAnsi="仿宋" w:hint="eastAsia"/>
          <w:sz w:val="32"/>
          <w:szCs w:val="32"/>
        </w:rPr>
        <w:t>位于</w:t>
      </w:r>
      <w:r w:rsidR="00F458BC" w:rsidRPr="00F56575">
        <w:rPr>
          <w:rFonts w:ascii="仿宋" w:eastAsia="仿宋" w:hAnsi="仿宋" w:hint="eastAsia"/>
          <w:sz w:val="32"/>
          <w:szCs w:val="32"/>
        </w:rPr>
        <w:t>浏阳市</w:t>
      </w:r>
      <w:r w:rsidR="00F458BC">
        <w:rPr>
          <w:rFonts w:ascii="仿宋_GB2312" w:eastAsia="仿宋_GB2312" w:hint="eastAsia"/>
          <w:sz w:val="32"/>
          <w:szCs w:val="32"/>
        </w:rPr>
        <w:t>大瑶镇创意烟花广场3、5、6、8栋</w:t>
      </w:r>
      <w:r w:rsidR="00F458BC">
        <w:rPr>
          <w:rFonts w:ascii="仿宋" w:eastAsia="仿宋" w:hAnsi="仿宋" w:hint="eastAsia"/>
          <w:sz w:val="32"/>
          <w:szCs w:val="32"/>
        </w:rPr>
        <w:t>1816室</w:t>
      </w:r>
      <w:r w:rsidR="00F458BC">
        <w:rPr>
          <w:rFonts w:ascii="仿宋_GB2312" w:eastAsia="仿宋_GB2312" w:hint="eastAsia"/>
          <w:sz w:val="32"/>
          <w:szCs w:val="32"/>
        </w:rPr>
        <w:t>（实勘为</w:t>
      </w:r>
      <w:r w:rsidR="00F458BC" w:rsidRPr="00F56575">
        <w:rPr>
          <w:rFonts w:ascii="仿宋" w:eastAsia="仿宋" w:hAnsi="仿宋" w:hint="eastAsia"/>
          <w:sz w:val="32"/>
          <w:szCs w:val="32"/>
        </w:rPr>
        <w:t>花炮大道</w:t>
      </w:r>
      <w:r w:rsidR="00F458BC">
        <w:rPr>
          <w:rFonts w:ascii="仿宋" w:eastAsia="仿宋" w:hAnsi="仿宋" w:hint="eastAsia"/>
          <w:sz w:val="32"/>
          <w:szCs w:val="32"/>
        </w:rPr>
        <w:t>烟花王朝8栋1单元1816室</w:t>
      </w:r>
      <w:r w:rsidR="00F458BC">
        <w:rPr>
          <w:rFonts w:ascii="仿宋_GB2312" w:eastAsia="仿宋_GB2312" w:hint="eastAsia"/>
          <w:sz w:val="32"/>
          <w:szCs w:val="32"/>
        </w:rPr>
        <w:t>）</w:t>
      </w:r>
      <w:r w:rsidR="00F458BC" w:rsidRPr="001041DC">
        <w:rPr>
          <w:rFonts w:ascii="仿宋" w:eastAsia="仿宋" w:hAnsi="仿宋" w:hint="eastAsia"/>
          <w:sz w:val="32"/>
          <w:szCs w:val="32"/>
        </w:rPr>
        <w:t>房产一处</w:t>
      </w:r>
      <w:r w:rsidR="00F458BC" w:rsidRPr="00F56575">
        <w:rPr>
          <w:rFonts w:ascii="仿宋" w:eastAsia="仿宋" w:hAnsi="仿宋" w:hint="eastAsia"/>
          <w:sz w:val="32"/>
          <w:szCs w:val="32"/>
        </w:rPr>
        <w:t>（</w:t>
      </w:r>
      <w:r w:rsidR="00F458BC">
        <w:rPr>
          <w:rFonts w:ascii="仿宋" w:eastAsia="仿宋" w:hAnsi="仿宋" w:hint="eastAsia"/>
          <w:sz w:val="32"/>
          <w:szCs w:val="32"/>
        </w:rPr>
        <w:t>房产</w:t>
      </w:r>
      <w:r w:rsidR="00F458BC" w:rsidRPr="00F56575">
        <w:rPr>
          <w:rFonts w:ascii="仿宋" w:eastAsia="仿宋" w:hAnsi="仿宋" w:hint="eastAsia"/>
          <w:sz w:val="32"/>
          <w:szCs w:val="32"/>
        </w:rPr>
        <w:t>证号：</w:t>
      </w:r>
      <w:r w:rsidR="00F458BC">
        <w:rPr>
          <w:rFonts w:ascii="仿宋" w:eastAsia="仿宋" w:hAnsi="仿宋" w:hint="eastAsia"/>
          <w:sz w:val="32"/>
          <w:szCs w:val="32"/>
        </w:rPr>
        <w:t>湘（2019）浏阳市不动产权第0022708</w:t>
      </w:r>
      <w:r w:rsidR="00F458BC" w:rsidRPr="00F56575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。因被执行人</w:t>
      </w:r>
      <w:r w:rsidR="0006525D">
        <w:rPr>
          <w:rFonts w:ascii="仿宋_GB2312" w:eastAsia="仿宋_GB2312" w:hAnsi="仿宋" w:hint="eastAsia"/>
          <w:bCs/>
          <w:sz w:val="32"/>
          <w:szCs w:val="32"/>
        </w:rPr>
        <w:t>浏阳市XXX 有限公司</w:t>
      </w:r>
      <w:r>
        <w:rPr>
          <w:rFonts w:ascii="仿宋_GB2312" w:eastAsia="仿宋_GB2312" w:hint="eastAsia"/>
          <w:sz w:val="32"/>
          <w:szCs w:val="32"/>
        </w:rPr>
        <w:t>至今未履行生效法律文书确定的义务，申请人要求对该房产发起评估拍卖。据此，依照《中华人民共和国民事诉讼法》第二百四十</w:t>
      </w:r>
      <w:r w:rsidR="00365BE7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条、第二百</w:t>
      </w:r>
      <w:r w:rsidR="00365BE7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十条和第</w:t>
      </w:r>
      <w:r w:rsidR="00365BE7">
        <w:rPr>
          <w:rFonts w:ascii="仿宋_GB2312" w:eastAsia="仿宋_GB2312" w:hint="eastAsia"/>
          <w:sz w:val="32"/>
          <w:szCs w:val="32"/>
        </w:rPr>
        <w:t>二百五十</w:t>
      </w:r>
      <w:r>
        <w:rPr>
          <w:rFonts w:ascii="仿宋_GB2312" w:eastAsia="仿宋_GB2312" w:hint="eastAsia"/>
          <w:sz w:val="32"/>
          <w:szCs w:val="32"/>
        </w:rPr>
        <w:t>一条的规定，裁定如下：</w:t>
      </w:r>
    </w:p>
    <w:p w:rsidR="00361E9B" w:rsidRPr="006D5265" w:rsidRDefault="00361E9B" w:rsidP="00361E9B">
      <w:pPr>
        <w:spacing w:line="600" w:lineRule="exact"/>
        <w:ind w:firstLineChars="250" w:firstLine="80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D5265">
        <w:rPr>
          <w:rFonts w:ascii="仿宋" w:eastAsia="仿宋" w:hAnsi="仿宋" w:cs="仿宋" w:hint="eastAsia"/>
          <w:color w:val="000000" w:themeColor="text1"/>
          <w:sz w:val="32"/>
          <w:szCs w:val="32"/>
        </w:rPr>
        <w:t>拍卖、变卖被执行人</w:t>
      </w:r>
      <w:r w:rsidR="00F458BC">
        <w:rPr>
          <w:rFonts w:ascii="仿宋_GB2312" w:eastAsia="仿宋_GB2312" w:hAnsi="仿宋" w:hint="eastAsia"/>
          <w:bCs/>
          <w:sz w:val="32"/>
          <w:szCs w:val="32"/>
        </w:rPr>
        <w:t>浏阳市XXX 有限公司</w:t>
      </w:r>
      <w:r w:rsidR="00F458BC">
        <w:rPr>
          <w:rFonts w:ascii="仿宋_GB2312" w:eastAsia="仿宋_GB2312" w:hAnsi="仿宋_GB2312" w:hint="eastAsia"/>
          <w:sz w:val="32"/>
        </w:rPr>
        <w:t>名下</w:t>
      </w:r>
      <w:r w:rsidR="00F458BC">
        <w:rPr>
          <w:rFonts w:ascii="仿宋_GB2312" w:eastAsia="仿宋_GB2312" w:hAnsi="仿宋" w:hint="eastAsia"/>
          <w:sz w:val="32"/>
          <w:szCs w:val="32"/>
        </w:rPr>
        <w:t>位于</w:t>
      </w:r>
      <w:r w:rsidR="00F458BC" w:rsidRPr="00F56575">
        <w:rPr>
          <w:rFonts w:ascii="仿宋" w:eastAsia="仿宋" w:hAnsi="仿宋" w:hint="eastAsia"/>
          <w:sz w:val="32"/>
          <w:szCs w:val="32"/>
        </w:rPr>
        <w:t>浏阳市</w:t>
      </w:r>
      <w:r w:rsidR="00F458BC">
        <w:rPr>
          <w:rFonts w:ascii="仿宋_GB2312" w:eastAsia="仿宋_GB2312" w:hint="eastAsia"/>
          <w:sz w:val="32"/>
          <w:szCs w:val="32"/>
        </w:rPr>
        <w:t>大瑶镇创意烟花广场3、5、6、8栋</w:t>
      </w:r>
      <w:r w:rsidR="00F458BC">
        <w:rPr>
          <w:rFonts w:ascii="仿宋" w:eastAsia="仿宋" w:hAnsi="仿宋" w:hint="eastAsia"/>
          <w:sz w:val="32"/>
          <w:szCs w:val="32"/>
        </w:rPr>
        <w:t>1816室</w:t>
      </w:r>
      <w:r w:rsidR="00F458BC">
        <w:rPr>
          <w:rFonts w:ascii="仿宋_GB2312" w:eastAsia="仿宋_GB2312" w:hint="eastAsia"/>
          <w:sz w:val="32"/>
          <w:szCs w:val="32"/>
        </w:rPr>
        <w:t>（实勘为</w:t>
      </w:r>
      <w:r w:rsidR="00F458BC" w:rsidRPr="00F56575">
        <w:rPr>
          <w:rFonts w:ascii="仿宋" w:eastAsia="仿宋" w:hAnsi="仿宋" w:hint="eastAsia"/>
          <w:sz w:val="32"/>
          <w:szCs w:val="32"/>
        </w:rPr>
        <w:t>花炮大道</w:t>
      </w:r>
      <w:r w:rsidR="00F458BC">
        <w:rPr>
          <w:rFonts w:ascii="仿宋" w:eastAsia="仿宋" w:hAnsi="仿宋" w:hint="eastAsia"/>
          <w:sz w:val="32"/>
          <w:szCs w:val="32"/>
        </w:rPr>
        <w:t>烟花王朝8栋1单元1816室</w:t>
      </w:r>
      <w:r w:rsidR="00F458BC">
        <w:rPr>
          <w:rFonts w:ascii="仿宋_GB2312" w:eastAsia="仿宋_GB2312" w:hint="eastAsia"/>
          <w:sz w:val="32"/>
          <w:szCs w:val="32"/>
        </w:rPr>
        <w:t>）</w:t>
      </w:r>
      <w:r w:rsidR="00F458BC" w:rsidRPr="001041DC">
        <w:rPr>
          <w:rFonts w:ascii="仿宋" w:eastAsia="仿宋" w:hAnsi="仿宋" w:hint="eastAsia"/>
          <w:sz w:val="32"/>
          <w:szCs w:val="32"/>
        </w:rPr>
        <w:t>房产一处</w:t>
      </w:r>
      <w:r w:rsidR="00F458BC" w:rsidRPr="00F56575">
        <w:rPr>
          <w:rFonts w:ascii="仿宋" w:eastAsia="仿宋" w:hAnsi="仿宋" w:hint="eastAsia"/>
          <w:sz w:val="32"/>
          <w:szCs w:val="32"/>
        </w:rPr>
        <w:t>（</w:t>
      </w:r>
      <w:r w:rsidR="00F458BC">
        <w:rPr>
          <w:rFonts w:ascii="仿宋" w:eastAsia="仿宋" w:hAnsi="仿宋" w:hint="eastAsia"/>
          <w:sz w:val="32"/>
          <w:szCs w:val="32"/>
        </w:rPr>
        <w:t>房产</w:t>
      </w:r>
      <w:r w:rsidR="00F458BC" w:rsidRPr="00F56575">
        <w:rPr>
          <w:rFonts w:ascii="仿宋" w:eastAsia="仿宋" w:hAnsi="仿宋" w:hint="eastAsia"/>
          <w:sz w:val="32"/>
          <w:szCs w:val="32"/>
        </w:rPr>
        <w:t>证号：</w:t>
      </w:r>
      <w:r w:rsidR="00F458BC">
        <w:rPr>
          <w:rFonts w:ascii="仿宋" w:eastAsia="仿宋" w:hAnsi="仿宋" w:hint="eastAsia"/>
          <w:sz w:val="32"/>
          <w:szCs w:val="32"/>
        </w:rPr>
        <w:t>湘（2019）浏阳市不动产权第0022708</w:t>
      </w:r>
      <w:r w:rsidR="00F458BC" w:rsidRPr="00F56575">
        <w:rPr>
          <w:rFonts w:ascii="仿宋" w:eastAsia="仿宋" w:hAnsi="仿宋" w:hint="eastAsia"/>
          <w:sz w:val="32"/>
          <w:szCs w:val="32"/>
        </w:rPr>
        <w:t>号）</w:t>
      </w:r>
      <w:r w:rsidRPr="006D5265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458BC" w:rsidRDefault="00F458BC" w:rsidP="00361E9B">
      <w:pPr>
        <w:spacing w:line="60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</w:p>
    <w:p w:rsidR="00361E9B" w:rsidRDefault="00361E9B" w:rsidP="00361E9B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本裁定送达后即发生法律效力。</w:t>
      </w:r>
    </w:p>
    <w:p w:rsidR="00361E9B" w:rsidRDefault="00361E9B" w:rsidP="00361E9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  长    XXX</w:t>
      </w:r>
    </w:p>
    <w:p w:rsidR="00361E9B" w:rsidRDefault="00361E9B" w:rsidP="00361E9B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华文仿宋" w:hint="eastAsia"/>
          <w:sz w:val="32"/>
          <w:szCs w:val="32"/>
        </w:rPr>
        <w:softHyphen/>
        <w:t xml:space="preserve">    审  判  员    XXX</w:t>
      </w:r>
    </w:p>
    <w:p w:rsidR="00361E9B" w:rsidRDefault="00361E9B" w:rsidP="00361E9B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审  判  员    XXX</w:t>
      </w:r>
    </w:p>
    <w:p w:rsidR="00361E9B" w:rsidRDefault="00361E9B" w:rsidP="00361E9B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bookmarkStart w:id="1" w:name="Book_10"/>
      <w:r>
        <w:rPr>
          <w:rFonts w:ascii="仿宋_GB2312" w:eastAsia="仿宋_GB2312" w:hAnsi="华文仿宋" w:hint="eastAsia"/>
          <w:sz w:val="32"/>
          <w:szCs w:val="32"/>
        </w:rPr>
        <w:t xml:space="preserve">                  </w:t>
      </w:r>
    </w:p>
    <w:p w:rsidR="00365BE7" w:rsidRPr="00AF1D10" w:rsidRDefault="00365BE7" w:rsidP="00365BE7">
      <w:pPr>
        <w:spacing w:line="600" w:lineRule="exact"/>
        <w:ind w:firstLineChars="200" w:firstLine="576"/>
        <w:jc w:val="right"/>
        <w:rPr>
          <w:rFonts w:ascii="仿宋_GB2312" w:eastAsia="仿宋_GB2312" w:hAnsi="仿宋_GB2312" w:cs="仿宋_GB2312"/>
          <w:spacing w:val="-16"/>
          <w:sz w:val="32"/>
          <w:szCs w:val="32"/>
        </w:rPr>
      </w:pPr>
      <w:r w:rsidRPr="00AF1D10">
        <w:rPr>
          <w:rFonts w:ascii="仿宋_GB2312" w:eastAsia="仿宋_GB2312" w:hAnsi="华文仿宋" w:hint="eastAsia"/>
          <w:spacing w:val="-16"/>
          <w:sz w:val="32"/>
          <w:szCs w:val="32"/>
        </w:rPr>
        <w:t>二</w:t>
      </w:r>
      <w:r w:rsidRPr="00AF1D10">
        <w:rPr>
          <w:rFonts w:ascii="宋体" w:hAnsi="宋体" w:cs="宋体" w:hint="eastAsia"/>
          <w:spacing w:val="-16"/>
          <w:sz w:val="32"/>
          <w:szCs w:val="32"/>
        </w:rPr>
        <w:t>〇</w:t>
      </w:r>
      <w:r w:rsidRPr="00AF1D10">
        <w:rPr>
          <w:rFonts w:ascii="仿宋_GB2312" w:eastAsia="仿宋_GB2312" w:hAnsi="仿宋_GB2312" w:cs="仿宋_GB2312" w:hint="eastAsia"/>
          <w:spacing w:val="-16"/>
          <w:sz w:val="32"/>
          <w:szCs w:val="32"/>
        </w:rPr>
        <w:t>二X年X月X日</w:t>
      </w:r>
    </w:p>
    <w:bookmarkEnd w:id="1"/>
    <w:p w:rsidR="00361E9B" w:rsidRDefault="00361E9B" w:rsidP="00365BE7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361E9B" w:rsidRDefault="00361E9B" w:rsidP="00361E9B">
      <w:pPr>
        <w:pStyle w:val="a5"/>
        <w:wordWrap w:val="0"/>
        <w:spacing w:line="600" w:lineRule="exact"/>
        <w:jc w:val="right"/>
        <w:rPr>
          <w:rFonts w:hAnsi="宋体" w:cs="宋体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书  记  员   XXX</w:t>
      </w:r>
    </w:p>
    <w:p w:rsidR="00361E9B" w:rsidRDefault="00361E9B" w:rsidP="00361E9B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61E9B" w:rsidRDefault="00361E9B" w:rsidP="00361E9B"/>
    <w:p w:rsidR="00361E9B" w:rsidRDefault="00361E9B" w:rsidP="00361E9B"/>
    <w:p w:rsidR="00135461" w:rsidRDefault="00135461"/>
    <w:sectPr w:rsidR="00135461" w:rsidSect="00A74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3D" w:rsidRDefault="0063743D" w:rsidP="00361E9B">
      <w:r>
        <w:separator/>
      </w:r>
    </w:p>
  </w:endnote>
  <w:endnote w:type="continuationSeparator" w:id="1">
    <w:p w:rsidR="0063743D" w:rsidRDefault="0063743D" w:rsidP="0036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3D" w:rsidRDefault="0063743D" w:rsidP="00361E9B">
      <w:r>
        <w:separator/>
      </w:r>
    </w:p>
  </w:footnote>
  <w:footnote w:type="continuationSeparator" w:id="1">
    <w:p w:rsidR="0063743D" w:rsidRDefault="0063743D" w:rsidP="00361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9B"/>
    <w:rsid w:val="00060F17"/>
    <w:rsid w:val="0006525D"/>
    <w:rsid w:val="000D0957"/>
    <w:rsid w:val="000F01B4"/>
    <w:rsid w:val="001033ED"/>
    <w:rsid w:val="00135461"/>
    <w:rsid w:val="00152849"/>
    <w:rsid w:val="001A0144"/>
    <w:rsid w:val="001B437A"/>
    <w:rsid w:val="001D0332"/>
    <w:rsid w:val="001D09BA"/>
    <w:rsid w:val="00282549"/>
    <w:rsid w:val="002A6F1C"/>
    <w:rsid w:val="0035670F"/>
    <w:rsid w:val="00361E9B"/>
    <w:rsid w:val="00365BE7"/>
    <w:rsid w:val="003A1BF3"/>
    <w:rsid w:val="003C669C"/>
    <w:rsid w:val="003D6711"/>
    <w:rsid w:val="0041294B"/>
    <w:rsid w:val="0053779F"/>
    <w:rsid w:val="0063743D"/>
    <w:rsid w:val="006D5265"/>
    <w:rsid w:val="006F1408"/>
    <w:rsid w:val="007164F8"/>
    <w:rsid w:val="007317BD"/>
    <w:rsid w:val="007D3354"/>
    <w:rsid w:val="007D54C9"/>
    <w:rsid w:val="007E2E34"/>
    <w:rsid w:val="008669A6"/>
    <w:rsid w:val="008B1CAE"/>
    <w:rsid w:val="008C7A23"/>
    <w:rsid w:val="009776EF"/>
    <w:rsid w:val="0098504D"/>
    <w:rsid w:val="009D55EC"/>
    <w:rsid w:val="00A305D4"/>
    <w:rsid w:val="00A54B5C"/>
    <w:rsid w:val="00AB1401"/>
    <w:rsid w:val="00B12554"/>
    <w:rsid w:val="00B160A0"/>
    <w:rsid w:val="00B21533"/>
    <w:rsid w:val="00B259CE"/>
    <w:rsid w:val="00C44F5D"/>
    <w:rsid w:val="00C82ADA"/>
    <w:rsid w:val="00C83D12"/>
    <w:rsid w:val="00CE1531"/>
    <w:rsid w:val="00E408B8"/>
    <w:rsid w:val="00E85821"/>
    <w:rsid w:val="00F458BC"/>
    <w:rsid w:val="00F55B23"/>
    <w:rsid w:val="00FB58BF"/>
    <w:rsid w:val="00FB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E9B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361E9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361E9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96</Words>
  <Characters>552</Characters>
  <Application>Microsoft Office Word</Application>
  <DocSecurity>0</DocSecurity>
  <Lines>4</Lines>
  <Paragraphs>1</Paragraphs>
  <ScaleCrop>false</ScaleCrop>
  <Company>浏阳市鑫锋科技产品经营部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罗勇1</dc:creator>
  <cp:keywords/>
  <dc:description/>
  <cp:lastModifiedBy>Administrator</cp:lastModifiedBy>
  <cp:revision>27</cp:revision>
  <dcterms:created xsi:type="dcterms:W3CDTF">2019-11-18T07:46:00Z</dcterms:created>
  <dcterms:modified xsi:type="dcterms:W3CDTF">2022-10-21T05:00:00Z</dcterms:modified>
</cp:coreProperties>
</file>