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commentReference w:id="0"/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7000" cy="6939280"/>
            <wp:effectExtent l="0" t="0" r="13970" b="12700"/>
            <wp:docPr id="1" name="图片 1" descr="4c9106a3841602c97f6fd093aa2f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c9106a3841602c97f6fd093aa2f8a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7000" cy="69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离人怎耐" w:date="2022-09-07T14:41:28Z" w:initials="">
    <w:p w14:paraId="5F07281F"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权利人姓名</w:t>
      </w:r>
      <w:r>
        <w:rPr>
          <w:rFonts w:hint="eastAsia"/>
          <w:lang w:val="en-US" w:eastAsia="zh-CN"/>
        </w:rPr>
        <w:t xml:space="preserve"> 身份证号打码</w:t>
      </w:r>
    </w:p>
    <w:p w14:paraId="49A81868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抵押权人为自然人打码</w:t>
      </w:r>
    </w:p>
    <w:p w14:paraId="625C76B4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抵押人、债务人打码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25C76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离人怎耐">
    <w15:presenceInfo w15:providerId="WPS Office" w15:userId="1087792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zczZjc4ZjA4NjVkOTJiYjI2NWJkNmEzNzE0MzYifQ=="/>
  </w:docVars>
  <w:rsids>
    <w:rsidRoot w:val="00000000"/>
    <w:rsid w:val="03950D68"/>
    <w:rsid w:val="0BBB3EA1"/>
    <w:rsid w:val="0E6D3012"/>
    <w:rsid w:val="13901B90"/>
    <w:rsid w:val="156C24F2"/>
    <w:rsid w:val="16600106"/>
    <w:rsid w:val="2CFB04BE"/>
    <w:rsid w:val="37A048B3"/>
    <w:rsid w:val="3E324497"/>
    <w:rsid w:val="49D553E8"/>
    <w:rsid w:val="507A7064"/>
    <w:rsid w:val="54141A55"/>
    <w:rsid w:val="558F78F5"/>
    <w:rsid w:val="60A4277F"/>
    <w:rsid w:val="6E481FB9"/>
    <w:rsid w:val="7990354D"/>
    <w:rsid w:val="7EDA701D"/>
    <w:rsid w:val="7F9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2021-06-07T08:12:00Z</dcterms:created>
  <dc:creator>LZPC</dc:creator>
  <cp:lastModifiedBy>NTKO</cp:lastModifiedBy>
  <dcterms:modified xsi:type="dcterms:W3CDTF">2022-11-03T02:36:03Z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70F99708EDEB48CEAE4FFD65DBF95A9D</vt:lpwstr>
  </property>
</Properties>
</file>