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975" cy="7014210"/>
            <wp:effectExtent l="0" t="0" r="15875" b="15240"/>
            <wp:docPr id="1" name="图片 1" descr="4c03ae3ada433edcdfa95beb69c7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c03ae3ada433edcdfa95beb69c76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A7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2022-12-01T08:02:35Z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