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9" w:rsidRDefault="00B81FD9" w:rsidP="00B81FD9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宋体" w:hAnsi="宋体" w:cs="Tahoma" w:hint="eastAsia"/>
          <w:color w:val="333333"/>
          <w:sz w:val="30"/>
          <w:szCs w:val="30"/>
        </w:rPr>
      </w:pPr>
      <w:r w:rsidRPr="00B81FD9">
        <w:rPr>
          <w:rFonts w:ascii="宋体" w:hAnsi="宋体" w:cs="Tahoma" w:hint="eastAsia"/>
          <w:b/>
          <w:color w:val="333333"/>
          <w:sz w:val="30"/>
          <w:szCs w:val="30"/>
        </w:rPr>
        <w:t>淘宝付款教程：</w:t>
      </w:r>
      <w:r w:rsidRPr="00B81FD9">
        <w:rPr>
          <w:rFonts w:ascii="宋体" w:hAnsi="宋体" w:cs="Tahoma" w:hint="eastAsia"/>
          <w:color w:val="333333"/>
          <w:sz w:val="30"/>
          <w:szCs w:val="30"/>
        </w:rPr>
        <w:t>（</w:t>
      </w:r>
      <w:hyperlink r:id="rId6" w:history="1">
        <w:r w:rsidRPr="00B81FD9">
          <w:rPr>
            <w:rStyle w:val="a5"/>
            <w:rFonts w:ascii="宋体" w:hAnsi="宋体" w:cs="Tahoma"/>
            <w:sz w:val="30"/>
            <w:szCs w:val="30"/>
          </w:rPr>
          <w:t>https://www.taobao.com/market/paimai/sf-helpcenter.php?path=sf-hc-right-content5#q1</w:t>
        </w:r>
      </w:hyperlink>
      <w:r w:rsidRPr="00B81FD9">
        <w:rPr>
          <w:rFonts w:ascii="宋体" w:hAnsi="宋体" w:cs="Tahoma" w:hint="eastAsia"/>
          <w:color w:val="333333"/>
          <w:sz w:val="30"/>
          <w:szCs w:val="30"/>
        </w:rPr>
        <w:t>）</w:t>
      </w:r>
    </w:p>
    <w:p w:rsidR="00B81FD9" w:rsidRPr="00B81FD9" w:rsidRDefault="00B81FD9" w:rsidP="00B81FD9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宋体" w:hAnsi="宋体" w:cs="Tahoma" w:hint="eastAsia"/>
          <w:color w:val="333333"/>
          <w:sz w:val="30"/>
          <w:szCs w:val="30"/>
        </w:rPr>
      </w:pPr>
    </w:p>
    <w:p w:rsidR="00B81FD9" w:rsidRPr="00B81FD9" w:rsidRDefault="00B81FD9" w:rsidP="00B81FD9">
      <w:pPr>
        <w:widowControl/>
        <w:shd w:val="clear" w:color="auto" w:fill="FFFFFF"/>
        <w:spacing w:line="500" w:lineRule="exact"/>
        <w:jc w:val="left"/>
        <w:rPr>
          <w:rFonts w:ascii="宋体" w:hAnsi="宋体" w:cs="Tahoma" w:hint="eastAsia"/>
          <w:b/>
          <w:color w:val="333333"/>
          <w:kern w:val="0"/>
          <w:sz w:val="30"/>
          <w:szCs w:val="30"/>
        </w:rPr>
      </w:pPr>
      <w:r w:rsidRPr="00B81FD9">
        <w:rPr>
          <w:rFonts w:ascii="宋体" w:hAnsi="宋体" w:cs="Tahoma"/>
          <w:b/>
          <w:color w:val="333333"/>
          <w:kern w:val="0"/>
          <w:sz w:val="30"/>
          <w:szCs w:val="30"/>
          <w:shd w:val="clear" w:color="auto" w:fill="FFFFFF"/>
        </w:rPr>
        <w:t>支付宝网上付款方式：登录我的淘宝-我的拍卖支付，付款</w:t>
      </w:r>
      <w:r w:rsidRPr="00B81FD9">
        <w:rPr>
          <w:rFonts w:ascii="宋体" w:hAnsi="宋体" w:cs="Tahoma" w:hint="eastAsia"/>
          <w:b/>
          <w:color w:val="333333"/>
          <w:kern w:val="0"/>
          <w:sz w:val="30"/>
          <w:szCs w:val="30"/>
          <w:shd w:val="clear" w:color="auto" w:fill="FFFFFF"/>
        </w:rPr>
        <w:t>教程：</w:t>
      </w:r>
    </w:p>
    <w:p w:rsidR="00B81FD9" w:rsidRDefault="00B81FD9" w:rsidP="00B81FD9">
      <w:pPr>
        <w:widowControl/>
        <w:spacing w:line="500" w:lineRule="exact"/>
        <w:jc w:val="left"/>
        <w:rPr>
          <w:rFonts w:ascii="宋体" w:hAnsi="宋体" w:cs="Tahoma" w:hint="eastAsia"/>
          <w:color w:val="333333"/>
          <w:kern w:val="0"/>
          <w:sz w:val="30"/>
          <w:szCs w:val="30"/>
          <w:shd w:val="clear" w:color="auto" w:fill="FFFFFF"/>
        </w:rPr>
      </w:pPr>
      <w:r w:rsidRPr="00B81FD9">
        <w:rPr>
          <w:rFonts w:ascii="宋体" w:hAnsi="宋体" w:cs="Tahoma" w:hint="eastAsia"/>
          <w:color w:val="333333"/>
          <w:kern w:val="0"/>
          <w:sz w:val="30"/>
          <w:szCs w:val="30"/>
          <w:shd w:val="clear" w:color="auto" w:fill="FFFFFF"/>
        </w:rPr>
        <w:t>（</w:t>
      </w:r>
      <w:hyperlink r:id="rId7" w:history="1">
        <w:r w:rsidRPr="00A56B9F">
          <w:rPr>
            <w:rStyle w:val="a5"/>
            <w:rFonts w:ascii="宋体" w:hAnsi="宋体" w:cs="Tahoma"/>
            <w:kern w:val="0"/>
            <w:sz w:val="30"/>
            <w:szCs w:val="30"/>
            <w:shd w:val="clear" w:color="auto" w:fill="FFFFFF"/>
          </w:rPr>
          <w:t>https://www.taobao.com/market/paimai/sf-helpcenter.php?path=sf-hc-right-content5#q8</w:t>
        </w:r>
      </w:hyperlink>
      <w:r w:rsidRPr="00B81FD9">
        <w:rPr>
          <w:rFonts w:ascii="宋体" w:hAnsi="宋体" w:cs="Tahoma"/>
          <w:color w:val="333333"/>
          <w:kern w:val="0"/>
          <w:sz w:val="30"/>
          <w:szCs w:val="30"/>
          <w:shd w:val="clear" w:color="auto" w:fill="FFFFFF"/>
        </w:rPr>
        <w:t>）</w:t>
      </w:r>
    </w:p>
    <w:p w:rsidR="00B81FD9" w:rsidRPr="00B81FD9" w:rsidRDefault="00B81FD9" w:rsidP="00B81FD9">
      <w:pPr>
        <w:widowControl/>
        <w:spacing w:line="500" w:lineRule="exact"/>
        <w:jc w:val="left"/>
        <w:rPr>
          <w:rFonts w:ascii="宋体" w:hAnsi="宋体" w:cs="Tahoma" w:hint="eastAsia"/>
          <w:color w:val="333333"/>
          <w:kern w:val="0"/>
          <w:sz w:val="30"/>
          <w:szCs w:val="30"/>
          <w:shd w:val="clear" w:color="auto" w:fill="FFFFFF"/>
        </w:rPr>
      </w:pPr>
    </w:p>
    <w:p w:rsidR="00B81FD9" w:rsidRPr="00B81FD9" w:rsidRDefault="00B81FD9" w:rsidP="00B81FD9">
      <w:pPr>
        <w:widowControl/>
        <w:jc w:val="left"/>
        <w:rPr>
          <w:rFonts w:ascii="宋体" w:hAnsi="宋体" w:cs="Tahoma" w:hint="eastAsia"/>
          <w:b/>
          <w:bCs/>
          <w:color w:val="000000"/>
          <w:kern w:val="0"/>
          <w:sz w:val="30"/>
          <w:szCs w:val="30"/>
        </w:rPr>
      </w:pPr>
      <w:r w:rsidRPr="00B81FD9">
        <w:rPr>
          <w:rFonts w:ascii="宋体" w:hAnsi="宋体" w:cs="Tahoma"/>
          <w:b/>
          <w:bCs/>
          <w:color w:val="000000"/>
          <w:kern w:val="0"/>
          <w:sz w:val="30"/>
          <w:szCs w:val="30"/>
        </w:rPr>
        <w:t>各大银行充值和支付的限额情况可上网查询，网址：</w:t>
      </w:r>
    </w:p>
    <w:p w:rsidR="00B81FD9" w:rsidRPr="00B81FD9" w:rsidRDefault="00B81FD9" w:rsidP="00B81FD9">
      <w:pPr>
        <w:widowControl/>
        <w:shd w:val="clear" w:color="auto" w:fill="FFFFFF"/>
        <w:jc w:val="left"/>
        <w:rPr>
          <w:rFonts w:ascii="宋体" w:hAnsi="宋体" w:cs="Tahoma" w:hint="eastAsia"/>
          <w:bCs/>
          <w:color w:val="000000"/>
          <w:kern w:val="0"/>
          <w:sz w:val="30"/>
          <w:szCs w:val="30"/>
        </w:rPr>
      </w:pPr>
      <w:hyperlink r:id="rId8" w:history="1">
        <w:r w:rsidRPr="00B81FD9">
          <w:rPr>
            <w:rStyle w:val="a5"/>
            <w:rFonts w:ascii="宋体" w:hAnsi="宋体" w:cs="Tahoma"/>
            <w:bCs/>
            <w:kern w:val="0"/>
            <w:sz w:val="30"/>
            <w:szCs w:val="30"/>
          </w:rPr>
          <w:t>https://www.taobao.com/market/paimai/sf-helpcenter.php?path=sf-hc-right-content5#q1</w:t>
        </w:r>
      </w:hyperlink>
    </w:p>
    <w:p w:rsidR="007D3CD4" w:rsidRPr="00B81FD9" w:rsidRDefault="007D3CD4" w:rsidP="00B81FD9">
      <w:pPr>
        <w:jc w:val="left"/>
      </w:pPr>
    </w:p>
    <w:sectPr w:rsidR="007D3CD4" w:rsidRPr="00B8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D4" w:rsidRDefault="007D3CD4" w:rsidP="00B81FD9">
      <w:r>
        <w:separator/>
      </w:r>
    </w:p>
  </w:endnote>
  <w:endnote w:type="continuationSeparator" w:id="1">
    <w:p w:rsidR="007D3CD4" w:rsidRDefault="007D3CD4" w:rsidP="00B8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D4" w:rsidRDefault="007D3CD4" w:rsidP="00B81FD9">
      <w:r>
        <w:separator/>
      </w:r>
    </w:p>
  </w:footnote>
  <w:footnote w:type="continuationSeparator" w:id="1">
    <w:p w:rsidR="007D3CD4" w:rsidRDefault="007D3CD4" w:rsidP="00B8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FD9"/>
    <w:rsid w:val="007D3CD4"/>
    <w:rsid w:val="00B8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FD9"/>
    <w:rPr>
      <w:sz w:val="18"/>
      <w:szCs w:val="18"/>
    </w:rPr>
  </w:style>
  <w:style w:type="character" w:styleId="a5">
    <w:name w:val="Hyperlink"/>
    <w:uiPriority w:val="99"/>
    <w:unhideWhenUsed/>
    <w:rsid w:val="00B81F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81FD9"/>
    <w:pPr>
      <w:widowControl/>
      <w:spacing w:before="100" w:beforeAutospacing="1" w:after="100" w:afterAutospacing="1"/>
      <w:jc w:val="left"/>
    </w:pPr>
    <w:rPr>
      <w:rFonts w:ascii="Times" w:eastAsia="宋体" w:hAnsi="Time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bao.com/market/paimai/sf-helpcenter.php?path=sf-hc-right-content5#q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obao.com/market/paimai/sf-helpcenter.php?path=sf-hc-right-content5#q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obao.com/market/paimai/sf-helpcenter.php?path=sf-hc-right-content5#q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2020-11-06T02:02:00Z</dcterms:created>
  <dcterms:modified xsi:type="dcterms:W3CDTF">2020-11-06T02:05:00Z</dcterms:modified>
</cp:coreProperties>
</file>