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93" w:rsidRDefault="00717893" w:rsidP="00717893">
      <w:pPr>
        <w:spacing w:line="520" w:lineRule="exact"/>
        <w:jc w:val="center"/>
        <w:rPr>
          <w:sz w:val="44"/>
          <w:szCs w:val="44"/>
        </w:rPr>
      </w:pPr>
      <w:bookmarkStart w:id="0" w:name="Book_11"/>
      <w:r>
        <w:rPr>
          <w:rFonts w:hint="eastAsia"/>
          <w:sz w:val="44"/>
          <w:szCs w:val="44"/>
        </w:rPr>
        <w:t>江西省玉山县人民法院</w:t>
      </w:r>
      <w:bookmarkEnd w:id="0"/>
    </w:p>
    <w:p w:rsidR="007932E4" w:rsidRPr="007932E4" w:rsidRDefault="00717893" w:rsidP="00262EB9">
      <w:pPr>
        <w:spacing w:line="520" w:lineRule="exact"/>
        <w:jc w:val="center"/>
        <w:rPr>
          <w:b/>
          <w:sz w:val="48"/>
          <w:szCs w:val="48"/>
        </w:rPr>
      </w:pPr>
      <w:r w:rsidRPr="007932E4">
        <w:rPr>
          <w:rFonts w:hint="eastAsia"/>
          <w:b/>
          <w:sz w:val="48"/>
          <w:szCs w:val="48"/>
        </w:rPr>
        <w:t xml:space="preserve">执行裁定书 </w:t>
      </w:r>
    </w:p>
    <w:p w:rsidR="00955D0C" w:rsidRPr="00A45472" w:rsidRDefault="00717893" w:rsidP="001679EF">
      <w:pPr>
        <w:spacing w:line="700" w:lineRule="exact"/>
        <w:ind w:rightChars="100" w:right="221"/>
        <w:jc w:val="right"/>
        <w:rPr>
          <w:rFonts w:ascii="仿宋" w:eastAsia="仿宋" w:hAnsi="仿宋"/>
          <w:sz w:val="32"/>
          <w:szCs w:val="32"/>
        </w:rPr>
      </w:pPr>
      <w:bookmarkStart w:id="1" w:name="Book_10"/>
      <w:r w:rsidRPr="00A45472">
        <w:rPr>
          <w:rFonts w:ascii="仿宋" w:eastAsia="仿宋" w:hAnsi="仿宋" w:hint="eastAsia"/>
          <w:sz w:val="32"/>
          <w:szCs w:val="32"/>
        </w:rPr>
        <w:t>（</w:t>
      </w:r>
      <w:r w:rsidRPr="00A45472">
        <w:rPr>
          <w:rFonts w:ascii="仿宋" w:eastAsia="仿宋" w:hAnsi="仿宋"/>
          <w:sz w:val="32"/>
          <w:szCs w:val="32"/>
        </w:rPr>
        <w:t>20</w:t>
      </w:r>
      <w:r w:rsidR="00411A15">
        <w:rPr>
          <w:rFonts w:ascii="仿宋" w:eastAsia="仿宋" w:hAnsi="仿宋" w:hint="eastAsia"/>
          <w:sz w:val="32"/>
          <w:szCs w:val="32"/>
        </w:rPr>
        <w:t>2</w:t>
      </w:r>
      <w:r w:rsidR="00343D29">
        <w:rPr>
          <w:rFonts w:ascii="仿宋" w:eastAsia="仿宋" w:hAnsi="仿宋" w:hint="eastAsia"/>
          <w:sz w:val="32"/>
          <w:szCs w:val="32"/>
        </w:rPr>
        <w:t>2</w:t>
      </w:r>
      <w:r w:rsidRPr="00A45472">
        <w:rPr>
          <w:rFonts w:ascii="仿宋" w:eastAsia="仿宋" w:hAnsi="仿宋"/>
          <w:sz w:val="32"/>
          <w:szCs w:val="32"/>
        </w:rPr>
        <w:t>）赣1123</w:t>
      </w:r>
      <w:r w:rsidR="00343D29">
        <w:rPr>
          <w:rFonts w:ascii="仿宋" w:eastAsia="仿宋" w:hAnsi="仿宋" w:hint="eastAsia"/>
          <w:sz w:val="32"/>
          <w:szCs w:val="32"/>
        </w:rPr>
        <w:t>执</w:t>
      </w:r>
      <w:proofErr w:type="gramStart"/>
      <w:r w:rsidR="00343D29">
        <w:rPr>
          <w:rFonts w:ascii="仿宋" w:eastAsia="仿宋" w:hAnsi="仿宋" w:hint="eastAsia"/>
          <w:sz w:val="32"/>
          <w:szCs w:val="32"/>
        </w:rPr>
        <w:t>恢</w:t>
      </w:r>
      <w:proofErr w:type="gramEnd"/>
      <w:r w:rsidR="00343D29">
        <w:rPr>
          <w:rFonts w:ascii="仿宋" w:eastAsia="仿宋" w:hAnsi="仿宋" w:hint="eastAsia"/>
          <w:sz w:val="32"/>
          <w:szCs w:val="32"/>
        </w:rPr>
        <w:t>170</w:t>
      </w:r>
      <w:r w:rsidRPr="00A45472">
        <w:rPr>
          <w:rFonts w:ascii="仿宋" w:eastAsia="仿宋" w:hAnsi="仿宋"/>
          <w:sz w:val="32"/>
          <w:szCs w:val="32"/>
        </w:rPr>
        <w:t>号</w:t>
      </w:r>
      <w:bookmarkEnd w:id="1"/>
    </w:p>
    <w:p w:rsidR="00411A15" w:rsidRDefault="00411A15" w:rsidP="001679EF">
      <w:pPr>
        <w:snapToGrid w:val="0"/>
        <w:spacing w:line="700" w:lineRule="exact"/>
        <w:ind w:firstLineChars="250" w:firstLine="753"/>
        <w:jc w:val="both"/>
        <w:rPr>
          <w:rFonts w:ascii="仿宋" w:eastAsia="仿宋" w:hAnsi="仿宋"/>
          <w:sz w:val="32"/>
          <w:szCs w:val="32"/>
        </w:rPr>
      </w:pPr>
      <w:r w:rsidRPr="002B048C">
        <w:rPr>
          <w:rFonts w:ascii="仿宋" w:eastAsia="仿宋" w:hAnsi="仿宋" w:hint="eastAsia"/>
          <w:sz w:val="32"/>
          <w:szCs w:val="32"/>
        </w:rPr>
        <w:t>申请执行人</w:t>
      </w:r>
      <w:r w:rsidR="001679EF">
        <w:rPr>
          <w:rFonts w:ascii="仿宋" w:eastAsia="仿宋" w:hAnsi="仿宋" w:hint="eastAsia"/>
          <w:sz w:val="32"/>
          <w:szCs w:val="32"/>
        </w:rPr>
        <w:t>中国建设银行股份有限公司玉山支行，住所地江西省玉山</w:t>
      </w:r>
      <w:proofErr w:type="gramStart"/>
      <w:r w:rsidR="001679EF">
        <w:rPr>
          <w:rFonts w:ascii="仿宋" w:eastAsia="仿宋" w:hAnsi="仿宋" w:hint="eastAsia"/>
          <w:sz w:val="32"/>
          <w:szCs w:val="32"/>
        </w:rPr>
        <w:t>县冰溪</w:t>
      </w:r>
      <w:proofErr w:type="gramEnd"/>
      <w:r w:rsidR="001679EF">
        <w:rPr>
          <w:rFonts w:ascii="仿宋" w:eastAsia="仿宋" w:hAnsi="仿宋" w:hint="eastAsia"/>
          <w:sz w:val="32"/>
          <w:szCs w:val="32"/>
        </w:rPr>
        <w:t>镇三清大道178号，统一社会信用代码91361123861579309T</w:t>
      </w:r>
      <w:r w:rsidRPr="002B048C">
        <w:rPr>
          <w:rFonts w:ascii="仿宋" w:eastAsia="仿宋" w:hAnsi="仿宋" w:hint="eastAsia"/>
          <w:sz w:val="32"/>
          <w:szCs w:val="32"/>
        </w:rPr>
        <w:t>。</w:t>
      </w:r>
    </w:p>
    <w:p w:rsidR="001679EF" w:rsidRPr="002B048C" w:rsidRDefault="001679EF" w:rsidP="001679EF">
      <w:pPr>
        <w:snapToGrid w:val="0"/>
        <w:spacing w:line="700" w:lineRule="exact"/>
        <w:ind w:firstLineChars="250" w:firstLine="75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负责人：吴雄燕，系该行行长。</w:t>
      </w:r>
    </w:p>
    <w:p w:rsidR="00D3251E" w:rsidRPr="00D3251E" w:rsidRDefault="00411A15" w:rsidP="001679EF">
      <w:pPr>
        <w:spacing w:line="700" w:lineRule="exact"/>
        <w:ind w:firstLineChars="247" w:firstLine="744"/>
        <w:jc w:val="both"/>
        <w:rPr>
          <w:rFonts w:ascii="仿宋" w:eastAsia="仿宋" w:hAnsi="仿宋"/>
          <w:sz w:val="32"/>
          <w:szCs w:val="32"/>
        </w:rPr>
      </w:pPr>
      <w:r w:rsidRPr="002B048C">
        <w:rPr>
          <w:rFonts w:ascii="仿宋" w:eastAsia="仿宋" w:hAnsi="仿宋" w:hint="eastAsia"/>
          <w:sz w:val="32"/>
          <w:szCs w:val="32"/>
        </w:rPr>
        <w:t>被执行人</w:t>
      </w:r>
      <w:r w:rsidR="00EE395F">
        <w:rPr>
          <w:rFonts w:ascii="仿宋" w:eastAsia="仿宋" w:hAnsi="仿宋" w:hint="eastAsia"/>
          <w:sz w:val="32"/>
          <w:szCs w:val="32"/>
        </w:rPr>
        <w:t>占小艳，女，1978年10月20日出生，汉族，住江西省上饶市玉山</w:t>
      </w:r>
      <w:proofErr w:type="gramStart"/>
      <w:r w:rsidR="00EE395F">
        <w:rPr>
          <w:rFonts w:ascii="仿宋" w:eastAsia="仿宋" w:hAnsi="仿宋" w:hint="eastAsia"/>
          <w:sz w:val="32"/>
          <w:szCs w:val="32"/>
        </w:rPr>
        <w:t>县冰溪镇芳草园</w:t>
      </w:r>
      <w:proofErr w:type="gramEnd"/>
      <w:r w:rsidR="00EE395F">
        <w:rPr>
          <w:rFonts w:ascii="仿宋" w:eastAsia="仿宋" w:hAnsi="仿宋" w:hint="eastAsia"/>
          <w:sz w:val="32"/>
          <w:szCs w:val="32"/>
        </w:rPr>
        <w:t>7号6栋1单元501室，身份证号码362323197810203624</w:t>
      </w:r>
      <w:r w:rsidRPr="002B048C">
        <w:rPr>
          <w:rFonts w:ascii="仿宋" w:eastAsia="仿宋" w:hAnsi="仿宋" w:hint="eastAsia"/>
          <w:sz w:val="32"/>
          <w:szCs w:val="32"/>
        </w:rPr>
        <w:t>。</w:t>
      </w:r>
    </w:p>
    <w:p w:rsidR="00717893" w:rsidRPr="00A45472" w:rsidRDefault="004E6EF4" w:rsidP="001679EF">
      <w:pPr>
        <w:spacing w:line="700" w:lineRule="exact"/>
        <w:ind w:firstLineChars="200" w:firstLine="602"/>
        <w:jc w:val="both"/>
        <w:rPr>
          <w:rFonts w:ascii="仿宋" w:eastAsia="仿宋" w:hAnsi="仿宋"/>
          <w:sz w:val="32"/>
          <w:szCs w:val="32"/>
        </w:rPr>
      </w:pPr>
      <w:r w:rsidRPr="00A45472">
        <w:rPr>
          <w:rFonts w:ascii="仿宋" w:eastAsia="仿宋" w:hAnsi="仿宋" w:hint="eastAsia"/>
          <w:sz w:val="32"/>
          <w:szCs w:val="32"/>
        </w:rPr>
        <w:t>本院</w:t>
      </w:r>
      <w:r w:rsidR="000F068D" w:rsidRPr="00A45472">
        <w:rPr>
          <w:rFonts w:ascii="仿宋" w:eastAsia="仿宋" w:hAnsi="仿宋" w:hint="eastAsia"/>
          <w:sz w:val="32"/>
          <w:szCs w:val="32"/>
        </w:rPr>
        <w:t>在执行申请执行人</w:t>
      </w:r>
      <w:r w:rsidR="001679EF">
        <w:rPr>
          <w:rFonts w:ascii="仿宋" w:eastAsia="仿宋" w:hAnsi="仿宋" w:hint="eastAsia"/>
          <w:sz w:val="32"/>
          <w:szCs w:val="32"/>
        </w:rPr>
        <w:t>中国建设银行股份有限公司玉山支行</w:t>
      </w:r>
      <w:r w:rsidR="000F068D" w:rsidRPr="00A45472">
        <w:rPr>
          <w:rFonts w:ascii="仿宋" w:eastAsia="仿宋" w:hAnsi="仿宋" w:hint="eastAsia"/>
          <w:sz w:val="32"/>
          <w:szCs w:val="32"/>
        </w:rPr>
        <w:t>与被执行人</w:t>
      </w:r>
      <w:r w:rsidR="00EE395F">
        <w:rPr>
          <w:rFonts w:ascii="仿宋" w:eastAsia="仿宋" w:hAnsi="仿宋" w:hint="eastAsia"/>
          <w:sz w:val="32"/>
          <w:szCs w:val="32"/>
        </w:rPr>
        <w:t>占小艳</w:t>
      </w:r>
      <w:r w:rsidR="001679EF">
        <w:rPr>
          <w:rFonts w:ascii="仿宋" w:eastAsia="仿宋" w:hAnsi="仿宋" w:hint="eastAsia"/>
          <w:sz w:val="32"/>
          <w:szCs w:val="32"/>
        </w:rPr>
        <w:t>等人金融借款合同</w:t>
      </w:r>
      <w:r w:rsidR="004C49D9" w:rsidRPr="00A45472">
        <w:rPr>
          <w:rFonts w:ascii="仿宋" w:eastAsia="仿宋" w:hAnsi="仿宋" w:hint="eastAsia"/>
          <w:sz w:val="32"/>
          <w:szCs w:val="32"/>
        </w:rPr>
        <w:t>纠纷案件</w:t>
      </w:r>
      <w:r w:rsidR="000F068D" w:rsidRPr="00A45472">
        <w:rPr>
          <w:rFonts w:ascii="仿宋" w:eastAsia="仿宋" w:hAnsi="仿宋" w:hint="eastAsia"/>
          <w:sz w:val="32"/>
          <w:szCs w:val="32"/>
        </w:rPr>
        <w:t>过程中，依据已经发生法律效力的</w:t>
      </w:r>
      <w:bookmarkStart w:id="2" w:name="Book_3"/>
      <w:r w:rsidR="001B4346" w:rsidRPr="00A45472">
        <w:rPr>
          <w:rFonts w:ascii="仿宋" w:eastAsia="仿宋" w:hAnsi="仿宋" w:hint="eastAsia"/>
          <w:sz w:val="32"/>
          <w:szCs w:val="32"/>
        </w:rPr>
        <w:t>（20</w:t>
      </w:r>
      <w:r w:rsidR="001679EF">
        <w:rPr>
          <w:rFonts w:ascii="仿宋" w:eastAsia="仿宋" w:hAnsi="仿宋" w:hint="eastAsia"/>
          <w:sz w:val="32"/>
          <w:szCs w:val="32"/>
        </w:rPr>
        <w:t>17</w:t>
      </w:r>
      <w:r w:rsidR="001B4346" w:rsidRPr="00A45472">
        <w:rPr>
          <w:rFonts w:ascii="仿宋" w:eastAsia="仿宋" w:hAnsi="仿宋" w:hint="eastAsia"/>
          <w:sz w:val="32"/>
          <w:szCs w:val="32"/>
        </w:rPr>
        <w:t>）</w:t>
      </w:r>
      <w:bookmarkEnd w:id="2"/>
      <w:r w:rsidR="00262EB9">
        <w:rPr>
          <w:rFonts w:ascii="仿宋" w:eastAsia="仿宋" w:hAnsi="仿宋" w:hint="eastAsia"/>
          <w:sz w:val="32"/>
          <w:szCs w:val="32"/>
        </w:rPr>
        <w:t>赣1123民初</w:t>
      </w:r>
      <w:r w:rsidR="001679EF">
        <w:rPr>
          <w:rFonts w:ascii="仿宋" w:eastAsia="仿宋" w:hAnsi="仿宋" w:hint="eastAsia"/>
          <w:sz w:val="32"/>
          <w:szCs w:val="32"/>
        </w:rPr>
        <w:t>2900</w:t>
      </w:r>
      <w:r w:rsidR="00B247A0" w:rsidRPr="00A45472">
        <w:rPr>
          <w:rFonts w:ascii="仿宋" w:eastAsia="仿宋" w:hAnsi="仿宋" w:hint="eastAsia"/>
          <w:sz w:val="32"/>
          <w:szCs w:val="32"/>
        </w:rPr>
        <w:t>号民事</w:t>
      </w:r>
      <w:r w:rsidR="001679EF">
        <w:rPr>
          <w:rFonts w:ascii="仿宋" w:eastAsia="仿宋" w:hAnsi="仿宋" w:hint="eastAsia"/>
          <w:sz w:val="32"/>
          <w:szCs w:val="32"/>
        </w:rPr>
        <w:t>判决</w:t>
      </w:r>
      <w:r w:rsidR="00B247A0" w:rsidRPr="00A45472">
        <w:rPr>
          <w:rFonts w:ascii="仿宋" w:eastAsia="仿宋" w:hAnsi="仿宋" w:hint="eastAsia"/>
          <w:sz w:val="32"/>
          <w:szCs w:val="32"/>
        </w:rPr>
        <w:t>书</w:t>
      </w:r>
      <w:r w:rsidR="00717893" w:rsidRPr="00A45472">
        <w:rPr>
          <w:rFonts w:ascii="仿宋" w:eastAsia="仿宋" w:hAnsi="仿宋" w:hint="eastAsia"/>
          <w:sz w:val="32"/>
          <w:szCs w:val="32"/>
        </w:rPr>
        <w:t>，向被执行人</w:t>
      </w:r>
      <w:r w:rsidR="00EE395F">
        <w:rPr>
          <w:rFonts w:ascii="仿宋" w:eastAsia="仿宋" w:hAnsi="仿宋" w:hint="eastAsia"/>
          <w:sz w:val="32"/>
          <w:szCs w:val="32"/>
        </w:rPr>
        <w:t>占小</w:t>
      </w:r>
      <w:proofErr w:type="gramStart"/>
      <w:r w:rsidR="00EE395F">
        <w:rPr>
          <w:rFonts w:ascii="仿宋" w:eastAsia="仿宋" w:hAnsi="仿宋" w:hint="eastAsia"/>
          <w:sz w:val="32"/>
          <w:szCs w:val="32"/>
        </w:rPr>
        <w:t>艳</w:t>
      </w:r>
      <w:r w:rsidR="00717893" w:rsidRPr="00A45472">
        <w:rPr>
          <w:rFonts w:ascii="仿宋" w:eastAsia="仿宋" w:hAnsi="仿宋" w:hint="eastAsia"/>
          <w:sz w:val="32"/>
          <w:szCs w:val="32"/>
        </w:rPr>
        <w:t>发出</w:t>
      </w:r>
      <w:proofErr w:type="gramEnd"/>
      <w:r w:rsidR="001B4346" w:rsidRPr="00A45472">
        <w:rPr>
          <w:rFonts w:ascii="仿宋" w:eastAsia="仿宋" w:hAnsi="仿宋" w:hint="eastAsia"/>
          <w:sz w:val="32"/>
          <w:szCs w:val="32"/>
        </w:rPr>
        <w:t>了</w:t>
      </w:r>
      <w:r w:rsidR="00717893" w:rsidRPr="00A45472">
        <w:rPr>
          <w:rFonts w:ascii="仿宋" w:eastAsia="仿宋" w:hAnsi="仿宋" w:hint="eastAsia"/>
          <w:sz w:val="32"/>
          <w:szCs w:val="32"/>
        </w:rPr>
        <w:t>执行通知书，责令其限期履行法律文书确定的义务，但被执行人</w:t>
      </w:r>
      <w:r w:rsidR="00EE395F">
        <w:rPr>
          <w:rFonts w:ascii="仿宋" w:eastAsia="仿宋" w:hAnsi="仿宋" w:hint="eastAsia"/>
          <w:sz w:val="32"/>
          <w:szCs w:val="32"/>
        </w:rPr>
        <w:t>占小</w:t>
      </w:r>
      <w:proofErr w:type="gramStart"/>
      <w:r w:rsidR="00EE395F">
        <w:rPr>
          <w:rFonts w:ascii="仿宋" w:eastAsia="仿宋" w:hAnsi="仿宋" w:hint="eastAsia"/>
          <w:sz w:val="32"/>
          <w:szCs w:val="32"/>
        </w:rPr>
        <w:t>艳</w:t>
      </w:r>
      <w:r w:rsidR="00717893" w:rsidRPr="00A45472">
        <w:rPr>
          <w:rFonts w:ascii="仿宋" w:eastAsia="仿宋" w:hAnsi="仿宋" w:hint="eastAsia"/>
          <w:sz w:val="32"/>
          <w:szCs w:val="32"/>
        </w:rPr>
        <w:t>至今</w:t>
      </w:r>
      <w:proofErr w:type="gramEnd"/>
      <w:r w:rsidR="00717893" w:rsidRPr="00A45472">
        <w:rPr>
          <w:rFonts w:ascii="仿宋" w:eastAsia="仿宋" w:hAnsi="仿宋" w:hint="eastAsia"/>
          <w:sz w:val="32"/>
          <w:szCs w:val="32"/>
        </w:rPr>
        <w:t>没有履行法律文书确定的义务。</w:t>
      </w:r>
      <w:r w:rsidR="001C61D5" w:rsidRPr="00A45472">
        <w:rPr>
          <w:rFonts w:ascii="仿宋" w:eastAsia="仿宋" w:hAnsi="仿宋" w:hint="eastAsia"/>
          <w:sz w:val="32"/>
          <w:szCs w:val="32"/>
        </w:rPr>
        <w:t>经</w:t>
      </w:r>
      <w:r w:rsidR="001E3787" w:rsidRPr="00A45472">
        <w:rPr>
          <w:rFonts w:ascii="仿宋" w:eastAsia="仿宋" w:hAnsi="仿宋" w:hint="eastAsia"/>
          <w:sz w:val="32"/>
          <w:szCs w:val="32"/>
        </w:rPr>
        <w:t>查明，被执行人</w:t>
      </w:r>
      <w:r w:rsidR="00EE395F">
        <w:rPr>
          <w:rFonts w:ascii="仿宋" w:eastAsia="仿宋" w:hAnsi="仿宋" w:hint="eastAsia"/>
          <w:sz w:val="32"/>
          <w:szCs w:val="32"/>
        </w:rPr>
        <w:t>占小艳</w:t>
      </w:r>
      <w:r w:rsidR="001E3787" w:rsidRPr="00A45472">
        <w:rPr>
          <w:rFonts w:ascii="仿宋" w:eastAsia="仿宋" w:hAnsi="仿宋" w:hint="eastAsia"/>
          <w:sz w:val="32"/>
          <w:szCs w:val="32"/>
        </w:rPr>
        <w:t>名下有位于江西省玉山</w:t>
      </w:r>
      <w:proofErr w:type="gramStart"/>
      <w:r w:rsidR="001E3787" w:rsidRPr="00A45472">
        <w:rPr>
          <w:rFonts w:ascii="仿宋" w:eastAsia="仿宋" w:hAnsi="仿宋" w:hint="eastAsia"/>
          <w:sz w:val="32"/>
          <w:szCs w:val="32"/>
        </w:rPr>
        <w:t>县</w:t>
      </w:r>
      <w:r w:rsidR="00EE395F">
        <w:rPr>
          <w:rFonts w:ascii="仿宋" w:eastAsia="仿宋" w:hAnsi="仿宋" w:hint="eastAsia"/>
          <w:sz w:val="32"/>
          <w:szCs w:val="32"/>
        </w:rPr>
        <w:t>冰溪镇芳草园</w:t>
      </w:r>
      <w:proofErr w:type="gramEnd"/>
      <w:r w:rsidR="00EE395F">
        <w:rPr>
          <w:rFonts w:ascii="仿宋" w:eastAsia="仿宋" w:hAnsi="仿宋" w:hint="eastAsia"/>
          <w:sz w:val="32"/>
          <w:szCs w:val="32"/>
        </w:rPr>
        <w:t>2号小区东501</w:t>
      </w:r>
      <w:r w:rsidR="001679EF">
        <w:rPr>
          <w:rFonts w:ascii="仿宋" w:eastAsia="仿宋" w:hAnsi="仿宋" w:hint="eastAsia"/>
          <w:sz w:val="32"/>
          <w:szCs w:val="32"/>
        </w:rPr>
        <w:t>号</w:t>
      </w:r>
      <w:r w:rsidR="00411A15">
        <w:rPr>
          <w:rFonts w:ascii="仿宋" w:eastAsia="仿宋" w:hAnsi="仿宋" w:hint="eastAsia"/>
          <w:sz w:val="32"/>
          <w:szCs w:val="32"/>
        </w:rPr>
        <w:t>的房屋予以查封</w:t>
      </w:r>
      <w:r w:rsidR="001F08A4">
        <w:rPr>
          <w:rFonts w:ascii="仿宋" w:eastAsia="仿宋" w:hAnsi="仿宋" w:hint="eastAsia"/>
          <w:sz w:val="32"/>
          <w:szCs w:val="32"/>
        </w:rPr>
        <w:t>【</w:t>
      </w:r>
      <w:r w:rsidR="00262EB9">
        <w:rPr>
          <w:rFonts w:ascii="仿宋" w:eastAsia="仿宋" w:hAnsi="仿宋" w:hint="eastAsia"/>
          <w:sz w:val="32"/>
          <w:szCs w:val="32"/>
        </w:rPr>
        <w:t>产权证号</w:t>
      </w:r>
      <w:r w:rsidR="00EE395F">
        <w:rPr>
          <w:rFonts w:ascii="仿宋" w:eastAsia="仿宋" w:hAnsi="仿宋" w:hint="eastAsia"/>
          <w:sz w:val="32"/>
          <w:szCs w:val="32"/>
        </w:rPr>
        <w:t>315463</w:t>
      </w:r>
      <w:r w:rsidR="00FD4E11">
        <w:rPr>
          <w:rFonts w:ascii="仿宋" w:eastAsia="仿宋" w:hAnsi="仿宋" w:hint="eastAsia"/>
          <w:sz w:val="32"/>
          <w:szCs w:val="32"/>
        </w:rPr>
        <w:t>号</w:t>
      </w:r>
      <w:r w:rsidR="001F08A4">
        <w:rPr>
          <w:rFonts w:ascii="仿宋" w:eastAsia="仿宋" w:hAnsi="仿宋" w:hint="eastAsia"/>
          <w:sz w:val="32"/>
          <w:szCs w:val="32"/>
        </w:rPr>
        <w:t>】</w:t>
      </w:r>
      <w:r w:rsidR="001E3787" w:rsidRPr="00A45472">
        <w:rPr>
          <w:rFonts w:ascii="仿宋" w:eastAsia="仿宋" w:hAnsi="仿宋" w:hint="eastAsia"/>
          <w:sz w:val="32"/>
          <w:szCs w:val="32"/>
        </w:rPr>
        <w:t>。</w:t>
      </w:r>
      <w:r w:rsidR="00717893" w:rsidRPr="00A45472">
        <w:rPr>
          <w:rFonts w:ascii="仿宋" w:eastAsia="仿宋" w:hAnsi="仿宋" w:hint="eastAsia"/>
          <w:sz w:val="32"/>
          <w:szCs w:val="32"/>
        </w:rPr>
        <w:t>依照《中华人民共和国民事诉讼法》 第</w:t>
      </w:r>
      <w:r w:rsidR="004C49D9" w:rsidRPr="00A45472">
        <w:rPr>
          <w:rFonts w:ascii="仿宋" w:eastAsia="仿宋" w:hAnsi="仿宋" w:hint="eastAsia"/>
          <w:sz w:val="32"/>
          <w:szCs w:val="32"/>
        </w:rPr>
        <w:t>二百四十四条</w:t>
      </w:r>
      <w:r w:rsidR="00717893" w:rsidRPr="00A45472">
        <w:rPr>
          <w:rFonts w:ascii="仿宋" w:eastAsia="仿宋" w:hAnsi="仿宋" w:hint="eastAsia"/>
          <w:sz w:val="32"/>
          <w:szCs w:val="32"/>
        </w:rPr>
        <w:t>规定，裁定如下：</w:t>
      </w:r>
    </w:p>
    <w:p w:rsidR="00D50B3D" w:rsidRPr="00A45472" w:rsidRDefault="00B247A0" w:rsidP="001679EF">
      <w:pPr>
        <w:snapToGrid w:val="0"/>
        <w:spacing w:line="700" w:lineRule="exact"/>
        <w:ind w:firstLine="615"/>
        <w:jc w:val="both"/>
        <w:rPr>
          <w:rFonts w:ascii="仿宋" w:eastAsia="仿宋" w:hAnsi="仿宋"/>
          <w:sz w:val="32"/>
          <w:szCs w:val="32"/>
        </w:rPr>
      </w:pPr>
      <w:r w:rsidRPr="00A45472">
        <w:rPr>
          <w:rFonts w:ascii="仿宋" w:eastAsia="仿宋" w:hAnsi="仿宋" w:hint="eastAsia"/>
          <w:sz w:val="32"/>
          <w:szCs w:val="32"/>
        </w:rPr>
        <w:lastRenderedPageBreak/>
        <w:t>拍卖</w:t>
      </w:r>
      <w:r w:rsidR="004C49D9" w:rsidRPr="00A45472">
        <w:rPr>
          <w:rFonts w:ascii="仿宋" w:eastAsia="仿宋" w:hAnsi="仿宋" w:hint="eastAsia"/>
          <w:sz w:val="32"/>
          <w:szCs w:val="32"/>
        </w:rPr>
        <w:t>被执行人</w:t>
      </w:r>
      <w:r w:rsidR="00EE395F">
        <w:rPr>
          <w:rFonts w:ascii="仿宋" w:eastAsia="仿宋" w:hAnsi="仿宋" w:hint="eastAsia"/>
          <w:sz w:val="32"/>
          <w:szCs w:val="32"/>
        </w:rPr>
        <w:t>占小艳</w:t>
      </w:r>
      <w:r w:rsidR="00EE395F" w:rsidRPr="00A45472">
        <w:rPr>
          <w:rFonts w:ascii="仿宋" w:eastAsia="仿宋" w:hAnsi="仿宋" w:hint="eastAsia"/>
          <w:sz w:val="32"/>
          <w:szCs w:val="32"/>
        </w:rPr>
        <w:t>名下有位于江西省玉山</w:t>
      </w:r>
      <w:proofErr w:type="gramStart"/>
      <w:r w:rsidR="00EE395F" w:rsidRPr="00A45472">
        <w:rPr>
          <w:rFonts w:ascii="仿宋" w:eastAsia="仿宋" w:hAnsi="仿宋" w:hint="eastAsia"/>
          <w:sz w:val="32"/>
          <w:szCs w:val="32"/>
        </w:rPr>
        <w:t>县</w:t>
      </w:r>
      <w:r w:rsidR="00EE395F">
        <w:rPr>
          <w:rFonts w:ascii="仿宋" w:eastAsia="仿宋" w:hAnsi="仿宋" w:hint="eastAsia"/>
          <w:sz w:val="32"/>
          <w:szCs w:val="32"/>
        </w:rPr>
        <w:t>冰溪镇芳草园</w:t>
      </w:r>
      <w:proofErr w:type="gramEnd"/>
      <w:r w:rsidR="00EE395F">
        <w:rPr>
          <w:rFonts w:ascii="仿宋" w:eastAsia="仿宋" w:hAnsi="仿宋" w:hint="eastAsia"/>
          <w:sz w:val="32"/>
          <w:szCs w:val="32"/>
        </w:rPr>
        <w:t>2号小区东501号的房屋【产权证号315463号】</w:t>
      </w:r>
      <w:r w:rsidR="00D50B3D" w:rsidRPr="00A45472">
        <w:rPr>
          <w:rFonts w:ascii="仿宋" w:eastAsia="仿宋" w:hAnsi="仿宋" w:hint="eastAsia"/>
          <w:sz w:val="32"/>
          <w:szCs w:val="32"/>
        </w:rPr>
        <w:t>。</w:t>
      </w:r>
    </w:p>
    <w:p w:rsidR="00FB7834" w:rsidRPr="00A45472" w:rsidRDefault="00717893" w:rsidP="001679EF">
      <w:pPr>
        <w:snapToGrid w:val="0"/>
        <w:spacing w:line="700" w:lineRule="exact"/>
        <w:ind w:firstLine="615"/>
        <w:jc w:val="both"/>
        <w:rPr>
          <w:rFonts w:ascii="仿宋" w:eastAsia="仿宋" w:hAnsi="仿宋"/>
          <w:sz w:val="32"/>
          <w:szCs w:val="32"/>
        </w:rPr>
      </w:pPr>
      <w:r w:rsidRPr="00A45472"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666C84" w:rsidRPr="00A45472" w:rsidRDefault="00666C84" w:rsidP="001679EF">
      <w:pPr>
        <w:spacing w:line="700" w:lineRule="exact"/>
        <w:jc w:val="right"/>
        <w:rPr>
          <w:rFonts w:ascii="仿宋" w:eastAsia="仿宋" w:hAnsi="仿宋"/>
          <w:sz w:val="32"/>
          <w:szCs w:val="32"/>
        </w:rPr>
      </w:pPr>
      <w:r w:rsidRPr="00A45472">
        <w:rPr>
          <w:rFonts w:ascii="仿宋" w:eastAsia="仿宋" w:hAnsi="仿宋" w:hint="eastAsia"/>
          <w:sz w:val="32"/>
          <w:szCs w:val="32"/>
        </w:rPr>
        <w:t xml:space="preserve">审 </w:t>
      </w:r>
      <w:r w:rsidR="00FD4E11">
        <w:rPr>
          <w:rFonts w:ascii="仿宋" w:eastAsia="仿宋" w:hAnsi="仿宋" w:hint="eastAsia"/>
          <w:sz w:val="32"/>
          <w:szCs w:val="32"/>
        </w:rPr>
        <w:t xml:space="preserve"> </w:t>
      </w:r>
      <w:r w:rsidRPr="00A45472">
        <w:rPr>
          <w:rFonts w:ascii="仿宋" w:eastAsia="仿宋" w:hAnsi="仿宋" w:hint="eastAsia"/>
          <w:sz w:val="32"/>
          <w:szCs w:val="32"/>
        </w:rPr>
        <w:t>判</w:t>
      </w:r>
      <w:r w:rsidR="00FD4E11">
        <w:rPr>
          <w:rFonts w:ascii="仿宋" w:eastAsia="仿宋" w:hAnsi="仿宋" w:hint="eastAsia"/>
          <w:sz w:val="32"/>
          <w:szCs w:val="32"/>
        </w:rPr>
        <w:t xml:space="preserve"> </w:t>
      </w:r>
      <w:r w:rsidRPr="00A45472">
        <w:rPr>
          <w:rFonts w:ascii="仿宋" w:eastAsia="仿宋" w:hAnsi="仿宋" w:hint="eastAsia"/>
          <w:sz w:val="32"/>
          <w:szCs w:val="32"/>
        </w:rPr>
        <w:t xml:space="preserve"> 长 </w:t>
      </w:r>
      <w:r w:rsidR="00FD4E11">
        <w:rPr>
          <w:rFonts w:ascii="仿宋" w:eastAsia="仿宋" w:hAnsi="仿宋" w:hint="eastAsia"/>
          <w:sz w:val="32"/>
          <w:szCs w:val="32"/>
        </w:rPr>
        <w:t xml:space="preserve"> </w:t>
      </w:r>
      <w:r w:rsidRPr="00A45472">
        <w:rPr>
          <w:rFonts w:ascii="仿宋" w:eastAsia="仿宋" w:hAnsi="仿宋" w:hint="eastAsia"/>
          <w:sz w:val="32"/>
          <w:szCs w:val="32"/>
        </w:rPr>
        <w:t xml:space="preserve">   </w:t>
      </w:r>
      <w:r w:rsidR="00343D29" w:rsidRPr="00A45472">
        <w:rPr>
          <w:rFonts w:ascii="仿宋" w:eastAsia="仿宋" w:hAnsi="仿宋" w:hint="eastAsia"/>
          <w:sz w:val="32"/>
          <w:szCs w:val="32"/>
        </w:rPr>
        <w:t>徐 继 永</w:t>
      </w:r>
    </w:p>
    <w:p w:rsidR="00666C84" w:rsidRPr="00A45472" w:rsidRDefault="00666C84" w:rsidP="001679EF">
      <w:pPr>
        <w:spacing w:line="700" w:lineRule="exact"/>
        <w:jc w:val="right"/>
        <w:rPr>
          <w:rFonts w:ascii="仿宋" w:eastAsia="仿宋" w:hAnsi="仿宋"/>
          <w:sz w:val="32"/>
          <w:szCs w:val="32"/>
        </w:rPr>
      </w:pPr>
      <w:r w:rsidRPr="00A45472">
        <w:rPr>
          <w:rFonts w:ascii="仿宋" w:eastAsia="仿宋" w:hAnsi="仿宋" w:hint="eastAsia"/>
          <w:sz w:val="32"/>
          <w:szCs w:val="32"/>
        </w:rPr>
        <w:t xml:space="preserve">审 </w:t>
      </w:r>
      <w:r w:rsidR="00FD4E11">
        <w:rPr>
          <w:rFonts w:ascii="仿宋" w:eastAsia="仿宋" w:hAnsi="仿宋" w:hint="eastAsia"/>
          <w:sz w:val="32"/>
          <w:szCs w:val="32"/>
        </w:rPr>
        <w:t xml:space="preserve"> </w:t>
      </w:r>
      <w:r w:rsidRPr="00A45472">
        <w:rPr>
          <w:rFonts w:ascii="仿宋" w:eastAsia="仿宋" w:hAnsi="仿宋" w:hint="eastAsia"/>
          <w:sz w:val="32"/>
          <w:szCs w:val="32"/>
        </w:rPr>
        <w:t>判</w:t>
      </w:r>
      <w:r w:rsidR="00FD4E11">
        <w:rPr>
          <w:rFonts w:ascii="仿宋" w:eastAsia="仿宋" w:hAnsi="仿宋" w:hint="eastAsia"/>
          <w:sz w:val="32"/>
          <w:szCs w:val="32"/>
        </w:rPr>
        <w:t xml:space="preserve"> </w:t>
      </w:r>
      <w:r w:rsidRPr="00A45472">
        <w:rPr>
          <w:rFonts w:ascii="仿宋" w:eastAsia="仿宋" w:hAnsi="仿宋" w:hint="eastAsia"/>
          <w:sz w:val="32"/>
          <w:szCs w:val="32"/>
        </w:rPr>
        <w:t xml:space="preserve"> 员 </w:t>
      </w:r>
      <w:r w:rsidR="00FD4E11">
        <w:rPr>
          <w:rFonts w:ascii="仿宋" w:eastAsia="仿宋" w:hAnsi="仿宋" w:hint="eastAsia"/>
          <w:sz w:val="32"/>
          <w:szCs w:val="32"/>
        </w:rPr>
        <w:t xml:space="preserve"> </w:t>
      </w:r>
      <w:r w:rsidRPr="00A45472">
        <w:rPr>
          <w:rFonts w:ascii="仿宋" w:eastAsia="仿宋" w:hAnsi="仿宋" w:hint="eastAsia"/>
          <w:sz w:val="32"/>
          <w:szCs w:val="32"/>
        </w:rPr>
        <w:t xml:space="preserve">   </w:t>
      </w:r>
      <w:r w:rsidR="00343D29">
        <w:rPr>
          <w:rFonts w:ascii="仿宋" w:eastAsia="仿宋" w:hAnsi="仿宋" w:hint="eastAsia"/>
          <w:sz w:val="32"/>
          <w:szCs w:val="32"/>
        </w:rPr>
        <w:t>祝 良 武</w:t>
      </w:r>
    </w:p>
    <w:p w:rsidR="00955D0C" w:rsidRPr="00A45472" w:rsidRDefault="00666C84" w:rsidP="00343D29">
      <w:pPr>
        <w:wordWrap w:val="0"/>
        <w:spacing w:line="700" w:lineRule="exact"/>
        <w:jc w:val="right"/>
        <w:rPr>
          <w:rFonts w:ascii="仿宋" w:eastAsia="仿宋" w:hAnsi="仿宋"/>
          <w:sz w:val="32"/>
          <w:szCs w:val="32"/>
        </w:rPr>
      </w:pPr>
      <w:r w:rsidRPr="00A45472">
        <w:rPr>
          <w:rFonts w:ascii="仿宋" w:eastAsia="仿宋" w:hAnsi="仿宋" w:hint="eastAsia"/>
          <w:sz w:val="32"/>
          <w:szCs w:val="32"/>
        </w:rPr>
        <w:t xml:space="preserve">审 </w:t>
      </w:r>
      <w:r w:rsidR="00FD4E11">
        <w:rPr>
          <w:rFonts w:ascii="仿宋" w:eastAsia="仿宋" w:hAnsi="仿宋" w:hint="eastAsia"/>
          <w:sz w:val="32"/>
          <w:szCs w:val="32"/>
        </w:rPr>
        <w:t xml:space="preserve"> </w:t>
      </w:r>
      <w:r w:rsidRPr="00A45472">
        <w:rPr>
          <w:rFonts w:ascii="仿宋" w:eastAsia="仿宋" w:hAnsi="仿宋" w:hint="eastAsia"/>
          <w:sz w:val="32"/>
          <w:szCs w:val="32"/>
        </w:rPr>
        <w:t xml:space="preserve">判 </w:t>
      </w:r>
      <w:r w:rsidR="00FD4E11">
        <w:rPr>
          <w:rFonts w:ascii="仿宋" w:eastAsia="仿宋" w:hAnsi="仿宋" w:hint="eastAsia"/>
          <w:sz w:val="32"/>
          <w:szCs w:val="32"/>
        </w:rPr>
        <w:t xml:space="preserve"> </w:t>
      </w:r>
      <w:r w:rsidRPr="00A45472">
        <w:rPr>
          <w:rFonts w:ascii="仿宋" w:eastAsia="仿宋" w:hAnsi="仿宋" w:hint="eastAsia"/>
          <w:sz w:val="32"/>
          <w:szCs w:val="32"/>
        </w:rPr>
        <w:t>员</w:t>
      </w:r>
      <w:r w:rsidR="00267EB7" w:rsidRPr="00A45472">
        <w:rPr>
          <w:rFonts w:ascii="仿宋" w:eastAsia="仿宋" w:hAnsi="仿宋" w:hint="eastAsia"/>
          <w:sz w:val="32"/>
          <w:szCs w:val="32"/>
        </w:rPr>
        <w:t xml:space="preserve"> </w:t>
      </w:r>
      <w:r w:rsidR="00FD4E11">
        <w:rPr>
          <w:rFonts w:ascii="仿宋" w:eastAsia="仿宋" w:hAnsi="仿宋" w:hint="eastAsia"/>
          <w:sz w:val="32"/>
          <w:szCs w:val="32"/>
        </w:rPr>
        <w:t xml:space="preserve"> </w:t>
      </w:r>
      <w:r w:rsidRPr="00A45472">
        <w:rPr>
          <w:rFonts w:ascii="仿宋" w:eastAsia="仿宋" w:hAnsi="仿宋" w:hint="eastAsia"/>
          <w:sz w:val="32"/>
          <w:szCs w:val="32"/>
        </w:rPr>
        <w:t xml:space="preserve">   </w:t>
      </w:r>
      <w:r w:rsidR="00343D29">
        <w:rPr>
          <w:rFonts w:ascii="仿宋" w:eastAsia="仿宋" w:hAnsi="仿宋" w:hint="eastAsia"/>
          <w:sz w:val="32"/>
          <w:szCs w:val="32"/>
        </w:rPr>
        <w:t>张   华</w:t>
      </w:r>
    </w:p>
    <w:p w:rsidR="00717893" w:rsidRPr="00A45472" w:rsidRDefault="00FD3322" w:rsidP="001679EF">
      <w:pPr>
        <w:spacing w:line="700" w:lineRule="exact"/>
        <w:jc w:val="right"/>
        <w:rPr>
          <w:rFonts w:ascii="仿宋" w:eastAsia="仿宋" w:hAnsi="仿宋"/>
          <w:sz w:val="32"/>
          <w:szCs w:val="32"/>
        </w:rPr>
      </w:pPr>
      <w:bookmarkStart w:id="3" w:name="Book_8"/>
      <w:bookmarkStart w:id="4" w:name="_GoBack"/>
      <w:bookmarkEnd w:id="4"/>
      <w:r>
        <w:rPr>
          <w:rFonts w:ascii="仿宋" w:eastAsia="仿宋" w:hAnsi="仿宋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147pt;margin-top:301.05pt;width:150pt;height:62.25pt;z-index:-251655168;mso-position-horizontal:absolute;mso-position-horizontal-relative:page;mso-position-vertical:absolute;mso-position-vertical-relative:page" stroked="f">
            <v:imagedata r:id="rId7" o:title=""/>
            <w10:wrap anchorx="page" anchory="page"/>
          </v:shape>
          <w:control r:id="rId8" w:name="SignatureCtrl2" w:shapeid="_x0000_s1029"/>
        </w:pict>
      </w:r>
      <w:r w:rsidR="00B21F54">
        <w:rPr>
          <w:rFonts w:ascii="仿宋" w:eastAsia="仿宋" w:hAnsi="仿宋" w:hint="eastAsia"/>
          <w:noProof/>
          <w:sz w:val="32"/>
          <w:szCs w:val="32"/>
        </w:rPr>
        <w:pict>
          <v:shape id="_x0000_s1027" type="#_x0000_t201" style="position:absolute;left:0;text-align:left;margin-left:372pt;margin-top:278.95pt;width:127.5pt;height:127.5pt;z-index:-251657216;mso-position-horizontal:absolute;mso-position-horizontal-relative:page;mso-position-vertical:absolute;mso-position-vertical-relative:page" stroked="f">
            <v:imagedata r:id="rId9" o:title=""/>
            <w10:wrap anchorx="page" anchory="page"/>
          </v:shape>
          <w:control r:id="rId10" w:name="SignatureCtrl1" w:shapeid="_x0000_s1027"/>
        </w:pict>
      </w:r>
      <w:r w:rsidR="00411A15">
        <w:rPr>
          <w:rFonts w:ascii="仿宋" w:eastAsia="仿宋" w:hAnsi="仿宋" w:hint="eastAsia"/>
          <w:sz w:val="32"/>
          <w:szCs w:val="32"/>
        </w:rPr>
        <w:t>二O二</w:t>
      </w:r>
      <w:r w:rsidR="00343D29">
        <w:rPr>
          <w:rFonts w:ascii="仿宋" w:eastAsia="仿宋" w:hAnsi="仿宋" w:hint="eastAsia"/>
          <w:sz w:val="32"/>
          <w:szCs w:val="32"/>
        </w:rPr>
        <w:t>二</w:t>
      </w:r>
      <w:r w:rsidR="00717893" w:rsidRPr="00A45472">
        <w:rPr>
          <w:rFonts w:ascii="仿宋" w:eastAsia="仿宋" w:hAnsi="仿宋" w:hint="eastAsia"/>
          <w:sz w:val="32"/>
          <w:szCs w:val="32"/>
        </w:rPr>
        <w:t>年</w:t>
      </w:r>
      <w:r w:rsidR="00343D29">
        <w:rPr>
          <w:rFonts w:ascii="仿宋" w:eastAsia="仿宋" w:hAnsi="仿宋" w:hint="eastAsia"/>
          <w:sz w:val="32"/>
          <w:szCs w:val="32"/>
        </w:rPr>
        <w:t>九</w:t>
      </w:r>
      <w:r w:rsidR="00717893" w:rsidRPr="00A45472">
        <w:rPr>
          <w:rFonts w:ascii="仿宋" w:eastAsia="仿宋" w:hAnsi="仿宋" w:hint="eastAsia"/>
          <w:sz w:val="32"/>
          <w:szCs w:val="32"/>
        </w:rPr>
        <w:t>月</w:t>
      </w:r>
      <w:r w:rsidR="00411A15">
        <w:rPr>
          <w:rFonts w:ascii="仿宋" w:eastAsia="仿宋" w:hAnsi="仿宋" w:hint="eastAsia"/>
          <w:sz w:val="32"/>
          <w:szCs w:val="32"/>
        </w:rPr>
        <w:t xml:space="preserve"> </w:t>
      </w:r>
      <w:r w:rsidR="00343D29">
        <w:rPr>
          <w:rFonts w:ascii="仿宋" w:eastAsia="仿宋" w:hAnsi="仿宋" w:hint="eastAsia"/>
          <w:sz w:val="32"/>
          <w:szCs w:val="32"/>
        </w:rPr>
        <w:t xml:space="preserve">十四 </w:t>
      </w:r>
      <w:r w:rsidR="00717893" w:rsidRPr="00A45472">
        <w:rPr>
          <w:rFonts w:ascii="仿宋" w:eastAsia="仿宋" w:hAnsi="仿宋" w:hint="eastAsia"/>
          <w:sz w:val="32"/>
          <w:szCs w:val="32"/>
        </w:rPr>
        <w:t>日</w:t>
      </w:r>
      <w:bookmarkEnd w:id="3"/>
    </w:p>
    <w:p w:rsidR="00FB7834" w:rsidRPr="00411A15" w:rsidRDefault="00FD4E11" w:rsidP="001679EF">
      <w:pPr>
        <w:spacing w:line="700" w:lineRule="exact"/>
        <w:jc w:val="right"/>
        <w:rPr>
          <w:rFonts w:ascii="仿宋" w:eastAsia="仿宋" w:hAnsi="仿宋"/>
          <w:sz w:val="32"/>
          <w:szCs w:val="32"/>
        </w:rPr>
      </w:pPr>
      <w:bookmarkStart w:id="5" w:name="Book_9"/>
      <w:bookmarkEnd w:id="5"/>
      <w:r>
        <w:rPr>
          <w:rFonts w:ascii="仿宋" w:eastAsia="仿宋" w:hAnsi="仿宋" w:hint="eastAsia"/>
          <w:sz w:val="32"/>
          <w:szCs w:val="32"/>
        </w:rPr>
        <w:t xml:space="preserve"> </w:t>
      </w:r>
      <w:r w:rsidR="00717893" w:rsidRPr="00A45472">
        <w:rPr>
          <w:rFonts w:ascii="仿宋" w:eastAsia="仿宋" w:hAnsi="仿宋" w:hint="eastAsia"/>
          <w:sz w:val="32"/>
          <w:szCs w:val="32"/>
        </w:rPr>
        <w:t xml:space="preserve">书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17893" w:rsidRPr="00A45472">
        <w:rPr>
          <w:rFonts w:ascii="仿宋" w:eastAsia="仿宋" w:hAnsi="仿宋" w:hint="eastAsia"/>
          <w:sz w:val="32"/>
          <w:szCs w:val="32"/>
        </w:rPr>
        <w:t>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717893" w:rsidRPr="00A45472">
        <w:rPr>
          <w:rFonts w:ascii="仿宋" w:eastAsia="仿宋" w:hAnsi="仿宋" w:hint="eastAsia"/>
          <w:sz w:val="32"/>
          <w:szCs w:val="32"/>
        </w:rPr>
        <w:t>员</w:t>
      </w:r>
      <w:r w:rsidR="00411A15">
        <w:rPr>
          <w:rFonts w:ascii="仿宋" w:eastAsia="仿宋" w:hAnsi="仿宋" w:hint="eastAsia"/>
          <w:sz w:val="32"/>
          <w:szCs w:val="32"/>
        </w:rPr>
        <w:t xml:space="preserve"> </w:t>
      </w:r>
      <w:r w:rsidR="00717893" w:rsidRPr="00A4547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17893" w:rsidRPr="00A45472">
        <w:rPr>
          <w:rFonts w:ascii="仿宋" w:eastAsia="仿宋" w:hAnsi="仿宋" w:hint="eastAsia"/>
          <w:sz w:val="32"/>
          <w:szCs w:val="32"/>
        </w:rPr>
        <w:t xml:space="preserve">  </w:t>
      </w:r>
      <w:r w:rsidR="00411A15">
        <w:rPr>
          <w:rFonts w:ascii="仿宋" w:eastAsia="仿宋" w:hAnsi="仿宋" w:hint="eastAsia"/>
          <w:sz w:val="32"/>
          <w:szCs w:val="32"/>
        </w:rPr>
        <w:t>余    程</w:t>
      </w:r>
    </w:p>
    <w:sectPr w:rsidR="00FB7834" w:rsidRPr="00411A15" w:rsidSect="00411A15">
      <w:pgSz w:w="11906" w:h="16838" w:code="9"/>
      <w:pgMar w:top="2098" w:right="1588" w:bottom="2098" w:left="1588" w:header="851" w:footer="992" w:gutter="0"/>
      <w:cols w:space="425"/>
      <w:docGrid w:type="linesAndChars" w:linePitch="579" w:charSpace="-3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52" w:rsidRDefault="00044C52" w:rsidP="00666C84">
      <w:r>
        <w:separator/>
      </w:r>
    </w:p>
  </w:endnote>
  <w:endnote w:type="continuationSeparator" w:id="0">
    <w:p w:rsidR="00044C52" w:rsidRDefault="00044C52" w:rsidP="0066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52" w:rsidRDefault="00044C52" w:rsidP="00666C84">
      <w:r>
        <w:separator/>
      </w:r>
    </w:p>
  </w:footnote>
  <w:footnote w:type="continuationSeparator" w:id="0">
    <w:p w:rsidR="00044C52" w:rsidRDefault="00044C52" w:rsidP="0066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ocumentProtection w:edit="comments" w:enforcement="1" w:cryptProviderType="rsaFull" w:cryptAlgorithmClass="hash" w:cryptAlgorithmType="typeAny" w:cryptAlgorithmSid="4" w:cryptSpinCount="100000" w:hash="zOQnkRvr+K9lsM84Bbs5TfBpdl4=" w:salt="S2gHvWGzx9FAM5buYaydJQ=="/>
  <w:defaultTabStop w:val="420"/>
  <w:drawingGridHorizontalSpacing w:val="221"/>
  <w:drawingGridVerticalSpacing w:val="579"/>
  <w:displayHorizontalDrawingGridEvery w:val="0"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2F748850-244E-44E2-A352-8021583EB5AA}" w:val="ALfFJE9YKthZvIR+o30cdyrjiHXaMBSC=W75OsQU2xN8uVGk/Tmbl6zPp4qDne1gw"/>
    <w:docVar w:name="{78419056-680F-4CFB-AB41-BF15A7927FE1}" w:val="elZz6crEw81hPXRyVjG5JkF0/mvSYTouBiKfCqgxOUHNt=p793LbaQId2MAs4W+nD"/>
    <w:docVar w:name="DocumentID" w:val="{E9800AEF-DA5D-445C-8C4A-C2D30BB0484E}"/>
  </w:docVars>
  <w:rsids>
    <w:rsidRoot w:val="00717893"/>
    <w:rsid w:val="00044C52"/>
    <w:rsid w:val="00047935"/>
    <w:rsid w:val="0008592F"/>
    <w:rsid w:val="000C3164"/>
    <w:rsid w:val="000F068D"/>
    <w:rsid w:val="0014644D"/>
    <w:rsid w:val="001679EF"/>
    <w:rsid w:val="001B0D1D"/>
    <w:rsid w:val="001B40E6"/>
    <w:rsid w:val="001B4346"/>
    <w:rsid w:val="001C61D5"/>
    <w:rsid w:val="001E3787"/>
    <w:rsid w:val="001E78FF"/>
    <w:rsid w:val="001F08A4"/>
    <w:rsid w:val="0020502B"/>
    <w:rsid w:val="00214344"/>
    <w:rsid w:val="00216AE2"/>
    <w:rsid w:val="00226F17"/>
    <w:rsid w:val="002624F7"/>
    <w:rsid w:val="00262EB9"/>
    <w:rsid w:val="00267EB7"/>
    <w:rsid w:val="00274694"/>
    <w:rsid w:val="002B177A"/>
    <w:rsid w:val="002E3B80"/>
    <w:rsid w:val="003160CB"/>
    <w:rsid w:val="003371B8"/>
    <w:rsid w:val="003415A8"/>
    <w:rsid w:val="00343D29"/>
    <w:rsid w:val="00390216"/>
    <w:rsid w:val="00396646"/>
    <w:rsid w:val="00401FD5"/>
    <w:rsid w:val="00411A15"/>
    <w:rsid w:val="00413AC9"/>
    <w:rsid w:val="00440388"/>
    <w:rsid w:val="0045654A"/>
    <w:rsid w:val="004C49D9"/>
    <w:rsid w:val="004E6EF4"/>
    <w:rsid w:val="00545A4F"/>
    <w:rsid w:val="005E5C86"/>
    <w:rsid w:val="005F0803"/>
    <w:rsid w:val="006055CD"/>
    <w:rsid w:val="00605A53"/>
    <w:rsid w:val="00610C51"/>
    <w:rsid w:val="00666C84"/>
    <w:rsid w:val="006B679D"/>
    <w:rsid w:val="00705F51"/>
    <w:rsid w:val="007078AC"/>
    <w:rsid w:val="00717893"/>
    <w:rsid w:val="007302CB"/>
    <w:rsid w:val="0075512C"/>
    <w:rsid w:val="00775B31"/>
    <w:rsid w:val="00784BD6"/>
    <w:rsid w:val="00786BC6"/>
    <w:rsid w:val="007932E4"/>
    <w:rsid w:val="007A20C4"/>
    <w:rsid w:val="007C7F6C"/>
    <w:rsid w:val="007F1F3B"/>
    <w:rsid w:val="008237E2"/>
    <w:rsid w:val="0085709A"/>
    <w:rsid w:val="0088444F"/>
    <w:rsid w:val="008A2AA1"/>
    <w:rsid w:val="008E25B3"/>
    <w:rsid w:val="008E7877"/>
    <w:rsid w:val="008F3A68"/>
    <w:rsid w:val="0092365E"/>
    <w:rsid w:val="00925D7D"/>
    <w:rsid w:val="00955D0C"/>
    <w:rsid w:val="0096644B"/>
    <w:rsid w:val="00966CF6"/>
    <w:rsid w:val="009904EC"/>
    <w:rsid w:val="0099566F"/>
    <w:rsid w:val="00A428EC"/>
    <w:rsid w:val="00A45472"/>
    <w:rsid w:val="00A7419B"/>
    <w:rsid w:val="00AB7838"/>
    <w:rsid w:val="00AB7D57"/>
    <w:rsid w:val="00B21F54"/>
    <w:rsid w:val="00B247A0"/>
    <w:rsid w:val="00B45CD0"/>
    <w:rsid w:val="00BC2A8B"/>
    <w:rsid w:val="00BD5712"/>
    <w:rsid w:val="00C0522E"/>
    <w:rsid w:val="00C06EEF"/>
    <w:rsid w:val="00C2601F"/>
    <w:rsid w:val="00C7011F"/>
    <w:rsid w:val="00C71946"/>
    <w:rsid w:val="00C7571E"/>
    <w:rsid w:val="00CD67E9"/>
    <w:rsid w:val="00D028E3"/>
    <w:rsid w:val="00D0402F"/>
    <w:rsid w:val="00D3251E"/>
    <w:rsid w:val="00D44E1C"/>
    <w:rsid w:val="00D50B3D"/>
    <w:rsid w:val="00D57FF0"/>
    <w:rsid w:val="00D90EA2"/>
    <w:rsid w:val="00DB33D7"/>
    <w:rsid w:val="00DB76E9"/>
    <w:rsid w:val="00DC2663"/>
    <w:rsid w:val="00E62F84"/>
    <w:rsid w:val="00E842A3"/>
    <w:rsid w:val="00E86EC0"/>
    <w:rsid w:val="00E94F7A"/>
    <w:rsid w:val="00EA782B"/>
    <w:rsid w:val="00EE395F"/>
    <w:rsid w:val="00EE7FC3"/>
    <w:rsid w:val="00F02033"/>
    <w:rsid w:val="00F03FBA"/>
    <w:rsid w:val="00F26B86"/>
    <w:rsid w:val="00F5530D"/>
    <w:rsid w:val="00F66167"/>
    <w:rsid w:val="00F94BB6"/>
    <w:rsid w:val="00FB7834"/>
    <w:rsid w:val="00FC57DE"/>
    <w:rsid w:val="00FD3322"/>
    <w:rsid w:val="00FD4E11"/>
    <w:rsid w:val="00FD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9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C84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C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C84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9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C84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C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C8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E1NA0KVG9wPTM4MA0KV2lkdGg9MjAwDQpIZWlnaHQ9ODMNCkN1cnNvcj0wDQpIZWxwVHlwZT0xDQpIZWxwQ29udGV4dD0wDQpJbWdXaWR0aD0yMDANCkltZ0hlaWdodD04Mw0KSW1nVmFsdWU9amFxclJ6cWlMZWw1ZXlZZWV5bm5uYjNLZjJ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"/>
  <ax:ocxPr ax:name="SelectIndex" ax:value="0"/>
</ax:ocx>
</file>

<file path=word/activeX/activeX2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"/>
  <ax:ocxPr ax:name="SelectIndex" ax:value="0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142</Characters>
  <Application>Microsoft Office Word</Application>
  <DocSecurity>8</DocSecurity>
  <Lines>7</Lines>
  <Paragraphs>15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祝良武</cp:lastModifiedBy>
  <cp:revision>16</cp:revision>
  <cp:lastPrinted>2022-09-14T03:10:00Z</cp:lastPrinted>
  <dcterms:created xsi:type="dcterms:W3CDTF">2022-09-14T00:29:00Z</dcterms:created>
  <dcterms:modified xsi:type="dcterms:W3CDTF">2022-09-14T03:10:00Z</dcterms:modified>
</cp:coreProperties>
</file>