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72617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7261723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726172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7261723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726172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72617235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726172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72617235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726172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7261723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726172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72617235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726172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72617235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726172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72617235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726172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72617235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726172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2617235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72617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7261723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726172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2617235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726172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2617235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726172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2617235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6F9C6FCF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2022-07-26T09:26:13Z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444AACC423314D8A903C1E599D76C400</vt:lpwstr>
  </property>
</Properties>
</file>