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1B" w:rsidRPr="0069239C" w:rsidRDefault="00575BE1" w:rsidP="00B710D4">
      <w:pPr>
        <w:adjustRightInd w:val="0"/>
        <w:spacing w:line="400" w:lineRule="exact"/>
        <w:jc w:val="center"/>
        <w:rPr>
          <w:rFonts w:ascii="仿宋_GB2312" w:eastAsia="仿宋_GB2312"/>
          <w:sz w:val="32"/>
          <w:szCs w:val="32"/>
        </w:rPr>
      </w:pPr>
      <w:bookmarkStart w:id="0" w:name="_GoBack"/>
      <w:bookmarkEnd w:id="0"/>
    </w:p>
    <w:p w:rsidR="00C9361B" w:rsidRPr="0069239C" w:rsidRDefault="00575BE1" w:rsidP="00B710D4">
      <w:pPr>
        <w:adjustRightInd w:val="0"/>
        <w:spacing w:line="400" w:lineRule="exact"/>
        <w:jc w:val="center"/>
        <w:rPr>
          <w:rFonts w:ascii="仿宋_GB2312" w:eastAsia="仿宋_GB2312"/>
          <w:sz w:val="32"/>
          <w:szCs w:val="32"/>
        </w:rPr>
      </w:pPr>
    </w:p>
    <w:p w:rsidR="00A92FDB" w:rsidRPr="0069239C" w:rsidRDefault="00446951" w:rsidP="00C34605">
      <w:pPr>
        <w:pStyle w:val="a8"/>
        <w:widowControl w:val="0"/>
        <w:rPr>
          <w:rFonts w:hint="default"/>
        </w:rPr>
      </w:pPr>
      <w:r w:rsidRPr="0069239C">
        <w:t>江西省</w:t>
      </w:r>
      <w:r w:rsidR="00F67933" w:rsidRPr="0069239C">
        <w:t>黎川县人民法院</w:t>
      </w:r>
    </w:p>
    <w:p w:rsidR="00D44EDE" w:rsidRPr="0069239C" w:rsidRDefault="00D44EDE" w:rsidP="00C34605">
      <w:pPr>
        <w:pStyle w:val="a9"/>
        <w:widowControl w:val="0"/>
        <w:rPr>
          <w:rFonts w:hint="default"/>
        </w:rPr>
      </w:pPr>
      <w:r w:rsidRPr="0069239C">
        <w:t xml:space="preserve">执行裁定书 </w:t>
      </w:r>
    </w:p>
    <w:p w:rsidR="00D44EDE" w:rsidRPr="0069239C" w:rsidRDefault="00F67933" w:rsidP="006B5830">
      <w:pPr>
        <w:pStyle w:val="aa"/>
        <w:widowControl w:val="0"/>
        <w:spacing w:beforeLines="100" w:before="579"/>
        <w:ind w:right="472"/>
        <w:rPr>
          <w:rFonts w:hint="default"/>
        </w:rPr>
      </w:pPr>
      <w:r w:rsidRPr="0069239C">
        <w:t>（2021）赣1022执104号</w:t>
      </w:r>
      <w:r w:rsidR="00446951" w:rsidRPr="0069239C">
        <w:t>之一</w:t>
      </w:r>
    </w:p>
    <w:p w:rsidR="00F67933" w:rsidRPr="0069239C" w:rsidRDefault="00F67933" w:rsidP="006B5830">
      <w:pPr>
        <w:pStyle w:val="ac"/>
        <w:widowControl w:val="0"/>
        <w:spacing w:beforeLines="100" w:before="579"/>
        <w:ind w:firstLine="632"/>
        <w:rPr>
          <w:rFonts w:hint="default"/>
        </w:rPr>
      </w:pPr>
      <w:r w:rsidRPr="0069239C">
        <w:t>申请执行人</w:t>
      </w:r>
      <w:r w:rsidR="00446951" w:rsidRPr="0069239C">
        <w:t>：</w:t>
      </w:r>
      <w:r w:rsidRPr="0069239C">
        <w:t>江西黎川农村商业银行股份有限公司，住所地黎川县京川大道200号。</w:t>
      </w:r>
    </w:p>
    <w:p w:rsidR="00446951" w:rsidRPr="0069239C" w:rsidRDefault="00F67933" w:rsidP="000466B5">
      <w:pPr>
        <w:pStyle w:val="ac"/>
        <w:widowControl w:val="0"/>
        <w:ind w:firstLine="632"/>
        <w:rPr>
          <w:rFonts w:hint="default"/>
        </w:rPr>
      </w:pPr>
      <w:r w:rsidRPr="0069239C">
        <w:t>法定代表人：王志峰</w:t>
      </w:r>
      <w:r w:rsidR="00446951" w:rsidRPr="0069239C">
        <w:t>，董事长</w:t>
      </w:r>
      <w:r w:rsidRPr="0069239C">
        <w:t>。</w:t>
      </w:r>
    </w:p>
    <w:p w:rsidR="00D44EDE" w:rsidRPr="0069239C" w:rsidRDefault="00446951" w:rsidP="000466B5">
      <w:pPr>
        <w:pStyle w:val="ac"/>
        <w:widowControl w:val="0"/>
        <w:ind w:firstLine="632"/>
        <w:rPr>
          <w:rFonts w:hint="default"/>
        </w:rPr>
      </w:pPr>
      <w:r w:rsidRPr="0069239C">
        <w:t>委托代理人：黄国亮，该行资产管理部总经理，特别授权。</w:t>
      </w:r>
      <w:r w:rsidR="00D44EDE" w:rsidRPr="0069239C">
        <w:t xml:space="preserve"> </w:t>
      </w:r>
    </w:p>
    <w:p w:rsidR="00446951" w:rsidRPr="0069239C" w:rsidRDefault="00446951" w:rsidP="000466B5">
      <w:pPr>
        <w:pStyle w:val="ac"/>
        <w:widowControl w:val="0"/>
        <w:ind w:firstLine="632"/>
        <w:rPr>
          <w:rFonts w:hint="default"/>
        </w:rPr>
      </w:pPr>
      <w:r w:rsidRPr="0069239C">
        <w:t>被执行人：李建忠，男，汉族，1968年11月1日出生，住江西省黎川县黎光马路回上村长坡金东山庄，身份证号码362523196811010839。</w:t>
      </w:r>
    </w:p>
    <w:p w:rsidR="00F67933" w:rsidRPr="0069239C" w:rsidRDefault="00F67933" w:rsidP="000466B5">
      <w:pPr>
        <w:pStyle w:val="ac"/>
        <w:widowControl w:val="0"/>
        <w:ind w:firstLine="632"/>
        <w:rPr>
          <w:rFonts w:hint="default"/>
        </w:rPr>
      </w:pPr>
      <w:r w:rsidRPr="0069239C">
        <w:t>被执行人</w:t>
      </w:r>
      <w:r w:rsidR="00446951" w:rsidRPr="0069239C">
        <w:t>：</w:t>
      </w:r>
      <w:r w:rsidRPr="0069239C">
        <w:t>何唯唯，男，汉族，1988年7月9日出生，住</w:t>
      </w:r>
      <w:r w:rsidR="00446951" w:rsidRPr="0069239C">
        <w:t>江西省</w:t>
      </w:r>
      <w:r w:rsidRPr="0069239C">
        <w:t>黎川县日峰镇花市街19号，</w:t>
      </w:r>
      <w:r w:rsidR="00446951" w:rsidRPr="0069239C">
        <w:t>身份证号码362523198807090011</w:t>
      </w:r>
      <w:r w:rsidRPr="0069239C">
        <w:t>。</w:t>
      </w:r>
    </w:p>
    <w:p w:rsidR="00D44EDE" w:rsidRPr="0069239C" w:rsidRDefault="00F67933" w:rsidP="000466B5">
      <w:pPr>
        <w:pStyle w:val="ac"/>
        <w:widowControl w:val="0"/>
        <w:ind w:firstLine="632"/>
        <w:rPr>
          <w:rFonts w:hint="default"/>
        </w:rPr>
      </w:pPr>
      <w:r w:rsidRPr="0069239C">
        <w:t>被执行人</w:t>
      </w:r>
      <w:r w:rsidR="00446951" w:rsidRPr="0069239C">
        <w:t>：</w:t>
      </w:r>
      <w:r w:rsidRPr="0069239C">
        <w:t>王银花，女，汉族，1993年9月5日出生，住</w:t>
      </w:r>
      <w:r w:rsidR="00446951" w:rsidRPr="0069239C">
        <w:t>江西省</w:t>
      </w:r>
      <w:r w:rsidRPr="0069239C">
        <w:t>黎川县龙安镇王沙坑村严坑31号户1，</w:t>
      </w:r>
      <w:r w:rsidR="00446951" w:rsidRPr="0069239C">
        <w:t>身份证号码362523199309056421</w:t>
      </w:r>
      <w:r w:rsidRPr="0069239C">
        <w:t>。</w:t>
      </w:r>
    </w:p>
    <w:p w:rsidR="00D44EDE" w:rsidRPr="0069239C" w:rsidRDefault="00D44EDE" w:rsidP="000466B5">
      <w:pPr>
        <w:pStyle w:val="ad"/>
        <w:widowControl w:val="0"/>
        <w:ind w:firstLine="632"/>
        <w:rPr>
          <w:rFonts w:hint="default"/>
        </w:rPr>
      </w:pPr>
      <w:r w:rsidRPr="0069239C">
        <w:t>本院</w:t>
      </w:r>
      <w:r w:rsidR="00446951" w:rsidRPr="0069239C">
        <w:t>依据已经</w:t>
      </w:r>
      <w:r w:rsidRPr="0069239C">
        <w:t>发生法律效力的</w:t>
      </w:r>
      <w:r w:rsidR="00F67933" w:rsidRPr="0069239C">
        <w:t>（2019）赣1022民初293号</w:t>
      </w:r>
      <w:r w:rsidR="00446951" w:rsidRPr="0069239C">
        <w:t>民事判决</w:t>
      </w:r>
      <w:r w:rsidRPr="0069239C">
        <w:t>于</w:t>
      </w:r>
      <w:r w:rsidR="00446951" w:rsidRPr="0069239C">
        <w:t>2021</w:t>
      </w:r>
      <w:r w:rsidRPr="0069239C">
        <w:t>年</w:t>
      </w:r>
      <w:r w:rsidR="00446951" w:rsidRPr="0069239C">
        <w:t>1</w:t>
      </w:r>
      <w:r w:rsidRPr="0069239C">
        <w:t>月</w:t>
      </w:r>
      <w:r w:rsidR="00446951" w:rsidRPr="0069239C">
        <w:t>28</w:t>
      </w:r>
      <w:r w:rsidRPr="0069239C">
        <w:t>日向被执行人</w:t>
      </w:r>
      <w:r w:rsidR="00F67933" w:rsidRPr="0069239C">
        <w:t>李建忠、</w:t>
      </w:r>
      <w:r w:rsidR="00446951" w:rsidRPr="0069239C">
        <w:t>何唯唯、</w:t>
      </w:r>
      <w:r w:rsidR="00F67933" w:rsidRPr="0069239C">
        <w:t>王银花</w:t>
      </w:r>
      <w:r w:rsidRPr="0069239C">
        <w:t>发出执行通知书，责令其限期履行法律文书确定的义务，但被执行人</w:t>
      </w:r>
      <w:r w:rsidR="00F67933" w:rsidRPr="0069239C">
        <w:t>何唯唯、李建忠、王银花</w:t>
      </w:r>
      <w:r w:rsidRPr="0069239C">
        <w:t>至今没有履行法律文书确定的义</w:t>
      </w:r>
      <w:r w:rsidRPr="0069239C">
        <w:lastRenderedPageBreak/>
        <w:t>务。</w:t>
      </w:r>
      <w:r w:rsidR="00446951" w:rsidRPr="0069239C">
        <w:t>经查，被执行人李建忠名下有坐落于黎川县黎光马路会回上村长坡金东山庄房屋一套（所有权证号：黎房权证日峰字第2001-3868号）。</w:t>
      </w:r>
      <w:r w:rsidRPr="0069239C">
        <w:t>依照《中华人民共和国民事诉讼法》 第二百四十四条之规定，裁定如下：</w:t>
      </w:r>
    </w:p>
    <w:p w:rsidR="00D44EDE" w:rsidRPr="0069239C" w:rsidRDefault="00D44EDE" w:rsidP="000466B5">
      <w:pPr>
        <w:pStyle w:val="ad"/>
        <w:widowControl w:val="0"/>
        <w:ind w:firstLine="632"/>
        <w:rPr>
          <w:rFonts w:hint="default"/>
        </w:rPr>
      </w:pPr>
      <w:r w:rsidRPr="0069239C">
        <w:t>拍卖被执行人</w:t>
      </w:r>
      <w:r w:rsidR="00446951" w:rsidRPr="0069239C">
        <w:t>李建忠名下坐落于黎川县黎光马路回上村长坡金东山庄房屋一套（所有权证号：黎房权日峰字第2001-3868号）</w:t>
      </w:r>
      <w:r w:rsidRPr="0069239C">
        <w:t>。</w:t>
      </w:r>
    </w:p>
    <w:p w:rsidR="00D44EDE" w:rsidRPr="0069239C" w:rsidRDefault="00D44EDE" w:rsidP="000466B5">
      <w:pPr>
        <w:pStyle w:val="ad"/>
        <w:widowControl w:val="0"/>
        <w:ind w:firstLine="632"/>
        <w:rPr>
          <w:rFonts w:hint="default"/>
        </w:rPr>
      </w:pPr>
      <w:r w:rsidRPr="0069239C">
        <w:t>本裁定送达后即发生法律效力。</w:t>
      </w:r>
    </w:p>
    <w:p w:rsidR="00C9361B" w:rsidRPr="0069239C" w:rsidRDefault="00575BE1" w:rsidP="00B710D4">
      <w:pPr>
        <w:adjustRightInd w:val="0"/>
        <w:spacing w:line="400" w:lineRule="exact"/>
        <w:jc w:val="both"/>
        <w:rPr>
          <w:rFonts w:ascii="仿宋_GB2312" w:eastAsia="仿宋_GB2312"/>
          <w:sz w:val="32"/>
          <w:szCs w:val="32"/>
        </w:rPr>
      </w:pPr>
    </w:p>
    <w:p w:rsidR="00C9361B" w:rsidRPr="0069239C" w:rsidRDefault="00575BE1" w:rsidP="00B710D4">
      <w:pPr>
        <w:adjustRightInd w:val="0"/>
        <w:spacing w:line="400" w:lineRule="exact"/>
        <w:jc w:val="both"/>
        <w:rPr>
          <w:rFonts w:ascii="仿宋_GB2312" w:eastAsia="仿宋_GB2312"/>
          <w:sz w:val="32"/>
          <w:szCs w:val="32"/>
        </w:rPr>
      </w:pPr>
    </w:p>
    <w:p w:rsidR="00D44EDE" w:rsidRPr="0069239C" w:rsidRDefault="00446951" w:rsidP="000466B5">
      <w:pPr>
        <w:pStyle w:val="ae"/>
        <w:widowControl w:val="0"/>
        <w:ind w:right="472"/>
        <w:rPr>
          <w:rFonts w:hint="default"/>
        </w:rPr>
      </w:pPr>
      <w:r w:rsidRPr="0069239C">
        <w:t>审</w:t>
      </w:r>
      <w:r w:rsidR="0069239C" w:rsidRPr="0069239C">
        <w:t xml:space="preserve">   </w:t>
      </w:r>
      <w:r w:rsidRPr="0069239C">
        <w:t>判</w:t>
      </w:r>
      <w:r w:rsidR="0069239C" w:rsidRPr="0069239C">
        <w:t xml:space="preserve">  </w:t>
      </w:r>
      <w:r w:rsidRPr="0069239C">
        <w:t>长</w:t>
      </w:r>
      <w:r w:rsidR="0069239C" w:rsidRPr="0069239C">
        <w:t xml:space="preserve">  </w:t>
      </w:r>
      <w:r w:rsidRPr="0069239C">
        <w:t>万增光</w:t>
      </w:r>
    </w:p>
    <w:p w:rsidR="00446951" w:rsidRPr="0069239C" w:rsidRDefault="00446951" w:rsidP="000466B5">
      <w:pPr>
        <w:pStyle w:val="ae"/>
        <w:widowControl w:val="0"/>
        <w:ind w:right="472"/>
        <w:rPr>
          <w:rFonts w:hint="default"/>
        </w:rPr>
      </w:pPr>
      <w:r w:rsidRPr="0069239C">
        <w:t>审</w:t>
      </w:r>
      <w:r w:rsidR="0069239C" w:rsidRPr="0069239C">
        <w:t xml:space="preserve">   </w:t>
      </w:r>
      <w:r w:rsidRPr="0069239C">
        <w:t>判</w:t>
      </w:r>
      <w:r w:rsidR="0069239C" w:rsidRPr="0069239C">
        <w:t xml:space="preserve">  </w:t>
      </w:r>
      <w:r w:rsidRPr="0069239C">
        <w:t>员</w:t>
      </w:r>
      <w:r w:rsidR="0069239C" w:rsidRPr="0069239C">
        <w:t xml:space="preserve">  </w:t>
      </w:r>
      <w:r w:rsidRPr="0069239C">
        <w:t>熊俊良</w:t>
      </w:r>
    </w:p>
    <w:p w:rsidR="00446951" w:rsidRPr="0069239C" w:rsidRDefault="00446951" w:rsidP="000466B5">
      <w:pPr>
        <w:pStyle w:val="ae"/>
        <w:widowControl w:val="0"/>
        <w:ind w:right="472"/>
        <w:rPr>
          <w:rFonts w:hint="default"/>
        </w:rPr>
      </w:pPr>
      <w:r w:rsidRPr="0069239C">
        <w:t>审</w:t>
      </w:r>
      <w:r w:rsidR="0069239C" w:rsidRPr="0069239C">
        <w:t xml:space="preserve">   </w:t>
      </w:r>
      <w:r w:rsidRPr="0069239C">
        <w:t>判</w:t>
      </w:r>
      <w:r w:rsidR="0069239C" w:rsidRPr="0069239C">
        <w:t xml:space="preserve">  </w:t>
      </w:r>
      <w:r w:rsidRPr="0069239C">
        <w:t>员</w:t>
      </w:r>
      <w:r w:rsidR="0069239C" w:rsidRPr="0069239C">
        <w:t xml:space="preserve">  </w:t>
      </w:r>
      <w:r w:rsidRPr="0069239C">
        <w:t>唐保丁</w:t>
      </w:r>
    </w:p>
    <w:p w:rsidR="00C9361B" w:rsidRPr="0069239C" w:rsidRDefault="00575BE1" w:rsidP="00B710D4">
      <w:pPr>
        <w:adjustRightInd w:val="0"/>
        <w:spacing w:line="400" w:lineRule="exact"/>
        <w:jc w:val="right"/>
        <w:rPr>
          <w:rFonts w:ascii="仿宋_GB2312" w:eastAsia="仿宋_GB2312"/>
          <w:sz w:val="32"/>
          <w:szCs w:val="32"/>
        </w:rPr>
      </w:pPr>
    </w:p>
    <w:p w:rsidR="00C9361B" w:rsidRPr="0069239C" w:rsidRDefault="00575BE1" w:rsidP="00B710D4">
      <w:pPr>
        <w:adjustRightInd w:val="0"/>
        <w:spacing w:line="400" w:lineRule="exact"/>
        <w:jc w:val="right"/>
        <w:rPr>
          <w:rFonts w:ascii="仿宋_GB2312" w:eastAsia="仿宋_GB2312"/>
          <w:sz w:val="32"/>
          <w:szCs w:val="32"/>
        </w:rPr>
      </w:pPr>
    </w:p>
    <w:p w:rsidR="00C9361B" w:rsidRPr="0069239C" w:rsidRDefault="00575BE1" w:rsidP="00B710D4">
      <w:pPr>
        <w:adjustRightInd w:val="0"/>
        <w:spacing w:line="400" w:lineRule="exact"/>
        <w:jc w:val="right"/>
        <w:rPr>
          <w:rFonts w:ascii="仿宋_GB2312" w:eastAsia="仿宋_GB2312"/>
          <w:sz w:val="32"/>
          <w:szCs w:val="32"/>
        </w:rPr>
      </w:pPr>
    </w:p>
    <w:p w:rsidR="00C9361B" w:rsidRPr="0069239C" w:rsidRDefault="00575BE1" w:rsidP="00B710D4">
      <w:pPr>
        <w:adjustRightInd w:val="0"/>
        <w:spacing w:line="400" w:lineRule="exact"/>
        <w:jc w:val="right"/>
        <w:rPr>
          <w:rFonts w:ascii="仿宋_GB2312" w:eastAsia="仿宋_GB2312"/>
          <w:sz w:val="32"/>
          <w:szCs w:val="32"/>
        </w:rPr>
      </w:pPr>
    </w:p>
    <w:p w:rsidR="00446951" w:rsidRPr="0069239C" w:rsidRDefault="00575BE1" w:rsidP="000466B5">
      <w:pPr>
        <w:pStyle w:val="af0"/>
        <w:widowControl w:val="0"/>
        <w:ind w:right="472"/>
        <w:rPr>
          <w:rFonts w:hint="default"/>
        </w:rPr>
      </w:pPr>
      <w:r>
        <w:rPr>
          <w:rFonts w:hint="default"/>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51pt;margin-top:470.95pt;width:127.5pt;height:127.5pt;z-index:-251658752;mso-position-horizontal:absolute;mso-position-horizontal-relative:page;mso-position-vertical:absolute;mso-position-vertical-relative:page" stroked="f">
            <v:imagedata r:id="rId7" o:title=""/>
            <w10:wrap anchorx="page" anchory="page"/>
          </v:shape>
          <w:control r:id="rId8" w:name="控件 3" w:shapeid="_x0000_s1027"/>
        </w:pict>
      </w:r>
      <w:r w:rsidR="00446951" w:rsidRPr="0069239C">
        <w:t>二〇二一年二月二十四日</w:t>
      </w:r>
    </w:p>
    <w:p w:rsidR="00C9361B" w:rsidRPr="0069239C" w:rsidRDefault="00575BE1" w:rsidP="00B710D4">
      <w:pPr>
        <w:adjustRightInd w:val="0"/>
        <w:spacing w:line="400" w:lineRule="exact"/>
        <w:jc w:val="right"/>
        <w:rPr>
          <w:rFonts w:ascii="仿宋_GB2312" w:eastAsia="仿宋_GB2312"/>
          <w:sz w:val="32"/>
          <w:szCs w:val="32"/>
        </w:rPr>
      </w:pPr>
    </w:p>
    <w:p w:rsidR="00446951" w:rsidRPr="0069239C" w:rsidRDefault="00446951" w:rsidP="000466B5">
      <w:pPr>
        <w:pStyle w:val="ae"/>
        <w:widowControl w:val="0"/>
        <w:ind w:right="472"/>
        <w:rPr>
          <w:rFonts w:hint="default"/>
        </w:rPr>
      </w:pPr>
      <w:r w:rsidRPr="0069239C">
        <w:t>法</w:t>
      </w:r>
      <w:r w:rsidR="0069239C" w:rsidRPr="0069239C">
        <w:t xml:space="preserve"> </w:t>
      </w:r>
      <w:r w:rsidRPr="0069239C">
        <w:t>官</w:t>
      </w:r>
      <w:r w:rsidR="0069239C" w:rsidRPr="0069239C">
        <w:t xml:space="preserve"> </w:t>
      </w:r>
      <w:r w:rsidRPr="0069239C">
        <w:t>助</w:t>
      </w:r>
      <w:r w:rsidR="0069239C" w:rsidRPr="0069239C">
        <w:t xml:space="preserve"> </w:t>
      </w:r>
      <w:r w:rsidRPr="0069239C">
        <w:t>理</w:t>
      </w:r>
      <w:r w:rsidR="0069239C" w:rsidRPr="0069239C">
        <w:t xml:space="preserve">  </w:t>
      </w:r>
      <w:r w:rsidRPr="0069239C">
        <w:t>鄢少俊</w:t>
      </w:r>
    </w:p>
    <w:p w:rsidR="00446951" w:rsidRPr="0069239C" w:rsidRDefault="00446951" w:rsidP="000466B5">
      <w:pPr>
        <w:pStyle w:val="af1"/>
        <w:widowControl w:val="0"/>
        <w:ind w:right="472"/>
        <w:rPr>
          <w:rFonts w:hint="default"/>
        </w:rPr>
      </w:pPr>
      <w:r w:rsidRPr="0069239C">
        <w:t>书</w:t>
      </w:r>
      <w:r w:rsidR="0069239C" w:rsidRPr="0069239C">
        <w:t xml:space="preserve">   </w:t>
      </w:r>
      <w:r w:rsidRPr="0069239C">
        <w:t>记</w:t>
      </w:r>
      <w:r w:rsidR="0069239C" w:rsidRPr="0069239C">
        <w:t xml:space="preserve">  </w:t>
      </w:r>
      <w:r w:rsidRPr="0069239C">
        <w:t>员</w:t>
      </w:r>
      <w:r w:rsidR="0069239C" w:rsidRPr="0069239C">
        <w:t xml:space="preserve">  </w:t>
      </w:r>
      <w:r w:rsidRPr="0069239C">
        <w:t>姚</w:t>
      </w:r>
      <w:r w:rsidR="0069239C" w:rsidRPr="0069239C">
        <w:t xml:space="preserve">  </w:t>
      </w:r>
      <w:r w:rsidRPr="0069239C">
        <w:t>梦</w:t>
      </w:r>
    </w:p>
    <w:p w:rsidR="00D44EDE" w:rsidRPr="0069239C" w:rsidRDefault="00D44EDE" w:rsidP="00C34605">
      <w:pPr>
        <w:spacing w:line="520" w:lineRule="exact"/>
        <w:jc w:val="right"/>
        <w:rPr>
          <w:rFonts w:ascii="仿宋_GB2312" w:eastAsia="仿宋_GB2312"/>
          <w:sz w:val="32"/>
          <w:szCs w:val="32"/>
        </w:rPr>
      </w:pPr>
      <w:bookmarkStart w:id="1" w:name="Book_9"/>
      <w:bookmarkEnd w:id="1"/>
    </w:p>
    <w:sectPr w:rsidR="00D44EDE" w:rsidRPr="0069239C" w:rsidSect="002B6777">
      <w:footerReference w:type="even" r:id="rId9"/>
      <w:footerReference w:type="default" r:id="rId10"/>
      <w:pgSz w:w="11907" w:h="16840" w:code="9"/>
      <w:pgMar w:top="2098" w:right="1474" w:bottom="1985" w:left="1588" w:header="794" w:footer="680" w:gutter="0"/>
      <w:pgNumType w:start="1"/>
      <w:cols w:space="425"/>
      <w:docGrid w:type="linesAndChars" w:linePitch="57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3C" w:rsidRDefault="00694B3C" w:rsidP="000466B5">
      <w:r>
        <w:separator/>
      </w:r>
    </w:p>
  </w:endnote>
  <w:endnote w:type="continuationSeparator" w:id="0">
    <w:p w:rsidR="00694B3C" w:rsidRDefault="00694B3C" w:rsidP="000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5B" w:rsidRDefault="002300FE">
    <w:r>
      <w:fldChar w:fldCharType="begin"/>
    </w:r>
    <w:r>
      <w:instrText xml:space="preserve"> PAGE   \* MERGEFORMAT </w:instrText>
    </w:r>
    <w:r>
      <w:fldChar w:fldCharType="separate"/>
    </w:r>
    <w:r w:rsidR="00575BE1" w:rsidRPr="00575BE1">
      <w:rPr>
        <w:rFonts w:ascii="仿宋_GB2312" w:eastAsia="仿宋_GB2312"/>
        <w:noProof/>
        <w:sz w:val="28"/>
      </w:rPr>
      <w:t>2</w:t>
    </w:r>
    <w:r>
      <w:rPr>
        <w:rFonts w:ascii="仿宋_GB2312" w:eastAsia="仿宋_GB2312"/>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5B" w:rsidRDefault="002300FE">
    <w:pPr>
      <w:jc w:val="right"/>
    </w:pPr>
    <w:r>
      <w:fldChar w:fldCharType="begin"/>
    </w:r>
    <w:r>
      <w:instrText xml:space="preserve"> PAGE   \* MERGEFORMAT </w:instrText>
    </w:r>
    <w:r>
      <w:fldChar w:fldCharType="separate"/>
    </w:r>
    <w:r w:rsidR="00575BE1" w:rsidRPr="00575BE1">
      <w:rPr>
        <w:rFonts w:ascii="仿宋_GB2312" w:eastAsia="仿宋_GB2312"/>
        <w:noProof/>
        <w:sz w:val="28"/>
      </w:rPr>
      <w:t>1</w:t>
    </w:r>
    <w:r>
      <w:rPr>
        <w:rFonts w:ascii="仿宋_GB2312" w:eastAsia="仿宋_GB2312"/>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3C" w:rsidRDefault="00694B3C" w:rsidP="000466B5">
      <w:r>
        <w:separator/>
      </w:r>
    </w:p>
  </w:footnote>
  <w:footnote w:type="continuationSeparator" w:id="0">
    <w:p w:rsidR="00694B3C" w:rsidRDefault="00694B3C" w:rsidP="0004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9iMkAXa1spSXERFkex/OTum6T6k=" w:salt="YZBW69SirUHxrqd0uhSc2Q=="/>
  <w:defaultTabStop w:val="420"/>
  <w:evenAndOddHeaders/>
  <w:drawingGridHorizontalSpacing w:val="221"/>
  <w:drawingGridVerticalSpacing w:val="579"/>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9F2264CA-9BD1-40A1-9B1C-2106ED92F191}" w:val="u8plQ/C3SktsxwPof5ZKURr01AVcn4YivJOThyFWLBmE7Hz+aj=D2MGde9IqX6gbN"/>
    <w:docVar w:name="6035E3290000E81E" w:val=" "/>
    <w:docVar w:name="6035E35400008FF0" w:val=" "/>
    <w:docVar w:name="DocumentID" w:val="{1FB21860-6078-4258-A7A6-4969825A7E93}"/>
  </w:docVars>
  <w:rsids>
    <w:rsidRoot w:val="005C4425"/>
    <w:rsid w:val="00001A50"/>
    <w:rsid w:val="000131FE"/>
    <w:rsid w:val="000466B5"/>
    <w:rsid w:val="000A1F70"/>
    <w:rsid w:val="001601B0"/>
    <w:rsid w:val="001A36B6"/>
    <w:rsid w:val="002300FE"/>
    <w:rsid w:val="00234D56"/>
    <w:rsid w:val="00252AA2"/>
    <w:rsid w:val="002B6777"/>
    <w:rsid w:val="00446951"/>
    <w:rsid w:val="00575BE1"/>
    <w:rsid w:val="005C4425"/>
    <w:rsid w:val="0069239C"/>
    <w:rsid w:val="00694B3C"/>
    <w:rsid w:val="006B5830"/>
    <w:rsid w:val="00832674"/>
    <w:rsid w:val="008E7CE4"/>
    <w:rsid w:val="00A92FDB"/>
    <w:rsid w:val="00AA4DB8"/>
    <w:rsid w:val="00B7406D"/>
    <w:rsid w:val="00B93CA2"/>
    <w:rsid w:val="00C34605"/>
    <w:rsid w:val="00C726AF"/>
    <w:rsid w:val="00C91516"/>
    <w:rsid w:val="00CA799B"/>
    <w:rsid w:val="00CE1C11"/>
    <w:rsid w:val="00D44EDE"/>
    <w:rsid w:val="00DB13D7"/>
    <w:rsid w:val="00F31174"/>
    <w:rsid w:val="00F6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DE"/>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44EDE"/>
    <w:rPr>
      <w:rFonts w:cs="Times New Roman"/>
    </w:rPr>
  </w:style>
  <w:style w:type="character" w:customStyle="1" w:styleId="Char">
    <w:name w:val="批注文字 Char"/>
    <w:link w:val="a3"/>
    <w:rsid w:val="00D44EDE"/>
    <w:rPr>
      <w:rFonts w:ascii="宋体" w:eastAsia="宋体" w:hAnsi="宋体" w:cs="宋体"/>
      <w:kern w:val="0"/>
      <w:sz w:val="24"/>
      <w:szCs w:val="24"/>
    </w:rPr>
  </w:style>
  <w:style w:type="paragraph" w:styleId="a4">
    <w:name w:val="Balloon Text"/>
    <w:basedOn w:val="a"/>
    <w:link w:val="Char0"/>
    <w:uiPriority w:val="99"/>
    <w:semiHidden/>
    <w:unhideWhenUsed/>
    <w:rsid w:val="00D44EDE"/>
    <w:rPr>
      <w:rFonts w:cs="Times New Roman"/>
      <w:sz w:val="18"/>
      <w:szCs w:val="18"/>
    </w:rPr>
  </w:style>
  <w:style w:type="character" w:customStyle="1" w:styleId="Char0">
    <w:name w:val="批注框文本 Char"/>
    <w:link w:val="a4"/>
    <w:uiPriority w:val="99"/>
    <w:semiHidden/>
    <w:rsid w:val="00D44EDE"/>
    <w:rPr>
      <w:rFonts w:ascii="宋体" w:eastAsia="宋体" w:hAnsi="宋体" w:cs="宋体"/>
      <w:kern w:val="0"/>
      <w:sz w:val="18"/>
      <w:szCs w:val="18"/>
    </w:rPr>
  </w:style>
  <w:style w:type="paragraph" w:styleId="a5">
    <w:name w:val="Date"/>
    <w:basedOn w:val="a"/>
    <w:next w:val="a"/>
    <w:link w:val="Char1"/>
    <w:uiPriority w:val="99"/>
    <w:semiHidden/>
    <w:unhideWhenUsed/>
    <w:rsid w:val="00446951"/>
    <w:pPr>
      <w:ind w:leftChars="2500" w:left="100"/>
    </w:pPr>
  </w:style>
  <w:style w:type="character" w:customStyle="1" w:styleId="Char1">
    <w:name w:val="日期 Char"/>
    <w:basedOn w:val="a0"/>
    <w:link w:val="a5"/>
    <w:uiPriority w:val="99"/>
    <w:semiHidden/>
    <w:rsid w:val="00446951"/>
    <w:rPr>
      <w:rFonts w:ascii="宋体" w:hAnsi="宋体" w:cs="宋体"/>
      <w:sz w:val="24"/>
      <w:szCs w:val="24"/>
    </w:rPr>
  </w:style>
  <w:style w:type="paragraph" w:customStyle="1" w:styleId="a6">
    <w:name w:val="首部空段设置"/>
    <w:rsid w:val="000466B5"/>
    <w:pPr>
      <w:spacing w:line="520" w:lineRule="exact"/>
      <w:jc w:val="center"/>
    </w:pPr>
    <w:rPr>
      <w:rFonts w:ascii="宋体" w:hAnsi="宋体" w:hint="eastAsia"/>
      <w:sz w:val="44"/>
    </w:rPr>
  </w:style>
  <w:style w:type="paragraph" w:customStyle="1" w:styleId="a7">
    <w:name w:val="国家名称设置"/>
    <w:rsid w:val="000466B5"/>
    <w:pPr>
      <w:spacing w:line="520" w:lineRule="exact"/>
      <w:jc w:val="center"/>
    </w:pPr>
    <w:rPr>
      <w:rFonts w:ascii="宋体" w:hAnsi="宋体" w:hint="eastAsia"/>
      <w:sz w:val="44"/>
    </w:rPr>
  </w:style>
  <w:style w:type="paragraph" w:customStyle="1" w:styleId="a8">
    <w:name w:val="法院名称设置"/>
    <w:rsid w:val="000466B5"/>
    <w:pPr>
      <w:spacing w:line="520" w:lineRule="exact"/>
      <w:jc w:val="center"/>
    </w:pPr>
    <w:rPr>
      <w:rFonts w:ascii="方正小标宋_GBK" w:eastAsia="方正小标宋_GBK" w:hAnsi="方正小标宋_GBK" w:hint="eastAsia"/>
      <w:sz w:val="44"/>
    </w:rPr>
  </w:style>
  <w:style w:type="paragraph" w:customStyle="1" w:styleId="a9">
    <w:name w:val="文书名称设置"/>
    <w:rsid w:val="000466B5"/>
    <w:pPr>
      <w:spacing w:line="560" w:lineRule="exact"/>
      <w:jc w:val="center"/>
    </w:pPr>
    <w:rPr>
      <w:rFonts w:ascii="方正小标宋简体" w:eastAsia="方正小标宋简体" w:hAnsi="方正小标宋简体" w:hint="eastAsia"/>
      <w:sz w:val="44"/>
    </w:rPr>
  </w:style>
  <w:style w:type="paragraph" w:customStyle="1" w:styleId="aa">
    <w:name w:val="文书案号设置"/>
    <w:rsid w:val="000466B5"/>
    <w:pPr>
      <w:spacing w:line="520" w:lineRule="exact"/>
      <w:ind w:rightChars="200" w:right="420"/>
      <w:jc w:val="right"/>
    </w:pPr>
    <w:rPr>
      <w:rFonts w:ascii="仿宋" w:eastAsia="仿宋" w:hAnsi="仿宋" w:hint="eastAsia"/>
      <w:sz w:val="32"/>
    </w:rPr>
  </w:style>
  <w:style w:type="paragraph" w:customStyle="1" w:styleId="ab">
    <w:name w:val="标题设置"/>
    <w:rsid w:val="000466B5"/>
    <w:pPr>
      <w:spacing w:line="520" w:lineRule="exact"/>
      <w:ind w:firstLineChars="200" w:firstLine="200"/>
      <w:jc w:val="center"/>
    </w:pPr>
    <w:rPr>
      <w:rFonts w:ascii="黑体" w:eastAsia="黑体" w:hAnsi="黑体" w:hint="eastAsia"/>
      <w:b/>
      <w:sz w:val="32"/>
    </w:rPr>
  </w:style>
  <w:style w:type="paragraph" w:customStyle="1" w:styleId="ac">
    <w:name w:val="当事人信息设置"/>
    <w:rsid w:val="000466B5"/>
    <w:pPr>
      <w:spacing w:line="520" w:lineRule="exact"/>
      <w:ind w:firstLineChars="200" w:firstLine="200"/>
      <w:jc w:val="both"/>
    </w:pPr>
    <w:rPr>
      <w:rFonts w:ascii="仿宋" w:eastAsia="仿宋" w:hAnsi="仿宋" w:hint="eastAsia"/>
      <w:sz w:val="32"/>
    </w:rPr>
  </w:style>
  <w:style w:type="paragraph" w:customStyle="1" w:styleId="ad">
    <w:name w:val="文书正文设置"/>
    <w:rsid w:val="000466B5"/>
    <w:pPr>
      <w:ind w:firstLineChars="200" w:firstLine="200"/>
      <w:jc w:val="both"/>
    </w:pPr>
    <w:rPr>
      <w:rFonts w:ascii="仿宋" w:eastAsia="仿宋" w:hAnsi="仿宋" w:hint="eastAsia"/>
      <w:sz w:val="32"/>
    </w:rPr>
  </w:style>
  <w:style w:type="paragraph" w:customStyle="1" w:styleId="ae">
    <w:name w:val="署名审判组织法检"/>
    <w:rsid w:val="000466B5"/>
    <w:pPr>
      <w:spacing w:line="520" w:lineRule="exact"/>
      <w:ind w:rightChars="200" w:right="420"/>
      <w:jc w:val="right"/>
    </w:pPr>
    <w:rPr>
      <w:rFonts w:ascii="仿宋" w:eastAsia="仿宋" w:hAnsi="仿宋" w:hint="eastAsia"/>
      <w:sz w:val="32"/>
    </w:rPr>
  </w:style>
  <w:style w:type="paragraph" w:customStyle="1" w:styleId="af">
    <w:name w:val="书记员法"/>
    <w:rsid w:val="000466B5"/>
    <w:pPr>
      <w:spacing w:line="520" w:lineRule="exact"/>
      <w:ind w:rightChars="200" w:right="420"/>
      <w:jc w:val="right"/>
    </w:pPr>
    <w:rPr>
      <w:rFonts w:ascii="仿宋" w:eastAsia="仿宋" w:hAnsi="仿宋" w:hint="eastAsia"/>
      <w:sz w:val="32"/>
    </w:rPr>
  </w:style>
  <w:style w:type="paragraph" w:customStyle="1" w:styleId="af0">
    <w:name w:val="裁判日期设置"/>
    <w:rsid w:val="000466B5"/>
    <w:pPr>
      <w:autoSpaceDN w:val="0"/>
      <w:spacing w:line="520" w:lineRule="exact"/>
      <w:ind w:rightChars="200" w:right="420"/>
      <w:jc w:val="right"/>
    </w:pPr>
    <w:rPr>
      <w:rFonts w:ascii="仿宋" w:eastAsia="仿宋" w:hAnsi="仿宋" w:hint="eastAsia"/>
      <w:sz w:val="32"/>
    </w:rPr>
  </w:style>
  <w:style w:type="paragraph" w:customStyle="1" w:styleId="af1">
    <w:name w:val="书记员设置"/>
    <w:rsid w:val="000466B5"/>
    <w:pPr>
      <w:spacing w:line="520" w:lineRule="exact"/>
      <w:ind w:rightChars="200" w:right="420"/>
      <w:jc w:val="right"/>
    </w:pPr>
    <w:rPr>
      <w:rFonts w:ascii="仿宋" w:eastAsia="仿宋" w:hAnsi="仿宋" w:hint="eastAsia"/>
      <w:sz w:val="32"/>
    </w:rPr>
  </w:style>
  <w:style w:type="paragraph" w:customStyle="1" w:styleId="af2">
    <w:name w:val="其他信息"/>
    <w:rsid w:val="000466B5"/>
    <w:pPr>
      <w:spacing w:line="520" w:lineRule="exact"/>
      <w:ind w:firstLineChars="200" w:firstLine="200"/>
    </w:pPr>
    <w:rPr>
      <w:rFonts w:ascii="仿宋" w:eastAsia="仿宋" w:hAnsi="仿宋" w:hint="eastAsia"/>
      <w:sz w:val="32"/>
    </w:rPr>
  </w:style>
  <w:style w:type="paragraph" w:customStyle="1" w:styleId="af3">
    <w:name w:val="附加法律设置"/>
    <w:rsid w:val="000466B5"/>
    <w:pPr>
      <w:spacing w:line="520" w:lineRule="exact"/>
      <w:ind w:firstLineChars="200" w:firstLine="200"/>
    </w:pPr>
    <w:rPr>
      <w:rFonts w:ascii="仿宋" w:eastAsia="仿宋" w:hAnsi="仿宋" w:hint="eastAsia"/>
      <w:sz w:val="32"/>
    </w:rPr>
  </w:style>
  <w:style w:type="paragraph" w:customStyle="1" w:styleId="af4">
    <w:name w:val="附加法律内容设置"/>
    <w:rsid w:val="000466B5"/>
    <w:pPr>
      <w:spacing w:line="520" w:lineRule="exact"/>
      <w:ind w:firstLineChars="200" w:firstLine="200"/>
    </w:pPr>
    <w:rPr>
      <w:rFonts w:ascii="仿宋" w:eastAsia="仿宋" w:hAnsi="仿宋" w:hint="eastAsia"/>
      <w:sz w:val="32"/>
    </w:rPr>
  </w:style>
  <w:style w:type="paragraph" w:customStyle="1" w:styleId="af5">
    <w:rsid w:val="000466B5"/>
    <w:rPr>
      <w:rFonts w:ascii="仿宋_GB2312" w:eastAsia="仿宋_GB2312"/>
    </w:rPr>
  </w:style>
  <w:style w:type="paragraph" w:styleId="af6">
    <w:name w:val="header"/>
    <w:rsid w:val="0004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DE"/>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44EDE"/>
    <w:rPr>
      <w:rFonts w:cs="Times New Roman"/>
    </w:rPr>
  </w:style>
  <w:style w:type="character" w:customStyle="1" w:styleId="Char">
    <w:name w:val="批注文字 Char"/>
    <w:link w:val="a3"/>
    <w:rsid w:val="00D44EDE"/>
    <w:rPr>
      <w:rFonts w:ascii="宋体" w:eastAsia="宋体" w:hAnsi="宋体" w:cs="宋体"/>
      <w:kern w:val="0"/>
      <w:sz w:val="24"/>
      <w:szCs w:val="24"/>
    </w:rPr>
  </w:style>
  <w:style w:type="paragraph" w:styleId="a4">
    <w:name w:val="Balloon Text"/>
    <w:basedOn w:val="a"/>
    <w:link w:val="Char0"/>
    <w:uiPriority w:val="99"/>
    <w:semiHidden/>
    <w:unhideWhenUsed/>
    <w:rsid w:val="00D44EDE"/>
    <w:rPr>
      <w:rFonts w:cs="Times New Roman"/>
      <w:sz w:val="18"/>
      <w:szCs w:val="18"/>
    </w:rPr>
  </w:style>
  <w:style w:type="character" w:customStyle="1" w:styleId="Char0">
    <w:name w:val="批注框文本 Char"/>
    <w:link w:val="a4"/>
    <w:uiPriority w:val="99"/>
    <w:semiHidden/>
    <w:rsid w:val="00D44EDE"/>
    <w:rPr>
      <w:rFonts w:ascii="宋体" w:eastAsia="宋体" w:hAnsi="宋体" w:cs="宋体"/>
      <w:kern w:val="0"/>
      <w:sz w:val="18"/>
      <w:szCs w:val="18"/>
    </w:rPr>
  </w:style>
  <w:style w:type="paragraph" w:styleId="a5">
    <w:name w:val="Date"/>
    <w:basedOn w:val="a"/>
    <w:next w:val="a"/>
    <w:link w:val="Char1"/>
    <w:uiPriority w:val="99"/>
    <w:semiHidden/>
    <w:unhideWhenUsed/>
    <w:rsid w:val="00446951"/>
    <w:pPr>
      <w:ind w:leftChars="2500" w:left="100"/>
    </w:pPr>
  </w:style>
  <w:style w:type="character" w:customStyle="1" w:styleId="Char1">
    <w:name w:val="日期 Char"/>
    <w:basedOn w:val="a0"/>
    <w:link w:val="a5"/>
    <w:uiPriority w:val="99"/>
    <w:semiHidden/>
    <w:rsid w:val="00446951"/>
    <w:rPr>
      <w:rFonts w:ascii="宋体" w:hAnsi="宋体" w:cs="宋体"/>
      <w:sz w:val="24"/>
      <w:szCs w:val="24"/>
    </w:rPr>
  </w:style>
  <w:style w:type="paragraph" w:customStyle="1" w:styleId="a6">
    <w:name w:val="首部空段设置"/>
    <w:rsid w:val="000466B5"/>
    <w:pPr>
      <w:spacing w:line="520" w:lineRule="exact"/>
      <w:jc w:val="center"/>
    </w:pPr>
    <w:rPr>
      <w:rFonts w:ascii="宋体" w:hAnsi="宋体" w:hint="eastAsia"/>
      <w:sz w:val="44"/>
    </w:rPr>
  </w:style>
  <w:style w:type="paragraph" w:customStyle="1" w:styleId="a7">
    <w:name w:val="国家名称设置"/>
    <w:rsid w:val="000466B5"/>
    <w:pPr>
      <w:spacing w:line="520" w:lineRule="exact"/>
      <w:jc w:val="center"/>
    </w:pPr>
    <w:rPr>
      <w:rFonts w:ascii="宋体" w:hAnsi="宋体" w:hint="eastAsia"/>
      <w:sz w:val="44"/>
    </w:rPr>
  </w:style>
  <w:style w:type="paragraph" w:customStyle="1" w:styleId="a8">
    <w:name w:val="法院名称设置"/>
    <w:rsid w:val="000466B5"/>
    <w:pPr>
      <w:spacing w:line="520" w:lineRule="exact"/>
      <w:jc w:val="center"/>
    </w:pPr>
    <w:rPr>
      <w:rFonts w:ascii="方正小标宋_GBK" w:eastAsia="方正小标宋_GBK" w:hAnsi="方正小标宋_GBK" w:hint="eastAsia"/>
      <w:sz w:val="44"/>
    </w:rPr>
  </w:style>
  <w:style w:type="paragraph" w:customStyle="1" w:styleId="a9">
    <w:name w:val="文书名称设置"/>
    <w:rsid w:val="000466B5"/>
    <w:pPr>
      <w:spacing w:line="560" w:lineRule="exact"/>
      <w:jc w:val="center"/>
    </w:pPr>
    <w:rPr>
      <w:rFonts w:ascii="方正小标宋简体" w:eastAsia="方正小标宋简体" w:hAnsi="方正小标宋简体" w:hint="eastAsia"/>
      <w:sz w:val="44"/>
    </w:rPr>
  </w:style>
  <w:style w:type="paragraph" w:customStyle="1" w:styleId="aa">
    <w:name w:val="文书案号设置"/>
    <w:rsid w:val="000466B5"/>
    <w:pPr>
      <w:spacing w:line="520" w:lineRule="exact"/>
      <w:ind w:rightChars="200" w:right="420"/>
      <w:jc w:val="right"/>
    </w:pPr>
    <w:rPr>
      <w:rFonts w:ascii="仿宋" w:eastAsia="仿宋" w:hAnsi="仿宋" w:hint="eastAsia"/>
      <w:sz w:val="32"/>
    </w:rPr>
  </w:style>
  <w:style w:type="paragraph" w:customStyle="1" w:styleId="ab">
    <w:name w:val="标题设置"/>
    <w:rsid w:val="000466B5"/>
    <w:pPr>
      <w:spacing w:line="520" w:lineRule="exact"/>
      <w:ind w:firstLineChars="200" w:firstLine="200"/>
      <w:jc w:val="center"/>
    </w:pPr>
    <w:rPr>
      <w:rFonts w:ascii="黑体" w:eastAsia="黑体" w:hAnsi="黑体" w:hint="eastAsia"/>
      <w:b/>
      <w:sz w:val="32"/>
    </w:rPr>
  </w:style>
  <w:style w:type="paragraph" w:customStyle="1" w:styleId="ac">
    <w:name w:val="当事人信息设置"/>
    <w:rsid w:val="000466B5"/>
    <w:pPr>
      <w:spacing w:line="520" w:lineRule="exact"/>
      <w:ind w:firstLineChars="200" w:firstLine="200"/>
      <w:jc w:val="both"/>
    </w:pPr>
    <w:rPr>
      <w:rFonts w:ascii="仿宋" w:eastAsia="仿宋" w:hAnsi="仿宋" w:hint="eastAsia"/>
      <w:sz w:val="32"/>
    </w:rPr>
  </w:style>
  <w:style w:type="paragraph" w:customStyle="1" w:styleId="ad">
    <w:name w:val="文书正文设置"/>
    <w:rsid w:val="000466B5"/>
    <w:pPr>
      <w:ind w:firstLineChars="200" w:firstLine="200"/>
      <w:jc w:val="both"/>
    </w:pPr>
    <w:rPr>
      <w:rFonts w:ascii="仿宋" w:eastAsia="仿宋" w:hAnsi="仿宋" w:hint="eastAsia"/>
      <w:sz w:val="32"/>
    </w:rPr>
  </w:style>
  <w:style w:type="paragraph" w:customStyle="1" w:styleId="ae">
    <w:name w:val="署名审判组织法检"/>
    <w:rsid w:val="000466B5"/>
    <w:pPr>
      <w:spacing w:line="520" w:lineRule="exact"/>
      <w:ind w:rightChars="200" w:right="420"/>
      <w:jc w:val="right"/>
    </w:pPr>
    <w:rPr>
      <w:rFonts w:ascii="仿宋" w:eastAsia="仿宋" w:hAnsi="仿宋" w:hint="eastAsia"/>
      <w:sz w:val="32"/>
    </w:rPr>
  </w:style>
  <w:style w:type="paragraph" w:customStyle="1" w:styleId="af">
    <w:name w:val="书记员法"/>
    <w:rsid w:val="000466B5"/>
    <w:pPr>
      <w:spacing w:line="520" w:lineRule="exact"/>
      <w:ind w:rightChars="200" w:right="420"/>
      <w:jc w:val="right"/>
    </w:pPr>
    <w:rPr>
      <w:rFonts w:ascii="仿宋" w:eastAsia="仿宋" w:hAnsi="仿宋" w:hint="eastAsia"/>
      <w:sz w:val="32"/>
    </w:rPr>
  </w:style>
  <w:style w:type="paragraph" w:customStyle="1" w:styleId="af0">
    <w:name w:val="裁判日期设置"/>
    <w:rsid w:val="000466B5"/>
    <w:pPr>
      <w:autoSpaceDN w:val="0"/>
      <w:spacing w:line="520" w:lineRule="exact"/>
      <w:ind w:rightChars="200" w:right="420"/>
      <w:jc w:val="right"/>
    </w:pPr>
    <w:rPr>
      <w:rFonts w:ascii="仿宋" w:eastAsia="仿宋" w:hAnsi="仿宋" w:hint="eastAsia"/>
      <w:sz w:val="32"/>
    </w:rPr>
  </w:style>
  <w:style w:type="paragraph" w:customStyle="1" w:styleId="af1">
    <w:name w:val="书记员设置"/>
    <w:rsid w:val="000466B5"/>
    <w:pPr>
      <w:spacing w:line="520" w:lineRule="exact"/>
      <w:ind w:rightChars="200" w:right="420"/>
      <w:jc w:val="right"/>
    </w:pPr>
    <w:rPr>
      <w:rFonts w:ascii="仿宋" w:eastAsia="仿宋" w:hAnsi="仿宋" w:hint="eastAsia"/>
      <w:sz w:val="32"/>
    </w:rPr>
  </w:style>
  <w:style w:type="paragraph" w:customStyle="1" w:styleId="af2">
    <w:name w:val="其他信息"/>
    <w:rsid w:val="000466B5"/>
    <w:pPr>
      <w:spacing w:line="520" w:lineRule="exact"/>
      <w:ind w:firstLineChars="200" w:firstLine="200"/>
    </w:pPr>
    <w:rPr>
      <w:rFonts w:ascii="仿宋" w:eastAsia="仿宋" w:hAnsi="仿宋" w:hint="eastAsia"/>
      <w:sz w:val="32"/>
    </w:rPr>
  </w:style>
  <w:style w:type="paragraph" w:customStyle="1" w:styleId="af3">
    <w:name w:val="附加法律设置"/>
    <w:rsid w:val="000466B5"/>
    <w:pPr>
      <w:spacing w:line="520" w:lineRule="exact"/>
      <w:ind w:firstLineChars="200" w:firstLine="200"/>
    </w:pPr>
    <w:rPr>
      <w:rFonts w:ascii="仿宋" w:eastAsia="仿宋" w:hAnsi="仿宋" w:hint="eastAsia"/>
      <w:sz w:val="32"/>
    </w:rPr>
  </w:style>
  <w:style w:type="paragraph" w:customStyle="1" w:styleId="af4">
    <w:name w:val="附加法律内容设置"/>
    <w:rsid w:val="000466B5"/>
    <w:pPr>
      <w:spacing w:line="520" w:lineRule="exact"/>
      <w:ind w:firstLineChars="200" w:firstLine="200"/>
    </w:pPr>
    <w:rPr>
      <w:rFonts w:ascii="仿宋" w:eastAsia="仿宋" w:hAnsi="仿宋" w:hint="eastAsia"/>
      <w:sz w:val="32"/>
    </w:rPr>
  </w:style>
  <w:style w:type="paragraph" w:customStyle="1" w:styleId="af5">
    <w:rsid w:val="000466B5"/>
    <w:rPr>
      <w:rFonts w:ascii="仿宋_GB2312" w:eastAsia="仿宋_GB2312"/>
    </w:rPr>
  </w:style>
  <w:style w:type="paragraph" w:styleId="af6">
    <w:name w:val="header"/>
    <w:rsid w:val="0004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168</Characters>
  <Application>Microsoft Office Word</Application>
  <DocSecurity>0</DocSecurity>
  <Lines>1</Lines>
  <Paragraphs>1</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邓志刚</dc:creator>
  <cp:lastModifiedBy>唐保丁</cp:lastModifiedBy>
  <cp:revision>2</cp:revision>
  <dcterms:created xsi:type="dcterms:W3CDTF">2021-07-22T02:29:00Z</dcterms:created>
  <dcterms:modified xsi:type="dcterms:W3CDTF">2021-07-22T02:29:00Z</dcterms:modified>
</cp:coreProperties>
</file>