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083050" cy="8851265"/>
            <wp:effectExtent l="0" t="0" r="12700" b="6985"/>
            <wp:docPr id="1" name="图片 1" descr="6CA85DDD3220930989140769AC9C76C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CA85DDD3220930989140769AC9C76C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83050" cy="8851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4083050" cy="8851265"/>
            <wp:effectExtent l="0" t="0" r="12700" b="6985"/>
            <wp:docPr id="2" name="图片 2" descr="2C4A97264853E0EFA4E2DA3FE21118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C4A97264853E0EFA4E2DA3FE211186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83050" cy="8851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5708AF"/>
    <w:rsid w:val="1557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Office_11.1.0.11579_F1E327BC-269C-435d-A152-05C5408002CA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2022-06-21T02:32:00Z</dcterms:created>
  <dc:creator>HP</dc:creator>
  <cp:lastModifiedBy>HP</cp:lastModifiedBy>
  <dcterms:modified xsi:type="dcterms:W3CDTF">2022-06-21T02:33:00Z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2052-11.1.0.11579</vt:lpwstr>
  </property>
  <property fmtid="{D5CDD505-2E9C-101B-9397-08002B2CF9AE}" pid="3" name="ICV">
    <vt:lpwstr>D406DB1EE0B74E469931E4F8FA3A4D35</vt:lpwstr>
  </property>
</Properties>
</file>