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1" name="图片 11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2" name="图片 12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3" name="图片 13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4" name="图片 14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5" name="图片 15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6" name="图片 16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7" name="图片 17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8" name="图片 18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9" name="图片 19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0" name="图片 20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1" name="图片 2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2" name="图片 22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3" name="图片 23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4" name="图片 2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5" name="图片 2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6" name="图片 26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7" name="图片 2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B8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2022-05-30T05:59:59Z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