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4D" w:rsidRPr="00160096" w:rsidRDefault="004D574D" w:rsidP="00160096">
      <w:pPr>
        <w:spacing w:line="600" w:lineRule="exact"/>
        <w:jc w:val="center"/>
        <w:rPr>
          <w:rFonts w:ascii="Times New Roman" w:hAnsi="Times New Roman"/>
          <w:sz w:val="44"/>
          <w:szCs w:val="44"/>
        </w:rPr>
      </w:pPr>
      <w:r w:rsidRPr="00160096">
        <w:rPr>
          <w:rFonts w:ascii="Times New Roman" w:hint="eastAsia"/>
          <w:sz w:val="44"/>
          <w:szCs w:val="44"/>
        </w:rPr>
        <w:t>黑龙江省宝泉岭人民法院</w:t>
      </w:r>
    </w:p>
    <w:p w:rsidR="004D574D" w:rsidRPr="00160096" w:rsidRDefault="004D574D" w:rsidP="00160096">
      <w:pPr>
        <w:spacing w:line="600" w:lineRule="exact"/>
        <w:jc w:val="center"/>
        <w:rPr>
          <w:rFonts w:ascii="Times New Roman" w:hAnsi="Times New Roman"/>
          <w:sz w:val="52"/>
          <w:szCs w:val="52"/>
        </w:rPr>
      </w:pPr>
      <w:r w:rsidRPr="00160096">
        <w:rPr>
          <w:rFonts w:ascii="Times New Roman" w:hint="eastAsia"/>
          <w:sz w:val="52"/>
          <w:szCs w:val="52"/>
        </w:rPr>
        <w:t>执行裁定书</w:t>
      </w:r>
    </w:p>
    <w:p w:rsidR="004D574D" w:rsidRPr="00160096" w:rsidRDefault="004D574D" w:rsidP="00CB6EC7">
      <w:pPr>
        <w:spacing w:line="600" w:lineRule="exact"/>
        <w:jc w:val="center"/>
        <w:rPr>
          <w:rFonts w:ascii="Times New Roman" w:eastAsia="仿宋" w:hAnsi="Times New Roman"/>
          <w:b/>
          <w:sz w:val="32"/>
          <w:szCs w:val="32"/>
        </w:rPr>
      </w:pPr>
    </w:p>
    <w:p w:rsidR="004D574D" w:rsidRPr="00160096" w:rsidRDefault="004D574D" w:rsidP="00D61B6B">
      <w:pPr>
        <w:spacing w:line="600" w:lineRule="exact"/>
        <w:ind w:right="600" w:firstLineChars="200" w:firstLine="31680"/>
        <w:jc w:val="center"/>
        <w:rPr>
          <w:rFonts w:ascii="Times New Roman" w:eastAsia="仿宋" w:hAnsi="Times New Roman"/>
          <w:kern w:val="0"/>
          <w:sz w:val="32"/>
          <w:szCs w:val="32"/>
        </w:rPr>
      </w:pPr>
      <w:r w:rsidRPr="00160096">
        <w:rPr>
          <w:rFonts w:ascii="Times New Roman" w:eastAsia="仿宋" w:hAnsi="Times New Roman"/>
          <w:kern w:val="0"/>
          <w:sz w:val="32"/>
          <w:szCs w:val="32"/>
        </w:rPr>
        <w:t xml:space="preserve">                          </w:t>
      </w:r>
      <w:r w:rsidRPr="00160096">
        <w:rPr>
          <w:rFonts w:ascii="Times New Roman" w:eastAsia="仿宋" w:hAnsi="仿宋" w:hint="eastAsia"/>
          <w:kern w:val="0"/>
          <w:sz w:val="32"/>
          <w:szCs w:val="32"/>
        </w:rPr>
        <w:t>（</w:t>
      </w:r>
      <w:r>
        <w:rPr>
          <w:rFonts w:ascii="Times New Roman" w:eastAsia="仿宋" w:hAnsi="Times New Roman"/>
          <w:kern w:val="0"/>
          <w:sz w:val="32"/>
          <w:szCs w:val="32"/>
        </w:rPr>
        <w:t>2022</w:t>
      </w:r>
      <w:r w:rsidRPr="00160096">
        <w:rPr>
          <w:rFonts w:ascii="Times New Roman" w:eastAsia="仿宋" w:hAnsi="仿宋" w:hint="eastAsia"/>
          <w:kern w:val="0"/>
          <w:sz w:val="32"/>
          <w:szCs w:val="32"/>
        </w:rPr>
        <w:t>）黑</w:t>
      </w:r>
      <w:r w:rsidRPr="00160096">
        <w:rPr>
          <w:rFonts w:ascii="Times New Roman" w:eastAsia="仿宋" w:hAnsi="Times New Roman"/>
          <w:kern w:val="0"/>
          <w:sz w:val="32"/>
          <w:szCs w:val="32"/>
        </w:rPr>
        <w:t>8101</w:t>
      </w:r>
      <w:r w:rsidRPr="00160096">
        <w:rPr>
          <w:rFonts w:ascii="Times New Roman" w:eastAsia="仿宋" w:hAnsi="仿宋" w:hint="eastAsia"/>
          <w:kern w:val="0"/>
          <w:sz w:val="32"/>
          <w:szCs w:val="32"/>
        </w:rPr>
        <w:t>执</w:t>
      </w:r>
      <w:r>
        <w:rPr>
          <w:rFonts w:ascii="Times New Roman" w:eastAsia="仿宋" w:hAnsi="Times New Roman"/>
          <w:kern w:val="0"/>
          <w:sz w:val="32"/>
          <w:szCs w:val="32"/>
        </w:rPr>
        <w:t>264</w:t>
      </w:r>
      <w:r w:rsidRPr="00160096">
        <w:rPr>
          <w:rFonts w:ascii="Times New Roman" w:eastAsia="仿宋" w:hAnsi="仿宋" w:hint="eastAsia"/>
          <w:kern w:val="0"/>
          <w:sz w:val="32"/>
          <w:szCs w:val="32"/>
        </w:rPr>
        <w:t>号</w:t>
      </w:r>
    </w:p>
    <w:p w:rsidR="004D574D" w:rsidRPr="00160096" w:rsidRDefault="004D574D" w:rsidP="00D61B6B">
      <w:pPr>
        <w:spacing w:line="600" w:lineRule="exact"/>
        <w:ind w:firstLineChars="200" w:firstLine="31680"/>
        <w:rPr>
          <w:rFonts w:ascii="Times New Roman" w:eastAsia="仿宋" w:hAnsi="Times New Roman"/>
          <w:kern w:val="0"/>
          <w:sz w:val="32"/>
          <w:szCs w:val="32"/>
        </w:rPr>
      </w:pPr>
    </w:p>
    <w:p w:rsidR="004D574D" w:rsidRPr="00CB6EC7" w:rsidRDefault="004D574D" w:rsidP="00D61B6B">
      <w:pPr>
        <w:spacing w:line="600" w:lineRule="exact"/>
        <w:ind w:firstLineChars="200" w:firstLine="31680"/>
        <w:rPr>
          <w:rFonts w:ascii="Times New Roman" w:eastAsia="仿宋" w:hAnsi="仿宋"/>
          <w:kern w:val="0"/>
          <w:sz w:val="32"/>
          <w:szCs w:val="32"/>
        </w:rPr>
      </w:pPr>
      <w:r w:rsidRPr="00160096">
        <w:rPr>
          <w:rFonts w:ascii="Times New Roman" w:eastAsia="仿宋" w:hAnsi="仿宋" w:hint="eastAsia"/>
          <w:kern w:val="0"/>
          <w:sz w:val="32"/>
          <w:szCs w:val="32"/>
        </w:rPr>
        <w:t>申请执行人：</w:t>
      </w:r>
      <w:r w:rsidRPr="00CB6EC7">
        <w:rPr>
          <w:rFonts w:ascii="Times New Roman" w:eastAsia="仿宋" w:hAnsi="仿宋" w:hint="eastAsia"/>
          <w:kern w:val="0"/>
          <w:sz w:val="32"/>
          <w:szCs w:val="32"/>
        </w:rPr>
        <w:t>唐成英，公民身份号码</w:t>
      </w:r>
      <w:r w:rsidRPr="00CB6EC7">
        <w:rPr>
          <w:rFonts w:ascii="Times New Roman" w:eastAsia="仿宋" w:hAnsi="仿宋"/>
          <w:kern w:val="0"/>
          <w:sz w:val="32"/>
          <w:szCs w:val="32"/>
        </w:rPr>
        <w:t>230422196407102245</w:t>
      </w:r>
      <w:r w:rsidRPr="00CB6EC7">
        <w:rPr>
          <w:rFonts w:ascii="Times New Roman" w:eastAsia="仿宋" w:hAnsi="仿宋" w:hint="eastAsia"/>
          <w:kern w:val="0"/>
          <w:sz w:val="32"/>
          <w:szCs w:val="32"/>
        </w:rPr>
        <w:t>，女，</w:t>
      </w:r>
      <w:r w:rsidRPr="00CB6EC7">
        <w:rPr>
          <w:rFonts w:ascii="Times New Roman" w:eastAsia="仿宋" w:hAnsi="仿宋"/>
          <w:kern w:val="0"/>
          <w:sz w:val="32"/>
          <w:szCs w:val="32"/>
        </w:rPr>
        <w:t>1964</w:t>
      </w:r>
      <w:r w:rsidRPr="00CB6EC7">
        <w:rPr>
          <w:rFonts w:ascii="Times New Roman" w:eastAsia="仿宋" w:hAnsi="仿宋" w:hint="eastAsia"/>
          <w:kern w:val="0"/>
          <w:sz w:val="32"/>
          <w:szCs w:val="32"/>
        </w:rPr>
        <w:t>年</w:t>
      </w:r>
      <w:r w:rsidRPr="00CB6EC7">
        <w:rPr>
          <w:rFonts w:ascii="Times New Roman" w:eastAsia="仿宋" w:hAnsi="仿宋"/>
          <w:kern w:val="0"/>
          <w:sz w:val="32"/>
          <w:szCs w:val="32"/>
        </w:rPr>
        <w:t>7</w:t>
      </w:r>
      <w:r w:rsidRPr="00CB6EC7">
        <w:rPr>
          <w:rFonts w:ascii="Times New Roman" w:eastAsia="仿宋" w:hAnsi="仿宋" w:hint="eastAsia"/>
          <w:kern w:val="0"/>
          <w:sz w:val="32"/>
          <w:szCs w:val="32"/>
        </w:rPr>
        <w:t>月</w:t>
      </w:r>
      <w:r w:rsidRPr="00CB6EC7">
        <w:rPr>
          <w:rFonts w:ascii="Times New Roman" w:eastAsia="仿宋" w:hAnsi="仿宋"/>
          <w:kern w:val="0"/>
          <w:sz w:val="32"/>
          <w:szCs w:val="32"/>
        </w:rPr>
        <w:t>10</w:t>
      </w:r>
      <w:r w:rsidRPr="00CB6EC7">
        <w:rPr>
          <w:rFonts w:ascii="Times New Roman" w:eastAsia="仿宋" w:hAnsi="仿宋" w:hint="eastAsia"/>
          <w:kern w:val="0"/>
          <w:sz w:val="32"/>
          <w:szCs w:val="32"/>
        </w:rPr>
        <w:t>日出生，汉族，黑龙江省绥滨农场个体，住绥滨农场场部。</w:t>
      </w:r>
      <w:r w:rsidRPr="00CB6EC7">
        <w:rPr>
          <w:rFonts w:ascii="Times New Roman" w:eastAsia="仿宋" w:hAnsi="仿宋"/>
          <w:kern w:val="0"/>
          <w:sz w:val="32"/>
          <w:szCs w:val="32"/>
        </w:rPr>
        <w:t xml:space="preserve"> </w:t>
      </w:r>
    </w:p>
    <w:p w:rsidR="004D574D" w:rsidRPr="00CB6EC7" w:rsidRDefault="004D574D" w:rsidP="00D61B6B">
      <w:pPr>
        <w:spacing w:line="600" w:lineRule="exact"/>
        <w:ind w:firstLineChars="200" w:firstLine="31680"/>
        <w:rPr>
          <w:rFonts w:ascii="Times New Roman" w:eastAsia="仿宋" w:hAnsi="仿宋"/>
          <w:kern w:val="0"/>
          <w:sz w:val="32"/>
          <w:szCs w:val="32"/>
        </w:rPr>
      </w:pPr>
      <w:r w:rsidRPr="00CB6EC7">
        <w:rPr>
          <w:rFonts w:ascii="Times New Roman" w:eastAsia="仿宋" w:hAnsi="仿宋" w:hint="eastAsia"/>
          <w:kern w:val="0"/>
          <w:sz w:val="32"/>
          <w:szCs w:val="32"/>
        </w:rPr>
        <w:t>被执行人：王健，公民身份号码</w:t>
      </w:r>
      <w:r w:rsidRPr="00CB6EC7">
        <w:rPr>
          <w:rFonts w:ascii="Times New Roman" w:eastAsia="仿宋" w:hAnsi="仿宋"/>
          <w:kern w:val="0"/>
          <w:sz w:val="32"/>
          <w:szCs w:val="32"/>
        </w:rPr>
        <w:t>230422196304232231</w:t>
      </w:r>
      <w:r w:rsidRPr="00CB6EC7">
        <w:rPr>
          <w:rFonts w:ascii="Times New Roman" w:eastAsia="仿宋" w:hAnsi="仿宋" w:hint="eastAsia"/>
          <w:kern w:val="0"/>
          <w:sz w:val="32"/>
          <w:szCs w:val="32"/>
        </w:rPr>
        <w:t>，男，</w:t>
      </w:r>
      <w:r w:rsidRPr="00CB6EC7">
        <w:rPr>
          <w:rFonts w:ascii="Times New Roman" w:eastAsia="仿宋" w:hAnsi="仿宋"/>
          <w:kern w:val="0"/>
          <w:sz w:val="32"/>
          <w:szCs w:val="32"/>
        </w:rPr>
        <w:t>1963</w:t>
      </w:r>
      <w:r w:rsidRPr="00CB6EC7">
        <w:rPr>
          <w:rFonts w:ascii="Times New Roman" w:eastAsia="仿宋" w:hAnsi="仿宋" w:hint="eastAsia"/>
          <w:kern w:val="0"/>
          <w:sz w:val="32"/>
          <w:szCs w:val="32"/>
        </w:rPr>
        <w:t>年</w:t>
      </w:r>
      <w:r w:rsidRPr="00CB6EC7">
        <w:rPr>
          <w:rFonts w:ascii="Times New Roman" w:eastAsia="仿宋" w:hAnsi="仿宋"/>
          <w:kern w:val="0"/>
          <w:sz w:val="32"/>
          <w:szCs w:val="32"/>
        </w:rPr>
        <w:t>4</w:t>
      </w:r>
      <w:r w:rsidRPr="00CB6EC7">
        <w:rPr>
          <w:rFonts w:ascii="Times New Roman" w:eastAsia="仿宋" w:hAnsi="仿宋" w:hint="eastAsia"/>
          <w:kern w:val="0"/>
          <w:sz w:val="32"/>
          <w:szCs w:val="32"/>
        </w:rPr>
        <w:t>月</w:t>
      </w:r>
      <w:r w:rsidRPr="00CB6EC7">
        <w:rPr>
          <w:rFonts w:ascii="Times New Roman" w:eastAsia="仿宋" w:hAnsi="仿宋"/>
          <w:kern w:val="0"/>
          <w:sz w:val="32"/>
          <w:szCs w:val="32"/>
        </w:rPr>
        <w:t>23</w:t>
      </w:r>
      <w:r w:rsidRPr="00CB6EC7">
        <w:rPr>
          <w:rFonts w:ascii="Times New Roman" w:eastAsia="仿宋" w:hAnsi="仿宋" w:hint="eastAsia"/>
          <w:kern w:val="0"/>
          <w:sz w:val="32"/>
          <w:szCs w:val="32"/>
        </w:rPr>
        <w:t>日出生，汉族，黑龙江省绥滨农场退休职工，现住哈尔滨市香坊区绿海华庭一期</w:t>
      </w:r>
      <w:r w:rsidRPr="00CB6EC7">
        <w:rPr>
          <w:rFonts w:ascii="Times New Roman" w:eastAsia="仿宋" w:hAnsi="仿宋"/>
          <w:kern w:val="0"/>
          <w:sz w:val="32"/>
          <w:szCs w:val="32"/>
        </w:rPr>
        <w:t>3</w:t>
      </w:r>
      <w:r w:rsidRPr="00CB6EC7">
        <w:rPr>
          <w:rFonts w:ascii="Times New Roman" w:eastAsia="仿宋" w:hAnsi="仿宋" w:hint="eastAsia"/>
          <w:kern w:val="0"/>
          <w:sz w:val="32"/>
          <w:szCs w:val="32"/>
        </w:rPr>
        <w:t>栋</w:t>
      </w:r>
      <w:r w:rsidRPr="00CB6EC7">
        <w:rPr>
          <w:rFonts w:ascii="Times New Roman" w:eastAsia="仿宋" w:hAnsi="仿宋"/>
          <w:kern w:val="0"/>
          <w:sz w:val="32"/>
          <w:szCs w:val="32"/>
        </w:rPr>
        <w:t>1</w:t>
      </w:r>
      <w:r w:rsidRPr="00CB6EC7">
        <w:rPr>
          <w:rFonts w:ascii="Times New Roman" w:eastAsia="仿宋" w:hAnsi="仿宋" w:hint="eastAsia"/>
          <w:kern w:val="0"/>
          <w:sz w:val="32"/>
          <w:szCs w:val="32"/>
        </w:rPr>
        <w:t>单元</w:t>
      </w:r>
      <w:r w:rsidRPr="00CB6EC7">
        <w:rPr>
          <w:rFonts w:ascii="Times New Roman" w:eastAsia="仿宋" w:hAnsi="仿宋"/>
          <w:kern w:val="0"/>
          <w:sz w:val="32"/>
          <w:szCs w:val="32"/>
        </w:rPr>
        <w:t>1001</w:t>
      </w:r>
      <w:r w:rsidRPr="00CB6EC7">
        <w:rPr>
          <w:rFonts w:ascii="Times New Roman" w:eastAsia="仿宋" w:hAnsi="仿宋" w:hint="eastAsia"/>
          <w:kern w:val="0"/>
          <w:sz w:val="32"/>
          <w:szCs w:val="32"/>
        </w:rPr>
        <w:t>室。</w:t>
      </w:r>
    </w:p>
    <w:p w:rsidR="004D574D" w:rsidRDefault="004D574D" w:rsidP="00D61B6B">
      <w:pPr>
        <w:spacing w:line="600" w:lineRule="exact"/>
        <w:ind w:firstLineChars="200" w:firstLine="31680"/>
        <w:rPr>
          <w:rFonts w:ascii="Times New Roman" w:eastAsia="仿宋" w:hAnsi="Times New Roman"/>
          <w:kern w:val="0"/>
          <w:sz w:val="32"/>
          <w:szCs w:val="32"/>
        </w:rPr>
      </w:pPr>
      <w:r w:rsidRPr="00160096">
        <w:rPr>
          <w:rFonts w:ascii="Times New Roman" w:eastAsia="仿宋" w:hAnsi="仿宋" w:hint="eastAsia"/>
          <w:kern w:val="0"/>
          <w:sz w:val="32"/>
          <w:szCs w:val="32"/>
        </w:rPr>
        <w:t>本院依据已经发生法律效力的黑龙江省宝泉岭人民法院（</w:t>
      </w:r>
      <w:r>
        <w:rPr>
          <w:rFonts w:ascii="Times New Roman" w:eastAsia="仿宋" w:hAnsi="仿宋"/>
          <w:kern w:val="0"/>
          <w:sz w:val="32"/>
          <w:szCs w:val="32"/>
        </w:rPr>
        <w:t>2022</w:t>
      </w:r>
      <w:r w:rsidRPr="00160096">
        <w:rPr>
          <w:rFonts w:ascii="Times New Roman" w:eastAsia="仿宋" w:hAnsi="仿宋" w:hint="eastAsia"/>
          <w:kern w:val="0"/>
          <w:sz w:val="32"/>
          <w:szCs w:val="32"/>
        </w:rPr>
        <w:t>）黑</w:t>
      </w:r>
      <w:r w:rsidRPr="00CB6EC7">
        <w:rPr>
          <w:rFonts w:ascii="Times New Roman" w:eastAsia="仿宋" w:hAnsi="仿宋"/>
          <w:kern w:val="0"/>
          <w:sz w:val="32"/>
          <w:szCs w:val="32"/>
        </w:rPr>
        <w:t>8101</w:t>
      </w:r>
      <w:r>
        <w:rPr>
          <w:rFonts w:ascii="Times New Roman" w:eastAsia="仿宋" w:hAnsi="仿宋" w:hint="eastAsia"/>
          <w:kern w:val="0"/>
          <w:sz w:val="32"/>
          <w:szCs w:val="32"/>
        </w:rPr>
        <w:t>民特</w:t>
      </w:r>
      <w:r>
        <w:rPr>
          <w:rFonts w:ascii="Times New Roman" w:eastAsia="仿宋" w:hAnsi="仿宋"/>
          <w:kern w:val="0"/>
          <w:sz w:val="32"/>
          <w:szCs w:val="32"/>
        </w:rPr>
        <w:t>32</w:t>
      </w:r>
      <w:r w:rsidRPr="00160096">
        <w:rPr>
          <w:rFonts w:ascii="Times New Roman" w:eastAsia="仿宋" w:hAnsi="仿宋" w:hint="eastAsia"/>
          <w:kern w:val="0"/>
          <w:sz w:val="32"/>
          <w:szCs w:val="32"/>
        </w:rPr>
        <w:t>号民事</w:t>
      </w:r>
      <w:r>
        <w:rPr>
          <w:rFonts w:ascii="Times New Roman" w:eastAsia="仿宋" w:hAnsi="仿宋" w:hint="eastAsia"/>
          <w:kern w:val="0"/>
          <w:sz w:val="32"/>
          <w:szCs w:val="32"/>
        </w:rPr>
        <w:t>裁定</w:t>
      </w:r>
      <w:r w:rsidRPr="00160096">
        <w:rPr>
          <w:rFonts w:ascii="Times New Roman" w:eastAsia="仿宋" w:hAnsi="仿宋" w:hint="eastAsia"/>
          <w:kern w:val="0"/>
          <w:sz w:val="32"/>
          <w:szCs w:val="32"/>
        </w:rPr>
        <w:t>书，于</w:t>
      </w:r>
      <w:r w:rsidRPr="00CB6EC7">
        <w:rPr>
          <w:rFonts w:ascii="Times New Roman" w:eastAsia="仿宋" w:hAnsi="仿宋"/>
          <w:kern w:val="0"/>
          <w:sz w:val="32"/>
          <w:szCs w:val="32"/>
        </w:rPr>
        <w:t>20</w:t>
      </w:r>
      <w:r w:rsidRPr="00160096">
        <w:rPr>
          <w:rFonts w:ascii="Times New Roman" w:eastAsia="仿宋" w:hAnsi="Times New Roman"/>
          <w:kern w:val="0"/>
          <w:sz w:val="32"/>
          <w:szCs w:val="32"/>
        </w:rPr>
        <w:t>2</w:t>
      </w:r>
      <w:r>
        <w:rPr>
          <w:rFonts w:ascii="Times New Roman" w:eastAsia="仿宋" w:hAnsi="Times New Roman"/>
          <w:kern w:val="0"/>
          <w:sz w:val="32"/>
          <w:szCs w:val="32"/>
        </w:rPr>
        <w:t>2</w:t>
      </w:r>
      <w:r w:rsidRPr="00160096">
        <w:rPr>
          <w:rFonts w:ascii="Times New Roman" w:eastAsia="仿宋" w:hAnsi="仿宋" w:hint="eastAsia"/>
          <w:kern w:val="0"/>
          <w:sz w:val="32"/>
          <w:szCs w:val="32"/>
        </w:rPr>
        <w:t>年</w:t>
      </w:r>
      <w:r>
        <w:rPr>
          <w:rFonts w:ascii="Times New Roman" w:eastAsia="仿宋" w:hAnsi="Times New Roman"/>
          <w:kern w:val="0"/>
          <w:sz w:val="32"/>
          <w:szCs w:val="32"/>
        </w:rPr>
        <w:t>3</w:t>
      </w:r>
      <w:r w:rsidRPr="00160096">
        <w:rPr>
          <w:rFonts w:ascii="Times New Roman" w:eastAsia="仿宋" w:hAnsi="仿宋" w:hint="eastAsia"/>
          <w:kern w:val="0"/>
          <w:sz w:val="32"/>
          <w:szCs w:val="32"/>
        </w:rPr>
        <w:t>月</w:t>
      </w:r>
      <w:r w:rsidRPr="00160096">
        <w:rPr>
          <w:rFonts w:ascii="Times New Roman" w:eastAsia="仿宋" w:hAnsi="Times New Roman"/>
          <w:kern w:val="0"/>
          <w:sz w:val="32"/>
          <w:szCs w:val="32"/>
        </w:rPr>
        <w:t>2</w:t>
      </w:r>
      <w:r>
        <w:rPr>
          <w:rFonts w:ascii="Times New Roman" w:eastAsia="仿宋" w:hAnsi="Times New Roman"/>
          <w:kern w:val="0"/>
          <w:sz w:val="32"/>
          <w:szCs w:val="32"/>
        </w:rPr>
        <w:t>2</w:t>
      </w:r>
      <w:r w:rsidRPr="00160096">
        <w:rPr>
          <w:rFonts w:ascii="Times New Roman" w:eastAsia="仿宋" w:hAnsi="仿宋" w:hint="eastAsia"/>
          <w:kern w:val="0"/>
          <w:sz w:val="32"/>
          <w:szCs w:val="32"/>
        </w:rPr>
        <w:t>日向被执行人</w:t>
      </w:r>
      <w:r w:rsidRPr="00CB6EC7">
        <w:rPr>
          <w:rFonts w:ascii="Times New Roman" w:eastAsia="仿宋" w:hAnsi="仿宋" w:hint="eastAsia"/>
          <w:kern w:val="0"/>
          <w:sz w:val="32"/>
          <w:szCs w:val="32"/>
        </w:rPr>
        <w:t>王健</w:t>
      </w:r>
      <w:r w:rsidRPr="00160096">
        <w:rPr>
          <w:rFonts w:ascii="Times New Roman" w:eastAsia="仿宋" w:hAnsi="仿宋" w:hint="eastAsia"/>
          <w:kern w:val="0"/>
          <w:sz w:val="32"/>
          <w:szCs w:val="32"/>
        </w:rPr>
        <w:t>送达了执行通知书，责令被执行人履行生效判决书确定的义务，但被执行人至今未履行。该案进入执行程序后，申请执行人</w:t>
      </w:r>
      <w:r>
        <w:rPr>
          <w:rFonts w:ascii="Times New Roman" w:eastAsia="仿宋" w:hAnsi="仿宋" w:hint="eastAsia"/>
          <w:kern w:val="0"/>
          <w:sz w:val="32"/>
          <w:szCs w:val="32"/>
        </w:rPr>
        <w:t>唐成英</w:t>
      </w:r>
      <w:r w:rsidRPr="00160096">
        <w:rPr>
          <w:rFonts w:ascii="Times New Roman" w:eastAsia="仿宋" w:hAnsi="仿宋" w:hint="eastAsia"/>
          <w:kern w:val="0"/>
          <w:sz w:val="32"/>
          <w:szCs w:val="32"/>
        </w:rPr>
        <w:t>于</w:t>
      </w:r>
      <w:r w:rsidRPr="00160096">
        <w:rPr>
          <w:rFonts w:ascii="Times New Roman" w:eastAsia="仿宋" w:hAnsi="Times New Roman"/>
          <w:kern w:val="0"/>
          <w:sz w:val="32"/>
          <w:szCs w:val="32"/>
        </w:rPr>
        <w:t>202</w:t>
      </w:r>
      <w:r>
        <w:rPr>
          <w:rFonts w:ascii="Times New Roman" w:eastAsia="仿宋" w:hAnsi="Times New Roman"/>
          <w:kern w:val="0"/>
          <w:sz w:val="32"/>
          <w:szCs w:val="32"/>
        </w:rPr>
        <w:t>2</w:t>
      </w:r>
      <w:r w:rsidRPr="00160096">
        <w:rPr>
          <w:rFonts w:ascii="Times New Roman" w:eastAsia="仿宋" w:hAnsi="仿宋" w:hint="eastAsia"/>
          <w:kern w:val="0"/>
          <w:sz w:val="32"/>
          <w:szCs w:val="32"/>
        </w:rPr>
        <w:t>年</w:t>
      </w:r>
      <w:r>
        <w:rPr>
          <w:rFonts w:ascii="Times New Roman" w:eastAsia="仿宋" w:hAnsi="Times New Roman"/>
          <w:kern w:val="0"/>
          <w:sz w:val="32"/>
          <w:szCs w:val="32"/>
        </w:rPr>
        <w:t>3</w:t>
      </w:r>
      <w:r w:rsidRPr="00160096">
        <w:rPr>
          <w:rFonts w:ascii="Times New Roman" w:eastAsia="仿宋" w:hAnsi="仿宋" w:hint="eastAsia"/>
          <w:kern w:val="0"/>
          <w:sz w:val="32"/>
          <w:szCs w:val="32"/>
        </w:rPr>
        <w:t>月</w:t>
      </w:r>
      <w:r w:rsidRPr="00160096">
        <w:rPr>
          <w:rFonts w:ascii="Times New Roman" w:eastAsia="仿宋" w:hAnsi="Times New Roman"/>
          <w:kern w:val="0"/>
          <w:sz w:val="32"/>
          <w:szCs w:val="32"/>
        </w:rPr>
        <w:t>2</w:t>
      </w:r>
      <w:r>
        <w:rPr>
          <w:rFonts w:ascii="Times New Roman" w:eastAsia="仿宋" w:hAnsi="Times New Roman"/>
          <w:kern w:val="0"/>
          <w:sz w:val="32"/>
          <w:szCs w:val="32"/>
        </w:rPr>
        <w:t>3</w:t>
      </w:r>
      <w:r w:rsidRPr="00160096">
        <w:rPr>
          <w:rFonts w:ascii="Times New Roman" w:eastAsia="仿宋" w:hAnsi="仿宋" w:hint="eastAsia"/>
          <w:kern w:val="0"/>
          <w:sz w:val="32"/>
          <w:szCs w:val="32"/>
        </w:rPr>
        <w:t>日申请拍卖被执行人</w:t>
      </w:r>
      <w:r w:rsidRPr="00CB6EC7">
        <w:rPr>
          <w:rFonts w:ascii="Times New Roman" w:eastAsia="仿宋" w:hAnsi="仿宋" w:hint="eastAsia"/>
          <w:kern w:val="0"/>
          <w:sz w:val="32"/>
          <w:szCs w:val="32"/>
        </w:rPr>
        <w:t>王健</w:t>
      </w:r>
      <w:r w:rsidRPr="00160096">
        <w:rPr>
          <w:rFonts w:ascii="Times New Roman" w:eastAsia="仿宋" w:hAnsi="仿宋" w:hint="eastAsia"/>
          <w:bCs/>
          <w:sz w:val="32"/>
          <w:szCs w:val="32"/>
        </w:rPr>
        <w:t>位于</w:t>
      </w:r>
      <w:r w:rsidRPr="00160096">
        <w:rPr>
          <w:rFonts w:ascii="Times New Roman" w:eastAsia="仿宋" w:hAnsi="仿宋" w:hint="eastAsia"/>
          <w:sz w:val="32"/>
          <w:szCs w:val="32"/>
        </w:rPr>
        <w:t>黑龙江省</w:t>
      </w:r>
      <w:r w:rsidRPr="00825B13">
        <w:rPr>
          <w:rFonts w:ascii="仿宋" w:eastAsia="仿宋" w:hAnsi="仿宋" w:hint="eastAsia"/>
          <w:sz w:val="32"/>
          <w:szCs w:val="32"/>
        </w:rPr>
        <w:t>绥滨农场场部绥滨农场场部四委五栋</w:t>
      </w:r>
      <w:r>
        <w:rPr>
          <w:rFonts w:ascii="仿宋" w:eastAsia="仿宋" w:hAnsi="仿宋"/>
          <w:sz w:val="32"/>
          <w:szCs w:val="32"/>
        </w:rPr>
        <w:t>10</w:t>
      </w:r>
      <w:r w:rsidRPr="00825B13">
        <w:rPr>
          <w:rFonts w:ascii="仿宋" w:eastAsia="仿宋" w:hAnsi="仿宋" w:hint="eastAsia"/>
          <w:sz w:val="32"/>
          <w:szCs w:val="32"/>
        </w:rPr>
        <w:t>号</w:t>
      </w:r>
      <w:r w:rsidRPr="00A40330">
        <w:rPr>
          <w:rFonts w:ascii="Times New Roman" w:eastAsia="仿宋" w:hAnsi="Times New Roman" w:hint="eastAsia"/>
          <w:kern w:val="0"/>
          <w:sz w:val="32"/>
          <w:szCs w:val="32"/>
        </w:rPr>
        <w:t>。</w:t>
      </w:r>
      <w:r>
        <w:rPr>
          <w:rFonts w:ascii="Times New Roman" w:eastAsia="仿宋" w:hAnsi="仿宋" w:hint="eastAsia"/>
          <w:kern w:val="0"/>
          <w:sz w:val="32"/>
          <w:szCs w:val="32"/>
        </w:rPr>
        <w:t>依照《中华人民共和国民事诉讼法》第二</w:t>
      </w:r>
      <w:r w:rsidRPr="00D61B6B">
        <w:rPr>
          <w:rFonts w:ascii="Times New Roman" w:eastAsia="仿宋" w:hAnsi="仿宋" w:hint="eastAsia"/>
          <w:kern w:val="0"/>
          <w:sz w:val="32"/>
          <w:szCs w:val="32"/>
        </w:rPr>
        <w:t>百五十一条、第二百五十四条、《最</w:t>
      </w:r>
      <w:r>
        <w:rPr>
          <w:rFonts w:ascii="Times New Roman" w:eastAsia="仿宋" w:hAnsi="仿宋" w:hint="eastAsia"/>
          <w:kern w:val="0"/>
          <w:sz w:val="32"/>
          <w:szCs w:val="32"/>
        </w:rPr>
        <w:t>高人民法院关于人民法院民事执行中拍卖、变卖财产的规定》第一条之规定，裁定如下：</w:t>
      </w:r>
    </w:p>
    <w:p w:rsidR="004D574D" w:rsidRPr="00160096" w:rsidRDefault="004D574D" w:rsidP="00D61B6B">
      <w:pPr>
        <w:spacing w:line="600" w:lineRule="exact"/>
        <w:ind w:firstLineChars="200" w:firstLine="31680"/>
        <w:rPr>
          <w:rFonts w:ascii="Times New Roman" w:eastAsia="仿宋" w:hAnsi="Times New Roman"/>
          <w:kern w:val="0"/>
          <w:sz w:val="32"/>
          <w:szCs w:val="32"/>
        </w:rPr>
      </w:pPr>
      <w:r w:rsidRPr="00160096">
        <w:rPr>
          <w:rFonts w:ascii="Times New Roman" w:eastAsia="仿宋" w:hAnsi="仿宋" w:hint="eastAsia"/>
          <w:kern w:val="0"/>
          <w:sz w:val="32"/>
          <w:szCs w:val="32"/>
        </w:rPr>
        <w:t>拍卖被执行人</w:t>
      </w:r>
      <w:r w:rsidRPr="00CB6EC7">
        <w:rPr>
          <w:rFonts w:ascii="Times New Roman" w:eastAsia="仿宋" w:hAnsi="仿宋" w:hint="eastAsia"/>
          <w:kern w:val="0"/>
          <w:sz w:val="32"/>
          <w:szCs w:val="32"/>
        </w:rPr>
        <w:t>王健</w:t>
      </w:r>
      <w:r w:rsidRPr="00160096">
        <w:rPr>
          <w:rFonts w:ascii="Times New Roman" w:eastAsia="仿宋" w:hAnsi="仿宋" w:hint="eastAsia"/>
          <w:bCs/>
          <w:sz w:val="32"/>
          <w:szCs w:val="32"/>
        </w:rPr>
        <w:t>位于</w:t>
      </w:r>
      <w:r w:rsidRPr="00160096">
        <w:rPr>
          <w:rFonts w:ascii="Times New Roman" w:eastAsia="仿宋" w:hAnsi="仿宋" w:hint="eastAsia"/>
          <w:sz w:val="32"/>
          <w:szCs w:val="32"/>
        </w:rPr>
        <w:t>黑龙江省</w:t>
      </w:r>
      <w:r w:rsidRPr="00825B13">
        <w:rPr>
          <w:rFonts w:ascii="仿宋" w:eastAsia="仿宋" w:hAnsi="仿宋" w:hint="eastAsia"/>
          <w:sz w:val="32"/>
          <w:szCs w:val="32"/>
        </w:rPr>
        <w:t>绥滨农场场部绥滨农场场部四委五栋</w:t>
      </w:r>
      <w:r>
        <w:rPr>
          <w:rFonts w:ascii="仿宋" w:eastAsia="仿宋" w:hAnsi="仿宋"/>
          <w:sz w:val="32"/>
          <w:szCs w:val="32"/>
        </w:rPr>
        <w:t>10</w:t>
      </w:r>
      <w:r w:rsidRPr="00825B13">
        <w:rPr>
          <w:rFonts w:ascii="仿宋" w:eastAsia="仿宋" w:hAnsi="仿宋" w:hint="eastAsia"/>
          <w:sz w:val="32"/>
          <w:szCs w:val="32"/>
        </w:rPr>
        <w:t>号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D574D" w:rsidRPr="00160096" w:rsidRDefault="004D574D" w:rsidP="00D61B6B">
      <w:pPr>
        <w:spacing w:line="600" w:lineRule="exact"/>
        <w:ind w:firstLineChars="200" w:firstLine="31680"/>
        <w:rPr>
          <w:rFonts w:ascii="Times New Roman" w:eastAsia="仿宋" w:hAnsi="Times New Roman"/>
          <w:kern w:val="0"/>
          <w:sz w:val="32"/>
          <w:szCs w:val="32"/>
        </w:rPr>
      </w:pPr>
      <w:r w:rsidRPr="00160096">
        <w:rPr>
          <w:rFonts w:ascii="Times New Roman" w:eastAsia="仿宋" w:hAnsi="仿宋" w:hint="eastAsia"/>
          <w:kern w:val="0"/>
          <w:sz w:val="32"/>
          <w:szCs w:val="32"/>
        </w:rPr>
        <w:t>本裁定送达后即发生法律效力。</w:t>
      </w:r>
    </w:p>
    <w:p w:rsidR="004D574D" w:rsidRPr="00160096" w:rsidRDefault="004D574D" w:rsidP="00CB6EC7">
      <w:pPr>
        <w:widowControl/>
        <w:spacing w:line="600" w:lineRule="exact"/>
        <w:ind w:firstLine="600"/>
        <w:jc w:val="left"/>
        <w:rPr>
          <w:rFonts w:ascii="Times New Roman" w:eastAsia="仿宋" w:hAnsi="Times New Roman"/>
          <w:kern w:val="0"/>
          <w:sz w:val="32"/>
          <w:szCs w:val="32"/>
        </w:rPr>
      </w:pPr>
    </w:p>
    <w:p w:rsidR="004D574D" w:rsidRPr="00160096" w:rsidRDefault="004D574D" w:rsidP="00D61B6B">
      <w:pPr>
        <w:tabs>
          <w:tab w:val="left" w:pos="7770"/>
          <w:tab w:val="left" w:pos="7980"/>
        </w:tabs>
        <w:spacing w:line="600" w:lineRule="exact"/>
        <w:ind w:firstLineChars="1200" w:firstLine="31680"/>
        <w:rPr>
          <w:rFonts w:ascii="Times New Roman" w:eastAsia="仿宋" w:hAnsi="Times New Roman"/>
          <w:sz w:val="32"/>
          <w:szCs w:val="32"/>
        </w:rPr>
      </w:pPr>
      <w:r w:rsidRPr="00160096">
        <w:rPr>
          <w:rFonts w:ascii="Times New Roman" w:eastAsia="仿宋" w:hAnsi="仿宋" w:hint="eastAsia"/>
          <w:sz w:val="32"/>
          <w:szCs w:val="32"/>
        </w:rPr>
        <w:t>审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判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长</w:t>
      </w:r>
      <w:r w:rsidRPr="00160096">
        <w:rPr>
          <w:rFonts w:ascii="Times New Roman" w:eastAsia="仿宋" w:hAnsi="Times New Roman"/>
          <w:sz w:val="32"/>
          <w:szCs w:val="32"/>
        </w:rPr>
        <w:t xml:space="preserve">    </w:t>
      </w:r>
      <w:r w:rsidRPr="00160096">
        <w:rPr>
          <w:rFonts w:ascii="Times New Roman" w:eastAsia="仿宋" w:hAnsi="仿宋" w:hint="eastAsia"/>
          <w:sz w:val="32"/>
          <w:szCs w:val="32"/>
        </w:rPr>
        <w:t>郭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泽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利</w:t>
      </w:r>
    </w:p>
    <w:p w:rsidR="004D574D" w:rsidRPr="00160096" w:rsidRDefault="004D574D" w:rsidP="00D61B6B">
      <w:pPr>
        <w:tabs>
          <w:tab w:val="left" w:pos="7770"/>
          <w:tab w:val="left" w:pos="7980"/>
        </w:tabs>
        <w:spacing w:line="600" w:lineRule="exact"/>
        <w:ind w:firstLineChars="1200" w:firstLine="31680"/>
        <w:rPr>
          <w:rFonts w:ascii="Times New Roman" w:eastAsia="仿宋" w:hAnsi="Times New Roman"/>
          <w:sz w:val="32"/>
          <w:szCs w:val="32"/>
        </w:rPr>
      </w:pPr>
      <w:r w:rsidRPr="00160096">
        <w:rPr>
          <w:rFonts w:ascii="Times New Roman" w:eastAsia="仿宋" w:hAnsi="仿宋" w:hint="eastAsia"/>
          <w:sz w:val="32"/>
          <w:szCs w:val="32"/>
        </w:rPr>
        <w:t>审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判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员</w:t>
      </w:r>
      <w:r w:rsidRPr="00160096">
        <w:rPr>
          <w:rFonts w:ascii="Times New Roman" w:eastAsia="仿宋" w:hAnsi="Times New Roman"/>
          <w:sz w:val="32"/>
          <w:szCs w:val="32"/>
        </w:rPr>
        <w:t xml:space="preserve">    </w:t>
      </w:r>
      <w:r w:rsidRPr="00160096">
        <w:rPr>
          <w:rFonts w:ascii="Times New Roman" w:eastAsia="仿宋" w:hAnsi="仿宋" w:hint="eastAsia"/>
          <w:sz w:val="32"/>
          <w:szCs w:val="32"/>
        </w:rPr>
        <w:t>冯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昌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秋</w:t>
      </w:r>
    </w:p>
    <w:p w:rsidR="004D574D" w:rsidRPr="00160096" w:rsidRDefault="004D574D" w:rsidP="00D61B6B">
      <w:pPr>
        <w:tabs>
          <w:tab w:val="left" w:pos="7770"/>
          <w:tab w:val="left" w:pos="7980"/>
        </w:tabs>
        <w:spacing w:line="600" w:lineRule="exact"/>
        <w:ind w:firstLineChars="1200" w:firstLine="31680"/>
        <w:rPr>
          <w:rFonts w:ascii="Times New Roman" w:eastAsia="仿宋" w:hAnsi="Times New Roman"/>
          <w:sz w:val="32"/>
          <w:szCs w:val="32"/>
        </w:rPr>
      </w:pPr>
      <w:r w:rsidRPr="00160096">
        <w:rPr>
          <w:rFonts w:ascii="Times New Roman" w:eastAsia="仿宋" w:hAnsi="仿宋" w:hint="eastAsia"/>
          <w:sz w:val="32"/>
          <w:szCs w:val="32"/>
        </w:rPr>
        <w:t>审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判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员</w:t>
      </w:r>
      <w:r w:rsidRPr="00160096">
        <w:rPr>
          <w:rFonts w:ascii="Times New Roman" w:eastAsia="仿宋" w:hAnsi="Times New Roman"/>
          <w:sz w:val="32"/>
          <w:szCs w:val="32"/>
        </w:rPr>
        <w:t xml:space="preserve">    </w:t>
      </w:r>
      <w:r w:rsidRPr="00160096">
        <w:rPr>
          <w:rFonts w:ascii="Times New Roman" w:eastAsia="仿宋" w:hAnsi="仿宋" w:hint="eastAsia"/>
          <w:sz w:val="32"/>
          <w:szCs w:val="32"/>
        </w:rPr>
        <w:t>孙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宏</w:t>
      </w:r>
      <w:bookmarkStart w:id="0" w:name="_GoBack"/>
      <w:bookmarkEnd w:id="0"/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昌</w:t>
      </w:r>
    </w:p>
    <w:p w:rsidR="004D574D" w:rsidRPr="00160096" w:rsidRDefault="004D574D" w:rsidP="00CB6EC7">
      <w:pPr>
        <w:spacing w:line="600" w:lineRule="exact"/>
        <w:rPr>
          <w:rFonts w:ascii="Times New Roman" w:eastAsia="仿宋" w:hAnsi="Times New Roman"/>
          <w:sz w:val="32"/>
          <w:szCs w:val="32"/>
        </w:rPr>
      </w:pPr>
    </w:p>
    <w:p w:rsidR="004D574D" w:rsidRPr="00160096" w:rsidRDefault="004D574D" w:rsidP="00CB6EC7">
      <w:pPr>
        <w:spacing w:line="600" w:lineRule="exact"/>
        <w:rPr>
          <w:rFonts w:ascii="Times New Roman" w:eastAsia="仿宋" w:hAnsi="Times New Roman"/>
          <w:sz w:val="32"/>
          <w:szCs w:val="32"/>
        </w:rPr>
      </w:pPr>
    </w:p>
    <w:p w:rsidR="004D574D" w:rsidRPr="00160096" w:rsidRDefault="004D574D" w:rsidP="00CB6EC7">
      <w:pPr>
        <w:spacing w:line="600" w:lineRule="exact"/>
        <w:rPr>
          <w:rFonts w:ascii="Times New Roman" w:eastAsia="仿宋" w:hAnsi="Times New Roman"/>
          <w:sz w:val="32"/>
          <w:szCs w:val="32"/>
        </w:rPr>
      </w:pPr>
    </w:p>
    <w:p w:rsidR="004D574D" w:rsidRPr="00160096" w:rsidRDefault="004D574D" w:rsidP="00D61B6B">
      <w:pPr>
        <w:spacing w:line="600" w:lineRule="exact"/>
        <w:ind w:firstLineChars="1350" w:firstLine="3168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仿宋" w:hint="eastAsia"/>
          <w:sz w:val="32"/>
          <w:szCs w:val="32"/>
        </w:rPr>
        <w:t>二〇二二年六月十</w:t>
      </w:r>
      <w:r w:rsidRPr="00160096">
        <w:rPr>
          <w:rFonts w:ascii="Times New Roman" w:eastAsia="仿宋" w:hAnsi="仿宋" w:hint="eastAsia"/>
          <w:sz w:val="32"/>
          <w:szCs w:val="32"/>
        </w:rPr>
        <w:t>日</w:t>
      </w:r>
    </w:p>
    <w:p w:rsidR="004D574D" w:rsidRPr="00160096" w:rsidRDefault="004D574D" w:rsidP="00D61B6B">
      <w:pPr>
        <w:spacing w:line="600" w:lineRule="exact"/>
        <w:ind w:firstLineChars="1450" w:firstLine="31680"/>
        <w:rPr>
          <w:rFonts w:ascii="Times New Roman" w:eastAsia="仿宋" w:hAnsi="Times New Roman"/>
          <w:sz w:val="32"/>
          <w:szCs w:val="32"/>
        </w:rPr>
      </w:pPr>
    </w:p>
    <w:p w:rsidR="004D574D" w:rsidRPr="00160096" w:rsidRDefault="004D574D" w:rsidP="00D61B6B">
      <w:pPr>
        <w:tabs>
          <w:tab w:val="left" w:pos="7980"/>
        </w:tabs>
        <w:spacing w:line="600" w:lineRule="exact"/>
        <w:ind w:firstLineChars="1250" w:firstLine="31680"/>
        <w:rPr>
          <w:rFonts w:ascii="Times New Roman" w:eastAsia="仿宋" w:hAnsi="Times New Roman"/>
          <w:sz w:val="32"/>
          <w:szCs w:val="32"/>
        </w:rPr>
      </w:pPr>
      <w:r w:rsidRPr="00160096">
        <w:rPr>
          <w:rFonts w:ascii="Times New Roman" w:eastAsia="仿宋" w:hAnsi="仿宋" w:hint="eastAsia"/>
          <w:sz w:val="32"/>
          <w:szCs w:val="32"/>
        </w:rPr>
        <w:t>书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记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员</w:t>
      </w:r>
      <w:r w:rsidRPr="00160096">
        <w:rPr>
          <w:rFonts w:ascii="Times New Roman" w:eastAsia="仿宋" w:hAnsi="Times New Roman"/>
          <w:sz w:val="32"/>
          <w:szCs w:val="32"/>
        </w:rPr>
        <w:t xml:space="preserve">    </w:t>
      </w:r>
      <w:r w:rsidRPr="00160096">
        <w:rPr>
          <w:rFonts w:ascii="Times New Roman" w:eastAsia="仿宋" w:hAnsi="仿宋" w:hint="eastAsia"/>
          <w:sz w:val="32"/>
          <w:szCs w:val="32"/>
        </w:rPr>
        <w:t>郑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玉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秋</w:t>
      </w:r>
    </w:p>
    <w:p w:rsidR="004D574D" w:rsidRPr="00160096" w:rsidRDefault="004D574D" w:rsidP="00CB6EC7">
      <w:pPr>
        <w:spacing w:line="600" w:lineRule="exact"/>
        <w:rPr>
          <w:rFonts w:ascii="Times New Roman" w:eastAsia="仿宋" w:hAnsi="Times New Roman"/>
          <w:sz w:val="32"/>
          <w:szCs w:val="32"/>
        </w:rPr>
      </w:pPr>
    </w:p>
    <w:p w:rsidR="004D574D" w:rsidRPr="00160096" w:rsidRDefault="004D574D" w:rsidP="00CB6EC7">
      <w:pPr>
        <w:spacing w:line="600" w:lineRule="exact"/>
        <w:rPr>
          <w:rFonts w:ascii="Times New Roman" w:eastAsia="仿宋" w:hAnsi="Times New Roman"/>
          <w:sz w:val="32"/>
          <w:szCs w:val="32"/>
        </w:rPr>
      </w:pPr>
    </w:p>
    <w:p w:rsidR="004D574D" w:rsidRPr="00160096" w:rsidRDefault="004D574D" w:rsidP="00CB6EC7">
      <w:pPr>
        <w:tabs>
          <w:tab w:val="left" w:pos="8085"/>
          <w:tab w:val="left" w:pos="8400"/>
        </w:tabs>
        <w:spacing w:line="600" w:lineRule="exact"/>
        <w:rPr>
          <w:rFonts w:ascii="Times New Roman" w:eastAsia="仿宋" w:hAnsi="Times New Roman"/>
          <w:sz w:val="32"/>
          <w:szCs w:val="32"/>
        </w:rPr>
      </w:pPr>
    </w:p>
    <w:sectPr w:rsidR="004D574D" w:rsidRPr="00160096" w:rsidSect="00D06233">
      <w:headerReference w:type="default" r:id="rId6"/>
      <w:footerReference w:type="even" r:id="rId7"/>
      <w:footerReference w:type="default" r:id="rId8"/>
      <w:pgSz w:w="11906" w:h="16838"/>
      <w:pgMar w:top="1418" w:right="1247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74D" w:rsidRDefault="004D574D" w:rsidP="00D06233">
      <w:r>
        <w:separator/>
      </w:r>
    </w:p>
  </w:endnote>
  <w:endnote w:type="continuationSeparator" w:id="1">
    <w:p w:rsidR="004D574D" w:rsidRDefault="004D574D" w:rsidP="00D06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4D" w:rsidRDefault="004D57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574D" w:rsidRDefault="004D57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4D" w:rsidRDefault="004D57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D574D" w:rsidRDefault="004D57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74D" w:rsidRDefault="004D574D" w:rsidP="00D06233">
      <w:r>
        <w:separator/>
      </w:r>
    </w:p>
  </w:footnote>
  <w:footnote w:type="continuationSeparator" w:id="1">
    <w:p w:rsidR="004D574D" w:rsidRDefault="004D574D" w:rsidP="00D06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4D" w:rsidRDefault="004D574D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FC4"/>
    <w:rsid w:val="00026CD2"/>
    <w:rsid w:val="0004305D"/>
    <w:rsid w:val="00047E87"/>
    <w:rsid w:val="0005541B"/>
    <w:rsid w:val="0007013D"/>
    <w:rsid w:val="00090C83"/>
    <w:rsid w:val="000D7EBD"/>
    <w:rsid w:val="000F4E05"/>
    <w:rsid w:val="000F5F59"/>
    <w:rsid w:val="00120C23"/>
    <w:rsid w:val="00134A07"/>
    <w:rsid w:val="00136288"/>
    <w:rsid w:val="00160096"/>
    <w:rsid w:val="001733E9"/>
    <w:rsid w:val="00185B27"/>
    <w:rsid w:val="00190BAE"/>
    <w:rsid w:val="002052FB"/>
    <w:rsid w:val="00244E37"/>
    <w:rsid w:val="002A6DA9"/>
    <w:rsid w:val="002B4913"/>
    <w:rsid w:val="002D6A10"/>
    <w:rsid w:val="002E5079"/>
    <w:rsid w:val="00312EBD"/>
    <w:rsid w:val="003163FF"/>
    <w:rsid w:val="003164EE"/>
    <w:rsid w:val="0032135A"/>
    <w:rsid w:val="003419C2"/>
    <w:rsid w:val="00356A49"/>
    <w:rsid w:val="003604A2"/>
    <w:rsid w:val="0036569F"/>
    <w:rsid w:val="00370F5E"/>
    <w:rsid w:val="0038146A"/>
    <w:rsid w:val="00393E8B"/>
    <w:rsid w:val="003A5CF7"/>
    <w:rsid w:val="003A6253"/>
    <w:rsid w:val="003F7615"/>
    <w:rsid w:val="004048B2"/>
    <w:rsid w:val="0041756B"/>
    <w:rsid w:val="00455B85"/>
    <w:rsid w:val="00463962"/>
    <w:rsid w:val="004857E6"/>
    <w:rsid w:val="00496468"/>
    <w:rsid w:val="004C18FE"/>
    <w:rsid w:val="004C6F5F"/>
    <w:rsid w:val="004D4B9E"/>
    <w:rsid w:val="004D574D"/>
    <w:rsid w:val="004F1DEC"/>
    <w:rsid w:val="00501A65"/>
    <w:rsid w:val="0051139D"/>
    <w:rsid w:val="00521ED2"/>
    <w:rsid w:val="00532F74"/>
    <w:rsid w:val="00542847"/>
    <w:rsid w:val="00557372"/>
    <w:rsid w:val="00560F0C"/>
    <w:rsid w:val="005770B1"/>
    <w:rsid w:val="0059361C"/>
    <w:rsid w:val="005A25E2"/>
    <w:rsid w:val="005C25BC"/>
    <w:rsid w:val="005C39E5"/>
    <w:rsid w:val="005C5093"/>
    <w:rsid w:val="00601913"/>
    <w:rsid w:val="00606D3C"/>
    <w:rsid w:val="00611FA0"/>
    <w:rsid w:val="006274D9"/>
    <w:rsid w:val="00664572"/>
    <w:rsid w:val="00682F26"/>
    <w:rsid w:val="0068677E"/>
    <w:rsid w:val="006A472C"/>
    <w:rsid w:val="006E3AC4"/>
    <w:rsid w:val="007042D3"/>
    <w:rsid w:val="00737B53"/>
    <w:rsid w:val="007A1512"/>
    <w:rsid w:val="007A6925"/>
    <w:rsid w:val="007E19C4"/>
    <w:rsid w:val="00812D9B"/>
    <w:rsid w:val="0082157E"/>
    <w:rsid w:val="00823C96"/>
    <w:rsid w:val="0082495F"/>
    <w:rsid w:val="00825B13"/>
    <w:rsid w:val="00850602"/>
    <w:rsid w:val="00850AE5"/>
    <w:rsid w:val="00856601"/>
    <w:rsid w:val="00881967"/>
    <w:rsid w:val="008901E4"/>
    <w:rsid w:val="008C56F8"/>
    <w:rsid w:val="00917966"/>
    <w:rsid w:val="0096722E"/>
    <w:rsid w:val="00975143"/>
    <w:rsid w:val="009E68B1"/>
    <w:rsid w:val="00A00923"/>
    <w:rsid w:val="00A30ACC"/>
    <w:rsid w:val="00A40330"/>
    <w:rsid w:val="00A574B7"/>
    <w:rsid w:val="00A776F6"/>
    <w:rsid w:val="00A95BBB"/>
    <w:rsid w:val="00AA4FC4"/>
    <w:rsid w:val="00AA698A"/>
    <w:rsid w:val="00AC69F3"/>
    <w:rsid w:val="00AC7AEB"/>
    <w:rsid w:val="00AF22DE"/>
    <w:rsid w:val="00AF3850"/>
    <w:rsid w:val="00B1580D"/>
    <w:rsid w:val="00B266BD"/>
    <w:rsid w:val="00B41545"/>
    <w:rsid w:val="00B561EA"/>
    <w:rsid w:val="00B7092C"/>
    <w:rsid w:val="00B756AC"/>
    <w:rsid w:val="00BB202A"/>
    <w:rsid w:val="00C06077"/>
    <w:rsid w:val="00C304AC"/>
    <w:rsid w:val="00C46CF8"/>
    <w:rsid w:val="00C635E8"/>
    <w:rsid w:val="00C652D2"/>
    <w:rsid w:val="00C65EDD"/>
    <w:rsid w:val="00C97C89"/>
    <w:rsid w:val="00CB4A9B"/>
    <w:rsid w:val="00CB6EC7"/>
    <w:rsid w:val="00D06233"/>
    <w:rsid w:val="00D166AB"/>
    <w:rsid w:val="00D61B6B"/>
    <w:rsid w:val="00DD0365"/>
    <w:rsid w:val="00DF1C91"/>
    <w:rsid w:val="00E47C49"/>
    <w:rsid w:val="00E47FFC"/>
    <w:rsid w:val="00EA2CD7"/>
    <w:rsid w:val="00EA41B1"/>
    <w:rsid w:val="00ED1B10"/>
    <w:rsid w:val="00ED5F2C"/>
    <w:rsid w:val="00EF2832"/>
    <w:rsid w:val="00EF61F4"/>
    <w:rsid w:val="00F07574"/>
    <w:rsid w:val="00F23FF6"/>
    <w:rsid w:val="00F2402C"/>
    <w:rsid w:val="00F37A2A"/>
    <w:rsid w:val="00F57597"/>
    <w:rsid w:val="00F7074B"/>
    <w:rsid w:val="00F71438"/>
    <w:rsid w:val="00F77EAD"/>
    <w:rsid w:val="00F868B5"/>
    <w:rsid w:val="00FD1106"/>
    <w:rsid w:val="2F07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33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D06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623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06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6233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D06233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rsid w:val="0016009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36288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1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91</Words>
  <Characters>523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黑龙江省宝泉岭人民法院</dc:title>
  <dc:subject/>
  <dc:creator>微软用户</dc:creator>
  <cp:keywords/>
  <dc:description/>
  <cp:lastModifiedBy>微软用户</cp:lastModifiedBy>
  <cp:revision>24</cp:revision>
  <cp:lastPrinted>2021-03-30T00:28:00Z</cp:lastPrinted>
  <dcterms:created xsi:type="dcterms:W3CDTF">2021-06-25T00:27:00Z</dcterms:created>
  <dcterms:modified xsi:type="dcterms:W3CDTF">2022-06-09T07:35:00Z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