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4" w:rsidRDefault="008B6358" w:rsidP="000D48BA">
      <w:pPr>
        <w:spacing w:beforeLines="50" w:afterLines="50"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黑龙江省宝泉岭人民法院</w:t>
      </w:r>
    </w:p>
    <w:p w:rsidR="004D3A44" w:rsidRDefault="008B6358" w:rsidP="000D48BA">
      <w:pPr>
        <w:spacing w:beforeLines="50" w:afterLines="50"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>执行裁定书</w:t>
      </w:r>
    </w:p>
    <w:p w:rsidR="00D0164F" w:rsidRDefault="00D0164F" w:rsidP="000D48BA">
      <w:pPr>
        <w:wordWrap w:val="0"/>
        <w:spacing w:beforeLines="50" w:afterLines="50" w:line="600" w:lineRule="exact"/>
        <w:ind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4D3A44" w:rsidRPr="00D0164F" w:rsidRDefault="008B6358" w:rsidP="00A31639">
      <w:pPr>
        <w:spacing w:beforeLines="50" w:afterLines="50" w:line="600" w:lineRule="exact"/>
        <w:ind w:right="300" w:firstLineChars="200" w:firstLine="640"/>
        <w:jc w:val="right"/>
        <w:rPr>
          <w:rFonts w:ascii="Times New Roman" w:eastAsia="仿宋_GB2312" w:hAnsi="Times New Roman"/>
          <w:kern w:val="0"/>
          <w:sz w:val="30"/>
          <w:szCs w:val="30"/>
        </w:rPr>
      </w:pPr>
      <w:r w:rsidRPr="00A31639">
        <w:rPr>
          <w:rFonts w:ascii="Times New Roman" w:eastAsia="仿宋_GB2312" w:hAnsi="Times New Roman" w:cs="仿宋_GB2312"/>
          <w:sz w:val="32"/>
          <w:szCs w:val="21"/>
        </w:rPr>
        <w:t>（</w:t>
      </w:r>
      <w:r w:rsidRPr="00A31639">
        <w:rPr>
          <w:rFonts w:ascii="Times New Roman" w:eastAsia="仿宋_GB2312" w:hAnsi="Times New Roman" w:cs="仿宋_GB2312"/>
          <w:sz w:val="32"/>
          <w:szCs w:val="21"/>
        </w:rPr>
        <w:t>202</w:t>
      </w:r>
      <w:r w:rsidR="000D48BA" w:rsidRPr="00A31639">
        <w:rPr>
          <w:rFonts w:ascii="Times New Roman" w:eastAsia="仿宋_GB2312" w:hAnsi="Times New Roman" w:cs="仿宋_GB2312" w:hint="eastAsia"/>
          <w:sz w:val="32"/>
          <w:szCs w:val="21"/>
        </w:rPr>
        <w:t>2</w:t>
      </w:r>
      <w:r w:rsidRPr="00A31639">
        <w:rPr>
          <w:rFonts w:ascii="Times New Roman" w:eastAsia="仿宋_GB2312" w:hAnsi="Times New Roman" w:cs="仿宋_GB2312"/>
          <w:sz w:val="32"/>
          <w:szCs w:val="21"/>
        </w:rPr>
        <w:t>）黑</w:t>
      </w:r>
      <w:r w:rsidRPr="00A31639">
        <w:rPr>
          <w:rFonts w:ascii="Times New Roman" w:eastAsia="仿宋_GB2312" w:hAnsi="Times New Roman" w:cs="仿宋_GB2312"/>
          <w:sz w:val="32"/>
          <w:szCs w:val="21"/>
        </w:rPr>
        <w:t>8101</w:t>
      </w:r>
      <w:r w:rsidRPr="00A31639">
        <w:rPr>
          <w:rFonts w:ascii="Times New Roman" w:eastAsia="仿宋_GB2312" w:hAnsi="Times New Roman" w:cs="仿宋_GB2312"/>
          <w:sz w:val="32"/>
          <w:szCs w:val="21"/>
        </w:rPr>
        <w:t>执</w:t>
      </w:r>
      <w:r w:rsidR="00A27804" w:rsidRPr="00A31639">
        <w:rPr>
          <w:rFonts w:ascii="Times New Roman" w:eastAsia="仿宋_GB2312" w:hAnsi="Times New Roman" w:cs="仿宋_GB2312" w:hint="eastAsia"/>
          <w:sz w:val="32"/>
          <w:szCs w:val="21"/>
        </w:rPr>
        <w:t>恢</w:t>
      </w:r>
      <w:r w:rsidR="00A27804" w:rsidRPr="00A31639">
        <w:rPr>
          <w:rFonts w:ascii="Times New Roman" w:eastAsia="仿宋_GB2312" w:hAnsi="Times New Roman" w:cs="仿宋_GB2312" w:hint="eastAsia"/>
          <w:sz w:val="32"/>
          <w:szCs w:val="21"/>
        </w:rPr>
        <w:t>18</w:t>
      </w:r>
      <w:r w:rsidRPr="00A31639">
        <w:rPr>
          <w:rFonts w:ascii="Times New Roman" w:eastAsia="仿宋_GB2312" w:hAnsi="Times New Roman" w:cs="仿宋_GB2312"/>
          <w:sz w:val="32"/>
          <w:szCs w:val="21"/>
        </w:rPr>
        <w:t>号</w:t>
      </w:r>
      <w:r w:rsidRPr="00D0164F">
        <w:rPr>
          <w:rFonts w:ascii="Times New Roman" w:eastAsia="仿宋_GB2312" w:hAnsi="Times New Roman"/>
          <w:kern w:val="0"/>
          <w:sz w:val="30"/>
          <w:szCs w:val="30"/>
        </w:rPr>
        <w:t xml:space="preserve">  </w:t>
      </w:r>
    </w:p>
    <w:p w:rsidR="00D0164F" w:rsidRDefault="00D0164F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8B6358">
      <w:pPr>
        <w:ind w:firstLineChars="200" w:firstLine="640"/>
        <w:rPr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申请执行人：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杨华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，公民身份号码</w:t>
      </w:r>
      <w:r w:rsidR="00A27804">
        <w:rPr>
          <w:rFonts w:ascii="Times New Roman" w:eastAsia="仿宋_GB2312" w:hAnsi="Times New Roman" w:hint="eastAsia"/>
          <w:sz w:val="32"/>
          <w:szCs w:val="21"/>
        </w:rPr>
        <w:t>23042219620107192X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女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C1271D">
        <w:rPr>
          <w:rFonts w:ascii="Times New Roman" w:eastAsia="仿宋_GB2312" w:hAnsi="Times New Roman"/>
          <w:sz w:val="32"/>
          <w:szCs w:val="21"/>
        </w:rPr>
        <w:t>19</w:t>
      </w:r>
      <w:r w:rsidR="00A27804">
        <w:rPr>
          <w:rFonts w:ascii="Times New Roman" w:eastAsia="仿宋_GB2312" w:hAnsi="Times New Roman" w:hint="eastAsia"/>
          <w:sz w:val="32"/>
          <w:szCs w:val="21"/>
        </w:rPr>
        <w:t>63</w:t>
      </w:r>
      <w:r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A27804">
        <w:rPr>
          <w:rFonts w:ascii="Times New Roman" w:eastAsia="仿宋_GB2312" w:hAnsi="Times New Roman" w:hint="eastAsia"/>
          <w:sz w:val="32"/>
          <w:szCs w:val="21"/>
        </w:rPr>
        <w:t>1</w:t>
      </w:r>
      <w:r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A27804">
        <w:rPr>
          <w:rFonts w:ascii="Times New Roman" w:eastAsia="仿宋_GB2312" w:hAnsi="Times New Roman" w:hint="eastAsia"/>
          <w:sz w:val="32"/>
          <w:szCs w:val="21"/>
        </w:rPr>
        <w:t>7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日出生，汉族，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黑龙江省二九〇农场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高台子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管理区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工人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，住黑龙江省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绥滨县二九〇农场场部</w:t>
      </w:r>
      <w:r>
        <w:rPr>
          <w:rFonts w:ascii="Times New Roman" w:eastAsia="仿宋_GB2312" w:hAnsi="Times New Roman" w:cs="仿宋_GB2312" w:hint="eastAsia"/>
          <w:sz w:val="32"/>
          <w:szCs w:val="21"/>
        </w:rPr>
        <w:t>。</w:t>
      </w:r>
    </w:p>
    <w:p w:rsidR="000D48BA" w:rsidRDefault="008B6358" w:rsidP="000D48BA">
      <w:pPr>
        <w:ind w:firstLineChars="200" w:firstLine="640"/>
        <w:rPr>
          <w:rFonts w:ascii="Times New Roman" w:eastAsia="仿宋_GB2312" w:hAnsi="Times New Roman" w:cs="仿宋_GB2312" w:hint="eastAsia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被执行人：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韩青华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，公民身份号码</w:t>
      </w:r>
      <w:r w:rsidR="00A27804">
        <w:rPr>
          <w:rFonts w:ascii="Times New Roman" w:eastAsia="仿宋_GB2312" w:hAnsi="Times New Roman" w:hint="eastAsia"/>
          <w:sz w:val="32"/>
          <w:szCs w:val="21"/>
        </w:rPr>
        <w:t>230422197001071949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女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0D48BA">
        <w:rPr>
          <w:rFonts w:ascii="Times New Roman" w:eastAsia="仿宋_GB2312" w:hAnsi="Times New Roman"/>
          <w:sz w:val="32"/>
          <w:szCs w:val="21"/>
        </w:rPr>
        <w:t>19</w:t>
      </w:r>
      <w:r w:rsidR="000D48BA">
        <w:rPr>
          <w:rFonts w:ascii="Times New Roman" w:eastAsia="仿宋_GB2312" w:hAnsi="Times New Roman" w:hint="eastAsia"/>
          <w:sz w:val="32"/>
          <w:szCs w:val="21"/>
        </w:rPr>
        <w:t>7</w:t>
      </w:r>
      <w:r w:rsidR="00A27804">
        <w:rPr>
          <w:rFonts w:ascii="Times New Roman" w:eastAsia="仿宋_GB2312" w:hAnsi="Times New Roman" w:hint="eastAsia"/>
          <w:sz w:val="32"/>
          <w:szCs w:val="21"/>
        </w:rPr>
        <w:t>0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0D48BA">
        <w:rPr>
          <w:rFonts w:ascii="Times New Roman" w:eastAsia="仿宋_GB2312" w:hAnsi="Times New Roman" w:hint="eastAsia"/>
          <w:sz w:val="32"/>
          <w:szCs w:val="21"/>
        </w:rPr>
        <w:t>1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A27804">
        <w:rPr>
          <w:rFonts w:ascii="Times New Roman" w:eastAsia="仿宋_GB2312" w:hAnsi="Times New Roman" w:hint="eastAsia"/>
          <w:sz w:val="32"/>
          <w:szCs w:val="21"/>
        </w:rPr>
        <w:t>7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日出生，</w:t>
      </w:r>
      <w:r w:rsidR="00A31639">
        <w:rPr>
          <w:rFonts w:ascii="Times New Roman" w:eastAsia="仿宋_GB2312" w:hAnsi="Times New Roman" w:cs="仿宋_GB2312" w:hint="eastAsia"/>
          <w:sz w:val="32"/>
          <w:szCs w:val="21"/>
        </w:rPr>
        <w:t>汉族，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无职业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，住黑龙江省绥滨县二九〇农场场部。</w:t>
      </w:r>
    </w:p>
    <w:p w:rsidR="000D48BA" w:rsidRDefault="000D48BA" w:rsidP="000D48BA">
      <w:pPr>
        <w:ind w:firstLineChars="200" w:firstLine="640"/>
        <w:rPr>
          <w:rFonts w:ascii="Times New Roman" w:eastAsia="仿宋_GB2312" w:hAnsi="Times New Roman" w:cs="仿宋_GB2312" w:hint="eastAsia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被执行人：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段文道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，公民身份号码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230422196808021913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男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，</w:t>
      </w:r>
      <w:r>
        <w:rPr>
          <w:rFonts w:ascii="Times New Roman" w:eastAsia="仿宋_GB2312" w:hAnsi="Times New Roman" w:cs="仿宋_GB2312" w:hint="eastAsia"/>
          <w:sz w:val="32"/>
          <w:szCs w:val="21"/>
        </w:rPr>
        <w:t>19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68</w:t>
      </w:r>
      <w:r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8</w:t>
      </w:r>
      <w:r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2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日出生，汉族，黑龙江省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二九〇</w:t>
      </w:r>
      <w:r>
        <w:rPr>
          <w:rFonts w:ascii="Times New Roman" w:eastAsia="仿宋_GB2312" w:hAnsi="Times New Roman" w:cs="仿宋_GB2312" w:hint="eastAsia"/>
          <w:sz w:val="32"/>
          <w:szCs w:val="21"/>
        </w:rPr>
        <w:t>农场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巴山湖管理区</w:t>
      </w:r>
      <w:r>
        <w:rPr>
          <w:rFonts w:ascii="Times New Roman" w:eastAsia="仿宋_GB2312" w:hAnsi="Times New Roman" w:cs="仿宋_GB2312" w:hint="eastAsia"/>
          <w:sz w:val="32"/>
          <w:szCs w:val="21"/>
        </w:rPr>
        <w:t>工人，住黑龙江省绥滨县二九〇农场场部。</w:t>
      </w:r>
    </w:p>
    <w:p w:rsidR="004D3A44" w:rsidRDefault="008B6358" w:rsidP="000D48BA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本院于</w:t>
      </w:r>
      <w:r>
        <w:rPr>
          <w:rFonts w:ascii="Times New Roman" w:eastAsia="仿宋_GB2312" w:hAnsi="Times New Roman" w:cs="仿宋_GB2312" w:hint="eastAsia"/>
          <w:sz w:val="32"/>
          <w:szCs w:val="21"/>
        </w:rPr>
        <w:t>202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2</w:t>
      </w:r>
      <w:r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3</w:t>
      </w:r>
      <w:r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28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日立案执行的申请执行人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杨华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与</w:t>
      </w:r>
      <w:r>
        <w:rPr>
          <w:rFonts w:ascii="Times New Roman" w:eastAsia="仿宋_GB2312" w:hAnsi="Times New Roman" w:cs="仿宋_GB2312" w:hint="eastAsia"/>
          <w:sz w:val="32"/>
          <w:szCs w:val="21"/>
        </w:rPr>
        <w:t>被执行人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韩青华、段文道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借款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合同</w:t>
      </w:r>
      <w:r>
        <w:rPr>
          <w:rFonts w:ascii="Times New Roman" w:eastAsia="仿宋_GB2312" w:hAnsi="Times New Roman" w:cs="仿宋_GB2312" w:hint="eastAsia"/>
          <w:sz w:val="32"/>
          <w:szCs w:val="21"/>
        </w:rPr>
        <w:t>纠纷执行一案，依据已经发生法律效力的黑龙江省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宝泉岭人民</w:t>
      </w:r>
      <w:r>
        <w:rPr>
          <w:rFonts w:ascii="Times New Roman" w:eastAsia="仿宋_GB2312" w:hAnsi="Times New Roman" w:cs="仿宋_GB2312" w:hint="eastAsia"/>
          <w:sz w:val="32"/>
          <w:szCs w:val="21"/>
        </w:rPr>
        <w:t>法院（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20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17</w:t>
      </w:r>
      <w:r>
        <w:rPr>
          <w:rFonts w:ascii="Times New Roman" w:eastAsia="仿宋_GB2312" w:hAnsi="Times New Roman" w:cs="仿宋_GB2312" w:hint="eastAsia"/>
          <w:sz w:val="32"/>
          <w:szCs w:val="21"/>
        </w:rPr>
        <w:t>）黑</w:t>
      </w:r>
      <w:r>
        <w:rPr>
          <w:rFonts w:ascii="Times New Roman" w:eastAsia="仿宋_GB2312" w:hAnsi="Times New Roman" w:cs="仿宋_GB2312" w:hint="eastAsia"/>
          <w:sz w:val="32"/>
          <w:szCs w:val="21"/>
        </w:rPr>
        <w:t>81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01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民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初</w:t>
      </w:r>
      <w:r w:rsidR="00A27804">
        <w:rPr>
          <w:rFonts w:ascii="Times New Roman" w:eastAsia="仿宋_GB2312" w:hAnsi="Times New Roman" w:cs="仿宋_GB2312" w:hint="eastAsia"/>
          <w:sz w:val="32"/>
          <w:szCs w:val="21"/>
        </w:rPr>
        <w:t>257</w:t>
      </w:r>
      <w:r>
        <w:rPr>
          <w:rFonts w:ascii="Times New Roman" w:eastAsia="仿宋_GB2312" w:hAnsi="Times New Roman" w:cs="仿宋_GB2312" w:hint="eastAsia"/>
          <w:sz w:val="32"/>
          <w:szCs w:val="21"/>
        </w:rPr>
        <w:t>号民事判决书，在</w:t>
      </w:r>
      <w:r>
        <w:rPr>
          <w:rFonts w:ascii="Times New Roman" w:eastAsia="仿宋_GB2312" w:hAnsi="Times New Roman" w:cs="仿宋_GB2312" w:hint="eastAsia"/>
          <w:sz w:val="32"/>
          <w:szCs w:val="21"/>
        </w:rPr>
        <w:t>202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2</w:t>
      </w:r>
      <w:r>
        <w:rPr>
          <w:rFonts w:ascii="Times New Roman" w:eastAsia="仿宋_GB2312" w:hAnsi="Times New Roman" w:cs="仿宋_GB2312" w:hint="eastAsia"/>
          <w:sz w:val="32"/>
          <w:szCs w:val="21"/>
        </w:rPr>
        <w:t>年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3</w:t>
      </w:r>
      <w:r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28</w:t>
      </w:r>
      <w:r>
        <w:rPr>
          <w:rFonts w:ascii="Times New Roman" w:eastAsia="仿宋_GB2312" w:hAnsi="Times New Roman" w:cs="仿宋_GB2312" w:hint="eastAsia"/>
          <w:sz w:val="32"/>
          <w:szCs w:val="21"/>
        </w:rPr>
        <w:t>日向被执行人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韩青华、段文道</w:t>
      </w:r>
      <w:r>
        <w:rPr>
          <w:rFonts w:ascii="Times New Roman" w:eastAsia="仿宋_GB2312" w:hAnsi="Times New Roman" w:cs="仿宋_GB2312" w:hint="eastAsia"/>
          <w:sz w:val="32"/>
          <w:szCs w:val="21"/>
        </w:rPr>
        <w:t>送达了执行通知书、财产报告令等法律文书，责令其履行生效法律文书确定的义务，但被执行人至今未履行。该案进入执行程序后，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申请执行</w:t>
      </w:r>
      <w:r>
        <w:rPr>
          <w:rFonts w:ascii="Times New Roman" w:eastAsia="仿宋_GB2312" w:hAnsi="Times New Roman" w:cs="仿宋_GB2312" w:hint="eastAsia"/>
          <w:sz w:val="32"/>
          <w:szCs w:val="21"/>
        </w:rPr>
        <w:t>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杨华</w:t>
      </w:r>
      <w:r>
        <w:rPr>
          <w:rFonts w:ascii="Times New Roman" w:eastAsia="仿宋_GB2312" w:hAnsi="Times New Roman" w:cs="仿宋_GB2312" w:hint="eastAsia"/>
          <w:sz w:val="32"/>
          <w:szCs w:val="21"/>
        </w:rPr>
        <w:t>申请拍卖被执行人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韩青华、段文道</w:t>
      </w:r>
      <w:r>
        <w:rPr>
          <w:rFonts w:ascii="Times New Roman" w:eastAsia="仿宋_GB2312" w:hAnsi="Times New Roman" w:cs="仿宋_GB2312" w:hint="eastAsia"/>
          <w:sz w:val="32"/>
          <w:szCs w:val="21"/>
        </w:rPr>
        <w:t>所有的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位</w:t>
      </w:r>
      <w:r>
        <w:rPr>
          <w:rFonts w:ascii="Times New Roman" w:eastAsia="仿宋_GB2312" w:hAnsi="Times New Roman" w:cs="仿宋_GB2312" w:hint="eastAsia"/>
          <w:sz w:val="32"/>
          <w:szCs w:val="21"/>
        </w:rPr>
        <w:t>于黑龙</w:t>
      </w:r>
      <w:r>
        <w:rPr>
          <w:rFonts w:ascii="Times New Roman" w:eastAsia="仿宋_GB2312" w:hAnsi="Times New Roman" w:cs="仿宋_GB2312" w:hint="eastAsia"/>
          <w:sz w:val="32"/>
          <w:szCs w:val="21"/>
        </w:rPr>
        <w:lastRenderedPageBreak/>
        <w:t>江省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绥滨县</w:t>
      </w:r>
      <w:r w:rsidR="00C1271D">
        <w:rPr>
          <w:rFonts w:ascii="Times New Roman" w:eastAsia="仿宋_GB2312" w:hAnsi="Times New Roman" w:cs="仿宋_GB2312" w:hint="eastAsia"/>
          <w:sz w:val="32"/>
          <w:szCs w:val="21"/>
        </w:rPr>
        <w:t>二九</w:t>
      </w:r>
      <w:r w:rsidR="00C1271D">
        <w:rPr>
          <w:rFonts w:ascii="宋体" w:hAnsi="宋体" w:cs="宋体" w:hint="eastAsia"/>
          <w:sz w:val="32"/>
          <w:szCs w:val="21"/>
        </w:rPr>
        <w:t>〇</w:t>
      </w:r>
      <w:r>
        <w:rPr>
          <w:rFonts w:ascii="Times New Roman" w:eastAsia="仿宋_GB2312" w:hAnsi="Times New Roman" w:cs="仿宋_GB2312" w:hint="eastAsia"/>
          <w:sz w:val="32"/>
          <w:szCs w:val="21"/>
        </w:rPr>
        <w:t>农场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场部宜家小区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B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栋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30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号车库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。</w:t>
      </w:r>
      <w:r>
        <w:rPr>
          <w:rFonts w:ascii="Times New Roman" w:eastAsia="仿宋_GB2312" w:hAnsi="Times New Roman" w:cs="仿宋_GB2312" w:hint="eastAsia"/>
          <w:sz w:val="32"/>
          <w:szCs w:val="21"/>
        </w:rPr>
        <w:t>依照《中华人民共和国民事诉讼法》第二百五十一条、第二百五十四条、《最高人民法院关于人民法院民事执行中拍卖、变卖财产的规定》第一条之规定，裁定如下：</w:t>
      </w:r>
    </w:p>
    <w:p w:rsidR="004D3A44" w:rsidRDefault="008B6358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拍卖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被执行人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韩青华、段文道所有的位于黑龙江省绥滨县二九</w:t>
      </w:r>
      <w:r w:rsidR="00692E85">
        <w:rPr>
          <w:rFonts w:ascii="宋体" w:hAnsi="宋体" w:cs="宋体" w:hint="eastAsia"/>
          <w:sz w:val="32"/>
          <w:szCs w:val="21"/>
        </w:rPr>
        <w:t>〇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农场场部宜家小区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B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栋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30</w:t>
      </w:r>
      <w:r w:rsidR="00692E85">
        <w:rPr>
          <w:rFonts w:ascii="Times New Roman" w:eastAsia="仿宋_GB2312" w:hAnsi="Times New Roman" w:cs="仿宋_GB2312" w:hint="eastAsia"/>
          <w:sz w:val="32"/>
          <w:szCs w:val="21"/>
        </w:rPr>
        <w:t>号车库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。</w:t>
      </w:r>
    </w:p>
    <w:p w:rsidR="004D3A44" w:rsidRDefault="008B6358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本裁定送达后即发生法律效力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21"/>
        </w:rPr>
        <w:t>。</w:t>
      </w:r>
    </w:p>
    <w:p w:rsidR="004D3A44" w:rsidRDefault="004D3A44">
      <w:pPr>
        <w:ind w:firstLineChars="200" w:firstLine="640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8B6358" w:rsidP="0061136D">
      <w:pPr>
        <w:wordWrap w:val="0"/>
        <w:ind w:right="160"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审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判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员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张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文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D0164F">
        <w:rPr>
          <w:rFonts w:ascii="Times New Roman" w:eastAsia="仿宋_GB2312" w:hAnsi="Times New Roman" w:cs="仿宋_GB2312" w:hint="eastAsia"/>
          <w:sz w:val="32"/>
          <w:szCs w:val="21"/>
        </w:rPr>
        <w:t>阁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D0164F" w:rsidP="000D48BA">
      <w:pPr>
        <w:wordWrap w:val="0"/>
        <w:ind w:right="160"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>二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〇二二年</w:t>
      </w:r>
      <w:r w:rsidR="000D48BA">
        <w:rPr>
          <w:rFonts w:ascii="Times New Roman" w:eastAsia="仿宋_GB2312" w:hAnsi="Times New Roman" w:cs="仿宋_GB2312" w:hint="eastAsia"/>
          <w:sz w:val="32"/>
          <w:szCs w:val="21"/>
        </w:rPr>
        <w:t>五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月</w:t>
      </w:r>
      <w:bookmarkStart w:id="0" w:name="_GoBack"/>
      <w:bookmarkEnd w:id="0"/>
      <w:r w:rsidR="000D48BA">
        <w:rPr>
          <w:rFonts w:ascii="Times New Roman" w:eastAsia="仿宋_GB2312" w:hAnsi="Times New Roman" w:cs="仿宋_GB2312" w:hint="eastAsia"/>
          <w:sz w:val="32"/>
          <w:szCs w:val="21"/>
        </w:rPr>
        <w:t>三十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日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    </w:t>
      </w:r>
    </w:p>
    <w:p w:rsidR="004D3A44" w:rsidRDefault="004D3A44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21"/>
        </w:rPr>
      </w:pPr>
    </w:p>
    <w:p w:rsidR="004D3A44" w:rsidRDefault="00D0164F" w:rsidP="00D0164F">
      <w:pPr>
        <w:wordWrap w:val="0"/>
        <w:ind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书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记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>员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段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宪</w:t>
      </w:r>
      <w:r>
        <w:rPr>
          <w:rFonts w:ascii="Times New Roman" w:eastAsia="仿宋_GB2312" w:hAnsi="Times New Roman" w:cs="仿宋_GB2312" w:hint="eastAsia"/>
          <w:sz w:val="32"/>
          <w:szCs w:val="21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21"/>
        </w:rPr>
        <w:t>雨</w:t>
      </w:r>
      <w:r w:rsidR="008B6358">
        <w:rPr>
          <w:rFonts w:ascii="Times New Roman" w:eastAsia="仿宋_GB2312" w:hAnsi="Times New Roman" w:cs="仿宋_GB2312" w:hint="eastAsia"/>
          <w:sz w:val="32"/>
          <w:szCs w:val="21"/>
        </w:rPr>
        <w:t xml:space="preserve">     </w:t>
      </w:r>
    </w:p>
    <w:sectPr w:rsidR="004D3A44" w:rsidSect="004D3A44">
      <w:headerReference w:type="default" r:id="rId7"/>
      <w:footerReference w:type="even" r:id="rId8"/>
      <w:footerReference w:type="default" r:id="rId9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D1" w:rsidRDefault="003A13D1" w:rsidP="004D3A44">
      <w:r>
        <w:separator/>
      </w:r>
    </w:p>
  </w:endnote>
  <w:endnote w:type="continuationSeparator" w:id="1">
    <w:p w:rsidR="003A13D1" w:rsidRDefault="003A13D1" w:rsidP="004D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4" w:rsidRDefault="005E0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A44" w:rsidRDefault="004D3A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4" w:rsidRDefault="005E0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639">
      <w:rPr>
        <w:rStyle w:val="a5"/>
        <w:noProof/>
      </w:rPr>
      <w:t>2</w:t>
    </w:r>
    <w:r>
      <w:rPr>
        <w:rStyle w:val="a5"/>
      </w:rPr>
      <w:fldChar w:fldCharType="end"/>
    </w:r>
  </w:p>
  <w:p w:rsidR="004D3A44" w:rsidRDefault="004D3A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D1" w:rsidRDefault="003A13D1" w:rsidP="004D3A44">
      <w:r>
        <w:separator/>
      </w:r>
    </w:p>
  </w:footnote>
  <w:footnote w:type="continuationSeparator" w:id="1">
    <w:p w:rsidR="003A13D1" w:rsidRDefault="003A13D1" w:rsidP="004D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4" w:rsidRDefault="004D3A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AA4FC4"/>
    <w:rsid w:val="000D48BA"/>
    <w:rsid w:val="00185B27"/>
    <w:rsid w:val="00220C55"/>
    <w:rsid w:val="00312EBD"/>
    <w:rsid w:val="0032135A"/>
    <w:rsid w:val="00327CCF"/>
    <w:rsid w:val="003419C2"/>
    <w:rsid w:val="003A13D1"/>
    <w:rsid w:val="003A6253"/>
    <w:rsid w:val="003D7BA1"/>
    <w:rsid w:val="004048B2"/>
    <w:rsid w:val="004B701B"/>
    <w:rsid w:val="004D3A44"/>
    <w:rsid w:val="00576F9A"/>
    <w:rsid w:val="005770B1"/>
    <w:rsid w:val="00587D92"/>
    <w:rsid w:val="005C5093"/>
    <w:rsid w:val="005E0126"/>
    <w:rsid w:val="0061136D"/>
    <w:rsid w:val="00692E85"/>
    <w:rsid w:val="006A472C"/>
    <w:rsid w:val="006D14FC"/>
    <w:rsid w:val="0080466C"/>
    <w:rsid w:val="008325BA"/>
    <w:rsid w:val="008901E4"/>
    <w:rsid w:val="008B6358"/>
    <w:rsid w:val="008C56F8"/>
    <w:rsid w:val="008C5F3A"/>
    <w:rsid w:val="0097570A"/>
    <w:rsid w:val="009E68B1"/>
    <w:rsid w:val="00A27804"/>
    <w:rsid w:val="00A31639"/>
    <w:rsid w:val="00A862C8"/>
    <w:rsid w:val="00AA4FC4"/>
    <w:rsid w:val="00AC7AEB"/>
    <w:rsid w:val="00AE7434"/>
    <w:rsid w:val="00BD4551"/>
    <w:rsid w:val="00C1271D"/>
    <w:rsid w:val="00C61347"/>
    <w:rsid w:val="00CB2876"/>
    <w:rsid w:val="00D0164F"/>
    <w:rsid w:val="00D33F9F"/>
    <w:rsid w:val="00DC28FD"/>
    <w:rsid w:val="00E02A55"/>
    <w:rsid w:val="00ED1B10"/>
    <w:rsid w:val="00F23FF6"/>
    <w:rsid w:val="00F2402C"/>
    <w:rsid w:val="00F7074B"/>
    <w:rsid w:val="00FC289D"/>
    <w:rsid w:val="248C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D3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D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4D3A44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4D3A4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D3A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张文阁</cp:lastModifiedBy>
  <cp:revision>4</cp:revision>
  <cp:lastPrinted>2021-06-29T01:49:00Z</cp:lastPrinted>
  <dcterms:created xsi:type="dcterms:W3CDTF">2022-05-31T00:56:00Z</dcterms:created>
  <dcterms:modified xsi:type="dcterms:W3CDTF">2022-05-31T01:02:00Z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F8BF10553EB740A99320BA545FAF691F</vt:lpwstr>
  </property>
</Properties>
</file>