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2C" w:rsidRPr="00BC0543" w:rsidRDefault="0061082C" w:rsidP="000D6591">
      <w:pPr>
        <w:spacing w:line="58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bookmarkStart w:id="0" w:name="_GoBack"/>
      <w:bookmarkEnd w:id="0"/>
      <w:r w:rsidRPr="00BC0543">
        <w:rPr>
          <w:rFonts w:asciiTheme="majorEastAsia" w:eastAsiaTheme="majorEastAsia" w:hAnsiTheme="majorEastAsia" w:hint="eastAsia"/>
          <w:color w:val="000000"/>
          <w:sz w:val="44"/>
          <w:szCs w:val="44"/>
        </w:rPr>
        <w:t>大连经济技术开发区人民法院</w:t>
      </w:r>
    </w:p>
    <w:p w:rsidR="0061082C" w:rsidRPr="00BC0543" w:rsidRDefault="0061082C" w:rsidP="000D6591">
      <w:pPr>
        <w:spacing w:line="580" w:lineRule="exact"/>
        <w:jc w:val="center"/>
        <w:rPr>
          <w:rFonts w:asciiTheme="majorEastAsia" w:eastAsiaTheme="majorEastAsia" w:hAnsiTheme="majorEastAsia"/>
          <w:color w:val="000000"/>
          <w:sz w:val="52"/>
          <w:szCs w:val="52"/>
        </w:rPr>
      </w:pPr>
      <w:r w:rsidRPr="00BC0543">
        <w:rPr>
          <w:rFonts w:asciiTheme="majorEastAsia" w:eastAsiaTheme="majorEastAsia" w:hAnsiTheme="majorEastAsia" w:hint="eastAsia"/>
          <w:color w:val="000000"/>
          <w:sz w:val="52"/>
          <w:szCs w:val="52"/>
        </w:rPr>
        <w:t>执行裁定书</w:t>
      </w:r>
    </w:p>
    <w:p w:rsidR="0061082C" w:rsidRPr="00BC0543" w:rsidRDefault="0061082C" w:rsidP="000D6591">
      <w:pPr>
        <w:spacing w:line="580" w:lineRule="exact"/>
        <w:jc w:val="right"/>
        <w:rPr>
          <w:rFonts w:ascii="仿宋_GB2312" w:eastAsia="仿宋_GB2312" w:hAnsi="仿宋"/>
          <w:color w:val="000000"/>
          <w:sz w:val="32"/>
          <w:szCs w:val="32"/>
        </w:rPr>
      </w:pPr>
    </w:p>
    <w:p w:rsidR="0061082C" w:rsidRPr="00BC0543" w:rsidRDefault="00290E24" w:rsidP="000D6591">
      <w:pPr>
        <w:spacing w:line="580" w:lineRule="exact"/>
        <w:jc w:val="right"/>
        <w:rPr>
          <w:rFonts w:ascii="仿宋_GB2312" w:eastAsia="仿宋_GB2312" w:hAnsi="仿宋"/>
          <w:color w:val="000000"/>
          <w:sz w:val="32"/>
          <w:szCs w:val="32"/>
        </w:rPr>
      </w:pP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>(20</w:t>
      </w:r>
      <w:r w:rsidR="0049516A" w:rsidRPr="00BC0543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="00C056CB" w:rsidRPr="00BC0543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>)辽</w:t>
      </w:r>
      <w:r w:rsidR="00E21377" w:rsidRPr="00BC0543">
        <w:rPr>
          <w:rFonts w:ascii="仿宋_GB2312" w:eastAsia="仿宋_GB2312" w:hAnsi="仿宋" w:hint="eastAsia"/>
          <w:color w:val="000000"/>
          <w:sz w:val="32"/>
          <w:szCs w:val="32"/>
        </w:rPr>
        <w:t>0291执</w:t>
      </w:r>
      <w:r w:rsidR="00004D73" w:rsidRPr="00BC0543">
        <w:rPr>
          <w:rFonts w:ascii="仿宋_GB2312" w:eastAsia="仿宋_GB2312" w:hAnsi="仿宋" w:hint="eastAsia"/>
          <w:color w:val="000000"/>
          <w:sz w:val="32"/>
          <w:szCs w:val="32"/>
        </w:rPr>
        <w:t>2473</w:t>
      </w:r>
      <w:r w:rsidR="0061082C" w:rsidRPr="00BC0543">
        <w:rPr>
          <w:rFonts w:ascii="仿宋_GB2312" w:eastAsia="仿宋_GB2312" w:hAnsi="仿宋" w:hint="eastAsia"/>
          <w:color w:val="000000"/>
          <w:sz w:val="32"/>
          <w:szCs w:val="32"/>
        </w:rPr>
        <w:t>号</w:t>
      </w:r>
      <w:r w:rsidR="00E24B4D" w:rsidRPr="00BC0543">
        <w:rPr>
          <w:rFonts w:ascii="仿宋_GB2312" w:eastAsia="仿宋_GB2312" w:hAnsi="仿宋" w:hint="eastAsia"/>
          <w:color w:val="000000"/>
          <w:sz w:val="32"/>
          <w:szCs w:val="32"/>
        </w:rPr>
        <w:t>之一</w:t>
      </w:r>
    </w:p>
    <w:p w:rsidR="000D6591" w:rsidRPr="00BC0543" w:rsidRDefault="000D6591" w:rsidP="000D6591">
      <w:pPr>
        <w:spacing w:line="580" w:lineRule="exact"/>
        <w:jc w:val="right"/>
        <w:rPr>
          <w:rFonts w:ascii="仿宋_GB2312" w:eastAsia="仿宋_GB2312" w:hAnsi="仿宋"/>
          <w:color w:val="000000"/>
          <w:sz w:val="32"/>
          <w:szCs w:val="32"/>
        </w:rPr>
      </w:pPr>
    </w:p>
    <w:p w:rsidR="00E24B4D" w:rsidRPr="00BC0543" w:rsidRDefault="000A71D6" w:rsidP="000D6591">
      <w:pPr>
        <w:spacing w:line="58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 w:rsidRPr="00BC0543">
        <w:rPr>
          <w:rFonts w:ascii="仿宋_GB2312" w:eastAsia="仿宋_GB2312" w:cs="仿宋_GB2312"/>
          <w:color w:val="000000"/>
          <w:sz w:val="32"/>
          <w:szCs w:val="32"/>
        </w:rPr>
        <w:t>申请执行人：</w:t>
      </w:r>
      <w:r w:rsidR="00E24B4D" w:rsidRPr="00BC0543">
        <w:rPr>
          <w:rFonts w:ascii="仿宋_GB2312" w:eastAsia="仿宋_GB2312" w:cs="仿宋_GB2312" w:hint="eastAsia"/>
          <w:color w:val="000000"/>
          <w:sz w:val="32"/>
          <w:szCs w:val="32"/>
        </w:rPr>
        <w:t>中国银行股份有限公司大连金普新区分行，住所地大连经济技术开发区金马路158号。</w:t>
      </w:r>
    </w:p>
    <w:p w:rsidR="00E24B4D" w:rsidRPr="00BC0543" w:rsidRDefault="00E24B4D" w:rsidP="000D6591">
      <w:pPr>
        <w:spacing w:line="58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 w:rsidRPr="00BC0543">
        <w:rPr>
          <w:rFonts w:ascii="仿宋_GB2312" w:eastAsia="仿宋_GB2312" w:cs="仿宋_GB2312" w:hint="eastAsia"/>
          <w:color w:val="000000"/>
          <w:sz w:val="32"/>
          <w:szCs w:val="32"/>
        </w:rPr>
        <w:t>负责人：林生茂。</w:t>
      </w:r>
    </w:p>
    <w:p w:rsidR="00BB4AFF" w:rsidRPr="00BC0543" w:rsidRDefault="00E24B4D" w:rsidP="000D6591">
      <w:pPr>
        <w:spacing w:line="58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 w:rsidRPr="00BC0543">
        <w:rPr>
          <w:rFonts w:ascii="仿宋_GB2312" w:eastAsia="仿宋_GB2312" w:cs="仿宋_GB2312" w:hint="eastAsia"/>
          <w:color w:val="000000"/>
          <w:sz w:val="32"/>
          <w:szCs w:val="32"/>
        </w:rPr>
        <w:t>被执行人：</w:t>
      </w:r>
      <w:r w:rsidR="00004D73" w:rsidRPr="00BC0543">
        <w:rPr>
          <w:rFonts w:ascii="仿宋_GB2312" w:eastAsia="仿宋_GB2312" w:cs="仿宋_GB2312" w:hint="eastAsia"/>
          <w:color w:val="000000"/>
          <w:sz w:val="32"/>
          <w:szCs w:val="32"/>
        </w:rPr>
        <w:t>刘甜甜，女，1990年7月9 日生，汉族，住大连经济技术开发区赤峰街54号2902室。</w:t>
      </w:r>
    </w:p>
    <w:p w:rsidR="00103E0E" w:rsidRPr="00BC0543" w:rsidRDefault="00103E0E" w:rsidP="000D6591">
      <w:pPr>
        <w:spacing w:line="580" w:lineRule="exact"/>
        <w:ind w:right="26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>上列当事人因</w:t>
      </w:r>
      <w:r w:rsidR="00E24B4D" w:rsidRPr="00BC0543">
        <w:rPr>
          <w:rFonts w:ascii="仿宋_GB2312" w:eastAsia="仿宋_GB2312" w:hAnsi="仿宋" w:hint="eastAsia"/>
          <w:color w:val="000000"/>
          <w:sz w:val="32"/>
          <w:szCs w:val="32"/>
        </w:rPr>
        <w:t>金融借款合同</w:t>
      </w:r>
      <w:r w:rsidR="0000629E" w:rsidRPr="00BC0543">
        <w:rPr>
          <w:rFonts w:ascii="仿宋_GB2312" w:eastAsia="仿宋_GB2312" w:hAnsi="仿宋" w:hint="eastAsia"/>
          <w:color w:val="000000"/>
          <w:sz w:val="32"/>
          <w:szCs w:val="32"/>
        </w:rPr>
        <w:t>纠纷</w:t>
      </w: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>一案，</w:t>
      </w:r>
      <w:r w:rsidR="007D1BBE" w:rsidRPr="00BC0543">
        <w:rPr>
          <w:rFonts w:ascii="仿宋_GB2312" w:eastAsia="仿宋_GB2312" w:hAnsi="仿宋" w:hint="eastAsia"/>
          <w:color w:val="000000"/>
          <w:sz w:val="32"/>
          <w:szCs w:val="32"/>
        </w:rPr>
        <w:t>本</w:t>
      </w:r>
      <w:r w:rsidR="00107AAB" w:rsidRPr="00BC0543">
        <w:rPr>
          <w:rFonts w:ascii="仿宋_GB2312" w:eastAsia="仿宋_GB2312" w:hAnsi="仿宋" w:hint="eastAsia"/>
          <w:color w:val="000000"/>
          <w:sz w:val="32"/>
          <w:szCs w:val="32"/>
        </w:rPr>
        <w:t>院于20</w:t>
      </w:r>
      <w:r w:rsidR="00004D73" w:rsidRPr="00BC0543">
        <w:rPr>
          <w:rFonts w:ascii="仿宋_GB2312" w:eastAsia="仿宋_GB2312" w:hAnsi="仿宋" w:hint="eastAsia"/>
          <w:color w:val="000000"/>
          <w:sz w:val="32"/>
          <w:szCs w:val="32"/>
        </w:rPr>
        <w:t>21</w:t>
      </w:r>
      <w:r w:rsidR="00107AAB" w:rsidRPr="00BC0543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004D73" w:rsidRPr="00BC0543">
        <w:rPr>
          <w:rFonts w:ascii="仿宋_GB2312" w:eastAsia="仿宋_GB2312" w:hAnsi="仿宋" w:hint="eastAsia"/>
          <w:color w:val="000000"/>
          <w:sz w:val="32"/>
          <w:szCs w:val="32"/>
        </w:rPr>
        <w:t>11</w:t>
      </w:r>
      <w:r w:rsidR="00107AAB" w:rsidRPr="00BC0543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004D73" w:rsidRPr="00BC0543">
        <w:rPr>
          <w:rFonts w:ascii="仿宋_GB2312" w:eastAsia="仿宋_GB2312" w:hAnsi="仿宋" w:hint="eastAsia"/>
          <w:color w:val="000000"/>
          <w:sz w:val="32"/>
          <w:szCs w:val="32"/>
        </w:rPr>
        <w:t>10</w:t>
      </w:r>
      <w:r w:rsidR="00107AAB" w:rsidRPr="00BC0543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  <w:proofErr w:type="gramStart"/>
      <w:r w:rsidR="00107AAB" w:rsidRPr="00BC0543">
        <w:rPr>
          <w:rFonts w:ascii="仿宋_GB2312" w:eastAsia="仿宋_GB2312" w:hAnsi="仿宋" w:hint="eastAsia"/>
          <w:color w:val="000000"/>
          <w:sz w:val="32"/>
          <w:szCs w:val="32"/>
        </w:rPr>
        <w:t>作出</w:t>
      </w:r>
      <w:proofErr w:type="gramEnd"/>
      <w:r w:rsidR="00107AAB" w:rsidRPr="00BC0543">
        <w:rPr>
          <w:rFonts w:ascii="仿宋_GB2312" w:eastAsia="仿宋_GB2312" w:hAnsi="仿宋" w:hint="eastAsia"/>
          <w:color w:val="000000"/>
          <w:sz w:val="32"/>
          <w:szCs w:val="32"/>
        </w:rPr>
        <w:t>（20</w:t>
      </w:r>
      <w:r w:rsidR="00E24B4D" w:rsidRPr="00BC0543">
        <w:rPr>
          <w:rFonts w:ascii="仿宋_GB2312" w:eastAsia="仿宋_GB2312" w:hAnsi="仿宋" w:hint="eastAsia"/>
          <w:color w:val="000000"/>
          <w:sz w:val="32"/>
          <w:szCs w:val="32"/>
        </w:rPr>
        <w:t>21</w:t>
      </w:r>
      <w:r w:rsidR="00107AAB" w:rsidRPr="00BC0543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="007D1BBE" w:rsidRPr="00BC0543">
        <w:rPr>
          <w:rFonts w:ascii="仿宋_GB2312" w:eastAsia="仿宋_GB2312" w:hAnsi="仿宋" w:hint="eastAsia"/>
          <w:color w:val="000000"/>
          <w:sz w:val="32"/>
          <w:szCs w:val="32"/>
        </w:rPr>
        <w:t>辽0291</w:t>
      </w:r>
      <w:r w:rsidR="00DC3940" w:rsidRPr="00BC0543">
        <w:rPr>
          <w:rFonts w:ascii="仿宋_GB2312" w:eastAsia="仿宋_GB2312" w:hAnsi="仿宋" w:hint="eastAsia"/>
          <w:color w:val="000000"/>
          <w:sz w:val="32"/>
          <w:szCs w:val="32"/>
        </w:rPr>
        <w:t>民初</w:t>
      </w:r>
      <w:r w:rsidR="00004D73" w:rsidRPr="00BC0543">
        <w:rPr>
          <w:rFonts w:ascii="仿宋_GB2312" w:eastAsia="仿宋_GB2312" w:hAnsi="仿宋" w:hint="eastAsia"/>
          <w:color w:val="000000"/>
          <w:sz w:val="32"/>
          <w:szCs w:val="32"/>
        </w:rPr>
        <w:t>2289</w:t>
      </w:r>
      <w:r w:rsidR="00107AAB" w:rsidRPr="00BC0543">
        <w:rPr>
          <w:rFonts w:ascii="仿宋_GB2312" w:eastAsia="仿宋_GB2312" w:hAnsi="仿宋" w:hint="eastAsia"/>
          <w:color w:val="000000"/>
          <w:sz w:val="32"/>
          <w:szCs w:val="32"/>
        </w:rPr>
        <w:t>号</w:t>
      </w:r>
      <w:r w:rsidR="007D1BBE" w:rsidRPr="00BC0543">
        <w:rPr>
          <w:rFonts w:ascii="仿宋_GB2312" w:eastAsia="仿宋_GB2312" w:hAnsi="仿宋" w:hint="eastAsia"/>
          <w:color w:val="000000"/>
          <w:sz w:val="32"/>
          <w:szCs w:val="32"/>
        </w:rPr>
        <w:t>民事</w:t>
      </w:r>
      <w:r w:rsidR="005D6041" w:rsidRPr="00BC0543">
        <w:rPr>
          <w:rFonts w:ascii="仿宋_GB2312" w:eastAsia="仿宋_GB2312" w:hAnsi="仿宋" w:hint="eastAsia"/>
          <w:color w:val="000000"/>
          <w:sz w:val="32"/>
          <w:szCs w:val="32"/>
        </w:rPr>
        <w:t>判决</w:t>
      </w:r>
      <w:r w:rsidR="00107AAB" w:rsidRPr="00BC0543">
        <w:rPr>
          <w:rFonts w:ascii="仿宋_GB2312" w:eastAsia="仿宋_GB2312" w:hAnsi="仿宋" w:hint="eastAsia"/>
          <w:color w:val="000000"/>
          <w:sz w:val="32"/>
          <w:szCs w:val="32"/>
        </w:rPr>
        <w:t>书</w:t>
      </w: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>，已经发生法律效力。</w:t>
      </w:r>
      <w:r w:rsidR="00D43F66" w:rsidRPr="00BC0543">
        <w:rPr>
          <w:rFonts w:ascii="仿宋_GB2312" w:eastAsia="仿宋_GB2312" w:hAnsi="仿宋" w:hint="eastAsia"/>
          <w:color w:val="000000"/>
          <w:sz w:val="32"/>
          <w:szCs w:val="32"/>
        </w:rPr>
        <w:t>申请执行人于20</w:t>
      </w:r>
      <w:r w:rsidR="00E24B4D" w:rsidRPr="00BC0543">
        <w:rPr>
          <w:rFonts w:ascii="仿宋_GB2312" w:eastAsia="仿宋_GB2312" w:hAnsi="仿宋" w:hint="eastAsia"/>
          <w:color w:val="000000"/>
          <w:sz w:val="32"/>
          <w:szCs w:val="32"/>
        </w:rPr>
        <w:t>22</w:t>
      </w:r>
      <w:r w:rsidR="00D43F66" w:rsidRPr="00BC0543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004D73" w:rsidRPr="00BC0543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="00D43F66" w:rsidRPr="00BC0543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004D73" w:rsidRPr="00BC0543">
        <w:rPr>
          <w:rFonts w:ascii="仿宋_GB2312" w:eastAsia="仿宋_GB2312" w:hAnsi="仿宋" w:hint="eastAsia"/>
          <w:color w:val="000000"/>
          <w:sz w:val="32"/>
          <w:szCs w:val="32"/>
        </w:rPr>
        <w:t>9</w:t>
      </w:r>
      <w:r w:rsidR="00D43F66" w:rsidRPr="00BC0543">
        <w:rPr>
          <w:rFonts w:ascii="仿宋_GB2312" w:eastAsia="仿宋_GB2312" w:hAnsi="仿宋" w:hint="eastAsia"/>
          <w:color w:val="000000"/>
          <w:sz w:val="32"/>
          <w:szCs w:val="32"/>
        </w:rPr>
        <w:t>日向本院申请执行,</w:t>
      </w: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>本院于</w:t>
      </w:r>
      <w:r w:rsidR="00DD756F" w:rsidRPr="00BC0543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="00730CB9" w:rsidRPr="00BC0543">
        <w:rPr>
          <w:rFonts w:ascii="仿宋_GB2312" w:eastAsia="仿宋_GB2312" w:hAnsi="仿宋" w:hint="eastAsia"/>
          <w:color w:val="000000"/>
          <w:sz w:val="32"/>
          <w:szCs w:val="32"/>
        </w:rPr>
        <w:t>22</w:t>
      </w: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004D73" w:rsidRPr="00BC0543">
        <w:rPr>
          <w:rFonts w:ascii="仿宋_GB2312" w:eastAsia="仿宋_GB2312" w:hAnsi="仿宋" w:hint="eastAsia"/>
          <w:color w:val="000000"/>
          <w:sz w:val="32"/>
          <w:szCs w:val="32"/>
        </w:rPr>
        <w:t>8</w:t>
      </w: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E24B4D" w:rsidRPr="00BC0543">
        <w:rPr>
          <w:rFonts w:ascii="仿宋_GB2312" w:eastAsia="仿宋_GB2312" w:hAnsi="仿宋" w:hint="eastAsia"/>
          <w:color w:val="000000"/>
          <w:sz w:val="32"/>
          <w:szCs w:val="32"/>
        </w:rPr>
        <w:t>22</w:t>
      </w: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>日立案执行。</w:t>
      </w:r>
    </w:p>
    <w:p w:rsidR="0061082C" w:rsidRPr="00BC0543" w:rsidRDefault="00103E0E" w:rsidP="000D6591">
      <w:pPr>
        <w:spacing w:line="580" w:lineRule="exact"/>
        <w:ind w:right="26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>本院在执行过程中，</w:t>
      </w:r>
      <w:r w:rsidR="005117A1" w:rsidRPr="00BC0543">
        <w:rPr>
          <w:rFonts w:ascii="仿宋_GB2312" w:eastAsia="仿宋_GB2312" w:hAnsi="仿宋" w:hint="eastAsia"/>
          <w:color w:val="000000"/>
          <w:sz w:val="32"/>
          <w:szCs w:val="32"/>
        </w:rPr>
        <w:t>依法</w:t>
      </w: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>查封了被执行人</w:t>
      </w:r>
      <w:r w:rsidR="00004D73" w:rsidRPr="00BC0543">
        <w:rPr>
          <w:rFonts w:ascii="仿宋_GB2312" w:eastAsia="仿宋_GB2312" w:hAnsi="仿宋" w:hint="eastAsia"/>
          <w:color w:val="000000"/>
          <w:sz w:val="32"/>
          <w:szCs w:val="32"/>
        </w:rPr>
        <w:t>刘甜甜所有的位于大连经济技术开发区紫藤西街56号2单元2层1号房产</w:t>
      </w:r>
      <w:r w:rsidR="00A94C8B" w:rsidRPr="00BC0543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>并责令被执行人履行生效法律文书确定的义务</w:t>
      </w:r>
      <w:r w:rsidR="0061082C" w:rsidRPr="00BC0543">
        <w:rPr>
          <w:rFonts w:ascii="仿宋_GB2312" w:eastAsia="仿宋_GB2312" w:hAnsi="仿宋" w:hint="eastAsia"/>
          <w:color w:val="000000"/>
          <w:sz w:val="32"/>
          <w:szCs w:val="32"/>
        </w:rPr>
        <w:t>。现被执行人</w:t>
      </w:r>
      <w:r w:rsidR="002D616F" w:rsidRPr="00BC0543">
        <w:rPr>
          <w:rFonts w:ascii="仿宋_GB2312" w:eastAsia="仿宋_GB2312" w:hAnsi="仿宋" w:hint="eastAsia"/>
          <w:color w:val="000000"/>
          <w:sz w:val="32"/>
          <w:szCs w:val="32"/>
        </w:rPr>
        <w:t>在本院指定的期间内未履行生效法律文书确定的义务。</w:t>
      </w:r>
      <w:r w:rsidR="005163F0" w:rsidRPr="00BC0543">
        <w:rPr>
          <w:rFonts w:ascii="仿宋_GB2312" w:eastAsia="仿宋_GB2312" w:hAnsi="仿宋" w:hint="eastAsia"/>
          <w:color w:val="000000"/>
          <w:sz w:val="32"/>
          <w:szCs w:val="32"/>
        </w:rPr>
        <w:t>经本院依法对案</w:t>
      </w:r>
      <w:proofErr w:type="gramStart"/>
      <w:r w:rsidR="005163F0" w:rsidRPr="00BC0543">
        <w:rPr>
          <w:rFonts w:ascii="仿宋_GB2312" w:eastAsia="仿宋_GB2312" w:hAnsi="仿宋" w:hint="eastAsia"/>
          <w:color w:val="000000"/>
          <w:sz w:val="32"/>
          <w:szCs w:val="32"/>
        </w:rPr>
        <w:t>涉财产</w:t>
      </w:r>
      <w:proofErr w:type="gramEnd"/>
      <w:r w:rsidR="005163F0" w:rsidRPr="00BC0543">
        <w:rPr>
          <w:rFonts w:ascii="仿宋_GB2312" w:eastAsia="仿宋_GB2312" w:hAnsi="仿宋" w:hint="eastAsia"/>
          <w:color w:val="000000"/>
          <w:sz w:val="32"/>
          <w:szCs w:val="32"/>
        </w:rPr>
        <w:t>价值</w:t>
      </w:r>
      <w:r w:rsidR="00004D73" w:rsidRPr="00BC0543">
        <w:rPr>
          <w:rFonts w:ascii="仿宋_GB2312" w:eastAsia="仿宋_GB2312" w:hAnsi="仿宋" w:hint="eastAsia"/>
          <w:color w:val="000000"/>
          <w:sz w:val="32"/>
          <w:szCs w:val="32"/>
        </w:rPr>
        <w:t>委托评估</w:t>
      </w:r>
      <w:r w:rsidR="005163F0" w:rsidRPr="00BC0543">
        <w:rPr>
          <w:rFonts w:ascii="仿宋_GB2312" w:eastAsia="仿宋_GB2312" w:hAnsi="仿宋" w:hint="eastAsia"/>
          <w:color w:val="000000"/>
          <w:sz w:val="32"/>
          <w:szCs w:val="32"/>
        </w:rPr>
        <w:t>,</w:t>
      </w:r>
      <w:r w:rsidR="00004D73" w:rsidRPr="00BC0543">
        <w:rPr>
          <w:rFonts w:ascii="仿宋_GB2312" w:eastAsia="仿宋_GB2312" w:hAnsi="仿宋" w:hint="eastAsia"/>
          <w:color w:val="000000"/>
          <w:sz w:val="32"/>
          <w:szCs w:val="32"/>
        </w:rPr>
        <w:t>辽宁华鼎房地产土地估价有限公司</w:t>
      </w:r>
      <w:r w:rsidR="005163F0" w:rsidRPr="00BC0543">
        <w:rPr>
          <w:rFonts w:ascii="仿宋_GB2312" w:eastAsia="仿宋_GB2312" w:hAnsi="仿宋" w:hint="eastAsia"/>
          <w:color w:val="000000"/>
          <w:sz w:val="32"/>
          <w:szCs w:val="32"/>
        </w:rPr>
        <w:t>接受委托后，于2022年</w:t>
      </w:r>
      <w:r w:rsidR="00F312F5" w:rsidRPr="00BC0543">
        <w:rPr>
          <w:rFonts w:ascii="仿宋_GB2312" w:eastAsia="仿宋_GB2312" w:hAnsi="仿宋" w:hint="eastAsia"/>
          <w:color w:val="000000"/>
          <w:sz w:val="32"/>
          <w:szCs w:val="32"/>
        </w:rPr>
        <w:t>11</w:t>
      </w:r>
      <w:r w:rsidR="005163F0" w:rsidRPr="00BC0543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F312F5" w:rsidRPr="00BC0543">
        <w:rPr>
          <w:rFonts w:ascii="仿宋_GB2312" w:eastAsia="仿宋_GB2312" w:hAnsi="仿宋" w:hint="eastAsia"/>
          <w:color w:val="000000"/>
          <w:sz w:val="32"/>
          <w:szCs w:val="32"/>
        </w:rPr>
        <w:t>15</w:t>
      </w:r>
      <w:r w:rsidR="005163F0" w:rsidRPr="00BC0543">
        <w:rPr>
          <w:rFonts w:ascii="仿宋_GB2312" w:eastAsia="仿宋_GB2312" w:hAnsi="仿宋" w:hint="eastAsia"/>
          <w:color w:val="000000"/>
          <w:sz w:val="32"/>
          <w:szCs w:val="32"/>
        </w:rPr>
        <w:t>日出具</w:t>
      </w:r>
      <w:r w:rsidR="00F312F5" w:rsidRPr="00BC0543">
        <w:rPr>
          <w:rFonts w:ascii="仿宋_GB2312" w:eastAsia="仿宋_GB2312" w:hAnsi="仿宋" w:hint="eastAsia"/>
          <w:color w:val="000000"/>
          <w:sz w:val="32"/>
          <w:szCs w:val="32"/>
        </w:rPr>
        <w:t>华鼎</w:t>
      </w:r>
      <w:proofErr w:type="gramStart"/>
      <w:r w:rsidR="00F312F5" w:rsidRPr="00BC0543">
        <w:rPr>
          <w:rFonts w:ascii="仿宋_GB2312" w:eastAsia="仿宋_GB2312" w:hAnsi="仿宋" w:hint="eastAsia"/>
          <w:color w:val="000000"/>
          <w:sz w:val="32"/>
          <w:szCs w:val="32"/>
        </w:rPr>
        <w:t>房地估字【2022】</w:t>
      </w:r>
      <w:proofErr w:type="gramEnd"/>
      <w:r w:rsidR="00F312F5" w:rsidRPr="00BC0543">
        <w:rPr>
          <w:rFonts w:ascii="仿宋_GB2312" w:eastAsia="仿宋_GB2312" w:hAnsi="仿宋" w:hint="eastAsia"/>
          <w:color w:val="000000"/>
          <w:sz w:val="32"/>
          <w:szCs w:val="32"/>
        </w:rPr>
        <w:t>第032号房地产评估报告书</w:t>
      </w:r>
      <w:r w:rsidR="005163F0" w:rsidRPr="00BC0543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F312F5" w:rsidRPr="00BC0543">
        <w:rPr>
          <w:rFonts w:ascii="仿宋_GB2312" w:eastAsia="仿宋_GB2312" w:hAnsi="仿宋" w:hint="eastAsia"/>
          <w:color w:val="000000"/>
          <w:sz w:val="32"/>
          <w:szCs w:val="32"/>
        </w:rPr>
        <w:t>评估报告书</w:t>
      </w:r>
      <w:r w:rsidR="005163F0" w:rsidRPr="00BC0543">
        <w:rPr>
          <w:rFonts w:ascii="仿宋_GB2312" w:eastAsia="仿宋_GB2312" w:hAnsi="仿宋" w:hint="eastAsia"/>
          <w:color w:val="000000"/>
          <w:sz w:val="32"/>
          <w:szCs w:val="32"/>
        </w:rPr>
        <w:t>均已依法送达</w:t>
      </w:r>
      <w:r w:rsidR="004E6C5C" w:rsidRPr="00BC0543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="005117A1" w:rsidRPr="00BC0543">
        <w:rPr>
          <w:rFonts w:ascii="仿宋_GB2312" w:eastAsia="仿宋_GB2312" w:hAnsi="仿宋" w:hint="eastAsia"/>
          <w:color w:val="000000"/>
          <w:sz w:val="32"/>
          <w:szCs w:val="32"/>
        </w:rPr>
        <w:t>依照《中华人民共和国民事诉讼法》第二百五十一条、第二百五十四条之规定</w:t>
      </w:r>
      <w:r w:rsidR="0061082C" w:rsidRPr="00BC0543">
        <w:rPr>
          <w:rFonts w:ascii="仿宋_GB2312" w:eastAsia="仿宋_GB2312" w:hAnsi="仿宋" w:hint="eastAsia"/>
          <w:color w:val="000000"/>
          <w:sz w:val="32"/>
          <w:szCs w:val="32"/>
        </w:rPr>
        <w:t>，裁定如下：</w:t>
      </w:r>
    </w:p>
    <w:p w:rsidR="00103E0E" w:rsidRPr="00BC0543" w:rsidRDefault="00103E0E" w:rsidP="000D6591">
      <w:pPr>
        <w:spacing w:line="580" w:lineRule="exact"/>
        <w:ind w:right="26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拍卖</w:t>
      </w:r>
      <w:r w:rsidR="005163F0" w:rsidRPr="00BC0543">
        <w:rPr>
          <w:rFonts w:ascii="仿宋_GB2312" w:eastAsia="仿宋_GB2312" w:hAnsi="仿宋" w:hint="eastAsia"/>
          <w:color w:val="000000"/>
          <w:sz w:val="32"/>
          <w:szCs w:val="32"/>
        </w:rPr>
        <w:t>被执行人</w:t>
      </w:r>
      <w:r w:rsidR="00F312F5" w:rsidRPr="00BC0543">
        <w:rPr>
          <w:rFonts w:ascii="仿宋_GB2312" w:eastAsia="仿宋_GB2312" w:hAnsi="仿宋" w:hint="eastAsia"/>
          <w:color w:val="000000"/>
          <w:sz w:val="32"/>
          <w:szCs w:val="32"/>
        </w:rPr>
        <w:t>刘甜甜所有的位于大连经济技术开发区紫藤西街56号2单元2层1号房产</w:t>
      </w: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7B3D75" w:rsidRPr="00BC0543" w:rsidRDefault="0061082C" w:rsidP="000D6591">
      <w:pPr>
        <w:spacing w:line="580" w:lineRule="exact"/>
        <w:ind w:right="26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>本裁定送达后立即生效。</w:t>
      </w:r>
    </w:p>
    <w:p w:rsidR="00A33382" w:rsidRPr="00BC0543" w:rsidRDefault="00A33382" w:rsidP="000D6591">
      <w:pPr>
        <w:spacing w:line="580" w:lineRule="exact"/>
        <w:ind w:right="26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A33382" w:rsidRPr="00BC0543" w:rsidRDefault="00A33382" w:rsidP="000D6591">
      <w:pPr>
        <w:spacing w:line="580" w:lineRule="exact"/>
        <w:ind w:right="26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BB1C84" w:rsidRPr="00BC0543" w:rsidRDefault="00BB1C84" w:rsidP="000D6591">
      <w:pPr>
        <w:spacing w:line="580" w:lineRule="exact"/>
        <w:ind w:right="26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BB1C84" w:rsidRPr="005B76AA" w:rsidRDefault="00BB1C84" w:rsidP="000D6591">
      <w:pPr>
        <w:spacing w:line="580" w:lineRule="exact"/>
        <w:ind w:right="26"/>
        <w:rPr>
          <w:rFonts w:ascii="仿宋_GB2312" w:eastAsia="仿宋_GB2312" w:hAnsi="仿宋"/>
          <w:color w:val="000000"/>
          <w:sz w:val="32"/>
          <w:szCs w:val="32"/>
        </w:rPr>
      </w:pPr>
    </w:p>
    <w:p w:rsidR="008A28A1" w:rsidRPr="00BC0543" w:rsidRDefault="008A28A1" w:rsidP="000D6591">
      <w:pPr>
        <w:spacing w:line="580" w:lineRule="exact"/>
        <w:ind w:right="-57" w:firstLineChars="200" w:firstLine="640"/>
        <w:jc w:val="right"/>
        <w:rPr>
          <w:rFonts w:ascii="仿宋_GB2312" w:eastAsia="仿宋_GB2312" w:hAnsi="仿宋"/>
          <w:color w:val="000000"/>
          <w:sz w:val="32"/>
          <w:szCs w:val="32"/>
        </w:rPr>
      </w:pP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>审 判 长</w:t>
      </w:r>
      <w:proofErr w:type="gramStart"/>
      <w:r w:rsidR="006A29DF" w:rsidRPr="00BC0543">
        <w:rPr>
          <w:rFonts w:ascii="仿宋_GB2312" w:eastAsia="仿宋_GB2312" w:hAnsi="仿宋" w:hint="eastAsia"/>
          <w:color w:val="000000"/>
          <w:sz w:val="32"/>
          <w:szCs w:val="32"/>
        </w:rPr>
        <w:t>郭</w:t>
      </w:r>
      <w:proofErr w:type="gramEnd"/>
      <w:r w:rsidR="006A29DF" w:rsidRPr="00BC0543">
        <w:rPr>
          <w:rFonts w:ascii="仿宋_GB2312" w:eastAsia="仿宋_GB2312" w:hAnsi="仿宋" w:hint="eastAsia"/>
          <w:color w:val="000000"/>
          <w:sz w:val="32"/>
          <w:szCs w:val="32"/>
        </w:rPr>
        <w:t xml:space="preserve">  克  臣</w:t>
      </w:r>
    </w:p>
    <w:p w:rsidR="008A28A1" w:rsidRPr="00BC0543" w:rsidRDefault="008A28A1" w:rsidP="000D6591">
      <w:pPr>
        <w:spacing w:line="580" w:lineRule="exact"/>
        <w:ind w:right="-57" w:firstLineChars="200" w:firstLine="640"/>
        <w:jc w:val="right"/>
        <w:rPr>
          <w:rFonts w:ascii="仿宋_GB2312" w:eastAsia="仿宋_GB2312" w:hAnsi="仿宋"/>
          <w:color w:val="000000"/>
          <w:sz w:val="32"/>
          <w:szCs w:val="32"/>
        </w:rPr>
      </w:pP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 xml:space="preserve">审 判 员 </w:t>
      </w:r>
      <w:r w:rsidR="00820C88" w:rsidRPr="00BC0543">
        <w:rPr>
          <w:rFonts w:ascii="仿宋_GB2312" w:eastAsia="仿宋_GB2312" w:hAnsi="仿宋" w:hint="eastAsia"/>
          <w:color w:val="000000"/>
          <w:sz w:val="32"/>
          <w:szCs w:val="32"/>
        </w:rPr>
        <w:t xml:space="preserve"> 关  国  震</w:t>
      </w:r>
    </w:p>
    <w:p w:rsidR="0061082C" w:rsidRPr="00BC0543" w:rsidRDefault="008A28A1" w:rsidP="000D6591">
      <w:pPr>
        <w:spacing w:line="580" w:lineRule="exact"/>
        <w:ind w:right="-57" w:firstLineChars="200" w:firstLine="640"/>
        <w:jc w:val="right"/>
        <w:rPr>
          <w:rFonts w:ascii="仿宋_GB2312" w:eastAsia="仿宋_GB2312" w:hAnsi="仿宋"/>
          <w:color w:val="000000"/>
          <w:sz w:val="32"/>
          <w:szCs w:val="32"/>
        </w:rPr>
      </w:pP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>审判员</w:t>
      </w:r>
      <w:r w:rsidR="00820C88" w:rsidRPr="00BC0543">
        <w:rPr>
          <w:rFonts w:ascii="仿宋_GB2312" w:eastAsia="仿宋_GB2312" w:hAnsi="仿宋" w:hint="eastAsia"/>
          <w:color w:val="000000"/>
          <w:sz w:val="32"/>
          <w:szCs w:val="32"/>
        </w:rPr>
        <w:t xml:space="preserve">王      </w:t>
      </w:r>
      <w:proofErr w:type="gramStart"/>
      <w:r w:rsidR="00820C88" w:rsidRPr="00BC0543">
        <w:rPr>
          <w:rFonts w:ascii="仿宋_GB2312" w:eastAsia="仿宋_GB2312" w:hAnsi="仿宋" w:hint="eastAsia"/>
          <w:color w:val="000000"/>
          <w:sz w:val="32"/>
          <w:szCs w:val="32"/>
        </w:rPr>
        <w:t>琦</w:t>
      </w:r>
      <w:proofErr w:type="gramEnd"/>
    </w:p>
    <w:p w:rsidR="00F929FA" w:rsidRPr="00BC0543" w:rsidRDefault="00BC0543" w:rsidP="00BC0543">
      <w:pPr>
        <w:tabs>
          <w:tab w:val="left" w:pos="5730"/>
        </w:tabs>
        <w:spacing w:line="580" w:lineRule="exact"/>
        <w:ind w:right="-57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BC0543">
        <w:rPr>
          <w:rFonts w:ascii="仿宋_GB2312" w:eastAsia="仿宋_GB2312" w:hAnsi="仿宋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152400</wp:posOffset>
            </wp:positionV>
            <wp:extent cx="1619999" cy="1622314"/>
            <wp:effectExtent l="0" t="0" r="0" b="0"/>
            <wp:wrapNone/>
            <wp:docPr id="1" name="wordSignPicture1670899341@TOPISZERO" descr="wordSignPicture1670899341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99" cy="1622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0543">
        <w:rPr>
          <w:rFonts w:ascii="仿宋_GB2312" w:eastAsia="仿宋_GB2312" w:hAnsi="仿宋"/>
          <w:color w:val="000000"/>
          <w:sz w:val="32"/>
          <w:szCs w:val="32"/>
        </w:rPr>
        <w:tab/>
      </w:r>
    </w:p>
    <w:p w:rsidR="00D16F23" w:rsidRPr="00BC0543" w:rsidRDefault="00D16F23" w:rsidP="000D6591">
      <w:pPr>
        <w:spacing w:line="580" w:lineRule="exact"/>
        <w:ind w:right="-57" w:firstLineChars="200" w:firstLine="640"/>
        <w:jc w:val="right"/>
        <w:rPr>
          <w:rFonts w:ascii="仿宋_GB2312" w:eastAsia="仿宋_GB2312" w:hAnsi="仿宋"/>
          <w:color w:val="000000"/>
          <w:sz w:val="32"/>
          <w:szCs w:val="32"/>
        </w:rPr>
      </w:pPr>
    </w:p>
    <w:p w:rsidR="006416F9" w:rsidRPr="00BC0543" w:rsidRDefault="00E24B4D" w:rsidP="000D6591">
      <w:pPr>
        <w:spacing w:line="580" w:lineRule="exact"/>
        <w:ind w:right="-59" w:firstLineChars="200" w:firstLine="640"/>
        <w:jc w:val="center"/>
        <w:rPr>
          <w:rFonts w:ascii="仿宋_GB2312" w:eastAsia="仿宋_GB2312" w:hAnsi="仿宋"/>
          <w:color w:val="000000"/>
          <w:sz w:val="32"/>
          <w:szCs w:val="32"/>
        </w:rPr>
      </w:pP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>二</w:t>
      </w:r>
      <w:r w:rsidRPr="00BC0543">
        <w:rPr>
          <w:rFonts w:ascii="宋体" w:hAnsi="宋体" w:cs="宋体" w:hint="eastAsia"/>
          <w:color w:val="000000"/>
          <w:sz w:val="32"/>
          <w:szCs w:val="32"/>
        </w:rPr>
        <w:t>〇</w:t>
      </w:r>
      <w:r w:rsidR="007F218D" w:rsidRPr="00BC0543">
        <w:rPr>
          <w:rFonts w:ascii="仿宋_GB2312" w:eastAsia="仿宋_GB2312" w:hAnsi="仿宋" w:hint="eastAsia"/>
          <w:color w:val="000000"/>
          <w:sz w:val="32"/>
          <w:szCs w:val="32"/>
        </w:rPr>
        <w:t>二</w:t>
      </w:r>
      <w:r w:rsidR="009D6C48" w:rsidRPr="00BC0543">
        <w:rPr>
          <w:rFonts w:ascii="仿宋_GB2312" w:eastAsia="仿宋_GB2312" w:hAnsi="仿宋" w:hint="eastAsia"/>
          <w:color w:val="000000"/>
          <w:sz w:val="32"/>
          <w:szCs w:val="32"/>
        </w:rPr>
        <w:t>二</w:t>
      </w:r>
      <w:r w:rsidR="0061082C" w:rsidRPr="00BC0543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F312F5" w:rsidRPr="00BC0543">
        <w:rPr>
          <w:rFonts w:ascii="仿宋_GB2312" w:eastAsia="仿宋_GB2312" w:hAnsi="仿宋" w:hint="eastAsia"/>
          <w:color w:val="000000"/>
          <w:sz w:val="32"/>
          <w:szCs w:val="32"/>
        </w:rPr>
        <w:t>十二</w:t>
      </w:r>
      <w:r w:rsidR="0061082C" w:rsidRPr="00BC0543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F312F5" w:rsidRPr="00BC0543">
        <w:rPr>
          <w:rFonts w:ascii="仿宋_GB2312" w:eastAsia="仿宋_GB2312" w:hAnsi="仿宋" w:hint="eastAsia"/>
          <w:color w:val="000000"/>
          <w:sz w:val="32"/>
          <w:szCs w:val="32"/>
        </w:rPr>
        <w:t>七</w:t>
      </w:r>
      <w:r w:rsidR="0061082C" w:rsidRPr="00BC0543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</w:p>
    <w:p w:rsidR="00D16F23" w:rsidRPr="00BC0543" w:rsidRDefault="00BC0543" w:rsidP="000D6591">
      <w:pPr>
        <w:spacing w:line="580" w:lineRule="exact"/>
        <w:ind w:right="-57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276225</wp:posOffset>
            </wp:positionV>
            <wp:extent cx="1800000" cy="277714"/>
            <wp:effectExtent l="0" t="0" r="0" b="0"/>
            <wp:wrapNone/>
            <wp:docPr id="2" name="wordSignPicture1670899353@TOPISZERO" descr="wordSignPicture1670899353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77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591" w:rsidRPr="00BC0543" w:rsidRDefault="000D6591" w:rsidP="000D6591">
      <w:pPr>
        <w:spacing w:line="580" w:lineRule="exact"/>
        <w:ind w:right="-57"/>
        <w:rPr>
          <w:rFonts w:ascii="仿宋_GB2312" w:eastAsia="仿宋_GB2312" w:hAnsi="仿宋"/>
          <w:color w:val="000000"/>
          <w:sz w:val="32"/>
          <w:szCs w:val="32"/>
        </w:rPr>
      </w:pPr>
    </w:p>
    <w:p w:rsidR="00EA505D" w:rsidRPr="00BC0543" w:rsidRDefault="00193C75" w:rsidP="000D6591">
      <w:pPr>
        <w:spacing w:line="580" w:lineRule="exact"/>
        <w:ind w:right="-57" w:firstLineChars="200" w:firstLine="640"/>
        <w:jc w:val="right"/>
        <w:rPr>
          <w:rFonts w:ascii="仿宋_GB2312" w:eastAsia="仿宋_GB2312" w:hAnsi="仿宋"/>
          <w:color w:val="000000"/>
          <w:sz w:val="32"/>
          <w:szCs w:val="32"/>
        </w:rPr>
      </w:pPr>
      <w:r w:rsidRPr="00BC0543">
        <w:rPr>
          <w:rFonts w:ascii="仿宋_GB2312" w:eastAsia="仿宋_GB2312" w:hAnsi="仿宋" w:hint="eastAsia"/>
          <w:color w:val="000000"/>
          <w:sz w:val="32"/>
          <w:szCs w:val="32"/>
        </w:rPr>
        <w:t>书  记  员</w:t>
      </w:r>
      <w:r w:rsidR="005163F0" w:rsidRPr="00BC0543">
        <w:rPr>
          <w:rFonts w:ascii="仿宋_GB2312" w:eastAsia="仿宋_GB2312" w:hAnsi="仿宋" w:hint="eastAsia"/>
          <w:color w:val="000000"/>
          <w:sz w:val="32"/>
          <w:szCs w:val="32"/>
        </w:rPr>
        <w:t>董  元  宏</w:t>
      </w:r>
    </w:p>
    <w:sectPr w:rsidR="00EA505D" w:rsidRPr="00BC0543" w:rsidSect="00D71EC3">
      <w:headerReference w:type="default" r:id="rId8"/>
      <w:footerReference w:type="default" r:id="rId9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382" w:rsidRDefault="00E93382" w:rsidP="00646D47">
      <w:r>
        <w:separator/>
      </w:r>
    </w:p>
  </w:endnote>
  <w:endnote w:type="continuationSeparator" w:id="1">
    <w:p w:rsidR="00E93382" w:rsidRDefault="00E93382" w:rsidP="00646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695618"/>
      <w:docPartObj>
        <w:docPartGallery w:val="Page Numbers (Bottom of Page)"/>
        <w:docPartUnique/>
      </w:docPartObj>
    </w:sdtPr>
    <w:sdtContent>
      <w:p w:rsidR="000D6591" w:rsidRDefault="003F2AA1">
        <w:pPr>
          <w:pStyle w:val="a4"/>
          <w:jc w:val="center"/>
        </w:pPr>
        <w:r>
          <w:fldChar w:fldCharType="begin"/>
        </w:r>
        <w:r w:rsidR="000D6591">
          <w:instrText>PAGE   \* MERGEFORMAT</w:instrText>
        </w:r>
        <w:r>
          <w:fldChar w:fldCharType="separate"/>
        </w:r>
        <w:r w:rsidR="005B76AA" w:rsidRPr="005B76AA">
          <w:rPr>
            <w:noProof/>
            <w:lang w:val="zh-CN"/>
          </w:rPr>
          <w:t>2</w:t>
        </w:r>
        <w:r>
          <w:fldChar w:fldCharType="end"/>
        </w:r>
      </w:p>
    </w:sdtContent>
  </w:sdt>
  <w:p w:rsidR="000D6591" w:rsidRDefault="000D65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382" w:rsidRDefault="00E93382" w:rsidP="00646D47">
      <w:r>
        <w:separator/>
      </w:r>
    </w:p>
  </w:footnote>
  <w:footnote w:type="continuationSeparator" w:id="1">
    <w:p w:rsidR="00E93382" w:rsidRDefault="00E93382" w:rsidP="00646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43" w:rsidRDefault="00BC0543" w:rsidP="00D71EC3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D47"/>
    <w:rsid w:val="00004D3C"/>
    <w:rsid w:val="00004D73"/>
    <w:rsid w:val="0000629E"/>
    <w:rsid w:val="000126A4"/>
    <w:rsid w:val="00014F7B"/>
    <w:rsid w:val="00036C08"/>
    <w:rsid w:val="00047DFD"/>
    <w:rsid w:val="000529B4"/>
    <w:rsid w:val="0005480E"/>
    <w:rsid w:val="00060E8F"/>
    <w:rsid w:val="00061EBA"/>
    <w:rsid w:val="00067455"/>
    <w:rsid w:val="0007594A"/>
    <w:rsid w:val="00084485"/>
    <w:rsid w:val="000865C7"/>
    <w:rsid w:val="00093710"/>
    <w:rsid w:val="000A4E74"/>
    <w:rsid w:val="000A5B01"/>
    <w:rsid w:val="000A71D6"/>
    <w:rsid w:val="000B3A72"/>
    <w:rsid w:val="000B7D68"/>
    <w:rsid w:val="000C0B44"/>
    <w:rsid w:val="000C2D0F"/>
    <w:rsid w:val="000C4AB8"/>
    <w:rsid w:val="000D3E49"/>
    <w:rsid w:val="000D6591"/>
    <w:rsid w:val="000E70A0"/>
    <w:rsid w:val="000E7277"/>
    <w:rsid w:val="000F20A8"/>
    <w:rsid w:val="000F6BB9"/>
    <w:rsid w:val="00100DC6"/>
    <w:rsid w:val="00103E0E"/>
    <w:rsid w:val="00107AAB"/>
    <w:rsid w:val="0011261A"/>
    <w:rsid w:val="00121781"/>
    <w:rsid w:val="00124044"/>
    <w:rsid w:val="00127A40"/>
    <w:rsid w:val="00134D23"/>
    <w:rsid w:val="00140694"/>
    <w:rsid w:val="00142BEC"/>
    <w:rsid w:val="00151BF4"/>
    <w:rsid w:val="00160A46"/>
    <w:rsid w:val="001629E1"/>
    <w:rsid w:val="00166208"/>
    <w:rsid w:val="001720A6"/>
    <w:rsid w:val="00191DC5"/>
    <w:rsid w:val="00193C75"/>
    <w:rsid w:val="00193FBF"/>
    <w:rsid w:val="001A648E"/>
    <w:rsid w:val="001B2CB2"/>
    <w:rsid w:val="001C1717"/>
    <w:rsid w:val="001C6466"/>
    <w:rsid w:val="001F288F"/>
    <w:rsid w:val="001F2AF6"/>
    <w:rsid w:val="001F3DE1"/>
    <w:rsid w:val="00203F01"/>
    <w:rsid w:val="0020576E"/>
    <w:rsid w:val="002151E0"/>
    <w:rsid w:val="002161B0"/>
    <w:rsid w:val="002173CC"/>
    <w:rsid w:val="00222FBD"/>
    <w:rsid w:val="0023076F"/>
    <w:rsid w:val="00232F03"/>
    <w:rsid w:val="0023446B"/>
    <w:rsid w:val="00244A35"/>
    <w:rsid w:val="00260268"/>
    <w:rsid w:val="002610E3"/>
    <w:rsid w:val="00266A91"/>
    <w:rsid w:val="0028173A"/>
    <w:rsid w:val="0028678D"/>
    <w:rsid w:val="00290E24"/>
    <w:rsid w:val="00296698"/>
    <w:rsid w:val="002A06A6"/>
    <w:rsid w:val="002A0892"/>
    <w:rsid w:val="002A5783"/>
    <w:rsid w:val="002A6406"/>
    <w:rsid w:val="002B1010"/>
    <w:rsid w:val="002B14FF"/>
    <w:rsid w:val="002B3811"/>
    <w:rsid w:val="002C6578"/>
    <w:rsid w:val="002D616F"/>
    <w:rsid w:val="002E2820"/>
    <w:rsid w:val="002E4AD4"/>
    <w:rsid w:val="002E5228"/>
    <w:rsid w:val="003055B4"/>
    <w:rsid w:val="003066A9"/>
    <w:rsid w:val="00310C8A"/>
    <w:rsid w:val="00313A3A"/>
    <w:rsid w:val="0031557D"/>
    <w:rsid w:val="00316F1C"/>
    <w:rsid w:val="00317951"/>
    <w:rsid w:val="003200AE"/>
    <w:rsid w:val="00322213"/>
    <w:rsid w:val="003300B3"/>
    <w:rsid w:val="00342E9B"/>
    <w:rsid w:val="003526A0"/>
    <w:rsid w:val="0036222F"/>
    <w:rsid w:val="00367A51"/>
    <w:rsid w:val="0037622B"/>
    <w:rsid w:val="00383036"/>
    <w:rsid w:val="003860BE"/>
    <w:rsid w:val="00386519"/>
    <w:rsid w:val="00391E3D"/>
    <w:rsid w:val="003A1477"/>
    <w:rsid w:val="003A33BF"/>
    <w:rsid w:val="003A3433"/>
    <w:rsid w:val="003A4EC2"/>
    <w:rsid w:val="003B5C93"/>
    <w:rsid w:val="003B79AF"/>
    <w:rsid w:val="003C1A76"/>
    <w:rsid w:val="003D6D17"/>
    <w:rsid w:val="003E02B8"/>
    <w:rsid w:val="003E439B"/>
    <w:rsid w:val="003E535C"/>
    <w:rsid w:val="003E59C1"/>
    <w:rsid w:val="003F1F2A"/>
    <w:rsid w:val="003F2AA1"/>
    <w:rsid w:val="003F6D51"/>
    <w:rsid w:val="003F79CC"/>
    <w:rsid w:val="00420846"/>
    <w:rsid w:val="00423BFE"/>
    <w:rsid w:val="00457048"/>
    <w:rsid w:val="00457C7F"/>
    <w:rsid w:val="00460474"/>
    <w:rsid w:val="004659FA"/>
    <w:rsid w:val="00467C8E"/>
    <w:rsid w:val="0047001C"/>
    <w:rsid w:val="004725A1"/>
    <w:rsid w:val="004776A4"/>
    <w:rsid w:val="00491FA3"/>
    <w:rsid w:val="00494414"/>
    <w:rsid w:val="0049516A"/>
    <w:rsid w:val="00497B4C"/>
    <w:rsid w:val="004A766B"/>
    <w:rsid w:val="004B0E87"/>
    <w:rsid w:val="004B22CE"/>
    <w:rsid w:val="004B3073"/>
    <w:rsid w:val="004B3E64"/>
    <w:rsid w:val="004B621B"/>
    <w:rsid w:val="004C70D6"/>
    <w:rsid w:val="004D1144"/>
    <w:rsid w:val="004D283D"/>
    <w:rsid w:val="004E4949"/>
    <w:rsid w:val="004E6092"/>
    <w:rsid w:val="004E6C5C"/>
    <w:rsid w:val="004F0195"/>
    <w:rsid w:val="004F2FDB"/>
    <w:rsid w:val="0050174A"/>
    <w:rsid w:val="00501B34"/>
    <w:rsid w:val="00503195"/>
    <w:rsid w:val="00506B1A"/>
    <w:rsid w:val="00510BFD"/>
    <w:rsid w:val="005117A1"/>
    <w:rsid w:val="00515EFA"/>
    <w:rsid w:val="005163F0"/>
    <w:rsid w:val="00522F4A"/>
    <w:rsid w:val="00524B85"/>
    <w:rsid w:val="00525505"/>
    <w:rsid w:val="005268B7"/>
    <w:rsid w:val="00535110"/>
    <w:rsid w:val="005364C6"/>
    <w:rsid w:val="005447AA"/>
    <w:rsid w:val="005539D1"/>
    <w:rsid w:val="00553D36"/>
    <w:rsid w:val="00560407"/>
    <w:rsid w:val="0056729D"/>
    <w:rsid w:val="00567994"/>
    <w:rsid w:val="005701B4"/>
    <w:rsid w:val="00584C42"/>
    <w:rsid w:val="00587BA7"/>
    <w:rsid w:val="005929E1"/>
    <w:rsid w:val="00595D36"/>
    <w:rsid w:val="00597F0E"/>
    <w:rsid w:val="005A159D"/>
    <w:rsid w:val="005A1823"/>
    <w:rsid w:val="005A29B6"/>
    <w:rsid w:val="005A2A6A"/>
    <w:rsid w:val="005A3FFD"/>
    <w:rsid w:val="005A7E58"/>
    <w:rsid w:val="005B27ED"/>
    <w:rsid w:val="005B4628"/>
    <w:rsid w:val="005B4953"/>
    <w:rsid w:val="005B6596"/>
    <w:rsid w:val="005B76AA"/>
    <w:rsid w:val="005C0D15"/>
    <w:rsid w:val="005C6B90"/>
    <w:rsid w:val="005D2782"/>
    <w:rsid w:val="005D6041"/>
    <w:rsid w:val="005D75D9"/>
    <w:rsid w:val="005E1A93"/>
    <w:rsid w:val="005E5E64"/>
    <w:rsid w:val="005F2D93"/>
    <w:rsid w:val="005F7B17"/>
    <w:rsid w:val="00601D74"/>
    <w:rsid w:val="0061082C"/>
    <w:rsid w:val="00611EBC"/>
    <w:rsid w:val="00613804"/>
    <w:rsid w:val="00615166"/>
    <w:rsid w:val="00621277"/>
    <w:rsid w:val="00624155"/>
    <w:rsid w:val="00631457"/>
    <w:rsid w:val="006348BD"/>
    <w:rsid w:val="00636C9D"/>
    <w:rsid w:val="0064152D"/>
    <w:rsid w:val="006416F9"/>
    <w:rsid w:val="00641772"/>
    <w:rsid w:val="00644283"/>
    <w:rsid w:val="00646D47"/>
    <w:rsid w:val="00650D15"/>
    <w:rsid w:val="00652993"/>
    <w:rsid w:val="00654BDE"/>
    <w:rsid w:val="00656218"/>
    <w:rsid w:val="00662FC0"/>
    <w:rsid w:val="00663DF1"/>
    <w:rsid w:val="00676F6C"/>
    <w:rsid w:val="0067745C"/>
    <w:rsid w:val="00680048"/>
    <w:rsid w:val="00684F78"/>
    <w:rsid w:val="00691A14"/>
    <w:rsid w:val="00697395"/>
    <w:rsid w:val="0069749B"/>
    <w:rsid w:val="006A29DF"/>
    <w:rsid w:val="006A4C86"/>
    <w:rsid w:val="006A5862"/>
    <w:rsid w:val="006B048B"/>
    <w:rsid w:val="006B08F2"/>
    <w:rsid w:val="006B3A5C"/>
    <w:rsid w:val="006B5970"/>
    <w:rsid w:val="006C0ABC"/>
    <w:rsid w:val="006C188B"/>
    <w:rsid w:val="006D7210"/>
    <w:rsid w:val="006E1C71"/>
    <w:rsid w:val="006E4BD3"/>
    <w:rsid w:val="006E5374"/>
    <w:rsid w:val="006E72E8"/>
    <w:rsid w:val="006F111B"/>
    <w:rsid w:val="006F148A"/>
    <w:rsid w:val="006F7BE6"/>
    <w:rsid w:val="007004C9"/>
    <w:rsid w:val="007024AF"/>
    <w:rsid w:val="0070564E"/>
    <w:rsid w:val="007124D5"/>
    <w:rsid w:val="00724407"/>
    <w:rsid w:val="00725E48"/>
    <w:rsid w:val="00727479"/>
    <w:rsid w:val="00730CB9"/>
    <w:rsid w:val="00733829"/>
    <w:rsid w:val="0073662D"/>
    <w:rsid w:val="00736F86"/>
    <w:rsid w:val="00764BFA"/>
    <w:rsid w:val="007705F5"/>
    <w:rsid w:val="0077294E"/>
    <w:rsid w:val="00772DC8"/>
    <w:rsid w:val="007755BC"/>
    <w:rsid w:val="00776C35"/>
    <w:rsid w:val="007849D5"/>
    <w:rsid w:val="00785F79"/>
    <w:rsid w:val="00790993"/>
    <w:rsid w:val="007975C6"/>
    <w:rsid w:val="007A14C4"/>
    <w:rsid w:val="007A39E4"/>
    <w:rsid w:val="007B3AC5"/>
    <w:rsid w:val="007B3D75"/>
    <w:rsid w:val="007C43DE"/>
    <w:rsid w:val="007D1BBE"/>
    <w:rsid w:val="007F1E92"/>
    <w:rsid w:val="007F218D"/>
    <w:rsid w:val="007F51A4"/>
    <w:rsid w:val="00800897"/>
    <w:rsid w:val="0080512D"/>
    <w:rsid w:val="008161DE"/>
    <w:rsid w:val="00820C88"/>
    <w:rsid w:val="00825F1E"/>
    <w:rsid w:val="0083246C"/>
    <w:rsid w:val="00840A7F"/>
    <w:rsid w:val="00840EB8"/>
    <w:rsid w:val="00844F9F"/>
    <w:rsid w:val="00857C11"/>
    <w:rsid w:val="00863FD5"/>
    <w:rsid w:val="00866766"/>
    <w:rsid w:val="0087296C"/>
    <w:rsid w:val="00885E21"/>
    <w:rsid w:val="00895235"/>
    <w:rsid w:val="00896264"/>
    <w:rsid w:val="008978F7"/>
    <w:rsid w:val="008A1AD1"/>
    <w:rsid w:val="008A28A1"/>
    <w:rsid w:val="008A3747"/>
    <w:rsid w:val="008A61A0"/>
    <w:rsid w:val="008A789C"/>
    <w:rsid w:val="008A7AF7"/>
    <w:rsid w:val="008B38D5"/>
    <w:rsid w:val="008B5DD7"/>
    <w:rsid w:val="008B6DB4"/>
    <w:rsid w:val="008D40C0"/>
    <w:rsid w:val="008D4783"/>
    <w:rsid w:val="008E1BB5"/>
    <w:rsid w:val="008E26B4"/>
    <w:rsid w:val="008E6789"/>
    <w:rsid w:val="008E680C"/>
    <w:rsid w:val="008F00DD"/>
    <w:rsid w:val="008F4C6D"/>
    <w:rsid w:val="009011A6"/>
    <w:rsid w:val="00906920"/>
    <w:rsid w:val="0091106D"/>
    <w:rsid w:val="00917BAF"/>
    <w:rsid w:val="00923786"/>
    <w:rsid w:val="00924701"/>
    <w:rsid w:val="00925194"/>
    <w:rsid w:val="00935A38"/>
    <w:rsid w:val="0095226A"/>
    <w:rsid w:val="009567EC"/>
    <w:rsid w:val="009651F0"/>
    <w:rsid w:val="00980DA9"/>
    <w:rsid w:val="00981093"/>
    <w:rsid w:val="00983DD5"/>
    <w:rsid w:val="009865DF"/>
    <w:rsid w:val="009A2BFF"/>
    <w:rsid w:val="009B1E36"/>
    <w:rsid w:val="009B77B7"/>
    <w:rsid w:val="009C17B9"/>
    <w:rsid w:val="009C2723"/>
    <w:rsid w:val="009C2F59"/>
    <w:rsid w:val="009C3185"/>
    <w:rsid w:val="009C3979"/>
    <w:rsid w:val="009D4C66"/>
    <w:rsid w:val="009D6C48"/>
    <w:rsid w:val="009E3417"/>
    <w:rsid w:val="009E5EA6"/>
    <w:rsid w:val="009F6EE4"/>
    <w:rsid w:val="00A00957"/>
    <w:rsid w:val="00A035EB"/>
    <w:rsid w:val="00A060FB"/>
    <w:rsid w:val="00A11D7A"/>
    <w:rsid w:val="00A12957"/>
    <w:rsid w:val="00A13794"/>
    <w:rsid w:val="00A14FC8"/>
    <w:rsid w:val="00A235CC"/>
    <w:rsid w:val="00A30FB7"/>
    <w:rsid w:val="00A33382"/>
    <w:rsid w:val="00A349BF"/>
    <w:rsid w:val="00A35327"/>
    <w:rsid w:val="00A40A03"/>
    <w:rsid w:val="00A41817"/>
    <w:rsid w:val="00A43FA1"/>
    <w:rsid w:val="00A46538"/>
    <w:rsid w:val="00A54554"/>
    <w:rsid w:val="00A6035B"/>
    <w:rsid w:val="00A715CA"/>
    <w:rsid w:val="00A727D9"/>
    <w:rsid w:val="00A80566"/>
    <w:rsid w:val="00A815B6"/>
    <w:rsid w:val="00A818C2"/>
    <w:rsid w:val="00A939D0"/>
    <w:rsid w:val="00A94C8B"/>
    <w:rsid w:val="00A964B7"/>
    <w:rsid w:val="00A970B1"/>
    <w:rsid w:val="00A97AF8"/>
    <w:rsid w:val="00AA28A2"/>
    <w:rsid w:val="00AA39D5"/>
    <w:rsid w:val="00AA3B34"/>
    <w:rsid w:val="00AB3605"/>
    <w:rsid w:val="00AC4103"/>
    <w:rsid w:val="00AC752B"/>
    <w:rsid w:val="00AE4D37"/>
    <w:rsid w:val="00AE54ED"/>
    <w:rsid w:val="00AF54DE"/>
    <w:rsid w:val="00B009CE"/>
    <w:rsid w:val="00B04B19"/>
    <w:rsid w:val="00B05D5A"/>
    <w:rsid w:val="00B1248E"/>
    <w:rsid w:val="00B45AC6"/>
    <w:rsid w:val="00B47299"/>
    <w:rsid w:val="00B47488"/>
    <w:rsid w:val="00B50832"/>
    <w:rsid w:val="00B5505C"/>
    <w:rsid w:val="00B57FE9"/>
    <w:rsid w:val="00B6002A"/>
    <w:rsid w:val="00B7627F"/>
    <w:rsid w:val="00B767C8"/>
    <w:rsid w:val="00B76AD4"/>
    <w:rsid w:val="00B87102"/>
    <w:rsid w:val="00B9074D"/>
    <w:rsid w:val="00B95160"/>
    <w:rsid w:val="00BA3AFB"/>
    <w:rsid w:val="00BB1C84"/>
    <w:rsid w:val="00BB4AFF"/>
    <w:rsid w:val="00BC0543"/>
    <w:rsid w:val="00BC11C5"/>
    <w:rsid w:val="00BC5514"/>
    <w:rsid w:val="00BD2134"/>
    <w:rsid w:val="00BD37FD"/>
    <w:rsid w:val="00BD39CF"/>
    <w:rsid w:val="00BE5EAC"/>
    <w:rsid w:val="00BE6730"/>
    <w:rsid w:val="00BE78B2"/>
    <w:rsid w:val="00C056CB"/>
    <w:rsid w:val="00C10986"/>
    <w:rsid w:val="00C12C00"/>
    <w:rsid w:val="00C13745"/>
    <w:rsid w:val="00C24A78"/>
    <w:rsid w:val="00C31B40"/>
    <w:rsid w:val="00C35F5C"/>
    <w:rsid w:val="00C55C64"/>
    <w:rsid w:val="00C60797"/>
    <w:rsid w:val="00C709E1"/>
    <w:rsid w:val="00C72ED6"/>
    <w:rsid w:val="00C748DE"/>
    <w:rsid w:val="00C84165"/>
    <w:rsid w:val="00C93C3A"/>
    <w:rsid w:val="00C93DF1"/>
    <w:rsid w:val="00C962FF"/>
    <w:rsid w:val="00CA16AD"/>
    <w:rsid w:val="00CB3CA9"/>
    <w:rsid w:val="00CC1230"/>
    <w:rsid w:val="00CC2919"/>
    <w:rsid w:val="00CD297E"/>
    <w:rsid w:val="00CF2A5C"/>
    <w:rsid w:val="00D12157"/>
    <w:rsid w:val="00D16F23"/>
    <w:rsid w:val="00D23C43"/>
    <w:rsid w:val="00D2734E"/>
    <w:rsid w:val="00D312F8"/>
    <w:rsid w:val="00D31906"/>
    <w:rsid w:val="00D33560"/>
    <w:rsid w:val="00D43F66"/>
    <w:rsid w:val="00D55602"/>
    <w:rsid w:val="00D60A84"/>
    <w:rsid w:val="00D71EC3"/>
    <w:rsid w:val="00D73378"/>
    <w:rsid w:val="00D74362"/>
    <w:rsid w:val="00D761D4"/>
    <w:rsid w:val="00D833DC"/>
    <w:rsid w:val="00DA2F7D"/>
    <w:rsid w:val="00DA674A"/>
    <w:rsid w:val="00DB47FC"/>
    <w:rsid w:val="00DB5B9D"/>
    <w:rsid w:val="00DC3940"/>
    <w:rsid w:val="00DC3F04"/>
    <w:rsid w:val="00DD0FF6"/>
    <w:rsid w:val="00DD4A65"/>
    <w:rsid w:val="00DD756F"/>
    <w:rsid w:val="00DE3930"/>
    <w:rsid w:val="00DE4530"/>
    <w:rsid w:val="00DF05EE"/>
    <w:rsid w:val="00DF0805"/>
    <w:rsid w:val="00DF116C"/>
    <w:rsid w:val="00DF4AAF"/>
    <w:rsid w:val="00DF5604"/>
    <w:rsid w:val="00E062BC"/>
    <w:rsid w:val="00E13D5E"/>
    <w:rsid w:val="00E21377"/>
    <w:rsid w:val="00E2472D"/>
    <w:rsid w:val="00E24B4D"/>
    <w:rsid w:val="00E308FA"/>
    <w:rsid w:val="00E31C49"/>
    <w:rsid w:val="00E336D2"/>
    <w:rsid w:val="00E3386D"/>
    <w:rsid w:val="00E40A6A"/>
    <w:rsid w:val="00E4136B"/>
    <w:rsid w:val="00E415D0"/>
    <w:rsid w:val="00E41E30"/>
    <w:rsid w:val="00E55829"/>
    <w:rsid w:val="00E571B3"/>
    <w:rsid w:val="00E6678F"/>
    <w:rsid w:val="00E67787"/>
    <w:rsid w:val="00E70E95"/>
    <w:rsid w:val="00E825D2"/>
    <w:rsid w:val="00E84307"/>
    <w:rsid w:val="00E855F9"/>
    <w:rsid w:val="00E92ECF"/>
    <w:rsid w:val="00E93382"/>
    <w:rsid w:val="00E93C93"/>
    <w:rsid w:val="00E953CC"/>
    <w:rsid w:val="00EA3BE7"/>
    <w:rsid w:val="00EA505D"/>
    <w:rsid w:val="00EB17EE"/>
    <w:rsid w:val="00EB1F3C"/>
    <w:rsid w:val="00EB1F4C"/>
    <w:rsid w:val="00EB73FF"/>
    <w:rsid w:val="00EC6733"/>
    <w:rsid w:val="00EE1938"/>
    <w:rsid w:val="00EE70DE"/>
    <w:rsid w:val="00EF56C2"/>
    <w:rsid w:val="00F00E9B"/>
    <w:rsid w:val="00F034B5"/>
    <w:rsid w:val="00F12358"/>
    <w:rsid w:val="00F123D5"/>
    <w:rsid w:val="00F128CA"/>
    <w:rsid w:val="00F2096D"/>
    <w:rsid w:val="00F25A7B"/>
    <w:rsid w:val="00F25FB0"/>
    <w:rsid w:val="00F26179"/>
    <w:rsid w:val="00F27334"/>
    <w:rsid w:val="00F312F5"/>
    <w:rsid w:val="00F34FAE"/>
    <w:rsid w:val="00F41918"/>
    <w:rsid w:val="00F42F57"/>
    <w:rsid w:val="00F43221"/>
    <w:rsid w:val="00F43B66"/>
    <w:rsid w:val="00F51A37"/>
    <w:rsid w:val="00F51A93"/>
    <w:rsid w:val="00F52D5B"/>
    <w:rsid w:val="00F561A3"/>
    <w:rsid w:val="00F56B5B"/>
    <w:rsid w:val="00F57A9B"/>
    <w:rsid w:val="00F57F99"/>
    <w:rsid w:val="00F60611"/>
    <w:rsid w:val="00F67FC5"/>
    <w:rsid w:val="00F706AB"/>
    <w:rsid w:val="00F77DE9"/>
    <w:rsid w:val="00F85C03"/>
    <w:rsid w:val="00F87070"/>
    <w:rsid w:val="00F929FA"/>
    <w:rsid w:val="00F93DFF"/>
    <w:rsid w:val="00F97AC7"/>
    <w:rsid w:val="00FA54B7"/>
    <w:rsid w:val="00FB0E42"/>
    <w:rsid w:val="00FB70A7"/>
    <w:rsid w:val="00FB7567"/>
    <w:rsid w:val="00FE461D"/>
    <w:rsid w:val="00FE4F38"/>
    <w:rsid w:val="00FF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>Sky123.Org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cp:lastPrinted>2022-12-13T02:42:00Z</cp:lastPrinted>
  <dcterms:created xsi:type="dcterms:W3CDTF">2022-12-14T06:20:00Z</dcterms:created>
  <dcterms:modified xsi:type="dcterms:W3CDTF">2022-12-14T06:20:00Z</dcterms:modified>
</cp:coreProperties>
</file>