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世纪阳光小区6幢1单元3层3号96.06平方米住宅市场价值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070</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世纪阳光小区6幢1单元3层3号96.06平方米住宅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2022年08月12日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eastAsia="zh-CN"/>
        </w:rPr>
        <w:t>宏伟</w:t>
      </w:r>
      <w:r>
        <w:rPr>
          <w:rFonts w:hint="eastAsia" w:ascii="仿宋" w:hAnsi="仿宋" w:eastAsia="仿宋" w:cs="仿宋"/>
          <w:b w:val="0"/>
          <w:bCs w:val="0"/>
          <w:sz w:val="28"/>
          <w:szCs w:val="28"/>
          <w:lang w:val="en-US" w:eastAsia="zh-CN"/>
        </w:rPr>
        <w:t>区人民法院</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r>
        <w:rPr>
          <w:rFonts w:hint="eastAsia" w:ascii="仿宋" w:hAnsi="仿宋" w:eastAsia="仿宋" w:cs="仿宋"/>
          <w:b w:val="0"/>
          <w:bCs w:val="0"/>
          <w:sz w:val="28"/>
          <w:szCs w:val="28"/>
          <w:lang w:eastAsia="zh-CN"/>
        </w:rPr>
        <w:t>评估对象为世纪阳光小区6幢1单元3层3号96.06平方米住宅，评估范围为住宅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2022年08月12日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范围内资产</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2022年08月12日至</w:t>
      </w:r>
      <w:r>
        <w:rPr>
          <w:rFonts w:hint="eastAsia" w:ascii="仿宋" w:hAnsi="仿宋" w:eastAsia="仿宋" w:cs="仿宋"/>
          <w:color w:val="FF0000"/>
          <w:sz w:val="28"/>
          <w:szCs w:val="28"/>
          <w:lang w:val="en-US" w:eastAsia="zh-CN"/>
        </w:rPr>
        <w:t>08月22日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评估对象为世纪阳光小区6幢1单元3层3号96.06平方米住宅，评估范围为住宅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2022年08月12日；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spacing w:line="5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现状利用假设</w:t>
      </w:r>
      <w:r>
        <w:rPr>
          <w:rFonts w:hint="eastAsia" w:ascii="仿宋" w:hAnsi="仿宋" w:eastAsia="仿宋" w:cs="仿宋"/>
          <w:color w:val="auto"/>
          <w:sz w:val="28"/>
          <w:szCs w:val="28"/>
        </w:rPr>
        <w:t>。</w:t>
      </w:r>
    </w:p>
    <w:p>
      <w:pPr>
        <w:spacing w:line="5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eastAsia="zh-CN"/>
        </w:rPr>
        <w:t>现状利用假设要求对一项资产按照其目前的利用状态及利用方式进行价值评估。</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世纪阳光小区6幢1单元3层3号96.06平方米住宅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2022年08月12日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390，003.60</w:t>
      </w:r>
      <w:r>
        <w:rPr>
          <w:rFonts w:hint="eastAsia" w:ascii="仿宋" w:hAnsi="仿宋" w:eastAsia="仿宋" w:cs="仿宋"/>
          <w:color w:val="FF0000"/>
          <w:sz w:val="28"/>
          <w:szCs w:val="28"/>
        </w:rPr>
        <w:t>元(大写人民币</w:t>
      </w:r>
      <w:r>
        <w:rPr>
          <w:rFonts w:hint="eastAsia" w:ascii="仿宋" w:hAnsi="仿宋" w:eastAsia="仿宋" w:cs="仿宋"/>
          <w:color w:val="FF0000"/>
          <w:sz w:val="28"/>
          <w:szCs w:val="28"/>
          <w:lang w:eastAsia="zh-CN"/>
        </w:rPr>
        <w:t>叁拾玖万零叁元陆角</w:t>
      </w:r>
      <w:r>
        <w:rPr>
          <w:rFonts w:hint="eastAsia" w:ascii="仿宋" w:hAnsi="仿宋" w:eastAsia="仿宋" w:cs="仿宋"/>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本次评估范围内房屋面积根据权属证明材料上载明房屋建筑面积及评估工作人员在委托方及当事人带领下实际测量确定，并经委托方及当事人签字确认。本次评估范围仅包含建筑物本身（含装饰装修）</w:t>
      </w:r>
      <w:bookmarkStart w:id="0" w:name="_GoBack"/>
      <w:bookmarkEnd w:id="0"/>
      <w:r>
        <w:rPr>
          <w:rFonts w:hint="eastAsia" w:ascii="仿宋_GB2312" w:eastAsia="仿宋_GB2312"/>
          <w:sz w:val="30"/>
          <w:szCs w:val="30"/>
          <w:lang w:eastAsia="zh-CN"/>
        </w:rPr>
        <w:t>，不含室内可移动财产。</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2022年08月12日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23</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08</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11</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default" w:ascii="仿宋_GB2312" w:hAnsi="Arial Narrow" w:eastAsia="仿宋"/>
          <w:sz w:val="28"/>
          <w:lang w:val="en-US" w:eastAsia="zh-CN"/>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08</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ascii="仿宋_GB2312" w:hAnsi="Arial Narrow" w:eastAsia="仿宋_GB2312"/>
          <w:sz w:val="28"/>
        </w:rPr>
      </w:pPr>
      <w:r>
        <w:rPr>
          <w:rFonts w:hint="eastAsia" w:ascii="仿宋" w:hAnsi="仿宋" w:eastAsia="仿宋" w:cs="仿宋"/>
          <w:b/>
          <w:bCs/>
          <w:sz w:val="28"/>
          <w:lang w:eastAsia="zh-CN"/>
        </w:rPr>
        <w:t>资产评估专业人员签名和资产评估机构印章</w:t>
      </w: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kinsoku/>
        <w:wordWrap/>
        <w:overflowPunct/>
        <w:topLinePunct w:val="0"/>
        <w:bidi w:val="0"/>
        <w:adjustRightInd/>
        <w:snapToGrid/>
        <w:spacing w:line="620" w:lineRule="exact"/>
        <w:ind w:firstLine="5460" w:firstLineChars="19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460" w:firstLineChars="19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w:t>
      </w:r>
      <w:r>
        <w:rPr>
          <w:rFonts w:hint="eastAsia" w:ascii="仿宋" w:hAnsi="仿宋" w:eastAsia="仿宋" w:cs="仿宋"/>
          <w:sz w:val="28"/>
          <w:szCs w:val="28"/>
          <w:lang w:val="en-US" w:eastAsia="zh-CN"/>
        </w:rPr>
        <w:t>二</w:t>
      </w:r>
      <w:r>
        <w:rPr>
          <w:rFonts w:hint="eastAsia" w:ascii="仿宋" w:hAnsi="仿宋" w:eastAsia="仿宋" w:cs="仿宋"/>
          <w:sz w:val="28"/>
          <w:szCs w:val="28"/>
        </w:rPr>
        <w:t>年</w:t>
      </w:r>
      <w:r>
        <w:rPr>
          <w:rFonts w:hint="eastAsia" w:ascii="仿宋" w:hAnsi="仿宋" w:eastAsia="仿宋" w:cs="仿宋"/>
          <w:sz w:val="28"/>
          <w:szCs w:val="28"/>
          <w:lang w:val="en-US" w:eastAsia="zh-CN"/>
        </w:rPr>
        <w:t>八月二十二日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FmNmVkMzM4Njg5NjhiOTJkMzI1NWNmM2JmZDI3OTkifQ=="/>
  </w:docVars>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31C3181"/>
    <w:rsid w:val="046C3D38"/>
    <w:rsid w:val="064E506A"/>
    <w:rsid w:val="076B4FAE"/>
    <w:rsid w:val="089B5509"/>
    <w:rsid w:val="0B935EF8"/>
    <w:rsid w:val="0D270114"/>
    <w:rsid w:val="0E055B3A"/>
    <w:rsid w:val="0FC84B24"/>
    <w:rsid w:val="0FF17FAD"/>
    <w:rsid w:val="105B6DEC"/>
    <w:rsid w:val="11AC59C3"/>
    <w:rsid w:val="122E3452"/>
    <w:rsid w:val="125251B9"/>
    <w:rsid w:val="12F71611"/>
    <w:rsid w:val="13866A18"/>
    <w:rsid w:val="14A94E42"/>
    <w:rsid w:val="14FC0A61"/>
    <w:rsid w:val="15870DC3"/>
    <w:rsid w:val="166E640A"/>
    <w:rsid w:val="19982FE9"/>
    <w:rsid w:val="1B8C46C2"/>
    <w:rsid w:val="1C7511F9"/>
    <w:rsid w:val="1DA522A2"/>
    <w:rsid w:val="1E2A2256"/>
    <w:rsid w:val="20D1741A"/>
    <w:rsid w:val="21D23D7F"/>
    <w:rsid w:val="220C07A2"/>
    <w:rsid w:val="2217473C"/>
    <w:rsid w:val="222979F6"/>
    <w:rsid w:val="222A7976"/>
    <w:rsid w:val="24142639"/>
    <w:rsid w:val="247C30E8"/>
    <w:rsid w:val="25903EAD"/>
    <w:rsid w:val="26E2648B"/>
    <w:rsid w:val="27842C7C"/>
    <w:rsid w:val="27906A00"/>
    <w:rsid w:val="28693A83"/>
    <w:rsid w:val="28913C0F"/>
    <w:rsid w:val="28FC58F7"/>
    <w:rsid w:val="29894734"/>
    <w:rsid w:val="29E2205E"/>
    <w:rsid w:val="2CC242DA"/>
    <w:rsid w:val="2D0941BF"/>
    <w:rsid w:val="2E2D7752"/>
    <w:rsid w:val="2EAE0A4D"/>
    <w:rsid w:val="2FA362C3"/>
    <w:rsid w:val="2FC2505D"/>
    <w:rsid w:val="30121E8D"/>
    <w:rsid w:val="31FB2D3A"/>
    <w:rsid w:val="32CC3455"/>
    <w:rsid w:val="33D87F04"/>
    <w:rsid w:val="373E7904"/>
    <w:rsid w:val="382F2E35"/>
    <w:rsid w:val="38AD249A"/>
    <w:rsid w:val="38EF2F2A"/>
    <w:rsid w:val="3A2B6A35"/>
    <w:rsid w:val="3AB9393F"/>
    <w:rsid w:val="3DC70708"/>
    <w:rsid w:val="3DF56323"/>
    <w:rsid w:val="409B3272"/>
    <w:rsid w:val="417A7066"/>
    <w:rsid w:val="435A5422"/>
    <w:rsid w:val="437F498F"/>
    <w:rsid w:val="43883599"/>
    <w:rsid w:val="4395796D"/>
    <w:rsid w:val="43ED3569"/>
    <w:rsid w:val="44977BD2"/>
    <w:rsid w:val="449C6A98"/>
    <w:rsid w:val="451F7F1D"/>
    <w:rsid w:val="46505DB0"/>
    <w:rsid w:val="47484342"/>
    <w:rsid w:val="49556C38"/>
    <w:rsid w:val="49B2748E"/>
    <w:rsid w:val="49D40E85"/>
    <w:rsid w:val="4BEF2F24"/>
    <w:rsid w:val="4D004D77"/>
    <w:rsid w:val="4D114057"/>
    <w:rsid w:val="4DBA23EE"/>
    <w:rsid w:val="4F8530D4"/>
    <w:rsid w:val="502A426D"/>
    <w:rsid w:val="50EA3671"/>
    <w:rsid w:val="515D53E7"/>
    <w:rsid w:val="52B01693"/>
    <w:rsid w:val="53A4179B"/>
    <w:rsid w:val="55FC1070"/>
    <w:rsid w:val="56933EC8"/>
    <w:rsid w:val="57BB4958"/>
    <w:rsid w:val="58817001"/>
    <w:rsid w:val="593F60E9"/>
    <w:rsid w:val="5A507BA8"/>
    <w:rsid w:val="5B7C081E"/>
    <w:rsid w:val="5BD51E1B"/>
    <w:rsid w:val="5CDC7BE0"/>
    <w:rsid w:val="5CE82F71"/>
    <w:rsid w:val="5E487AFF"/>
    <w:rsid w:val="5EEC0A3B"/>
    <w:rsid w:val="5F962DD4"/>
    <w:rsid w:val="67866DAA"/>
    <w:rsid w:val="67C215C5"/>
    <w:rsid w:val="69E31FCD"/>
    <w:rsid w:val="6A0045D8"/>
    <w:rsid w:val="6A424682"/>
    <w:rsid w:val="6AFC522E"/>
    <w:rsid w:val="6BDE2E19"/>
    <w:rsid w:val="6E58735D"/>
    <w:rsid w:val="702475F3"/>
    <w:rsid w:val="70634C05"/>
    <w:rsid w:val="72276DC6"/>
    <w:rsid w:val="74376F83"/>
    <w:rsid w:val="75EC5DC8"/>
    <w:rsid w:val="7B2021F9"/>
    <w:rsid w:val="7CED2F2C"/>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2844</Words>
  <Characters>2932</Characters>
  <Lines>0</Lines>
  <Paragraphs>0</Paragraphs>
  <TotalTime>16</TotalTime>
  <ScaleCrop>false</ScaleCrop>
  <LinksUpToDate>false</LinksUpToDate>
  <CharactersWithSpaces>2953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2022-08-22T07:57:48Z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CB6B8F54E8AE44A88005A69142CF13F7</vt:lpwstr>
  </property>
</Properties>
</file>