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10"/>
        <w:tblW w:w="8434" w:type="dxa"/>
        <w:tblLayout w:type="fixed"/>
        <w:tblLook w:val="04A0"/>
      </w:tblPr>
      <w:tblGrid>
        <w:gridCol w:w="1575"/>
        <w:gridCol w:w="1514"/>
        <w:gridCol w:w="211"/>
        <w:gridCol w:w="188"/>
        <w:gridCol w:w="4946"/>
      </w:tblGrid>
      <w:tr w:rsidR="00DF7A22" w:rsidTr="00DF7A22">
        <w:trPr>
          <w:trHeight w:val="450"/>
        </w:trPr>
        <w:tc>
          <w:tcPr>
            <w:tcW w:w="843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F7A22" w:rsidRDefault="00DF7A22">
            <w:pPr>
              <w:widowControl/>
              <w:jc w:val="center"/>
              <w:textAlignment w:val="bottom"/>
              <w:rPr>
                <w:rFonts w:asciiTheme="minorEastAsia" w:eastAsiaTheme="minorEastAsia" w:hAnsiTheme="minorEastAsia"/>
                <w:color w:val="000000"/>
                <w:sz w:val="36"/>
                <w:szCs w:val="36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44"/>
                <w:szCs w:val="44"/>
              </w:rPr>
              <w:t>拍卖标的调查情况表</w:t>
            </w:r>
          </w:p>
        </w:tc>
      </w:tr>
      <w:tr w:rsidR="00DF7A22" w:rsidTr="00DF7A22">
        <w:trPr>
          <w:trHeight w:val="103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标的名称</w:t>
            </w:r>
          </w:p>
        </w:tc>
        <w:tc>
          <w:tcPr>
            <w:tcW w:w="6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恒信综合楼1单元602室</w:t>
            </w:r>
          </w:p>
        </w:tc>
      </w:tr>
      <w:tr w:rsidR="00DF7A22" w:rsidTr="00DF7A22">
        <w:trPr>
          <w:trHeight w:val="647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权证情况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法院执行裁定书</w:t>
            </w: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（2021）黑0421执恢54号</w:t>
            </w:r>
          </w:p>
        </w:tc>
      </w:tr>
      <w:tr w:rsidR="00DF7A22" w:rsidTr="00DF7A22">
        <w:trPr>
          <w:trHeight w:val="744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A22" w:rsidRDefault="00DF7A22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不动产登记证</w:t>
            </w: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050601</w:t>
            </w:r>
          </w:p>
        </w:tc>
      </w:tr>
      <w:tr w:rsidR="00DF7A22" w:rsidTr="00DF7A22">
        <w:trPr>
          <w:trHeight w:val="50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标的所有人</w:t>
            </w:r>
          </w:p>
        </w:tc>
        <w:tc>
          <w:tcPr>
            <w:tcW w:w="6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刁贵帮</w:t>
            </w:r>
          </w:p>
        </w:tc>
      </w:tr>
      <w:tr w:rsidR="00DF7A22" w:rsidTr="00DF7A22">
        <w:trPr>
          <w:trHeight w:val="28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评估鉴定</w:t>
            </w:r>
          </w:p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基 准 日</w:t>
            </w:r>
          </w:p>
        </w:tc>
        <w:tc>
          <w:tcPr>
            <w:tcW w:w="6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ind w:firstLineChars="850" w:firstLine="2040"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2021年6月7日</w:t>
            </w:r>
          </w:p>
        </w:tc>
      </w:tr>
      <w:tr w:rsidR="00DF7A22" w:rsidTr="00DF7A22">
        <w:trPr>
          <w:trHeight w:val="360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标的现状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房屋用途</w:t>
            </w:r>
          </w:p>
        </w:tc>
        <w:tc>
          <w:tcPr>
            <w:tcW w:w="5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住宅</w:t>
            </w:r>
          </w:p>
        </w:tc>
      </w:tr>
      <w:tr w:rsidR="00DF7A22" w:rsidTr="00DF7A22">
        <w:trPr>
          <w:trHeight w:val="36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22" w:rsidRDefault="00DF7A22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土地性质</w:t>
            </w:r>
          </w:p>
        </w:tc>
        <w:tc>
          <w:tcPr>
            <w:tcW w:w="5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不详</w:t>
            </w:r>
          </w:p>
        </w:tc>
      </w:tr>
      <w:tr w:rsidR="00DF7A22" w:rsidTr="00DF7A22">
        <w:trPr>
          <w:trHeight w:val="36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22" w:rsidRDefault="00DF7A22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土地用途</w:t>
            </w:r>
          </w:p>
        </w:tc>
        <w:tc>
          <w:tcPr>
            <w:tcW w:w="5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不详</w:t>
            </w:r>
          </w:p>
        </w:tc>
      </w:tr>
      <w:tr w:rsidR="00DF7A22" w:rsidTr="00DF7A22">
        <w:trPr>
          <w:trHeight w:val="36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22" w:rsidRDefault="00DF7A22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是否已腾空</w:t>
            </w:r>
          </w:p>
        </w:tc>
        <w:tc>
          <w:tcPr>
            <w:tcW w:w="5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是</w:t>
            </w:r>
          </w:p>
        </w:tc>
      </w:tr>
      <w:tr w:rsidR="00DF7A22" w:rsidTr="00DF7A22">
        <w:trPr>
          <w:trHeight w:val="36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22" w:rsidRDefault="00DF7A22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租赁情况</w:t>
            </w:r>
          </w:p>
        </w:tc>
        <w:tc>
          <w:tcPr>
            <w:tcW w:w="5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DF7A22" w:rsidTr="00DF7A22">
        <w:trPr>
          <w:trHeight w:val="36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22" w:rsidRDefault="00DF7A22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过户情况</w:t>
            </w:r>
          </w:p>
        </w:tc>
        <w:tc>
          <w:tcPr>
            <w:tcW w:w="5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DF7A22" w:rsidTr="00DF7A22">
        <w:trPr>
          <w:trHeight w:val="28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22" w:rsidRDefault="00DF7A22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使用情况</w:t>
            </w:r>
          </w:p>
        </w:tc>
        <w:tc>
          <w:tcPr>
            <w:tcW w:w="5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DF7A22" w:rsidTr="00DF7A22">
        <w:trPr>
          <w:trHeight w:val="285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22" w:rsidRDefault="00DF7A22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钥  匙</w:t>
            </w:r>
          </w:p>
        </w:tc>
        <w:tc>
          <w:tcPr>
            <w:tcW w:w="5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有</w:t>
            </w:r>
          </w:p>
        </w:tc>
      </w:tr>
      <w:tr w:rsidR="00DF7A22" w:rsidTr="00DF7A22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权利限制情况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查封</w:t>
            </w:r>
          </w:p>
        </w:tc>
        <w:tc>
          <w:tcPr>
            <w:tcW w:w="5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有</w:t>
            </w:r>
          </w:p>
        </w:tc>
      </w:tr>
      <w:tr w:rsidR="00DF7A22" w:rsidTr="00DF7A22">
        <w:trPr>
          <w:trHeight w:val="33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22" w:rsidRDefault="00DF7A22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抵押</w:t>
            </w:r>
          </w:p>
        </w:tc>
        <w:tc>
          <w:tcPr>
            <w:tcW w:w="5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7A22" w:rsidTr="00DF7A22">
        <w:trPr>
          <w:trHeight w:val="69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提供的文件</w:t>
            </w:r>
          </w:p>
        </w:tc>
        <w:tc>
          <w:tcPr>
            <w:tcW w:w="6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1、《执行裁定书》；2、《协助执行通知书》；</w:t>
            </w: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br/>
            </w:r>
          </w:p>
        </w:tc>
      </w:tr>
      <w:tr w:rsidR="00DF7A22" w:rsidTr="00DF7A22">
        <w:trPr>
          <w:trHeight w:val="509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标的物介绍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楼层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6层</w:t>
            </w:r>
          </w:p>
        </w:tc>
      </w:tr>
      <w:tr w:rsidR="00DF7A22" w:rsidTr="00DF7A22">
        <w:trPr>
          <w:trHeight w:val="476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22" w:rsidRDefault="00DF7A22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建筑总面积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sz w:val="24"/>
                <w:szCs w:val="24"/>
              </w:rPr>
              <w:t>96.96</w:t>
            </w: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㎡</w:t>
            </w:r>
          </w:p>
        </w:tc>
      </w:tr>
      <w:tr w:rsidR="00DF7A22" w:rsidTr="00DF7A22">
        <w:trPr>
          <w:trHeight w:val="587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A22" w:rsidRDefault="00DF7A22">
            <w:pPr>
              <w:widowControl/>
              <w:jc w:val="left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周边配套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DF7A22" w:rsidTr="00DF7A22">
        <w:trPr>
          <w:trHeight w:val="58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标的物估值</w:t>
            </w:r>
          </w:p>
        </w:tc>
        <w:tc>
          <w:tcPr>
            <w:tcW w:w="6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22" w:rsidRDefault="00DF7A2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241000.00元</w:t>
            </w:r>
          </w:p>
          <w:p w:rsidR="00DF7A22" w:rsidRDefault="00DF7A2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color w:val="000000"/>
                <w:sz w:val="24"/>
                <w:szCs w:val="24"/>
              </w:rPr>
            </w:pPr>
          </w:p>
        </w:tc>
      </w:tr>
      <w:tr w:rsidR="00DF7A22" w:rsidTr="00DF7A22">
        <w:trPr>
          <w:trHeight w:val="197"/>
        </w:trPr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优先购买权人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:rsidR="00DF7A22" w:rsidRDefault="00DF7A22">
            <w:pPr>
              <w:jc w:val="left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DF7A22" w:rsidTr="00DF7A22">
        <w:trPr>
          <w:trHeight w:val="892"/>
        </w:trPr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jc w:val="left"/>
              <w:textAlignment w:val="center"/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A22" w:rsidRDefault="00DF7A2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该房屋实地在东数第一个单元，房产部门登记为五单元601室（面积100.69㎡），所有情况以实地勘察为准。可过户。</w:t>
            </w:r>
          </w:p>
        </w:tc>
      </w:tr>
    </w:tbl>
    <w:p w:rsidR="00DF7A22" w:rsidRDefault="00DF7A22" w:rsidP="00DF7A22">
      <w:pPr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表二</w:t>
      </w:r>
    </w:p>
    <w:p w:rsidR="001F15D3" w:rsidRDefault="001F15D3" w:rsidP="00DF7A22"/>
    <w:sectPr w:rsidR="001F15D3" w:rsidSect="00532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6F2" w:rsidRDefault="00F466F2" w:rsidP="00DF7A22">
      <w:r>
        <w:separator/>
      </w:r>
    </w:p>
  </w:endnote>
  <w:endnote w:type="continuationSeparator" w:id="0">
    <w:p w:rsidR="00F466F2" w:rsidRDefault="00F466F2" w:rsidP="00DF7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6F2" w:rsidRDefault="00F466F2" w:rsidP="00DF7A22">
      <w:r>
        <w:separator/>
      </w:r>
    </w:p>
  </w:footnote>
  <w:footnote w:type="continuationSeparator" w:id="0">
    <w:p w:rsidR="00F466F2" w:rsidRDefault="00F466F2" w:rsidP="00DF7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A22"/>
    <w:rsid w:val="001F15D3"/>
    <w:rsid w:val="004A5C5A"/>
    <w:rsid w:val="005326FB"/>
    <w:rsid w:val="00881CAE"/>
    <w:rsid w:val="00DF7A22"/>
    <w:rsid w:val="00F4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7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A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7A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7A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>微软中国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杨宝生审批</dc:creator>
  <cp:lastModifiedBy>杨宝生</cp:lastModifiedBy>
  <cp:revision>4</cp:revision>
  <dcterms:created xsi:type="dcterms:W3CDTF">2021-08-09T02:38:00Z</dcterms:created>
  <dcterms:modified xsi:type="dcterms:W3CDTF">2021-08-09T02:39:00Z</dcterms:modified>
</cp:coreProperties>
</file>