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2D" w:rsidRPr="00651C6E" w:rsidRDefault="007C552D" w:rsidP="007C552D">
      <w:pPr>
        <w:spacing w:line="200" w:lineRule="atLeast"/>
        <w:ind w:firstLineChars="592" w:firstLine="2615"/>
        <w:rPr>
          <w:rFonts w:ascii="宋体" w:hAnsi="宋体"/>
          <w:b/>
          <w:bCs/>
          <w:sz w:val="44"/>
          <w:szCs w:val="44"/>
        </w:rPr>
      </w:pPr>
      <w:bookmarkStart w:id="0" w:name="_GoBack"/>
      <w:bookmarkEnd w:id="0"/>
      <w:proofErr w:type="gramStart"/>
      <w:r w:rsidRPr="00651C6E">
        <w:rPr>
          <w:rFonts w:ascii="宋体" w:hAnsi="宋体" w:hint="eastAsia"/>
          <w:b/>
          <w:bCs/>
          <w:sz w:val="44"/>
          <w:szCs w:val="44"/>
        </w:rPr>
        <w:t>凤</w:t>
      </w:r>
      <w:proofErr w:type="gramEnd"/>
      <w:r w:rsidRPr="00651C6E">
        <w:rPr>
          <w:rFonts w:ascii="宋体" w:hAnsi="宋体" w:hint="eastAsia"/>
          <w:b/>
          <w:bCs/>
          <w:sz w:val="44"/>
          <w:szCs w:val="44"/>
        </w:rPr>
        <w:t>城市</w:t>
      </w:r>
      <w:r>
        <w:rPr>
          <w:rFonts w:ascii="宋体" w:hAnsi="宋体" w:hint="eastAsia"/>
          <w:b/>
          <w:bCs/>
          <w:sz w:val="44"/>
          <w:szCs w:val="44"/>
        </w:rPr>
        <w:t>人</w:t>
      </w:r>
      <w:r w:rsidRPr="00651C6E">
        <w:rPr>
          <w:rFonts w:ascii="宋体" w:hAnsi="宋体" w:hint="eastAsia"/>
          <w:b/>
          <w:bCs/>
          <w:sz w:val="44"/>
          <w:szCs w:val="44"/>
        </w:rPr>
        <w:t>民法院</w:t>
      </w:r>
    </w:p>
    <w:p w:rsidR="007C552D" w:rsidRPr="00651C6E" w:rsidRDefault="007C552D" w:rsidP="007C552D">
      <w:pPr>
        <w:spacing w:line="200" w:lineRule="atLeast"/>
        <w:jc w:val="center"/>
        <w:rPr>
          <w:rFonts w:ascii="宋体" w:hAnsi="宋体"/>
          <w:b/>
          <w:sz w:val="44"/>
          <w:szCs w:val="44"/>
        </w:rPr>
      </w:pPr>
      <w:r w:rsidRPr="00651C6E">
        <w:rPr>
          <w:rFonts w:ascii="宋体" w:hAnsi="宋体" w:hint="eastAsia"/>
          <w:b/>
          <w:sz w:val="44"/>
          <w:szCs w:val="44"/>
        </w:rPr>
        <w:t>执 行 裁 定 书</w:t>
      </w:r>
    </w:p>
    <w:p w:rsidR="007C552D" w:rsidRDefault="007C552D" w:rsidP="007C552D">
      <w:pPr>
        <w:spacing w:line="600" w:lineRule="exact"/>
        <w:jc w:val="right"/>
        <w:rPr>
          <w:rFonts w:ascii="仿宋" w:eastAsia="仿宋" w:hAnsi="仿宋"/>
          <w:sz w:val="32"/>
          <w:szCs w:val="32"/>
        </w:rPr>
      </w:pPr>
      <w:r w:rsidRPr="00651C6E">
        <w:rPr>
          <w:rFonts w:ascii="仿宋" w:eastAsia="仿宋" w:hAnsi="仿宋" w:hint="eastAsia"/>
          <w:sz w:val="32"/>
          <w:szCs w:val="32"/>
        </w:rPr>
        <w:t>（</w:t>
      </w:r>
      <w:r w:rsidR="002D024F">
        <w:rPr>
          <w:rFonts w:ascii="仿宋" w:eastAsia="仿宋" w:hAnsi="仿宋"/>
          <w:sz w:val="30"/>
          <w:szCs w:val="30"/>
        </w:rPr>
        <w:t>202</w:t>
      </w:r>
      <w:r w:rsidR="00151847">
        <w:rPr>
          <w:rFonts w:ascii="仿宋" w:eastAsia="仿宋" w:hAnsi="仿宋"/>
          <w:sz w:val="30"/>
          <w:szCs w:val="30"/>
        </w:rPr>
        <w:t>1</w:t>
      </w:r>
      <w:r w:rsidRPr="00651C6E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辽0682</w:t>
      </w:r>
      <w:r w:rsidRPr="00651C6E">
        <w:rPr>
          <w:rFonts w:ascii="仿宋" w:eastAsia="仿宋" w:hAnsi="仿宋" w:hint="eastAsia"/>
          <w:sz w:val="32"/>
          <w:szCs w:val="32"/>
        </w:rPr>
        <w:t>执</w:t>
      </w:r>
      <w:proofErr w:type="gramStart"/>
      <w:r w:rsidR="00B1211F">
        <w:rPr>
          <w:rFonts w:ascii="仿宋" w:eastAsia="仿宋" w:hAnsi="仿宋" w:hint="eastAsia"/>
          <w:sz w:val="32"/>
          <w:szCs w:val="32"/>
        </w:rPr>
        <w:t>恢</w:t>
      </w:r>
      <w:proofErr w:type="gramEnd"/>
      <w:r>
        <w:rPr>
          <w:rFonts w:ascii="仿宋" w:eastAsia="仿宋" w:hAnsi="仿宋" w:hint="eastAsia"/>
          <w:sz w:val="32"/>
          <w:szCs w:val="32"/>
        </w:rPr>
        <w:t>428</w:t>
      </w:r>
      <w:r w:rsidRPr="00651C6E">
        <w:rPr>
          <w:rFonts w:ascii="仿宋" w:eastAsia="仿宋" w:hAnsi="仿宋" w:hint="eastAsia"/>
          <w:sz w:val="32"/>
          <w:szCs w:val="32"/>
        </w:rPr>
        <w:t>号</w:t>
      </w:r>
      <w:r>
        <w:rPr>
          <w:rFonts w:ascii="仿宋" w:eastAsia="仿宋" w:hAnsi="仿宋" w:hint="eastAsia"/>
          <w:sz w:val="32"/>
          <w:szCs w:val="32"/>
        </w:rPr>
        <w:t>之四</w:t>
      </w:r>
    </w:p>
    <w:p w:rsidR="007C552D" w:rsidRPr="00652587" w:rsidRDefault="007C552D" w:rsidP="007C552D">
      <w:pPr>
        <w:widowControl/>
        <w:adjustRightInd w:val="0"/>
        <w:snapToGrid w:val="0"/>
        <w:spacing w:line="600" w:lineRule="exact"/>
        <w:ind w:firstLineChars="200" w:firstLine="640"/>
        <w:rPr>
          <w:rFonts w:ascii="仿宋" w:eastAsia="仿宋" w:cs="宋体"/>
          <w:color w:val="000000"/>
          <w:sz w:val="32"/>
          <w:szCs w:val="32"/>
        </w:rPr>
      </w:pPr>
      <w:r w:rsidRPr="00652587">
        <w:rPr>
          <w:rFonts w:ascii="仿宋" w:eastAsia="仿宋" w:cs="宋体"/>
          <w:color w:val="000000"/>
          <w:sz w:val="32"/>
          <w:szCs w:val="32"/>
        </w:rPr>
        <w:t>申请执行人：</w:t>
      </w:r>
      <w:proofErr w:type="gramStart"/>
      <w:r w:rsidRPr="00652587">
        <w:rPr>
          <w:rFonts w:ascii="仿宋" w:eastAsia="仿宋" w:cs="宋体"/>
          <w:color w:val="000000"/>
          <w:sz w:val="32"/>
          <w:szCs w:val="32"/>
        </w:rPr>
        <w:t>凤</w:t>
      </w:r>
      <w:proofErr w:type="gramEnd"/>
      <w:r w:rsidRPr="00652587">
        <w:rPr>
          <w:rFonts w:ascii="仿宋" w:eastAsia="仿宋" w:cs="宋体"/>
          <w:color w:val="000000"/>
          <w:sz w:val="32"/>
          <w:szCs w:val="32"/>
        </w:rPr>
        <w:t>城市</w:t>
      </w:r>
      <w:proofErr w:type="gramStart"/>
      <w:r w:rsidRPr="00652587">
        <w:rPr>
          <w:rFonts w:ascii="仿宋" w:eastAsia="仿宋" w:cs="宋体"/>
          <w:color w:val="000000"/>
          <w:sz w:val="32"/>
          <w:szCs w:val="32"/>
        </w:rPr>
        <w:t>瑞发汽贸</w:t>
      </w:r>
      <w:proofErr w:type="gramEnd"/>
      <w:r w:rsidRPr="00652587">
        <w:rPr>
          <w:rFonts w:ascii="仿宋" w:eastAsia="仿宋" w:cs="宋体"/>
          <w:color w:val="000000"/>
          <w:sz w:val="32"/>
          <w:szCs w:val="32"/>
        </w:rPr>
        <w:t>有限公司 ,住</w:t>
      </w:r>
      <w:r>
        <w:rPr>
          <w:rFonts w:ascii="仿宋" w:eastAsia="仿宋" w:cs="宋体"/>
          <w:color w:val="000000"/>
          <w:sz w:val="32"/>
          <w:szCs w:val="32"/>
        </w:rPr>
        <w:t>所</w:t>
      </w:r>
      <w:proofErr w:type="gramStart"/>
      <w:r>
        <w:rPr>
          <w:rFonts w:ascii="仿宋" w:eastAsia="仿宋" w:cs="宋体"/>
          <w:color w:val="000000"/>
          <w:sz w:val="32"/>
          <w:szCs w:val="32"/>
        </w:rPr>
        <w:t>地</w:t>
      </w:r>
      <w:r w:rsidRPr="00652587">
        <w:rPr>
          <w:rFonts w:ascii="仿宋" w:eastAsia="仿宋" w:cs="宋体"/>
          <w:color w:val="000000"/>
          <w:sz w:val="32"/>
          <w:szCs w:val="32"/>
        </w:rPr>
        <w:t>凤城市凤</w:t>
      </w:r>
      <w:proofErr w:type="gramEnd"/>
      <w:r w:rsidRPr="00652587">
        <w:rPr>
          <w:rFonts w:ascii="仿宋" w:eastAsia="仿宋" w:cs="宋体"/>
          <w:color w:val="000000"/>
          <w:sz w:val="32"/>
          <w:szCs w:val="32"/>
        </w:rPr>
        <w:t>山路86-6号。</w:t>
      </w:r>
    </w:p>
    <w:p w:rsidR="007C552D" w:rsidRPr="00652587" w:rsidRDefault="007C552D" w:rsidP="007C552D">
      <w:pPr>
        <w:widowControl/>
        <w:adjustRightInd w:val="0"/>
        <w:snapToGrid w:val="0"/>
        <w:spacing w:line="600" w:lineRule="exact"/>
        <w:ind w:firstLineChars="200" w:firstLine="640"/>
        <w:rPr>
          <w:rFonts w:ascii="仿宋" w:eastAsia="仿宋" w:cs="宋体"/>
          <w:color w:val="000000"/>
          <w:sz w:val="32"/>
          <w:szCs w:val="32"/>
        </w:rPr>
      </w:pPr>
      <w:r w:rsidRPr="00652587">
        <w:rPr>
          <w:rFonts w:ascii="仿宋" w:eastAsia="仿宋" w:cs="宋体"/>
          <w:color w:val="000000"/>
          <w:sz w:val="32"/>
          <w:szCs w:val="32"/>
        </w:rPr>
        <w:t>法定代理人：王刚，系公司经理。</w:t>
      </w:r>
    </w:p>
    <w:p w:rsidR="007C552D" w:rsidRDefault="007C552D" w:rsidP="007C552D">
      <w:pPr>
        <w:widowControl/>
        <w:adjustRightInd w:val="0"/>
        <w:snapToGrid w:val="0"/>
        <w:spacing w:line="600" w:lineRule="exact"/>
        <w:ind w:firstLineChars="200" w:firstLine="640"/>
        <w:rPr>
          <w:rFonts w:ascii="仿宋" w:eastAsia="仿宋" w:cs="宋体"/>
          <w:color w:val="000000"/>
          <w:sz w:val="32"/>
          <w:szCs w:val="32"/>
        </w:rPr>
      </w:pPr>
      <w:r w:rsidRPr="00652587">
        <w:rPr>
          <w:rFonts w:ascii="仿宋" w:eastAsia="仿宋" w:cs="宋体"/>
          <w:color w:val="000000"/>
          <w:sz w:val="32"/>
          <w:szCs w:val="32"/>
        </w:rPr>
        <w:t>被执行人：</w:t>
      </w:r>
      <w:proofErr w:type="gramStart"/>
      <w:r w:rsidRPr="00652587">
        <w:rPr>
          <w:rFonts w:ascii="仿宋" w:eastAsia="仿宋" w:cs="宋体"/>
          <w:color w:val="000000"/>
          <w:sz w:val="32"/>
          <w:szCs w:val="32"/>
        </w:rPr>
        <w:t>凤</w:t>
      </w:r>
      <w:proofErr w:type="gramEnd"/>
      <w:r w:rsidRPr="00652587">
        <w:rPr>
          <w:rFonts w:ascii="仿宋" w:eastAsia="仿宋" w:cs="宋体"/>
          <w:color w:val="000000"/>
          <w:sz w:val="32"/>
          <w:szCs w:val="32"/>
        </w:rPr>
        <w:t>城市宏基工程有限公司，社会统一信用代码91210682765419655H，住所地草河经济区草河大街19号。</w:t>
      </w:r>
      <w:r w:rsidRPr="00652587">
        <w:rPr>
          <w:rFonts w:ascii="仿宋" w:eastAsia="仿宋" w:cs="宋体"/>
          <w:color w:val="000000"/>
          <w:sz w:val="32"/>
          <w:szCs w:val="32"/>
        </w:rPr>
        <w:br/>
        <w:t xml:space="preserve">    法定代表人：乔克良, 系公司经理。</w:t>
      </w:r>
    </w:p>
    <w:p w:rsidR="007C552D" w:rsidRDefault="007C552D" w:rsidP="007C552D">
      <w:pPr>
        <w:widowControl/>
        <w:adjustRightInd w:val="0"/>
        <w:snapToGrid w:val="0"/>
        <w:spacing w:line="600" w:lineRule="exact"/>
        <w:ind w:firstLineChars="200" w:firstLine="640"/>
        <w:rPr>
          <w:rFonts w:ascii="仿宋" w:eastAsia="仿宋" w:cs="宋体"/>
          <w:color w:val="000000"/>
          <w:sz w:val="32"/>
          <w:szCs w:val="32"/>
        </w:rPr>
      </w:pPr>
      <w:r>
        <w:rPr>
          <w:rFonts w:ascii="仿宋" w:eastAsia="仿宋" w:cs="宋体" w:hint="eastAsia"/>
          <w:color w:val="000000"/>
          <w:sz w:val="32"/>
          <w:szCs w:val="32"/>
        </w:rPr>
        <w:t>被执行人：</w:t>
      </w:r>
      <w:proofErr w:type="gramStart"/>
      <w:r>
        <w:rPr>
          <w:rFonts w:ascii="仿宋" w:eastAsia="仿宋" w:cs="宋体" w:hint="eastAsia"/>
          <w:color w:val="000000"/>
          <w:sz w:val="32"/>
          <w:szCs w:val="32"/>
        </w:rPr>
        <w:t>乔克良</w:t>
      </w:r>
      <w:proofErr w:type="gramEnd"/>
      <w:r>
        <w:rPr>
          <w:rFonts w:ascii="仿宋" w:eastAsia="仿宋" w:cs="宋体" w:hint="eastAsia"/>
          <w:color w:val="000000"/>
          <w:sz w:val="32"/>
          <w:szCs w:val="32"/>
        </w:rPr>
        <w:t>，男，汉，1952年3月20日出生，退休职工，</w:t>
      </w:r>
      <w:r>
        <w:rPr>
          <w:rFonts w:ascii="仿宋" w:eastAsia="仿宋" w:cs="宋体"/>
          <w:color w:val="000000"/>
          <w:sz w:val="32"/>
          <w:szCs w:val="32"/>
        </w:rPr>
        <w:t>现住</w:t>
      </w:r>
      <w:proofErr w:type="gramStart"/>
      <w:r>
        <w:rPr>
          <w:rFonts w:ascii="仿宋" w:eastAsia="仿宋" w:cs="宋体"/>
          <w:color w:val="000000"/>
          <w:sz w:val="32"/>
          <w:szCs w:val="32"/>
        </w:rPr>
        <w:t>凤</w:t>
      </w:r>
      <w:proofErr w:type="gramEnd"/>
      <w:r>
        <w:rPr>
          <w:rFonts w:ascii="仿宋" w:eastAsia="仿宋" w:cs="宋体"/>
          <w:color w:val="000000"/>
          <w:sz w:val="32"/>
          <w:szCs w:val="32"/>
        </w:rPr>
        <w:t>城市草河办事处黄岭子村九组</w:t>
      </w:r>
      <w:r>
        <w:rPr>
          <w:rFonts w:ascii="仿宋" w:eastAsia="仿宋" w:cs="宋体" w:hint="eastAsia"/>
          <w:color w:val="000000"/>
          <w:sz w:val="32"/>
          <w:szCs w:val="32"/>
        </w:rPr>
        <w:t>。身份证号：210621195203200472.</w:t>
      </w:r>
    </w:p>
    <w:p w:rsidR="007C552D" w:rsidRPr="00562040" w:rsidRDefault="007C552D" w:rsidP="00235CEF">
      <w:pPr>
        <w:widowControl/>
        <w:adjustRightInd w:val="0"/>
        <w:snapToGrid w:val="0"/>
        <w:spacing w:line="600" w:lineRule="exact"/>
        <w:jc w:val="left"/>
        <w:rPr>
          <w:rFonts w:ascii="仿宋" w:eastAsia="仿宋" w:cs="宋体"/>
          <w:color w:val="000000"/>
          <w:sz w:val="32"/>
          <w:szCs w:val="32"/>
        </w:rPr>
      </w:pPr>
      <w:r>
        <w:rPr>
          <w:rFonts w:ascii="仿宋" w:eastAsia="仿宋" w:cs="宋体" w:hint="eastAsia"/>
          <w:color w:val="000000"/>
          <w:sz w:val="32"/>
          <w:szCs w:val="32"/>
        </w:rPr>
        <w:t xml:space="preserve">    被执行人：关丽君（</w:t>
      </w:r>
      <w:proofErr w:type="gramStart"/>
      <w:r>
        <w:rPr>
          <w:rFonts w:ascii="仿宋" w:eastAsia="仿宋" w:cs="宋体" w:hint="eastAsia"/>
          <w:color w:val="000000"/>
          <w:sz w:val="32"/>
          <w:szCs w:val="32"/>
        </w:rPr>
        <w:t>系乔克</w:t>
      </w:r>
      <w:proofErr w:type="gramEnd"/>
      <w:r>
        <w:rPr>
          <w:rFonts w:ascii="仿宋" w:eastAsia="仿宋" w:cs="宋体" w:hint="eastAsia"/>
          <w:color w:val="000000"/>
          <w:sz w:val="32"/>
          <w:szCs w:val="32"/>
        </w:rPr>
        <w:t>良妻子），女，1955年1月20日出生，满，退休职工，现住</w:t>
      </w:r>
      <w:proofErr w:type="gramStart"/>
      <w:r>
        <w:rPr>
          <w:rFonts w:ascii="仿宋" w:eastAsia="仿宋" w:cs="宋体"/>
          <w:color w:val="000000"/>
          <w:sz w:val="32"/>
          <w:szCs w:val="32"/>
        </w:rPr>
        <w:t>凤</w:t>
      </w:r>
      <w:proofErr w:type="gramEnd"/>
      <w:r>
        <w:rPr>
          <w:rFonts w:ascii="仿宋" w:eastAsia="仿宋" w:cs="宋体"/>
          <w:color w:val="000000"/>
          <w:sz w:val="32"/>
          <w:szCs w:val="32"/>
        </w:rPr>
        <w:t>城市草河办事处黄岭子村九组</w:t>
      </w:r>
      <w:r>
        <w:rPr>
          <w:rFonts w:ascii="仿宋" w:eastAsia="仿宋" w:cs="宋体" w:hint="eastAsia"/>
          <w:color w:val="000000"/>
          <w:sz w:val="32"/>
          <w:szCs w:val="32"/>
        </w:rPr>
        <w:t>。身份证号：210621195501200462.</w:t>
      </w:r>
    </w:p>
    <w:p w:rsidR="007C552D" w:rsidRPr="00235CEF" w:rsidRDefault="007C552D" w:rsidP="00235CEF">
      <w:pPr>
        <w:wordWrap w:val="0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167CB9">
        <w:rPr>
          <w:rFonts w:ascii="仿宋" w:eastAsia="仿宋" w:hAnsi="仿宋" w:hint="eastAsia"/>
          <w:sz w:val="32"/>
          <w:szCs w:val="32"/>
        </w:rPr>
        <w:t>本院依据已经发生法律效力的凤城市人民法院</w:t>
      </w:r>
      <w:r w:rsidRPr="00C45C28">
        <w:rPr>
          <w:rFonts w:ascii="仿宋" w:eastAsia="仿宋" w:hAnsi="仿宋"/>
          <w:sz w:val="30"/>
          <w:szCs w:val="30"/>
        </w:rPr>
        <w:t>（</w:t>
      </w:r>
      <w:r>
        <w:rPr>
          <w:rFonts w:ascii="仿宋" w:eastAsia="仿宋" w:hAnsi="仿宋"/>
          <w:sz w:val="30"/>
          <w:szCs w:val="30"/>
        </w:rPr>
        <w:t>2020</w:t>
      </w:r>
      <w:r w:rsidRPr="00C45C28">
        <w:rPr>
          <w:rFonts w:ascii="仿宋" w:eastAsia="仿宋" w:hAnsi="仿宋"/>
          <w:sz w:val="30"/>
          <w:szCs w:val="30"/>
        </w:rPr>
        <w:t>）辽0682</w:t>
      </w:r>
      <w:r>
        <w:rPr>
          <w:rFonts w:ascii="仿宋" w:eastAsia="仿宋" w:hAnsi="仿宋"/>
          <w:sz w:val="30"/>
          <w:szCs w:val="30"/>
        </w:rPr>
        <w:t>民初</w:t>
      </w:r>
      <w:r>
        <w:rPr>
          <w:rFonts w:ascii="仿宋" w:eastAsia="仿宋" w:hAnsi="仿宋" w:hint="eastAsia"/>
          <w:sz w:val="30"/>
          <w:szCs w:val="30"/>
        </w:rPr>
        <w:t>1190</w:t>
      </w:r>
      <w:r w:rsidRPr="00C45C28">
        <w:rPr>
          <w:rFonts w:ascii="仿宋" w:eastAsia="仿宋" w:hAnsi="仿宋"/>
          <w:sz w:val="30"/>
          <w:szCs w:val="30"/>
        </w:rPr>
        <w:t>号</w:t>
      </w:r>
      <w:r>
        <w:rPr>
          <w:rFonts w:ascii="仿宋" w:eastAsia="仿宋" w:hAnsi="仿宋"/>
          <w:sz w:val="30"/>
          <w:szCs w:val="30"/>
        </w:rPr>
        <w:t>民事</w:t>
      </w:r>
      <w:r>
        <w:rPr>
          <w:rFonts w:ascii="仿宋" w:eastAsia="仿宋" w:hAnsi="仿宋" w:hint="eastAsia"/>
          <w:sz w:val="30"/>
          <w:szCs w:val="30"/>
        </w:rPr>
        <w:t>调解书</w:t>
      </w:r>
      <w:r w:rsidRPr="00167CB9">
        <w:rPr>
          <w:rFonts w:ascii="仿宋" w:eastAsia="仿宋" w:hAnsi="仿宋" w:hint="eastAsia"/>
          <w:sz w:val="32"/>
          <w:szCs w:val="32"/>
        </w:rPr>
        <w:t>，于20</w:t>
      </w:r>
      <w:r>
        <w:rPr>
          <w:rFonts w:ascii="仿宋" w:eastAsia="仿宋" w:hAnsi="仿宋" w:hint="eastAsia"/>
          <w:sz w:val="32"/>
          <w:szCs w:val="32"/>
        </w:rPr>
        <w:t>21</w:t>
      </w:r>
      <w:r w:rsidRPr="00167CB9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6</w:t>
      </w:r>
      <w:r w:rsidRPr="00167CB9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25</w:t>
      </w:r>
      <w:r w:rsidRPr="00167CB9">
        <w:rPr>
          <w:rFonts w:ascii="仿宋" w:eastAsia="仿宋" w:hAnsi="仿宋" w:hint="eastAsia"/>
          <w:sz w:val="32"/>
          <w:szCs w:val="32"/>
        </w:rPr>
        <w:t>日向被执行人发出执行通知书，责令被执行人履行法律文书所确定的义务，但被执行人至今未履行</w:t>
      </w:r>
      <w:r w:rsidRPr="00651C6E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本案在执行过程</w:t>
      </w:r>
      <w:proofErr w:type="gramStart"/>
      <w:r>
        <w:rPr>
          <w:rFonts w:ascii="仿宋" w:eastAsia="仿宋" w:hAnsi="仿宋" w:hint="eastAsia"/>
          <w:sz w:val="32"/>
          <w:szCs w:val="32"/>
        </w:rPr>
        <w:t>中乔克良</w:t>
      </w:r>
      <w:proofErr w:type="gramEnd"/>
      <w:r>
        <w:rPr>
          <w:rFonts w:ascii="仿宋" w:eastAsia="仿宋" w:hAnsi="仿宋" w:hint="eastAsia"/>
          <w:sz w:val="32"/>
          <w:szCs w:val="32"/>
        </w:rPr>
        <w:t>、关丽君自愿承担</w:t>
      </w:r>
      <w:proofErr w:type="gramStart"/>
      <w:r w:rsidRPr="00167CB9">
        <w:rPr>
          <w:rFonts w:ascii="仿宋" w:eastAsia="仿宋" w:hAnsi="仿宋" w:hint="eastAsia"/>
          <w:sz w:val="32"/>
          <w:szCs w:val="32"/>
        </w:rPr>
        <w:t>凤</w:t>
      </w:r>
      <w:proofErr w:type="gramEnd"/>
      <w:r w:rsidRPr="00167CB9">
        <w:rPr>
          <w:rFonts w:ascii="仿宋" w:eastAsia="仿宋" w:hAnsi="仿宋" w:hint="eastAsia"/>
          <w:sz w:val="32"/>
          <w:szCs w:val="32"/>
        </w:rPr>
        <w:t>城市人民法院</w:t>
      </w:r>
      <w:r w:rsidRPr="00C45C28">
        <w:rPr>
          <w:rFonts w:ascii="仿宋" w:eastAsia="仿宋" w:hAnsi="仿宋"/>
          <w:sz w:val="30"/>
          <w:szCs w:val="30"/>
        </w:rPr>
        <w:t>（</w:t>
      </w:r>
      <w:r>
        <w:rPr>
          <w:rFonts w:ascii="仿宋" w:eastAsia="仿宋" w:hAnsi="仿宋"/>
          <w:sz w:val="30"/>
          <w:szCs w:val="30"/>
        </w:rPr>
        <w:t>2020</w:t>
      </w:r>
      <w:r w:rsidRPr="00C45C28">
        <w:rPr>
          <w:rFonts w:ascii="仿宋" w:eastAsia="仿宋" w:hAnsi="仿宋"/>
          <w:sz w:val="30"/>
          <w:szCs w:val="30"/>
        </w:rPr>
        <w:t>）辽0682</w:t>
      </w:r>
      <w:r>
        <w:rPr>
          <w:rFonts w:ascii="仿宋" w:eastAsia="仿宋" w:hAnsi="仿宋"/>
          <w:sz w:val="30"/>
          <w:szCs w:val="30"/>
        </w:rPr>
        <w:t>民初</w:t>
      </w:r>
      <w:r>
        <w:rPr>
          <w:rFonts w:ascii="仿宋" w:eastAsia="仿宋" w:hAnsi="仿宋" w:hint="eastAsia"/>
          <w:sz w:val="30"/>
          <w:szCs w:val="30"/>
        </w:rPr>
        <w:t>1190</w:t>
      </w:r>
      <w:r w:rsidRPr="00C45C28">
        <w:rPr>
          <w:rFonts w:ascii="仿宋" w:eastAsia="仿宋" w:hAnsi="仿宋"/>
          <w:sz w:val="30"/>
          <w:szCs w:val="30"/>
        </w:rPr>
        <w:t>号</w:t>
      </w:r>
      <w:r>
        <w:rPr>
          <w:rFonts w:ascii="仿宋" w:eastAsia="仿宋" w:hAnsi="仿宋"/>
          <w:sz w:val="30"/>
          <w:szCs w:val="30"/>
        </w:rPr>
        <w:t>民事</w:t>
      </w:r>
      <w:r>
        <w:rPr>
          <w:rFonts w:ascii="仿宋" w:eastAsia="仿宋" w:hAnsi="仿宋" w:hint="eastAsia"/>
          <w:sz w:val="30"/>
          <w:szCs w:val="30"/>
        </w:rPr>
        <w:t>调解书中所确认</w:t>
      </w:r>
      <w:proofErr w:type="gramStart"/>
      <w:r>
        <w:rPr>
          <w:rFonts w:ascii="仿宋" w:eastAsia="仿宋" w:hAnsi="仿宋" w:hint="eastAsia"/>
          <w:sz w:val="32"/>
          <w:szCs w:val="32"/>
        </w:rPr>
        <w:t>凤</w:t>
      </w:r>
      <w:proofErr w:type="gramEnd"/>
      <w:r>
        <w:rPr>
          <w:rFonts w:ascii="仿宋" w:eastAsia="仿宋" w:hAnsi="仿宋" w:hint="eastAsia"/>
          <w:sz w:val="32"/>
          <w:szCs w:val="32"/>
        </w:rPr>
        <w:t>城市宏基工程有限公司所承担的义务。</w:t>
      </w:r>
      <w:r w:rsidR="00235CEF">
        <w:rPr>
          <w:rFonts w:ascii="仿宋" w:eastAsia="仿宋" w:cs="宋体" w:hint="eastAsia"/>
          <w:color w:val="000000"/>
          <w:sz w:val="32"/>
          <w:szCs w:val="32"/>
        </w:rPr>
        <w:t>本院于2021年6月21日</w:t>
      </w:r>
      <w:bookmarkStart w:id="1" w:name="Book_2"/>
      <w:r w:rsidR="00235CEF">
        <w:rPr>
          <w:rFonts w:ascii="仿宋" w:eastAsia="仿宋" w:cs="宋体" w:hint="eastAsia"/>
          <w:color w:val="000000"/>
          <w:sz w:val="32"/>
          <w:szCs w:val="32"/>
        </w:rPr>
        <w:t>以</w:t>
      </w:r>
      <w:r w:rsidR="00235CEF" w:rsidRPr="006805AE">
        <w:rPr>
          <w:rFonts w:ascii="仿宋" w:eastAsia="仿宋" w:hAnsi="仿宋" w:hint="eastAsia"/>
          <w:sz w:val="32"/>
          <w:szCs w:val="32"/>
        </w:rPr>
        <w:t>（</w:t>
      </w:r>
      <w:r w:rsidR="00235CEF">
        <w:rPr>
          <w:rFonts w:ascii="仿宋" w:eastAsia="仿宋" w:hAnsi="仿宋"/>
          <w:sz w:val="32"/>
          <w:szCs w:val="32"/>
        </w:rPr>
        <w:t>20</w:t>
      </w:r>
      <w:r w:rsidR="00235CEF">
        <w:rPr>
          <w:rFonts w:ascii="仿宋" w:eastAsia="仿宋" w:hAnsi="仿宋" w:hint="eastAsia"/>
          <w:sz w:val="32"/>
          <w:szCs w:val="32"/>
        </w:rPr>
        <w:t>21</w:t>
      </w:r>
      <w:r w:rsidR="00235CEF" w:rsidRPr="006805AE">
        <w:rPr>
          <w:rFonts w:ascii="仿宋" w:eastAsia="仿宋" w:hAnsi="仿宋" w:hint="eastAsia"/>
          <w:sz w:val="32"/>
          <w:szCs w:val="32"/>
        </w:rPr>
        <w:t>）辽0682执</w:t>
      </w:r>
      <w:proofErr w:type="gramStart"/>
      <w:r w:rsidR="00235CEF">
        <w:rPr>
          <w:rFonts w:ascii="仿宋" w:eastAsia="仿宋" w:hAnsi="仿宋" w:hint="eastAsia"/>
          <w:sz w:val="32"/>
          <w:szCs w:val="32"/>
        </w:rPr>
        <w:t>恢</w:t>
      </w:r>
      <w:proofErr w:type="gramEnd"/>
      <w:r w:rsidR="00235CEF">
        <w:rPr>
          <w:rFonts w:ascii="仿宋" w:eastAsia="仿宋" w:hAnsi="仿宋" w:hint="eastAsia"/>
          <w:sz w:val="32"/>
          <w:szCs w:val="32"/>
        </w:rPr>
        <w:t>428</w:t>
      </w:r>
      <w:r w:rsidR="00235CEF" w:rsidRPr="006805AE">
        <w:rPr>
          <w:rFonts w:ascii="仿宋" w:eastAsia="仿宋" w:hAnsi="仿宋" w:hint="eastAsia"/>
          <w:sz w:val="32"/>
          <w:szCs w:val="32"/>
        </w:rPr>
        <w:t>号</w:t>
      </w:r>
      <w:bookmarkEnd w:id="1"/>
      <w:r w:rsidR="00235CEF">
        <w:rPr>
          <w:rFonts w:ascii="仿宋" w:eastAsia="仿宋" w:hAnsi="仿宋" w:hint="eastAsia"/>
          <w:sz w:val="32"/>
          <w:szCs w:val="32"/>
        </w:rPr>
        <w:t>之一执行裁定书</w:t>
      </w:r>
      <w:proofErr w:type="gramStart"/>
      <w:r>
        <w:rPr>
          <w:rFonts w:ascii="仿宋" w:eastAsia="仿宋" w:cs="宋体" w:hint="eastAsia"/>
          <w:color w:val="000000"/>
          <w:sz w:val="32"/>
          <w:szCs w:val="32"/>
        </w:rPr>
        <w:t>追加乔克良</w:t>
      </w:r>
      <w:proofErr w:type="gramEnd"/>
      <w:r>
        <w:rPr>
          <w:rFonts w:ascii="仿宋" w:eastAsia="仿宋" w:cs="宋体" w:hint="eastAsia"/>
          <w:color w:val="000000"/>
          <w:sz w:val="32"/>
          <w:szCs w:val="32"/>
        </w:rPr>
        <w:t>、关丽君为本案被执行人。</w:t>
      </w:r>
      <w:r w:rsidR="00235CEF">
        <w:rPr>
          <w:rFonts w:ascii="仿宋" w:eastAsia="仿宋" w:cs="宋体" w:hint="eastAsia"/>
          <w:color w:val="000000"/>
          <w:sz w:val="32"/>
          <w:szCs w:val="32"/>
        </w:rPr>
        <w:t>现</w:t>
      </w:r>
      <w:r>
        <w:rPr>
          <w:rFonts w:ascii="仿宋" w:eastAsia="仿宋" w:cs="宋体" w:hint="eastAsia"/>
          <w:color w:val="000000"/>
          <w:sz w:val="32"/>
          <w:szCs w:val="32"/>
        </w:rPr>
        <w:t>经双</w:t>
      </w:r>
      <w:r>
        <w:rPr>
          <w:rFonts w:ascii="仿宋" w:eastAsia="仿宋" w:cs="宋体" w:hint="eastAsia"/>
          <w:color w:val="000000"/>
          <w:sz w:val="32"/>
          <w:szCs w:val="32"/>
        </w:rPr>
        <w:lastRenderedPageBreak/>
        <w:t>方当事人约定，拍卖</w:t>
      </w:r>
      <w:r>
        <w:rPr>
          <w:rFonts w:ascii="仿宋" w:eastAsia="仿宋" w:hAnsi="仿宋" w:hint="eastAsia"/>
          <w:sz w:val="32"/>
          <w:szCs w:val="32"/>
        </w:rPr>
        <w:t>被执行人关丽君所有的坐落于凤城市凤凰城区翰墨小区92-2#一单元六楼602号</w:t>
      </w:r>
      <w:r w:rsidRPr="007300DB">
        <w:rPr>
          <w:rFonts w:ascii="仿宋" w:eastAsia="仿宋" w:hAnsi="仿宋" w:hint="eastAsia"/>
          <w:sz w:val="32"/>
          <w:szCs w:val="32"/>
        </w:rPr>
        <w:t>，建筑面积</w:t>
      </w:r>
      <w:r>
        <w:rPr>
          <w:rFonts w:ascii="仿宋" w:eastAsia="仿宋" w:hAnsi="仿宋" w:hint="eastAsia"/>
          <w:sz w:val="32"/>
          <w:szCs w:val="32"/>
        </w:rPr>
        <w:t>88.76平方米的房屋及土地使用权</w:t>
      </w:r>
      <w:r w:rsidRPr="007300DB">
        <w:rPr>
          <w:rFonts w:ascii="仿宋" w:eastAsia="仿宋" w:hAnsi="仿宋" w:hint="eastAsia"/>
          <w:sz w:val="32"/>
          <w:szCs w:val="32"/>
        </w:rPr>
        <w:t>。</w:t>
      </w:r>
      <w:r w:rsidRPr="006A7D8D">
        <w:rPr>
          <w:rFonts w:ascii="仿宋" w:eastAsia="仿宋" w:hAnsi="仿宋" w:hint="eastAsia"/>
          <w:sz w:val="32"/>
          <w:szCs w:val="32"/>
        </w:rPr>
        <w:t>权证号：9510479</w:t>
      </w:r>
      <w:r>
        <w:rPr>
          <w:rFonts w:ascii="仿宋" w:eastAsia="仿宋" w:hAnsi="仿宋" w:hint="eastAsia"/>
          <w:sz w:val="32"/>
          <w:szCs w:val="32"/>
        </w:rPr>
        <w:t>。起</w:t>
      </w:r>
      <w:proofErr w:type="gramStart"/>
      <w:r>
        <w:rPr>
          <w:rFonts w:ascii="仿宋" w:eastAsia="仿宋" w:hAnsi="仿宋" w:hint="eastAsia"/>
          <w:sz w:val="32"/>
          <w:szCs w:val="32"/>
        </w:rPr>
        <w:t>拍价格</w:t>
      </w:r>
      <w:proofErr w:type="gramEnd"/>
      <w:r>
        <w:rPr>
          <w:rFonts w:ascii="仿宋" w:eastAsia="仿宋" w:hAnsi="仿宋" w:hint="eastAsia"/>
          <w:sz w:val="32"/>
          <w:szCs w:val="32"/>
        </w:rPr>
        <w:t>为30万元。</w:t>
      </w:r>
    </w:p>
    <w:p w:rsidR="007C552D" w:rsidRPr="00651C6E" w:rsidRDefault="007C552D" w:rsidP="007C552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51C6E">
        <w:rPr>
          <w:rFonts w:ascii="仿宋" w:eastAsia="仿宋" w:hAnsi="仿宋" w:hint="eastAsia"/>
          <w:sz w:val="32"/>
          <w:szCs w:val="32"/>
        </w:rPr>
        <w:t>依照《中华人民共和国民事诉讼法》第二百四十四条</w:t>
      </w:r>
      <w:r>
        <w:rPr>
          <w:rFonts w:ascii="仿宋" w:eastAsia="仿宋" w:hAnsi="仿宋" w:hint="eastAsia"/>
          <w:sz w:val="32"/>
          <w:szCs w:val="32"/>
        </w:rPr>
        <w:t>、《最高人民法院关于人民法院网络司法拍卖若干问题的规定》第十条之规定，</w:t>
      </w:r>
      <w:r w:rsidRPr="00651C6E">
        <w:rPr>
          <w:rFonts w:ascii="仿宋" w:eastAsia="仿宋" w:hAnsi="仿宋" w:hint="eastAsia"/>
          <w:sz w:val="32"/>
          <w:szCs w:val="32"/>
        </w:rPr>
        <w:t>裁定如下：</w:t>
      </w:r>
    </w:p>
    <w:p w:rsidR="007C552D" w:rsidRDefault="007C552D" w:rsidP="007C552D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一、拍卖被执行人关丽君所有的坐落于凤城市凤凰城区翰墨小区92-2#一单元六楼602号</w:t>
      </w:r>
      <w:r w:rsidRPr="007300DB">
        <w:rPr>
          <w:rFonts w:ascii="仿宋" w:eastAsia="仿宋" w:hAnsi="仿宋" w:hint="eastAsia"/>
          <w:sz w:val="32"/>
          <w:szCs w:val="32"/>
        </w:rPr>
        <w:t>，建筑面积</w:t>
      </w:r>
      <w:r>
        <w:rPr>
          <w:rFonts w:ascii="仿宋" w:eastAsia="仿宋" w:hAnsi="仿宋" w:hint="eastAsia"/>
          <w:sz w:val="32"/>
          <w:szCs w:val="32"/>
        </w:rPr>
        <w:t>88.76平方米的房屋及土地使用权</w:t>
      </w:r>
      <w:r w:rsidRPr="007300DB">
        <w:rPr>
          <w:rFonts w:ascii="仿宋" w:eastAsia="仿宋" w:hAnsi="仿宋" w:hint="eastAsia"/>
          <w:sz w:val="32"/>
          <w:szCs w:val="32"/>
        </w:rPr>
        <w:t>。</w:t>
      </w:r>
      <w:r w:rsidRPr="006A7D8D">
        <w:rPr>
          <w:rFonts w:ascii="仿宋" w:eastAsia="仿宋" w:hAnsi="仿宋" w:hint="eastAsia"/>
          <w:sz w:val="32"/>
          <w:szCs w:val="32"/>
        </w:rPr>
        <w:t>权证号：9510479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C552D" w:rsidRPr="006A7D8D" w:rsidRDefault="007C552D" w:rsidP="007C552D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二、起</w:t>
      </w:r>
      <w:proofErr w:type="gramStart"/>
      <w:r>
        <w:rPr>
          <w:rFonts w:ascii="仿宋" w:eastAsia="仿宋" w:hAnsi="仿宋" w:hint="eastAsia"/>
          <w:sz w:val="32"/>
          <w:szCs w:val="32"/>
        </w:rPr>
        <w:t>拍价格</w:t>
      </w:r>
      <w:proofErr w:type="gramEnd"/>
      <w:r>
        <w:rPr>
          <w:rFonts w:ascii="仿宋" w:eastAsia="仿宋" w:hAnsi="仿宋" w:hint="eastAsia"/>
          <w:sz w:val="32"/>
          <w:szCs w:val="32"/>
        </w:rPr>
        <w:t>为30万元。</w:t>
      </w:r>
    </w:p>
    <w:p w:rsidR="007C552D" w:rsidRDefault="007C552D" w:rsidP="007C552D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51C6E">
        <w:rPr>
          <w:rFonts w:ascii="仿宋" w:eastAsia="仿宋" w:hAnsi="仿宋" w:hint="eastAsia"/>
          <w:sz w:val="32"/>
          <w:szCs w:val="32"/>
        </w:rPr>
        <w:t>本裁定送达后</w:t>
      </w:r>
      <w:r>
        <w:rPr>
          <w:rFonts w:ascii="仿宋" w:eastAsia="仿宋" w:hAnsi="仿宋" w:hint="eastAsia"/>
          <w:sz w:val="32"/>
          <w:szCs w:val="32"/>
        </w:rPr>
        <w:t>立即生效</w:t>
      </w:r>
      <w:r w:rsidRPr="00651C6E">
        <w:rPr>
          <w:rFonts w:ascii="仿宋" w:eastAsia="仿宋" w:hAnsi="仿宋" w:hint="eastAsia"/>
          <w:sz w:val="32"/>
          <w:szCs w:val="32"/>
        </w:rPr>
        <w:t>。</w:t>
      </w:r>
    </w:p>
    <w:p w:rsidR="007C552D" w:rsidRPr="00B54C07" w:rsidRDefault="007C552D" w:rsidP="007C552D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7C552D" w:rsidRDefault="007C552D" w:rsidP="007C552D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7C552D" w:rsidRDefault="007C552D" w:rsidP="007C552D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7C552D" w:rsidRPr="00651C6E" w:rsidRDefault="007C552D" w:rsidP="007C552D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审   判   长 袁尔</w:t>
      </w:r>
      <w:proofErr w:type="gramStart"/>
      <w:r>
        <w:rPr>
          <w:rFonts w:ascii="仿宋" w:eastAsia="仿宋" w:hAnsi="仿宋" w:hint="eastAsia"/>
          <w:sz w:val="32"/>
          <w:szCs w:val="32"/>
        </w:rPr>
        <w:t>慷</w:t>
      </w:r>
      <w:proofErr w:type="gramEnd"/>
    </w:p>
    <w:p w:rsidR="007C552D" w:rsidRDefault="007C552D" w:rsidP="007C552D">
      <w:pPr>
        <w:wordWrap w:val="0"/>
        <w:spacing w:line="440" w:lineRule="exact"/>
        <w:ind w:right="920" w:firstLineChars="1350" w:firstLine="4320"/>
        <w:rPr>
          <w:rFonts w:ascii="仿宋" w:eastAsia="仿宋" w:hAnsi="仿宋"/>
          <w:sz w:val="32"/>
          <w:szCs w:val="32"/>
        </w:rPr>
      </w:pPr>
      <w:r w:rsidRPr="00651C6E">
        <w:rPr>
          <w:rFonts w:ascii="仿宋" w:eastAsia="仿宋" w:hAnsi="仿宋" w:hint="eastAsia"/>
          <w:sz w:val="32"/>
          <w:szCs w:val="32"/>
        </w:rPr>
        <w:t>审   判   员</w:t>
      </w:r>
      <w:r>
        <w:rPr>
          <w:rFonts w:ascii="仿宋" w:eastAsia="仿宋" w:hAnsi="仿宋" w:hint="eastAsia"/>
          <w:sz w:val="32"/>
          <w:szCs w:val="32"/>
        </w:rPr>
        <w:t xml:space="preserve"> 安  文</w:t>
      </w:r>
    </w:p>
    <w:p w:rsidR="007C552D" w:rsidRDefault="007C552D" w:rsidP="007C552D">
      <w:pPr>
        <w:wordWrap w:val="0"/>
        <w:spacing w:line="440" w:lineRule="exact"/>
        <w:ind w:right="920" w:firstLineChars="1350" w:firstLine="4320"/>
        <w:rPr>
          <w:rFonts w:ascii="仿宋" w:eastAsia="仿宋" w:hAnsi="仿宋"/>
          <w:sz w:val="32"/>
          <w:szCs w:val="32"/>
        </w:rPr>
      </w:pPr>
      <w:r w:rsidRPr="00651C6E">
        <w:rPr>
          <w:rFonts w:ascii="仿宋" w:eastAsia="仿宋" w:hAnsi="仿宋" w:hint="eastAsia"/>
          <w:sz w:val="32"/>
          <w:szCs w:val="32"/>
        </w:rPr>
        <w:t>审   判   员</w:t>
      </w:r>
      <w:r>
        <w:rPr>
          <w:rFonts w:ascii="仿宋" w:eastAsia="仿宋" w:hAnsi="仿宋" w:hint="eastAsia"/>
          <w:sz w:val="32"/>
          <w:szCs w:val="32"/>
        </w:rPr>
        <w:t xml:space="preserve"> 孟宪力</w:t>
      </w:r>
    </w:p>
    <w:p w:rsidR="007C552D" w:rsidRDefault="007C552D" w:rsidP="007C552D">
      <w:pPr>
        <w:spacing w:line="440" w:lineRule="exact"/>
        <w:ind w:right="920" w:firstLineChars="1400" w:firstLine="4480"/>
        <w:rPr>
          <w:rFonts w:ascii="仿宋" w:eastAsia="仿宋" w:hAnsi="仿宋"/>
          <w:sz w:val="32"/>
          <w:szCs w:val="32"/>
        </w:rPr>
      </w:pPr>
      <w:r w:rsidRPr="00651C6E">
        <w:rPr>
          <w:rFonts w:ascii="仿宋" w:eastAsia="仿宋" w:hAnsi="仿宋" w:hint="eastAsia"/>
          <w:sz w:val="32"/>
          <w:szCs w:val="32"/>
        </w:rPr>
        <w:t>二○</w:t>
      </w:r>
      <w:r>
        <w:rPr>
          <w:rFonts w:ascii="仿宋" w:eastAsia="仿宋" w:hAnsi="仿宋" w:hint="eastAsia"/>
          <w:sz w:val="32"/>
          <w:szCs w:val="32"/>
        </w:rPr>
        <w:t>二一</w:t>
      </w:r>
      <w:r w:rsidRPr="00651C6E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七</w:t>
      </w:r>
      <w:r w:rsidRPr="00651C6E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五</w:t>
      </w:r>
      <w:r w:rsidRPr="00651C6E">
        <w:rPr>
          <w:rFonts w:ascii="仿宋" w:eastAsia="仿宋" w:hAnsi="仿宋" w:hint="eastAsia"/>
          <w:sz w:val="32"/>
          <w:szCs w:val="32"/>
        </w:rPr>
        <w:t>日</w:t>
      </w:r>
    </w:p>
    <w:p w:rsidR="007C552D" w:rsidRPr="00651C6E" w:rsidRDefault="007C552D" w:rsidP="007C552D">
      <w:pPr>
        <w:spacing w:line="440" w:lineRule="exact"/>
        <w:ind w:right="920" w:firstLineChars="1350" w:firstLine="4320"/>
        <w:rPr>
          <w:rFonts w:ascii="仿宋" w:eastAsia="仿宋" w:hAnsi="仿宋"/>
          <w:sz w:val="32"/>
          <w:szCs w:val="32"/>
        </w:rPr>
      </w:pPr>
      <w:r w:rsidRPr="00651C6E">
        <w:rPr>
          <w:rFonts w:ascii="仿宋" w:eastAsia="仿宋" w:hAnsi="仿宋" w:hint="eastAsia"/>
          <w:sz w:val="32"/>
          <w:szCs w:val="32"/>
        </w:rPr>
        <w:t>书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651C6E">
        <w:rPr>
          <w:rFonts w:ascii="仿宋" w:eastAsia="仿宋" w:hAnsi="仿宋" w:hint="eastAsia"/>
          <w:sz w:val="32"/>
          <w:szCs w:val="32"/>
        </w:rPr>
        <w:t xml:space="preserve"> 记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651C6E">
        <w:rPr>
          <w:rFonts w:ascii="仿宋" w:eastAsia="仿宋" w:hAnsi="仿宋" w:hint="eastAsia"/>
          <w:sz w:val="32"/>
          <w:szCs w:val="32"/>
        </w:rPr>
        <w:t>员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hint="eastAsia"/>
          <w:sz w:val="32"/>
          <w:szCs w:val="32"/>
        </w:rPr>
        <w:t>杨更波</w:t>
      </w:r>
      <w:proofErr w:type="gramEnd"/>
      <w:r w:rsidRPr="00651C6E">
        <w:rPr>
          <w:rFonts w:ascii="仿宋" w:eastAsia="仿宋" w:hAnsi="仿宋" w:hint="eastAsia"/>
          <w:sz w:val="32"/>
          <w:szCs w:val="32"/>
        </w:rPr>
        <w:t xml:space="preserve">　</w:t>
      </w:r>
    </w:p>
    <w:p w:rsidR="005A1955" w:rsidRDefault="005A1955"/>
    <w:sectPr w:rsidR="005A1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2D"/>
    <w:rsid w:val="00151847"/>
    <w:rsid w:val="00235CEF"/>
    <w:rsid w:val="002D024F"/>
    <w:rsid w:val="005A1955"/>
    <w:rsid w:val="007C552D"/>
    <w:rsid w:val="00B1211F"/>
    <w:rsid w:val="00BA4C4F"/>
    <w:rsid w:val="00E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2021-07-07T00:57:00Z</cp:lastPrinted>
  <dcterms:created xsi:type="dcterms:W3CDTF">2021-07-05T03:00:00Z</dcterms:created>
  <dcterms:modified xsi:type="dcterms:W3CDTF">2021-07-13T01:15:00Z</dcterms:modified>
</cp:coreProperties>
</file>