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2f4a23c626bf4e5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33号楼8单元2层1号住宅市场价值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091</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弓长岭区汤河镇柳河村御泉▪巴塞罗那城33号楼8单元2层1号住宅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评估范围为住宅，评估对象为弓长岭区汤河镇柳河村御泉▪巴塞罗那城33号楼8单元2层1号住宅</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住宅选取市场法评估的理由：（1）本次委估标的为混合结构住宅，无法掌握具体完工时间，故无法采用成本法进行评估。（2）当事人（产权持有者）未能提供相关资产收益数据，所以不具备运用收益法的前提，故不能采用收益法。（3）委估住宅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评估范围为住宅，评估对象为弓长岭区汤河镇柳河村御泉▪巴塞罗那城33号楼8单元2层1号住宅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弓长岭区汤河镇柳河村御泉▪巴塞罗那城33号楼8单元2层1号住宅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616,886.00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陆拾壹万陆仟捌佰捌拾陆元整</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13F72A2"/>
    <w:rsid w:val="03DB7129"/>
    <w:rsid w:val="046C3D38"/>
    <w:rsid w:val="05A11E0D"/>
    <w:rsid w:val="064E506A"/>
    <w:rsid w:val="076B4FAE"/>
    <w:rsid w:val="07952929"/>
    <w:rsid w:val="089B5509"/>
    <w:rsid w:val="0B935EF8"/>
    <w:rsid w:val="0D741832"/>
    <w:rsid w:val="0E055B3A"/>
    <w:rsid w:val="0F585629"/>
    <w:rsid w:val="105B6DEC"/>
    <w:rsid w:val="10F0113B"/>
    <w:rsid w:val="11AC59C3"/>
    <w:rsid w:val="125251B9"/>
    <w:rsid w:val="13866A18"/>
    <w:rsid w:val="14FC0A61"/>
    <w:rsid w:val="15870DC3"/>
    <w:rsid w:val="166E640A"/>
    <w:rsid w:val="17E200C1"/>
    <w:rsid w:val="1B8C46C2"/>
    <w:rsid w:val="1C0B1759"/>
    <w:rsid w:val="1C7511F9"/>
    <w:rsid w:val="1E2A2256"/>
    <w:rsid w:val="201741AC"/>
    <w:rsid w:val="21220098"/>
    <w:rsid w:val="222979F6"/>
    <w:rsid w:val="222A7976"/>
    <w:rsid w:val="243D51AF"/>
    <w:rsid w:val="26E2648B"/>
    <w:rsid w:val="26F71618"/>
    <w:rsid w:val="27842C7C"/>
    <w:rsid w:val="28693A83"/>
    <w:rsid w:val="28913C0F"/>
    <w:rsid w:val="28FA527F"/>
    <w:rsid w:val="29E2205E"/>
    <w:rsid w:val="2A6A37CA"/>
    <w:rsid w:val="2EC347D7"/>
    <w:rsid w:val="2FA362C3"/>
    <w:rsid w:val="301728C7"/>
    <w:rsid w:val="305F75FE"/>
    <w:rsid w:val="31686F21"/>
    <w:rsid w:val="317C6B92"/>
    <w:rsid w:val="31FB2D3A"/>
    <w:rsid w:val="32735702"/>
    <w:rsid w:val="32D70521"/>
    <w:rsid w:val="36CD2D6E"/>
    <w:rsid w:val="373E7904"/>
    <w:rsid w:val="382F2E35"/>
    <w:rsid w:val="39FE5C83"/>
    <w:rsid w:val="3AB9393F"/>
    <w:rsid w:val="3D4E3E4E"/>
    <w:rsid w:val="3DC70708"/>
    <w:rsid w:val="3FDB2604"/>
    <w:rsid w:val="409B3272"/>
    <w:rsid w:val="417A7066"/>
    <w:rsid w:val="42B96828"/>
    <w:rsid w:val="42F92E9D"/>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2442D41"/>
    <w:rsid w:val="52891287"/>
    <w:rsid w:val="52FD4B54"/>
    <w:rsid w:val="55FC1070"/>
    <w:rsid w:val="56933EC8"/>
    <w:rsid w:val="593F60E9"/>
    <w:rsid w:val="599049CB"/>
    <w:rsid w:val="59AE1119"/>
    <w:rsid w:val="5A507BA8"/>
    <w:rsid w:val="5CDC7BE0"/>
    <w:rsid w:val="5D2828A8"/>
    <w:rsid w:val="5D917CCA"/>
    <w:rsid w:val="5DED3540"/>
    <w:rsid w:val="5E487AFF"/>
    <w:rsid w:val="5E702A6D"/>
    <w:rsid w:val="5EEC0A3B"/>
    <w:rsid w:val="60560C1E"/>
    <w:rsid w:val="64597C81"/>
    <w:rsid w:val="662E61D6"/>
    <w:rsid w:val="6796224A"/>
    <w:rsid w:val="67C215C5"/>
    <w:rsid w:val="69E31FCD"/>
    <w:rsid w:val="6A0045D8"/>
    <w:rsid w:val="6A424682"/>
    <w:rsid w:val="6BDE2E19"/>
    <w:rsid w:val="6D2A77F3"/>
    <w:rsid w:val="6E270FFF"/>
    <w:rsid w:val="72276DC6"/>
    <w:rsid w:val="74376F83"/>
    <w:rsid w:val="77BE70D6"/>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2021-05-23T03:53:52Z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