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629d4909461b455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33号楼8单元1层1号网点市场价值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090</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弓长岭区汤河镇柳河村御泉▪巴塞罗那城33号楼8单元1层1号网点</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评估范围为网点，评估对象为弓长岭区汤河镇柳河村御泉▪巴塞罗那城33号楼8单元1层1号网点</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网点选取市场法评估的理由：（1）本次委估标的为混合结构网点，无法掌握具体完工时间，故无法采用成本法进行评估。（2）当事人（产权持有者）未能提供相关资产收益数据，所以不具备运用收益法的前提，故不能采用收益法。（3）委估网点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评估范围为网点，评估对象为弓长岭区汤河镇柳河村御泉▪巴塞罗那城33号楼8单元1层1号网点</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弓长岭区汤河镇柳河村御泉▪巴塞罗那城33号楼8单元1层1号网点</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1,393,397.80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壹佰叁拾玖万叁仟叁佰玖拾柒元捌角</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3F276CB"/>
    <w:rsid w:val="046C3D38"/>
    <w:rsid w:val="064E506A"/>
    <w:rsid w:val="076B4FAE"/>
    <w:rsid w:val="07952929"/>
    <w:rsid w:val="089B5509"/>
    <w:rsid w:val="08FC155E"/>
    <w:rsid w:val="0B935EF8"/>
    <w:rsid w:val="0D741832"/>
    <w:rsid w:val="0E055B3A"/>
    <w:rsid w:val="0F585629"/>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6E2648B"/>
    <w:rsid w:val="26F71618"/>
    <w:rsid w:val="27842C7C"/>
    <w:rsid w:val="28693A83"/>
    <w:rsid w:val="28913C0F"/>
    <w:rsid w:val="28FA527F"/>
    <w:rsid w:val="29891D79"/>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B3B0C7C"/>
    <w:rsid w:val="3D4E3E4E"/>
    <w:rsid w:val="3D6A3F85"/>
    <w:rsid w:val="3DC70708"/>
    <w:rsid w:val="3E0A2BE9"/>
    <w:rsid w:val="3FDB2604"/>
    <w:rsid w:val="409B3272"/>
    <w:rsid w:val="417A7066"/>
    <w:rsid w:val="42B96828"/>
    <w:rsid w:val="435A5422"/>
    <w:rsid w:val="437F498F"/>
    <w:rsid w:val="43883599"/>
    <w:rsid w:val="4395796D"/>
    <w:rsid w:val="43ED3569"/>
    <w:rsid w:val="451F7F1D"/>
    <w:rsid w:val="460F6526"/>
    <w:rsid w:val="46505DB0"/>
    <w:rsid w:val="47484342"/>
    <w:rsid w:val="4881624C"/>
    <w:rsid w:val="4BEF2F24"/>
    <w:rsid w:val="4D114057"/>
    <w:rsid w:val="4D69336A"/>
    <w:rsid w:val="4DBA23EE"/>
    <w:rsid w:val="50857A3C"/>
    <w:rsid w:val="50EA3671"/>
    <w:rsid w:val="515D53E7"/>
    <w:rsid w:val="52442D41"/>
    <w:rsid w:val="52FD4B54"/>
    <w:rsid w:val="55FC1070"/>
    <w:rsid w:val="56933EC8"/>
    <w:rsid w:val="593F60E9"/>
    <w:rsid w:val="5A220AD6"/>
    <w:rsid w:val="5A507BA8"/>
    <w:rsid w:val="5CDC7BE0"/>
    <w:rsid w:val="5D2828A8"/>
    <w:rsid w:val="5D7A6662"/>
    <w:rsid w:val="5DED3540"/>
    <w:rsid w:val="5E487AFF"/>
    <w:rsid w:val="5EEC0A3B"/>
    <w:rsid w:val="60560C1E"/>
    <w:rsid w:val="64597C81"/>
    <w:rsid w:val="662E61D6"/>
    <w:rsid w:val="6796224A"/>
    <w:rsid w:val="67C215C5"/>
    <w:rsid w:val="69E31FCD"/>
    <w:rsid w:val="6A0045D8"/>
    <w:rsid w:val="6A424682"/>
    <w:rsid w:val="6BDE2E19"/>
    <w:rsid w:val="6D2A77F3"/>
    <w:rsid w:val="6E270FFF"/>
    <w:rsid w:val="6EB8090E"/>
    <w:rsid w:val="72276DC6"/>
    <w:rsid w:val="73C65F31"/>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2021-05-23T03:31:31Z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