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6F" w:rsidRPr="00831041" w:rsidRDefault="00D00E6F" w:rsidP="00D00E6F">
      <w:pPr>
        <w:spacing w:line="720" w:lineRule="exact"/>
        <w:jc w:val="center"/>
        <w:rPr>
          <w:rFonts w:ascii="宋体" w:hAnsi="宋体"/>
          <w:spacing w:val="40"/>
          <w:sz w:val="44"/>
          <w:szCs w:val="44"/>
        </w:rPr>
      </w:pPr>
      <w:r w:rsidRPr="00831041">
        <w:rPr>
          <w:rFonts w:ascii="宋体" w:hAnsi="宋体" w:hint="eastAsia"/>
          <w:spacing w:val="40"/>
          <w:sz w:val="44"/>
          <w:szCs w:val="44"/>
        </w:rPr>
        <w:t>湖南省浏阳市人民法院</w:t>
      </w:r>
    </w:p>
    <w:p w:rsidR="00D00E6F" w:rsidRPr="00831041" w:rsidRDefault="00D00E6F" w:rsidP="00D00E6F">
      <w:pPr>
        <w:spacing w:line="720" w:lineRule="exact"/>
        <w:jc w:val="center"/>
        <w:rPr>
          <w:rFonts w:ascii="宋体" w:hAnsi="宋体"/>
          <w:b/>
          <w:spacing w:val="60"/>
          <w:sz w:val="44"/>
          <w:szCs w:val="44"/>
        </w:rPr>
      </w:pPr>
      <w:r w:rsidRPr="00831041">
        <w:rPr>
          <w:rFonts w:ascii="宋体" w:hAnsi="宋体" w:hint="eastAsia"/>
          <w:b/>
          <w:spacing w:val="60"/>
          <w:sz w:val="52"/>
          <w:szCs w:val="52"/>
        </w:rPr>
        <w:t>执行裁定书</w:t>
      </w:r>
    </w:p>
    <w:p w:rsidR="00D00E6F" w:rsidRPr="009F3F95" w:rsidRDefault="00D00E6F" w:rsidP="00D00E6F">
      <w:pPr>
        <w:spacing w:line="720" w:lineRule="exact"/>
        <w:jc w:val="center"/>
        <w:rPr>
          <w:rFonts w:ascii="宋体" w:hAnsi="宋体"/>
          <w:b/>
          <w:sz w:val="52"/>
          <w:szCs w:val="52"/>
        </w:rPr>
      </w:pPr>
    </w:p>
    <w:p w:rsidR="00D00E6F" w:rsidRDefault="00D00E6F" w:rsidP="00D00E6F">
      <w:pPr>
        <w:wordWrap w:val="0"/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  <w:r w:rsidRPr="00022588">
        <w:rPr>
          <w:rFonts w:ascii="仿宋_GB2312" w:eastAsia="仿宋_GB2312" w:hAnsi="华文仿宋" w:hint="eastAsia"/>
          <w:sz w:val="32"/>
          <w:szCs w:val="32"/>
        </w:rPr>
        <w:t>（</w:t>
      </w:r>
      <w:r>
        <w:rPr>
          <w:rFonts w:ascii="仿宋_GB2312" w:eastAsia="仿宋_GB2312" w:hAnsi="华文仿宋" w:hint="eastAsia"/>
          <w:sz w:val="32"/>
          <w:szCs w:val="32"/>
        </w:rPr>
        <w:t>20</w:t>
      </w:r>
      <w:r w:rsidR="00EC5D45">
        <w:rPr>
          <w:rFonts w:ascii="仿宋_GB2312" w:eastAsia="仿宋_GB2312" w:hAnsi="华文仿宋" w:hint="eastAsia"/>
          <w:sz w:val="32"/>
          <w:szCs w:val="32"/>
        </w:rPr>
        <w:t>0</w:t>
      </w:r>
      <w:r>
        <w:rPr>
          <w:rFonts w:ascii="仿宋_GB2312" w:eastAsia="仿宋_GB2312" w:hAnsi="华文仿宋" w:hint="eastAsia"/>
          <w:sz w:val="32"/>
          <w:szCs w:val="32"/>
        </w:rPr>
        <w:t>9</w:t>
      </w:r>
      <w:r w:rsidRPr="00022588">
        <w:rPr>
          <w:rFonts w:ascii="仿宋_GB2312" w:eastAsia="仿宋_GB2312" w:hAnsi="华文仿宋" w:hint="eastAsia"/>
          <w:sz w:val="32"/>
          <w:szCs w:val="32"/>
        </w:rPr>
        <w:t>）</w:t>
      </w:r>
      <w:proofErr w:type="gramStart"/>
      <w:r w:rsidR="00EC5D45">
        <w:rPr>
          <w:rFonts w:ascii="仿宋_GB2312" w:eastAsia="仿宋_GB2312" w:hAnsi="华文仿宋" w:hint="eastAsia"/>
          <w:sz w:val="32"/>
          <w:szCs w:val="32"/>
        </w:rPr>
        <w:t>浏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执</w:t>
      </w:r>
      <w:r w:rsidR="00EC5D45">
        <w:rPr>
          <w:rFonts w:ascii="仿宋_GB2312" w:eastAsia="仿宋_GB2312" w:hAnsi="华文仿宋" w:hint="eastAsia"/>
          <w:sz w:val="32"/>
          <w:szCs w:val="32"/>
        </w:rPr>
        <w:t>字第1525</w:t>
      </w:r>
      <w:r>
        <w:rPr>
          <w:rFonts w:ascii="仿宋_GB2312" w:eastAsia="仿宋_GB2312" w:hAnsi="华文仿宋" w:hint="eastAsia"/>
          <w:sz w:val="32"/>
          <w:szCs w:val="32"/>
        </w:rPr>
        <w:t>号</w:t>
      </w:r>
    </w:p>
    <w:p w:rsidR="00D00E6F" w:rsidRPr="00022588" w:rsidRDefault="00D00E6F" w:rsidP="00D00E6F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</w:p>
    <w:p w:rsidR="00D00E6F" w:rsidRPr="00D17F88" w:rsidRDefault="00D00E6F" w:rsidP="00D00E6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17F88">
        <w:rPr>
          <w:rFonts w:ascii="仿宋_GB2312" w:eastAsia="仿宋_GB2312" w:hAnsi="仿宋" w:hint="eastAsia"/>
          <w:sz w:val="32"/>
          <w:szCs w:val="32"/>
        </w:rPr>
        <w:t>申请执行人</w:t>
      </w:r>
      <w:r w:rsidR="00EC5D45">
        <w:rPr>
          <w:rFonts w:ascii="仿宋_GB2312" w:eastAsia="仿宋_GB2312" w:hAnsi="仿宋" w:hint="eastAsia"/>
          <w:sz w:val="32"/>
          <w:szCs w:val="32"/>
        </w:rPr>
        <w:t>陈建新</w:t>
      </w:r>
      <w:r w:rsidRPr="00D17F88">
        <w:rPr>
          <w:rFonts w:ascii="仿宋_GB2312" w:eastAsia="仿宋_GB2312" w:hAnsi="仿宋" w:hint="eastAsia"/>
          <w:sz w:val="32"/>
          <w:szCs w:val="32"/>
        </w:rPr>
        <w:t>，男，196</w:t>
      </w:r>
      <w:r w:rsidR="00EC5D45">
        <w:rPr>
          <w:rFonts w:ascii="仿宋_GB2312" w:eastAsia="仿宋_GB2312" w:hAnsi="仿宋" w:hint="eastAsia"/>
          <w:sz w:val="32"/>
          <w:szCs w:val="32"/>
        </w:rPr>
        <w:t>8</w:t>
      </w:r>
      <w:r w:rsidRPr="00D17F88">
        <w:rPr>
          <w:rFonts w:ascii="仿宋_GB2312" w:eastAsia="仿宋_GB2312" w:hAnsi="仿宋" w:hint="eastAsia"/>
          <w:sz w:val="32"/>
          <w:szCs w:val="32"/>
        </w:rPr>
        <w:t>年</w:t>
      </w:r>
      <w:r w:rsidR="00EC5D45">
        <w:rPr>
          <w:rFonts w:ascii="仿宋_GB2312" w:eastAsia="仿宋_GB2312" w:hAnsi="仿宋" w:hint="eastAsia"/>
          <w:sz w:val="32"/>
          <w:szCs w:val="32"/>
        </w:rPr>
        <w:t>7</w:t>
      </w:r>
      <w:r w:rsidRPr="00D17F88">
        <w:rPr>
          <w:rFonts w:ascii="仿宋_GB2312" w:eastAsia="仿宋_GB2312" w:hAnsi="仿宋" w:hint="eastAsia"/>
          <w:sz w:val="32"/>
          <w:szCs w:val="32"/>
        </w:rPr>
        <w:t>月1日出生，汉族，</w:t>
      </w:r>
      <w:r w:rsidR="00EC5D45">
        <w:rPr>
          <w:rFonts w:ascii="仿宋_GB2312" w:eastAsia="仿宋_GB2312" w:hAnsi="仿宋" w:hint="eastAsia"/>
          <w:sz w:val="32"/>
          <w:szCs w:val="32"/>
        </w:rPr>
        <w:t>居民，</w:t>
      </w:r>
      <w:r w:rsidRPr="00D17F88">
        <w:rPr>
          <w:rFonts w:ascii="仿宋_GB2312" w:eastAsia="仿宋_GB2312" w:hAnsi="仿宋" w:hint="eastAsia"/>
          <w:sz w:val="32"/>
          <w:szCs w:val="32"/>
        </w:rPr>
        <w:t>住</w:t>
      </w:r>
      <w:r w:rsidR="00EC5D45">
        <w:rPr>
          <w:rFonts w:ascii="仿宋_GB2312" w:eastAsia="仿宋_GB2312" w:hAnsi="仿宋" w:hint="eastAsia"/>
          <w:sz w:val="32"/>
          <w:szCs w:val="32"/>
        </w:rPr>
        <w:t>湖南省长沙县星沙镇松雅安置区E14栋721号</w:t>
      </w:r>
      <w:r w:rsidRPr="00D17F88">
        <w:rPr>
          <w:rFonts w:ascii="仿宋_GB2312" w:eastAsia="仿宋_GB2312" w:hAnsi="仿宋" w:hint="eastAsia"/>
          <w:sz w:val="32"/>
          <w:szCs w:val="32"/>
        </w:rPr>
        <w:t>。</w:t>
      </w:r>
    </w:p>
    <w:p w:rsidR="00D00E6F" w:rsidRPr="00D17F88" w:rsidRDefault="00D00E6F" w:rsidP="00D00E6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Book_13"/>
      <w:r w:rsidRPr="00D17F88">
        <w:rPr>
          <w:rFonts w:ascii="仿宋_GB2312" w:eastAsia="仿宋_GB2312" w:hAnsi="仿宋" w:hint="eastAsia"/>
          <w:sz w:val="32"/>
          <w:szCs w:val="32"/>
        </w:rPr>
        <w:t>被执行人</w:t>
      </w:r>
      <w:r w:rsidR="00EC5D45">
        <w:rPr>
          <w:rFonts w:ascii="仿宋_GB2312" w:eastAsia="仿宋_GB2312" w:hAnsi="仿宋" w:hint="eastAsia"/>
          <w:sz w:val="32"/>
          <w:szCs w:val="32"/>
        </w:rPr>
        <w:t>连新平</w:t>
      </w:r>
      <w:r w:rsidRPr="00D17F88">
        <w:rPr>
          <w:rFonts w:ascii="仿宋_GB2312" w:eastAsia="仿宋_GB2312" w:hAnsi="仿宋" w:hint="eastAsia"/>
          <w:sz w:val="32"/>
          <w:szCs w:val="32"/>
        </w:rPr>
        <w:t>，</w:t>
      </w:r>
      <w:r w:rsidR="00EC5D45">
        <w:rPr>
          <w:rFonts w:ascii="仿宋_GB2312" w:eastAsia="仿宋_GB2312" w:hAnsi="仿宋" w:hint="eastAsia"/>
          <w:sz w:val="32"/>
          <w:szCs w:val="32"/>
        </w:rPr>
        <w:t>女</w:t>
      </w:r>
      <w:r w:rsidRPr="00D17F88">
        <w:rPr>
          <w:rFonts w:ascii="仿宋_GB2312" w:eastAsia="仿宋_GB2312" w:hAnsi="仿宋" w:hint="eastAsia"/>
          <w:sz w:val="32"/>
          <w:szCs w:val="32"/>
        </w:rPr>
        <w:t>，19</w:t>
      </w:r>
      <w:r w:rsidR="00EC5D45">
        <w:rPr>
          <w:rFonts w:ascii="仿宋_GB2312" w:eastAsia="仿宋_GB2312" w:hAnsi="仿宋" w:hint="eastAsia"/>
          <w:sz w:val="32"/>
          <w:szCs w:val="32"/>
        </w:rPr>
        <w:t>58</w:t>
      </w:r>
      <w:r w:rsidRPr="00D17F88">
        <w:rPr>
          <w:rFonts w:ascii="仿宋_GB2312" w:eastAsia="仿宋_GB2312" w:hAnsi="仿宋" w:hint="eastAsia"/>
          <w:sz w:val="32"/>
          <w:szCs w:val="32"/>
        </w:rPr>
        <w:t>年4月</w:t>
      </w:r>
      <w:r w:rsidR="00EC5D45">
        <w:rPr>
          <w:rFonts w:ascii="仿宋_GB2312" w:eastAsia="仿宋_GB2312" w:hAnsi="仿宋" w:hint="eastAsia"/>
          <w:sz w:val="32"/>
          <w:szCs w:val="32"/>
        </w:rPr>
        <w:t>5</w:t>
      </w:r>
      <w:r w:rsidRPr="00D17F88">
        <w:rPr>
          <w:rFonts w:ascii="仿宋_GB2312" w:eastAsia="仿宋_GB2312" w:hAnsi="仿宋" w:hint="eastAsia"/>
          <w:sz w:val="32"/>
          <w:szCs w:val="32"/>
        </w:rPr>
        <w:t>日出生，汉族，</w:t>
      </w:r>
      <w:r w:rsidR="009048DF">
        <w:rPr>
          <w:rFonts w:ascii="仿宋_GB2312" w:eastAsia="仿宋_GB2312" w:hAnsi="仿宋" w:hint="eastAsia"/>
          <w:sz w:val="32"/>
          <w:szCs w:val="32"/>
        </w:rPr>
        <w:t>居</w:t>
      </w:r>
      <w:r w:rsidR="00EC5D45">
        <w:rPr>
          <w:rFonts w:ascii="仿宋_GB2312" w:eastAsia="仿宋_GB2312" w:hAnsi="仿宋" w:hint="eastAsia"/>
          <w:sz w:val="32"/>
          <w:szCs w:val="32"/>
        </w:rPr>
        <w:t>民，</w:t>
      </w:r>
      <w:r w:rsidRPr="00D17F88">
        <w:rPr>
          <w:rFonts w:ascii="仿宋_GB2312" w:eastAsia="仿宋_GB2312" w:hAnsi="仿宋" w:hint="eastAsia"/>
          <w:sz w:val="32"/>
          <w:szCs w:val="32"/>
        </w:rPr>
        <w:t>住湖南省浏阳市</w:t>
      </w:r>
      <w:proofErr w:type="gramStart"/>
      <w:r w:rsidRPr="00D17F88">
        <w:rPr>
          <w:rFonts w:ascii="仿宋_GB2312" w:eastAsia="仿宋_GB2312" w:hAnsi="仿宋" w:hint="eastAsia"/>
          <w:sz w:val="32"/>
          <w:szCs w:val="32"/>
        </w:rPr>
        <w:t>枨</w:t>
      </w:r>
      <w:proofErr w:type="gramEnd"/>
      <w:r w:rsidRPr="00D17F88">
        <w:rPr>
          <w:rFonts w:ascii="仿宋_GB2312" w:eastAsia="仿宋_GB2312" w:hAnsi="仿宋" w:hint="eastAsia"/>
          <w:sz w:val="32"/>
          <w:szCs w:val="32"/>
        </w:rPr>
        <w:t>冲镇</w:t>
      </w:r>
      <w:r w:rsidR="00EC5D45">
        <w:rPr>
          <w:rFonts w:ascii="仿宋_GB2312" w:eastAsia="仿宋_GB2312" w:hAnsi="仿宋" w:hint="eastAsia"/>
          <w:sz w:val="32"/>
          <w:szCs w:val="32"/>
        </w:rPr>
        <w:t>新南桥村新</w:t>
      </w:r>
      <w:proofErr w:type="gramStart"/>
      <w:r w:rsidR="00EC5D45">
        <w:rPr>
          <w:rFonts w:ascii="仿宋_GB2312" w:eastAsia="仿宋_GB2312" w:hAnsi="仿宋" w:hint="eastAsia"/>
          <w:sz w:val="32"/>
          <w:szCs w:val="32"/>
        </w:rPr>
        <w:t>南桥片古堤</w:t>
      </w:r>
      <w:proofErr w:type="gramEnd"/>
      <w:r w:rsidR="00EC5D45">
        <w:rPr>
          <w:rFonts w:ascii="仿宋_GB2312" w:eastAsia="仿宋_GB2312" w:hAnsi="仿宋" w:hint="eastAsia"/>
          <w:sz w:val="32"/>
          <w:szCs w:val="32"/>
        </w:rPr>
        <w:t>组160号</w:t>
      </w:r>
      <w:r w:rsidRPr="00D17F88">
        <w:rPr>
          <w:rFonts w:ascii="仿宋_GB2312" w:eastAsia="仿宋_GB2312" w:hAnsi="仿宋" w:hint="eastAsia"/>
          <w:sz w:val="32"/>
          <w:szCs w:val="32"/>
        </w:rPr>
        <w:t>。</w:t>
      </w:r>
    </w:p>
    <w:p w:rsidR="00D00E6F" w:rsidRDefault="00D00E6F" w:rsidP="00D00E6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17F88">
        <w:rPr>
          <w:rFonts w:ascii="仿宋_GB2312" w:eastAsia="仿宋_GB2312" w:hAnsi="仿宋" w:hint="eastAsia"/>
          <w:sz w:val="32"/>
          <w:szCs w:val="32"/>
        </w:rPr>
        <w:t>被执行人</w:t>
      </w:r>
      <w:r w:rsidR="00EC5D45">
        <w:rPr>
          <w:rFonts w:ascii="仿宋_GB2312" w:eastAsia="仿宋_GB2312" w:hAnsi="仿宋" w:hint="eastAsia"/>
          <w:sz w:val="32"/>
          <w:szCs w:val="32"/>
        </w:rPr>
        <w:t>袁亮</w:t>
      </w:r>
      <w:r w:rsidRPr="00D17F88">
        <w:rPr>
          <w:rFonts w:ascii="仿宋_GB2312" w:eastAsia="仿宋_GB2312" w:hAnsi="仿宋" w:hint="eastAsia"/>
          <w:sz w:val="32"/>
          <w:szCs w:val="32"/>
        </w:rPr>
        <w:t>，</w:t>
      </w:r>
      <w:r w:rsidR="00EC5D45">
        <w:rPr>
          <w:rFonts w:ascii="仿宋_GB2312" w:eastAsia="仿宋_GB2312" w:hAnsi="仿宋" w:hint="eastAsia"/>
          <w:sz w:val="32"/>
          <w:szCs w:val="32"/>
        </w:rPr>
        <w:t>男，1982年5月9日出生，汉族，</w:t>
      </w:r>
      <w:r w:rsidR="009048DF">
        <w:rPr>
          <w:rFonts w:ascii="仿宋_GB2312" w:eastAsia="仿宋_GB2312" w:hAnsi="仿宋" w:hint="eastAsia"/>
          <w:sz w:val="32"/>
          <w:szCs w:val="32"/>
        </w:rPr>
        <w:t>居</w:t>
      </w:r>
      <w:r w:rsidR="00EC5D45">
        <w:rPr>
          <w:rFonts w:ascii="仿宋_GB2312" w:eastAsia="仿宋_GB2312" w:hAnsi="仿宋" w:hint="eastAsia"/>
          <w:sz w:val="32"/>
          <w:szCs w:val="32"/>
        </w:rPr>
        <w:t>民，</w:t>
      </w:r>
      <w:r w:rsidRPr="00D17F88">
        <w:rPr>
          <w:rFonts w:ascii="仿宋_GB2312" w:eastAsia="仿宋_GB2312" w:hAnsi="仿宋" w:hint="eastAsia"/>
          <w:sz w:val="32"/>
          <w:szCs w:val="32"/>
        </w:rPr>
        <w:t>住</w:t>
      </w:r>
      <w:r w:rsidR="00EC5D45" w:rsidRPr="00D17F88">
        <w:rPr>
          <w:rFonts w:ascii="仿宋_GB2312" w:eastAsia="仿宋_GB2312" w:hAnsi="仿宋" w:hint="eastAsia"/>
          <w:sz w:val="32"/>
          <w:szCs w:val="32"/>
        </w:rPr>
        <w:t>湖南省浏阳市</w:t>
      </w:r>
      <w:r w:rsidR="009048DF">
        <w:rPr>
          <w:rFonts w:ascii="仿宋_GB2312" w:eastAsia="仿宋_GB2312" w:hAnsi="仿宋" w:hint="eastAsia"/>
          <w:sz w:val="32"/>
          <w:szCs w:val="32"/>
        </w:rPr>
        <w:t>集里街道办事处神仙</w:t>
      </w:r>
      <w:proofErr w:type="gramStart"/>
      <w:r w:rsidR="009048DF">
        <w:rPr>
          <w:rFonts w:ascii="仿宋_GB2312" w:eastAsia="仿宋_GB2312" w:hAnsi="仿宋" w:hint="eastAsia"/>
          <w:sz w:val="32"/>
          <w:szCs w:val="32"/>
        </w:rPr>
        <w:t>坳</w:t>
      </w:r>
      <w:proofErr w:type="gramEnd"/>
      <w:r w:rsidR="009048DF">
        <w:rPr>
          <w:rFonts w:ascii="仿宋_GB2312" w:eastAsia="仿宋_GB2312" w:hAnsi="仿宋" w:hint="eastAsia"/>
          <w:sz w:val="32"/>
          <w:szCs w:val="32"/>
        </w:rPr>
        <w:t>社区纸槽街1号</w:t>
      </w:r>
      <w:r w:rsidRPr="00D17F88">
        <w:rPr>
          <w:rFonts w:ascii="仿宋_GB2312" w:eastAsia="仿宋_GB2312" w:hAnsi="仿宋" w:hint="eastAsia"/>
          <w:sz w:val="32"/>
          <w:szCs w:val="32"/>
        </w:rPr>
        <w:t>。</w:t>
      </w:r>
    </w:p>
    <w:p w:rsidR="009048DF" w:rsidRPr="00D17F88" w:rsidRDefault="009048DF" w:rsidP="009048D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17F88">
        <w:rPr>
          <w:rFonts w:ascii="仿宋_GB2312" w:eastAsia="仿宋_GB2312" w:hAnsi="仿宋" w:hint="eastAsia"/>
          <w:sz w:val="32"/>
          <w:szCs w:val="32"/>
        </w:rPr>
        <w:t>被执行人</w:t>
      </w:r>
      <w:r>
        <w:rPr>
          <w:rFonts w:ascii="仿宋_GB2312" w:eastAsia="仿宋_GB2312" w:hAnsi="仿宋" w:hint="eastAsia"/>
          <w:sz w:val="32"/>
          <w:szCs w:val="32"/>
        </w:rPr>
        <w:t>袁明（曾用名袁星龙）</w:t>
      </w:r>
      <w:r w:rsidRPr="00D17F88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男，1983年1月17日出生，汉族，居民，</w:t>
      </w:r>
      <w:r w:rsidRPr="00D17F88">
        <w:rPr>
          <w:rFonts w:ascii="仿宋_GB2312" w:eastAsia="仿宋_GB2312" w:hAnsi="仿宋" w:hint="eastAsia"/>
          <w:sz w:val="32"/>
          <w:szCs w:val="32"/>
        </w:rPr>
        <w:t>住湖南省浏阳</w:t>
      </w:r>
      <w:proofErr w:type="gramStart"/>
      <w:r w:rsidRPr="00D17F88"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淮川街道办事处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北园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社区邮电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路大组邮电路86号</w:t>
      </w:r>
      <w:r w:rsidRPr="00D17F88">
        <w:rPr>
          <w:rFonts w:ascii="仿宋_GB2312" w:eastAsia="仿宋_GB2312" w:hAnsi="仿宋" w:hint="eastAsia"/>
          <w:sz w:val="32"/>
          <w:szCs w:val="32"/>
        </w:rPr>
        <w:t>。</w:t>
      </w:r>
    </w:p>
    <w:p w:rsidR="009048DF" w:rsidRPr="00D17F88" w:rsidRDefault="009048DF" w:rsidP="009048D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17F88">
        <w:rPr>
          <w:rFonts w:ascii="仿宋_GB2312" w:eastAsia="仿宋_GB2312" w:hAnsi="仿宋" w:hint="eastAsia"/>
          <w:sz w:val="32"/>
          <w:szCs w:val="32"/>
        </w:rPr>
        <w:t>被执行人</w:t>
      </w:r>
      <w:r>
        <w:rPr>
          <w:rFonts w:ascii="仿宋_GB2312" w:eastAsia="仿宋_GB2312" w:hAnsi="仿宋" w:hint="eastAsia"/>
          <w:sz w:val="32"/>
          <w:szCs w:val="32"/>
        </w:rPr>
        <w:t>袁秋停</w:t>
      </w:r>
      <w:r w:rsidRPr="00D17F88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女，1991年7月21日出生，汉族，居民，</w:t>
      </w:r>
      <w:r w:rsidRPr="00D17F88">
        <w:rPr>
          <w:rFonts w:ascii="仿宋_GB2312" w:eastAsia="仿宋_GB2312" w:hAnsi="仿宋" w:hint="eastAsia"/>
          <w:sz w:val="32"/>
          <w:szCs w:val="32"/>
        </w:rPr>
        <w:t>住湖南省浏阳市</w:t>
      </w:r>
      <w:proofErr w:type="gramStart"/>
      <w:r w:rsidRPr="00D17F88">
        <w:rPr>
          <w:rFonts w:ascii="仿宋_GB2312" w:eastAsia="仿宋_GB2312" w:hAnsi="仿宋" w:hint="eastAsia"/>
          <w:sz w:val="32"/>
          <w:szCs w:val="32"/>
        </w:rPr>
        <w:t>枨</w:t>
      </w:r>
      <w:proofErr w:type="gramEnd"/>
      <w:r w:rsidRPr="00D17F88">
        <w:rPr>
          <w:rFonts w:ascii="仿宋_GB2312" w:eastAsia="仿宋_GB2312" w:hAnsi="仿宋" w:hint="eastAsia"/>
          <w:sz w:val="32"/>
          <w:szCs w:val="32"/>
        </w:rPr>
        <w:t>冲镇</w:t>
      </w:r>
      <w:r>
        <w:rPr>
          <w:rFonts w:ascii="仿宋_GB2312" w:eastAsia="仿宋_GB2312" w:hAnsi="仿宋" w:hint="eastAsia"/>
          <w:sz w:val="32"/>
          <w:szCs w:val="32"/>
        </w:rPr>
        <w:t>新南桥村新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南桥片古堤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组160号</w:t>
      </w:r>
      <w:r w:rsidRPr="00D17F88">
        <w:rPr>
          <w:rFonts w:ascii="仿宋_GB2312" w:eastAsia="仿宋_GB2312" w:hAnsi="仿宋" w:hint="eastAsia"/>
          <w:sz w:val="32"/>
          <w:szCs w:val="32"/>
        </w:rPr>
        <w:t>。</w:t>
      </w:r>
    </w:p>
    <w:bookmarkEnd w:id="0"/>
    <w:p w:rsidR="00B52664" w:rsidRDefault="00D00E6F" w:rsidP="00B52664">
      <w:pPr>
        <w:spacing w:line="600" w:lineRule="exact"/>
        <w:ind w:firstLine="645"/>
        <w:jc w:val="left"/>
        <w:rPr>
          <w:rFonts w:ascii="仿宋_GB2312" w:eastAsia="仿宋_GB2312" w:hint="eastAsia"/>
          <w:sz w:val="32"/>
          <w:szCs w:val="32"/>
        </w:rPr>
      </w:pPr>
      <w:r w:rsidRPr="00D17F88">
        <w:rPr>
          <w:rFonts w:ascii="仿宋_GB2312" w:eastAsia="仿宋_GB2312" w:hAnsi="仿宋" w:hint="eastAsia"/>
          <w:sz w:val="32"/>
          <w:szCs w:val="32"/>
        </w:rPr>
        <w:t>申请执行人</w:t>
      </w:r>
      <w:r w:rsidR="009048DF">
        <w:rPr>
          <w:rFonts w:ascii="仿宋_GB2312" w:eastAsia="仿宋_GB2312" w:hAnsi="仿宋" w:hint="eastAsia"/>
          <w:sz w:val="32"/>
          <w:szCs w:val="32"/>
        </w:rPr>
        <w:t>陈建新</w:t>
      </w:r>
      <w:r w:rsidRPr="00D17F88">
        <w:rPr>
          <w:rFonts w:ascii="仿宋_GB2312" w:eastAsia="仿宋_GB2312" w:hAnsi="仿宋" w:hint="eastAsia"/>
          <w:sz w:val="32"/>
          <w:szCs w:val="32"/>
        </w:rPr>
        <w:t>与被执行人</w:t>
      </w:r>
      <w:r w:rsidR="009048DF">
        <w:rPr>
          <w:rFonts w:ascii="仿宋_GB2312" w:eastAsia="仿宋_GB2312" w:hAnsi="仿宋" w:hint="eastAsia"/>
          <w:sz w:val="32"/>
          <w:szCs w:val="32"/>
        </w:rPr>
        <w:t>连新平</w:t>
      </w:r>
      <w:r w:rsidRPr="00D17F88">
        <w:rPr>
          <w:rFonts w:ascii="仿宋_GB2312" w:eastAsia="仿宋_GB2312" w:hAnsi="仿宋" w:hint="eastAsia"/>
          <w:sz w:val="32"/>
          <w:szCs w:val="32"/>
        </w:rPr>
        <w:t>、</w:t>
      </w:r>
      <w:r w:rsidR="009048DF">
        <w:rPr>
          <w:rFonts w:ascii="仿宋_GB2312" w:eastAsia="仿宋_GB2312" w:hAnsi="仿宋" w:hint="eastAsia"/>
          <w:sz w:val="32"/>
          <w:szCs w:val="32"/>
        </w:rPr>
        <w:t>袁亮、袁明、袁秋停</w:t>
      </w:r>
      <w:r w:rsidRPr="00D17F88">
        <w:rPr>
          <w:rFonts w:ascii="仿宋_GB2312" w:eastAsia="仿宋_GB2312" w:hAnsi="仿宋" w:hint="eastAsia"/>
          <w:sz w:val="32"/>
          <w:szCs w:val="32"/>
        </w:rPr>
        <w:t>民间借贷纠纷一案</w:t>
      </w:r>
      <w:r>
        <w:rPr>
          <w:rFonts w:ascii="仿宋_GB2312" w:eastAsia="仿宋_GB2312" w:hAnsi="仿宋" w:hint="eastAsia"/>
          <w:sz w:val="32"/>
          <w:szCs w:val="32"/>
        </w:rPr>
        <w:t>,</w:t>
      </w:r>
      <w:r w:rsidRPr="00D17F88">
        <w:rPr>
          <w:rFonts w:ascii="仿宋_GB2312" w:eastAsia="仿宋_GB2312" w:hint="eastAsia"/>
          <w:sz w:val="32"/>
          <w:szCs w:val="32"/>
        </w:rPr>
        <w:t>本院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D17F88">
        <w:rPr>
          <w:rFonts w:ascii="仿宋_GB2312" w:eastAsia="仿宋_GB2312" w:hint="eastAsia"/>
          <w:sz w:val="32"/>
          <w:szCs w:val="32"/>
        </w:rPr>
        <w:t>的</w:t>
      </w:r>
      <w:r w:rsidR="00D252DC" w:rsidRPr="00022588">
        <w:rPr>
          <w:rFonts w:ascii="仿宋_GB2312" w:eastAsia="仿宋_GB2312" w:hAnsi="华文仿宋" w:hint="eastAsia"/>
          <w:sz w:val="32"/>
          <w:szCs w:val="32"/>
        </w:rPr>
        <w:t>（</w:t>
      </w:r>
      <w:r w:rsidR="00D252DC">
        <w:rPr>
          <w:rFonts w:ascii="仿宋_GB2312" w:eastAsia="仿宋_GB2312" w:hAnsi="华文仿宋" w:hint="eastAsia"/>
          <w:sz w:val="32"/>
          <w:szCs w:val="32"/>
        </w:rPr>
        <w:t>2009</w:t>
      </w:r>
      <w:r w:rsidR="00D252DC" w:rsidRPr="00022588">
        <w:rPr>
          <w:rFonts w:ascii="仿宋_GB2312" w:eastAsia="仿宋_GB2312" w:hAnsi="华文仿宋" w:hint="eastAsia"/>
          <w:sz w:val="32"/>
          <w:szCs w:val="32"/>
        </w:rPr>
        <w:t>）</w:t>
      </w:r>
      <w:proofErr w:type="gramStart"/>
      <w:r w:rsidR="00D252DC">
        <w:rPr>
          <w:rFonts w:ascii="仿宋_GB2312" w:eastAsia="仿宋_GB2312" w:hAnsi="华文仿宋" w:hint="eastAsia"/>
          <w:sz w:val="32"/>
          <w:szCs w:val="32"/>
        </w:rPr>
        <w:t>浏</w:t>
      </w:r>
      <w:proofErr w:type="gramEnd"/>
      <w:r w:rsidR="00D252DC">
        <w:rPr>
          <w:rFonts w:ascii="仿宋_GB2312" w:eastAsia="仿宋_GB2312" w:hAnsi="华文仿宋" w:hint="eastAsia"/>
          <w:sz w:val="32"/>
          <w:szCs w:val="32"/>
        </w:rPr>
        <w:t>执字第1525-1号</w:t>
      </w:r>
      <w:r w:rsidR="00D252DC">
        <w:rPr>
          <w:rFonts w:ascii="仿宋_GB2312" w:eastAsia="仿宋_GB2312" w:hint="eastAsia"/>
          <w:sz w:val="32"/>
          <w:szCs w:val="32"/>
        </w:rPr>
        <w:t>执行裁定书</w:t>
      </w:r>
      <w:r>
        <w:rPr>
          <w:rFonts w:ascii="仿宋_GB2312" w:eastAsia="仿宋_GB2312" w:hint="eastAsia"/>
          <w:sz w:val="32"/>
          <w:szCs w:val="32"/>
        </w:rPr>
        <w:t>已发生法律效力</w:t>
      </w:r>
      <w:r w:rsidRPr="00D17F8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确定</w:t>
      </w:r>
      <w:r w:rsidR="009048DF">
        <w:rPr>
          <w:rFonts w:ascii="仿宋_GB2312" w:eastAsia="仿宋_GB2312" w:hAnsi="仿宋" w:hint="eastAsia"/>
          <w:sz w:val="32"/>
          <w:szCs w:val="32"/>
        </w:rPr>
        <w:t>连新平</w:t>
      </w:r>
      <w:r w:rsidR="009048DF" w:rsidRPr="00D17F88">
        <w:rPr>
          <w:rFonts w:ascii="仿宋_GB2312" w:eastAsia="仿宋_GB2312" w:hAnsi="仿宋" w:hint="eastAsia"/>
          <w:sz w:val="32"/>
          <w:szCs w:val="32"/>
        </w:rPr>
        <w:t>、</w:t>
      </w:r>
      <w:r w:rsidR="009048DF">
        <w:rPr>
          <w:rFonts w:ascii="仿宋_GB2312" w:eastAsia="仿宋_GB2312" w:hAnsi="仿宋" w:hint="eastAsia"/>
          <w:sz w:val="32"/>
          <w:szCs w:val="32"/>
        </w:rPr>
        <w:t>袁亮、袁明、袁秋停</w:t>
      </w:r>
      <w:r>
        <w:rPr>
          <w:rFonts w:ascii="仿宋_GB2312" w:eastAsia="仿宋_GB2312" w:hAnsi="仿宋" w:hint="eastAsia"/>
          <w:sz w:val="32"/>
          <w:szCs w:val="32"/>
        </w:rPr>
        <w:t>偿还</w:t>
      </w:r>
      <w:r w:rsidR="009048DF">
        <w:rPr>
          <w:rFonts w:ascii="仿宋_GB2312" w:eastAsia="仿宋_GB2312" w:hAnsi="仿宋" w:hint="eastAsia"/>
          <w:sz w:val="32"/>
          <w:szCs w:val="32"/>
        </w:rPr>
        <w:t>陈建新</w:t>
      </w:r>
      <w:r>
        <w:rPr>
          <w:rFonts w:ascii="仿宋_GB2312" w:eastAsia="仿宋_GB2312" w:hAnsi="仿宋" w:hint="eastAsia"/>
          <w:sz w:val="32"/>
          <w:szCs w:val="32"/>
        </w:rPr>
        <w:t>借款</w:t>
      </w:r>
      <w:r w:rsidR="009048DF">
        <w:rPr>
          <w:rFonts w:ascii="仿宋_GB2312" w:eastAsia="仿宋_GB2312" w:hAnsi="仿宋" w:hint="eastAsia"/>
          <w:sz w:val="32"/>
          <w:szCs w:val="32"/>
        </w:rPr>
        <w:t>415000</w:t>
      </w:r>
      <w:r>
        <w:rPr>
          <w:rFonts w:ascii="仿宋_GB2312" w:eastAsia="仿宋_GB2312" w:hAnsi="仿宋" w:hint="eastAsia"/>
          <w:sz w:val="32"/>
          <w:szCs w:val="32"/>
        </w:rPr>
        <w:t>元及利息。</w:t>
      </w:r>
      <w:r w:rsidRPr="00D17F88">
        <w:rPr>
          <w:rFonts w:ascii="仿宋_GB2312" w:eastAsia="仿宋_GB2312" w:hAnsi="华文仿宋" w:hint="eastAsia"/>
          <w:sz w:val="32"/>
          <w:szCs w:val="32"/>
        </w:rPr>
        <w:t>但被执行人未予履行。</w:t>
      </w:r>
      <w:r>
        <w:rPr>
          <w:rFonts w:ascii="仿宋_GB2312" w:eastAsia="仿宋_GB2312" w:hAnsi="华文仿宋" w:hint="eastAsia"/>
          <w:sz w:val="32"/>
          <w:szCs w:val="32"/>
        </w:rPr>
        <w:t>经查明，被执行人</w:t>
      </w:r>
      <w:r w:rsidR="0092221E">
        <w:rPr>
          <w:rFonts w:ascii="仿宋_GB2312" w:eastAsia="仿宋_GB2312" w:hAnsi="仿宋" w:hint="eastAsia"/>
          <w:sz w:val="32"/>
          <w:szCs w:val="32"/>
        </w:rPr>
        <w:t>袁明</w:t>
      </w:r>
      <w:r>
        <w:rPr>
          <w:rFonts w:ascii="仿宋_GB2312" w:eastAsia="仿宋_GB2312" w:hAnsi="仿宋" w:hint="eastAsia"/>
          <w:sz w:val="32"/>
          <w:szCs w:val="32"/>
        </w:rPr>
        <w:t>所有的位于浏阳市</w:t>
      </w:r>
      <w:r w:rsidR="0092221E">
        <w:rPr>
          <w:rFonts w:ascii="仿宋_GB2312" w:eastAsia="仿宋_GB2312" w:hAnsi="仿宋" w:hint="eastAsia"/>
          <w:sz w:val="32"/>
          <w:szCs w:val="32"/>
        </w:rPr>
        <w:t>集里邮电路</w:t>
      </w:r>
      <w:r w:rsidR="0092221E">
        <w:rPr>
          <w:rFonts w:ascii="仿宋_GB2312" w:eastAsia="仿宋_GB2312" w:hAnsi="仿宋" w:hint="eastAsia"/>
          <w:sz w:val="32"/>
          <w:szCs w:val="32"/>
        </w:rPr>
        <w:lastRenderedPageBreak/>
        <w:t>86号0046号栋0102室</w:t>
      </w:r>
      <w:r w:rsidR="00D252DC">
        <w:rPr>
          <w:rFonts w:ascii="仿宋_GB2312" w:eastAsia="仿宋_GB2312" w:hAnsi="仿宋" w:hint="eastAsia"/>
          <w:sz w:val="32"/>
          <w:szCs w:val="32"/>
        </w:rPr>
        <w:t>、0201室</w:t>
      </w:r>
      <w:r w:rsidR="0092221E">
        <w:rPr>
          <w:rFonts w:ascii="仿宋_GB2312" w:eastAsia="仿宋_GB2312" w:hAnsi="仿宋" w:hint="eastAsia"/>
          <w:sz w:val="32"/>
          <w:szCs w:val="32"/>
        </w:rPr>
        <w:t>房产</w:t>
      </w:r>
      <w:r w:rsidR="00D252DC">
        <w:rPr>
          <w:rFonts w:ascii="仿宋_GB2312" w:eastAsia="仿宋_GB2312" w:hAnsi="仿宋" w:hint="eastAsia"/>
          <w:sz w:val="32"/>
          <w:szCs w:val="32"/>
        </w:rPr>
        <w:t>两</w:t>
      </w:r>
      <w:r w:rsidR="0092221E">
        <w:rPr>
          <w:rFonts w:ascii="仿宋_GB2312" w:eastAsia="仿宋_GB2312" w:hAnsi="仿宋" w:hint="eastAsia"/>
          <w:sz w:val="32"/>
          <w:szCs w:val="32"/>
        </w:rPr>
        <w:t>处</w:t>
      </w:r>
      <w:r>
        <w:rPr>
          <w:rFonts w:ascii="仿宋_GB2312" w:eastAsia="仿宋_GB2312" w:hAnsi="仿宋" w:hint="eastAsia"/>
          <w:sz w:val="32"/>
          <w:szCs w:val="32"/>
        </w:rPr>
        <w:t>（权证号码</w:t>
      </w:r>
      <w:r w:rsidR="00D252DC">
        <w:rPr>
          <w:rFonts w:ascii="仿宋_GB2312" w:eastAsia="仿宋_GB2312" w:hAnsi="仿宋" w:hint="eastAsia"/>
          <w:sz w:val="32"/>
          <w:szCs w:val="32"/>
        </w:rPr>
        <w:t>分别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92221E">
        <w:rPr>
          <w:rFonts w:ascii="仿宋_GB2312" w:eastAsia="仿宋_GB2312" w:hAnsi="仿宋" w:hint="eastAsia"/>
          <w:sz w:val="32"/>
          <w:szCs w:val="32"/>
        </w:rPr>
        <w:t>715001036、715001034</w:t>
      </w:r>
      <w:r>
        <w:rPr>
          <w:rFonts w:ascii="仿宋_GB2312" w:eastAsia="仿宋_GB2312" w:hAnsi="仿宋" w:hint="eastAsia"/>
          <w:sz w:val="32"/>
          <w:szCs w:val="32"/>
        </w:rPr>
        <w:t>），本院已依法查封上述房屋。</w:t>
      </w:r>
      <w:r w:rsidRPr="00D17F88">
        <w:rPr>
          <w:rFonts w:ascii="仿宋_GB2312" w:eastAsia="仿宋_GB2312" w:hAnsi="华文仿宋" w:hint="eastAsia"/>
          <w:sz w:val="32"/>
          <w:szCs w:val="32"/>
        </w:rPr>
        <w:t>经申请执行人</w:t>
      </w:r>
      <w:r w:rsidR="0092221E">
        <w:rPr>
          <w:rFonts w:ascii="仿宋_GB2312" w:eastAsia="仿宋_GB2312" w:hAnsi="仿宋" w:hint="eastAsia"/>
          <w:sz w:val="32"/>
          <w:szCs w:val="32"/>
        </w:rPr>
        <w:t>陈建新</w:t>
      </w:r>
      <w:r w:rsidRPr="00D17F88">
        <w:rPr>
          <w:rFonts w:ascii="仿宋_GB2312" w:eastAsia="仿宋_GB2312" w:hAnsi="华文仿宋" w:hint="eastAsia"/>
          <w:sz w:val="32"/>
          <w:szCs w:val="32"/>
        </w:rPr>
        <w:t>申请，本院委托</w:t>
      </w:r>
      <w:r w:rsidR="0092221E">
        <w:rPr>
          <w:rFonts w:ascii="仿宋_GB2312" w:eastAsia="仿宋_GB2312" w:hAnsi="华文仿宋" w:hint="eastAsia"/>
          <w:sz w:val="32"/>
          <w:szCs w:val="32"/>
        </w:rPr>
        <w:t>长沙华宇</w:t>
      </w:r>
      <w:r w:rsidRPr="00D17F88">
        <w:rPr>
          <w:rFonts w:ascii="仿宋_GB2312" w:eastAsia="仿宋_GB2312" w:hAnsi="华文仿宋" w:hint="eastAsia"/>
          <w:sz w:val="32"/>
          <w:szCs w:val="32"/>
        </w:rPr>
        <w:t>房地产</w:t>
      </w:r>
      <w:r>
        <w:rPr>
          <w:rFonts w:ascii="仿宋_GB2312" w:eastAsia="仿宋_GB2312" w:hAnsi="华文仿宋" w:hint="eastAsia"/>
          <w:sz w:val="32"/>
          <w:szCs w:val="32"/>
        </w:rPr>
        <w:t>评估</w:t>
      </w:r>
      <w:r w:rsidRPr="00D17F88">
        <w:rPr>
          <w:rFonts w:ascii="仿宋_GB2312" w:eastAsia="仿宋_GB2312" w:hAnsi="华文仿宋" w:hint="eastAsia"/>
          <w:sz w:val="32"/>
          <w:szCs w:val="32"/>
        </w:rPr>
        <w:t>有限公司对</w:t>
      </w:r>
      <w:r>
        <w:rPr>
          <w:rFonts w:ascii="仿宋_GB2312" w:eastAsia="仿宋_GB2312" w:hAnsi="华文仿宋" w:hint="eastAsia"/>
          <w:sz w:val="32"/>
          <w:szCs w:val="32"/>
        </w:rPr>
        <w:t>上述房屋进行市场</w:t>
      </w:r>
      <w:r w:rsidRPr="00D17F88">
        <w:rPr>
          <w:rFonts w:ascii="仿宋_GB2312" w:eastAsia="仿宋_GB2312" w:hAnsi="华文仿宋" w:hint="eastAsia"/>
          <w:sz w:val="32"/>
          <w:szCs w:val="32"/>
        </w:rPr>
        <w:t>价值评估，</w:t>
      </w:r>
      <w:r>
        <w:rPr>
          <w:rFonts w:ascii="仿宋_GB2312" w:eastAsia="仿宋_GB2312" w:hAnsi="华文仿宋" w:hint="eastAsia"/>
          <w:sz w:val="32"/>
          <w:szCs w:val="32"/>
        </w:rPr>
        <w:t>评估机构已</w:t>
      </w:r>
      <w:r w:rsidRPr="00D17F88">
        <w:rPr>
          <w:rFonts w:ascii="仿宋_GB2312" w:eastAsia="仿宋_GB2312" w:hAnsi="华文仿宋" w:hint="eastAsia"/>
          <w:sz w:val="32"/>
          <w:szCs w:val="32"/>
        </w:rPr>
        <w:t>出具《评估报告书》</w:t>
      </w:r>
      <w:r>
        <w:rPr>
          <w:rFonts w:ascii="仿宋_GB2312" w:eastAsia="仿宋_GB2312" w:hAnsi="华文仿宋" w:hint="eastAsia"/>
          <w:sz w:val="32"/>
          <w:szCs w:val="32"/>
        </w:rPr>
        <w:t>，并送达双方当事人</w:t>
      </w:r>
      <w:r w:rsidRPr="00D17F88">
        <w:rPr>
          <w:rFonts w:ascii="仿宋_GB2312" w:eastAsia="仿宋_GB2312" w:hAnsi="华文仿宋" w:hint="eastAsia"/>
          <w:sz w:val="32"/>
          <w:szCs w:val="32"/>
        </w:rPr>
        <w:t>。</w:t>
      </w:r>
      <w:r>
        <w:rPr>
          <w:rFonts w:ascii="仿宋_GB2312" w:eastAsia="仿宋_GB2312" w:hAnsi="华文仿宋" w:hint="eastAsia"/>
          <w:sz w:val="32"/>
          <w:szCs w:val="32"/>
        </w:rPr>
        <w:t>据此，</w:t>
      </w:r>
      <w:r w:rsidRPr="00D17F88">
        <w:rPr>
          <w:rFonts w:ascii="仿宋_GB2312" w:eastAsia="仿宋_GB2312" w:hint="eastAsia"/>
          <w:sz w:val="32"/>
          <w:szCs w:val="32"/>
        </w:rPr>
        <w:t>依照《中华人民共和国民事诉讼法》第二百四十四条、第二百四十七条的规定，裁定如下：</w:t>
      </w:r>
    </w:p>
    <w:p w:rsidR="00D00E6F" w:rsidRPr="00D17F88" w:rsidRDefault="00D00E6F" w:rsidP="00B52664">
      <w:pPr>
        <w:spacing w:line="600" w:lineRule="exact"/>
        <w:ind w:firstLine="645"/>
        <w:jc w:val="left"/>
        <w:rPr>
          <w:rFonts w:ascii="仿宋_GB2312" w:eastAsia="仿宋_GB2312"/>
        </w:rPr>
      </w:pPr>
      <w:r w:rsidRPr="00D17F88">
        <w:rPr>
          <w:rFonts w:ascii="仿宋_GB2312" w:eastAsia="仿宋_GB2312" w:hint="eastAsia"/>
          <w:sz w:val="32"/>
          <w:szCs w:val="32"/>
        </w:rPr>
        <w:t>拍卖、变卖</w:t>
      </w:r>
      <w:r w:rsidRPr="00D17F88">
        <w:rPr>
          <w:rFonts w:ascii="仿宋_GB2312" w:eastAsia="仿宋_GB2312" w:hAnsi="华文仿宋" w:hint="eastAsia"/>
          <w:sz w:val="32"/>
          <w:szCs w:val="32"/>
        </w:rPr>
        <w:t>被执行人</w:t>
      </w:r>
      <w:r w:rsidR="0092221E">
        <w:rPr>
          <w:rFonts w:ascii="仿宋_GB2312" w:eastAsia="仿宋_GB2312" w:hAnsi="仿宋" w:hint="eastAsia"/>
          <w:sz w:val="32"/>
          <w:szCs w:val="32"/>
        </w:rPr>
        <w:t>袁明</w:t>
      </w:r>
      <w:r>
        <w:rPr>
          <w:rFonts w:ascii="仿宋_GB2312" w:eastAsia="仿宋_GB2312" w:hAnsi="仿宋" w:hint="eastAsia"/>
          <w:sz w:val="32"/>
          <w:szCs w:val="32"/>
        </w:rPr>
        <w:t>所有的位于</w:t>
      </w:r>
      <w:r w:rsidR="0077666D">
        <w:rPr>
          <w:rFonts w:ascii="仿宋_GB2312" w:eastAsia="仿宋_GB2312" w:hAnsi="仿宋" w:hint="eastAsia"/>
          <w:sz w:val="32"/>
          <w:szCs w:val="32"/>
        </w:rPr>
        <w:t>浏阳市集里邮电路86号0046号栋0102室</w:t>
      </w:r>
      <w:r w:rsidR="00D252DC">
        <w:rPr>
          <w:rFonts w:ascii="仿宋_GB2312" w:eastAsia="仿宋_GB2312" w:hAnsi="仿宋" w:hint="eastAsia"/>
          <w:sz w:val="32"/>
          <w:szCs w:val="32"/>
        </w:rPr>
        <w:t>、0201室房产</w:t>
      </w:r>
      <w:r w:rsidR="0077666D">
        <w:rPr>
          <w:rFonts w:ascii="仿宋_GB2312" w:eastAsia="仿宋_GB2312" w:hAnsi="仿宋" w:hint="eastAsia"/>
          <w:sz w:val="32"/>
          <w:szCs w:val="32"/>
        </w:rPr>
        <w:t>（权证号码</w:t>
      </w:r>
      <w:r w:rsidR="00D252DC">
        <w:rPr>
          <w:rFonts w:ascii="仿宋_GB2312" w:eastAsia="仿宋_GB2312" w:hAnsi="仿宋" w:hint="eastAsia"/>
          <w:sz w:val="32"/>
          <w:szCs w:val="32"/>
        </w:rPr>
        <w:t>分别</w:t>
      </w:r>
      <w:r w:rsidR="0077666D">
        <w:rPr>
          <w:rFonts w:ascii="仿宋_GB2312" w:eastAsia="仿宋_GB2312" w:hAnsi="仿宋" w:hint="eastAsia"/>
          <w:sz w:val="32"/>
          <w:szCs w:val="32"/>
        </w:rPr>
        <w:t>为715001036、715001034）</w:t>
      </w:r>
      <w:r w:rsidRPr="00D17F88">
        <w:rPr>
          <w:rFonts w:ascii="仿宋_GB2312" w:eastAsia="仿宋_GB2312" w:hAnsi="华文仿宋" w:hint="eastAsia"/>
          <w:sz w:val="32"/>
          <w:szCs w:val="32"/>
        </w:rPr>
        <w:t>。</w:t>
      </w:r>
    </w:p>
    <w:p w:rsidR="00D00E6F" w:rsidRPr="00D17F88" w:rsidRDefault="00D00E6F" w:rsidP="00D00E6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7F88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D00E6F" w:rsidRPr="00D17F88" w:rsidRDefault="00D00E6F" w:rsidP="00D00E6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0E6F" w:rsidRDefault="00D00E6F" w:rsidP="00D00E6F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D00E6F" w:rsidRDefault="00D00E6F" w:rsidP="00D00E6F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D00E6F" w:rsidRDefault="00D00E6F" w:rsidP="00D00E6F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17F88">
        <w:rPr>
          <w:rFonts w:ascii="仿宋_GB2312" w:eastAsia="仿宋_GB2312" w:hint="eastAsia"/>
          <w:sz w:val="32"/>
          <w:szCs w:val="32"/>
        </w:rPr>
        <w:t>审</w:t>
      </w:r>
      <w:r w:rsidRPr="00D17F88">
        <w:rPr>
          <w:rFonts w:ascii="仿宋_GB2312" w:eastAsia="仿宋_GB2312" w:hAnsi="华文仿宋" w:hint="eastAsia"/>
          <w:sz w:val="32"/>
          <w:szCs w:val="32"/>
        </w:rPr>
        <w:t xml:space="preserve">  判  长    </w:t>
      </w:r>
      <w:r>
        <w:rPr>
          <w:rFonts w:ascii="仿宋_GB2312" w:eastAsia="仿宋_GB2312" w:hAnsi="华文仿宋" w:hint="eastAsia"/>
          <w:sz w:val="32"/>
          <w:szCs w:val="32"/>
        </w:rPr>
        <w:t>沈  伟  武</w:t>
      </w:r>
    </w:p>
    <w:p w:rsidR="00D00E6F" w:rsidRDefault="00D00E6F" w:rsidP="00D00E6F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17F88">
        <w:rPr>
          <w:rFonts w:ascii="仿宋_GB2312" w:eastAsia="仿宋_GB2312" w:hAnsi="华文仿宋" w:hint="eastAsia"/>
          <w:sz w:val="32"/>
          <w:szCs w:val="32"/>
        </w:rPr>
        <w:t>审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D17F88">
        <w:rPr>
          <w:rFonts w:ascii="仿宋_GB2312" w:eastAsia="仿宋_GB2312" w:hAnsi="华文仿宋" w:hint="eastAsia"/>
          <w:sz w:val="32"/>
          <w:szCs w:val="32"/>
        </w:rPr>
        <w:t>判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D17F88">
        <w:rPr>
          <w:rFonts w:ascii="仿宋_GB2312" w:eastAsia="仿宋_GB2312" w:hAnsi="华文仿宋" w:hint="eastAsia"/>
          <w:sz w:val="32"/>
          <w:szCs w:val="32"/>
        </w:rPr>
        <w:t>员    陈  南  飞</w:t>
      </w:r>
    </w:p>
    <w:p w:rsidR="00D00E6F" w:rsidRDefault="00D00E6F" w:rsidP="00D00E6F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17F88">
        <w:rPr>
          <w:rFonts w:ascii="仿宋_GB2312" w:eastAsia="仿宋_GB2312" w:hAnsi="华文仿宋" w:hint="eastAsia"/>
          <w:sz w:val="32"/>
          <w:szCs w:val="32"/>
        </w:rPr>
        <w:t>审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D17F88">
        <w:rPr>
          <w:rFonts w:ascii="仿宋_GB2312" w:eastAsia="仿宋_GB2312" w:hAnsi="华文仿宋" w:hint="eastAsia"/>
          <w:sz w:val="32"/>
          <w:szCs w:val="32"/>
        </w:rPr>
        <w:t>判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D17F88">
        <w:rPr>
          <w:rFonts w:ascii="仿宋_GB2312" w:eastAsia="仿宋_GB2312" w:hAnsi="华文仿宋" w:hint="eastAsia"/>
          <w:sz w:val="32"/>
          <w:szCs w:val="32"/>
        </w:rPr>
        <w:t>员</w:t>
      </w: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r w:rsidRPr="00D17F88">
        <w:rPr>
          <w:rFonts w:ascii="仿宋_GB2312" w:eastAsia="仿宋_GB2312" w:hAnsi="华文仿宋" w:hint="eastAsia"/>
          <w:sz w:val="32"/>
          <w:szCs w:val="32"/>
        </w:rPr>
        <w:t>罗      勇</w:t>
      </w:r>
    </w:p>
    <w:p w:rsidR="00D00E6F" w:rsidRDefault="00D00E6F" w:rsidP="00D00E6F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D00E6F" w:rsidRPr="001531B2" w:rsidRDefault="00D00E6F" w:rsidP="001531B2">
      <w:pPr>
        <w:spacing w:line="600" w:lineRule="exact"/>
        <w:ind w:firstLineChars="200" w:firstLine="688"/>
        <w:jc w:val="right"/>
        <w:rPr>
          <w:rFonts w:ascii="仿宋_GB2312" w:eastAsia="仿宋_GB2312"/>
          <w:spacing w:val="12"/>
          <w:sz w:val="32"/>
          <w:szCs w:val="32"/>
        </w:rPr>
      </w:pPr>
      <w:r w:rsidRPr="001531B2">
        <w:rPr>
          <w:rFonts w:ascii="仿宋_GB2312" w:eastAsia="仿宋_GB2312" w:hAnsi="华文仿宋" w:hint="eastAsia"/>
          <w:spacing w:val="12"/>
          <w:sz w:val="32"/>
          <w:szCs w:val="32"/>
        </w:rPr>
        <w:t>二</w:t>
      </w:r>
      <w:r w:rsidRPr="001531B2">
        <w:rPr>
          <w:rFonts w:ascii="宋体" w:hAnsi="宋体" w:cs="宋体" w:hint="eastAsia"/>
          <w:spacing w:val="12"/>
          <w:sz w:val="32"/>
          <w:szCs w:val="32"/>
        </w:rPr>
        <w:t>〇</w:t>
      </w:r>
      <w:r w:rsidRPr="001531B2">
        <w:rPr>
          <w:rFonts w:ascii="仿宋_GB2312" w:eastAsia="仿宋_GB2312" w:hAnsi="华文仿宋" w:hint="eastAsia"/>
          <w:spacing w:val="12"/>
          <w:sz w:val="32"/>
          <w:szCs w:val="32"/>
        </w:rPr>
        <w:t>二</w:t>
      </w:r>
      <w:r w:rsidRPr="001531B2">
        <w:rPr>
          <w:rFonts w:ascii="宋体" w:hAnsi="宋体" w:cs="宋体" w:hint="eastAsia"/>
          <w:spacing w:val="12"/>
          <w:sz w:val="32"/>
          <w:szCs w:val="32"/>
        </w:rPr>
        <w:t>〇</w:t>
      </w:r>
      <w:r w:rsidRPr="001531B2">
        <w:rPr>
          <w:rFonts w:ascii="仿宋_GB2312" w:eastAsia="仿宋_GB2312" w:hAnsi="华文仿宋" w:hint="eastAsia"/>
          <w:spacing w:val="12"/>
          <w:sz w:val="32"/>
          <w:szCs w:val="32"/>
        </w:rPr>
        <w:t>年八月</w:t>
      </w:r>
      <w:r w:rsidR="0077666D" w:rsidRPr="001531B2">
        <w:rPr>
          <w:rFonts w:ascii="仿宋_GB2312" w:eastAsia="仿宋_GB2312" w:hAnsi="华文仿宋" w:hint="eastAsia"/>
          <w:spacing w:val="12"/>
          <w:sz w:val="32"/>
          <w:szCs w:val="32"/>
        </w:rPr>
        <w:t>二十七</w:t>
      </w:r>
      <w:r w:rsidRPr="001531B2">
        <w:rPr>
          <w:rFonts w:ascii="仿宋_GB2312" w:eastAsia="仿宋_GB2312" w:hAnsi="华文仿宋" w:hint="eastAsia"/>
          <w:spacing w:val="12"/>
          <w:sz w:val="32"/>
          <w:szCs w:val="32"/>
        </w:rPr>
        <w:t>日</w:t>
      </w:r>
    </w:p>
    <w:p w:rsidR="00D00E6F" w:rsidRPr="00D17F88" w:rsidRDefault="00D00E6F" w:rsidP="00D00E6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0E6F" w:rsidRPr="00D17F88" w:rsidRDefault="00D00E6F" w:rsidP="00D00E6F">
      <w:pPr>
        <w:spacing w:line="600" w:lineRule="exact"/>
        <w:ind w:firstLineChars="1350" w:firstLine="4320"/>
        <w:jc w:val="right"/>
        <w:rPr>
          <w:rFonts w:ascii="仿宋_GB2312" w:eastAsia="仿宋_GB2312" w:hAnsi="华文仿宋"/>
          <w:sz w:val="32"/>
          <w:szCs w:val="32"/>
        </w:rPr>
      </w:pPr>
      <w:r w:rsidRPr="00D17F88">
        <w:rPr>
          <w:rFonts w:ascii="仿宋_GB2312" w:eastAsia="仿宋_GB2312" w:hAnsi="华文仿宋" w:hint="eastAsia"/>
          <w:sz w:val="32"/>
          <w:szCs w:val="32"/>
        </w:rPr>
        <w:t xml:space="preserve">书  记  员    </w:t>
      </w:r>
      <w:r>
        <w:rPr>
          <w:rFonts w:ascii="仿宋_GB2312" w:eastAsia="仿宋_GB2312" w:hAnsi="华文仿宋" w:hint="eastAsia"/>
          <w:sz w:val="32"/>
          <w:szCs w:val="32"/>
        </w:rPr>
        <w:t>黄  思  明</w:t>
      </w:r>
    </w:p>
    <w:p w:rsidR="00D00E6F" w:rsidRPr="00D17F88" w:rsidRDefault="00D00E6F" w:rsidP="00D00E6F">
      <w:pPr>
        <w:wordWrap w:val="0"/>
        <w:spacing w:line="600" w:lineRule="exact"/>
        <w:ind w:right="12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</w:p>
    <w:p w:rsidR="00D00E6F" w:rsidRPr="00D17F88" w:rsidRDefault="00D00E6F" w:rsidP="00D00E6F">
      <w:pPr>
        <w:spacing w:line="600" w:lineRule="exact"/>
        <w:ind w:right="120" w:firstLineChars="1250" w:firstLine="4000"/>
        <w:jc w:val="right"/>
        <w:rPr>
          <w:rFonts w:ascii="仿宋_GB2312" w:eastAsia="仿宋_GB2312" w:hAnsi="华文仿宋"/>
          <w:sz w:val="32"/>
          <w:szCs w:val="32"/>
        </w:rPr>
      </w:pPr>
    </w:p>
    <w:p w:rsidR="00D00E6F" w:rsidRPr="00D17F88" w:rsidRDefault="00D00E6F" w:rsidP="00D00E6F">
      <w:pPr>
        <w:spacing w:line="600" w:lineRule="exact"/>
        <w:ind w:right="600" w:firstLineChars="1350" w:firstLine="4320"/>
        <w:rPr>
          <w:rFonts w:ascii="仿宋_GB2312" w:eastAsia="仿宋_GB2312" w:hAnsi="华文仿宋"/>
          <w:sz w:val="32"/>
          <w:szCs w:val="32"/>
        </w:rPr>
      </w:pPr>
      <w:r w:rsidRPr="00D17F88">
        <w:rPr>
          <w:rFonts w:ascii="仿宋_GB2312" w:eastAsia="仿宋_GB2312" w:hAnsi="华文仿宋" w:hint="eastAsia"/>
          <w:sz w:val="32"/>
          <w:szCs w:val="32"/>
        </w:rPr>
        <w:lastRenderedPageBreak/>
        <w:t xml:space="preserve"> </w:t>
      </w:r>
    </w:p>
    <w:p w:rsidR="00D00E6F" w:rsidRPr="00D17F88" w:rsidRDefault="00D00E6F" w:rsidP="00D00E6F">
      <w:pPr>
        <w:spacing w:line="600" w:lineRule="exact"/>
        <w:ind w:firstLineChars="950" w:firstLine="3040"/>
        <w:jc w:val="right"/>
        <w:rPr>
          <w:rFonts w:ascii="仿宋_GB2312" w:eastAsia="仿宋_GB2312" w:hAnsi="华文仿宋"/>
          <w:spacing w:val="20"/>
          <w:sz w:val="32"/>
          <w:szCs w:val="32"/>
        </w:rPr>
      </w:pPr>
      <w:r w:rsidRPr="00D17F88">
        <w:rPr>
          <w:rFonts w:ascii="仿宋_GB2312" w:eastAsia="仿宋_GB2312" w:hAnsi="华文仿宋" w:hint="eastAsia"/>
          <w:sz w:val="32"/>
          <w:szCs w:val="32"/>
        </w:rPr>
        <w:t xml:space="preserve">    </w:t>
      </w:r>
    </w:p>
    <w:p w:rsidR="00FE502B" w:rsidRDefault="00FE502B"/>
    <w:sectPr w:rsidR="00FE502B" w:rsidSect="00FE5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6F" w:rsidRDefault="00D00E6F" w:rsidP="00D00E6F">
      <w:r>
        <w:separator/>
      </w:r>
    </w:p>
  </w:endnote>
  <w:endnote w:type="continuationSeparator" w:id="1">
    <w:p w:rsidR="00D00E6F" w:rsidRDefault="00D00E6F" w:rsidP="00D0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6F" w:rsidRDefault="00D00E6F" w:rsidP="00D00E6F">
      <w:r>
        <w:separator/>
      </w:r>
    </w:p>
  </w:footnote>
  <w:footnote w:type="continuationSeparator" w:id="1">
    <w:p w:rsidR="00D00E6F" w:rsidRDefault="00D00E6F" w:rsidP="00D00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E6F"/>
    <w:rsid w:val="001531B2"/>
    <w:rsid w:val="002E16D6"/>
    <w:rsid w:val="0077666D"/>
    <w:rsid w:val="009048DF"/>
    <w:rsid w:val="0092221E"/>
    <w:rsid w:val="00B52664"/>
    <w:rsid w:val="00BB3188"/>
    <w:rsid w:val="00D00E6F"/>
    <w:rsid w:val="00D252DC"/>
    <w:rsid w:val="00EC5D45"/>
    <w:rsid w:val="00FE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124</Words>
  <Characters>707</Characters>
  <Application>Microsoft Office Word</Application>
  <DocSecurity>0</DocSecurity>
  <Lines>5</Lines>
  <Paragraphs>1</Paragraphs>
  <ScaleCrop>false</ScaleCrop>
  <Company>Sky123.Org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陈南飞</dc:creator>
  <cp:keywords/>
  <dc:description/>
  <cp:lastModifiedBy>陈南飞</cp:lastModifiedBy>
  <cp:revision>7</cp:revision>
  <cp:lastPrinted>2020-08-27T01:52:00Z</cp:lastPrinted>
  <dcterms:created xsi:type="dcterms:W3CDTF">2020-08-26T09:03:00Z</dcterms:created>
  <dcterms:modified xsi:type="dcterms:W3CDTF">2020-08-27T08:10:00Z</dcterms:modified>
</cp:coreProperties>
</file>