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t>估价对象照片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1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drawing>
          <wp:inline distT="0" distB="0" distL="114300" distR="114300">
            <wp:extent cx="5318760" cy="7332980"/>
            <wp:effectExtent l="0" t="0" r="15240" b="1270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t>估价</w:t>
      </w:r>
      <w:bookmarkStart w:id="0" w:name="_GoBack"/>
      <w:bookmarkEnd w:id="0"/>
      <w:r>
        <w:rPr>
          <w:rFonts w:hint="eastAsia" w:ascii="宋体" w:hAnsi="宋体" w:eastAsia="宋体" w:cs="宋体"/>
          <w:sz w:val="36"/>
          <w:szCs w:val="36"/>
        </w:rPr>
        <w:t>对象照片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drawing>
          <wp:inline distT="0" distB="0" distL="114300" distR="114300">
            <wp:extent cx="5264150" cy="7794625"/>
            <wp:effectExtent l="0" t="0" r="12700" b="15875"/>
            <wp:docPr id="20" name="图片 20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t>估价对象照片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3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drawing>
          <wp:inline distT="0" distB="0" distL="114300" distR="114300">
            <wp:extent cx="5399405" cy="7399020"/>
            <wp:effectExtent l="0" t="0" r="10795" b="11430"/>
            <wp:docPr id="21" name="图片 21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t>估价对象照片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4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drawing>
          <wp:inline distT="0" distB="0" distL="114300" distR="114300">
            <wp:extent cx="5482590" cy="7578090"/>
            <wp:effectExtent l="0" t="0" r="3810" b="3810"/>
            <wp:docPr id="22" name="图片 22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估价对象位置图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72405" cy="4081780"/>
            <wp:effectExtent l="0" t="0" r="4445" b="13970"/>
            <wp:docPr id="23" name="图片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67960" cy="3978275"/>
            <wp:effectExtent l="0" t="0" r="8890" b="3175"/>
            <wp:docPr id="24" name="图片 2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实例A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74310" cy="2583180"/>
            <wp:effectExtent l="0" t="0" r="2540" b="7620"/>
            <wp:docPr id="13" name="图片 13" descr="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69230" cy="3904615"/>
            <wp:effectExtent l="0" t="0" r="7620" b="635"/>
            <wp:docPr id="14" name="图片 14" descr="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实例B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68595" cy="4223385"/>
            <wp:effectExtent l="0" t="0" r="8255" b="5715"/>
            <wp:docPr id="15" name="图片 15" descr="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68595" cy="3774440"/>
            <wp:effectExtent l="0" t="0" r="8255" b="16510"/>
            <wp:docPr id="16" name="图片 16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-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实例C</w:t>
      </w: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71770" cy="4211955"/>
            <wp:effectExtent l="0" t="0" r="5080" b="17145"/>
            <wp:docPr id="17" name="图片 17" descr="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69230" cy="3547110"/>
            <wp:effectExtent l="0" t="0" r="7620" b="15240"/>
            <wp:docPr id="18" name="图片 18" descr="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实例位置图</w:t>
      </w:r>
    </w:p>
    <w:p>
      <w:pPr>
        <w:jc w:val="center"/>
        <w:rPr>
          <w:rFonts w:hint="eastAsia"/>
          <w:sz w:val="36"/>
          <w:szCs w:val="36"/>
        </w:rPr>
      </w:pPr>
    </w:p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5271135" cy="3695065"/>
            <wp:effectExtent l="0" t="0" r="5715" b="635"/>
            <wp:docPr id="25" name="图片 25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9567A"/>
    <w:rsid w:val="00334604"/>
    <w:rsid w:val="00356099"/>
    <w:rsid w:val="003F3837"/>
    <w:rsid w:val="00A31AB5"/>
    <w:rsid w:val="00DB4DA1"/>
    <w:rsid w:val="00DF49F2"/>
    <w:rsid w:val="00F71A7C"/>
    <w:rsid w:val="00F75430"/>
    <w:rsid w:val="030E600A"/>
    <w:rsid w:val="03410987"/>
    <w:rsid w:val="1642343F"/>
    <w:rsid w:val="21F54CCF"/>
    <w:rsid w:val="2BA7694E"/>
    <w:rsid w:val="2D5545A3"/>
    <w:rsid w:val="3B7B406E"/>
    <w:rsid w:val="3BEA4C47"/>
    <w:rsid w:val="3F6804BD"/>
    <w:rsid w:val="45395575"/>
    <w:rsid w:val="53E23668"/>
    <w:rsid w:val="541E3127"/>
    <w:rsid w:val="6D535020"/>
    <w:rsid w:val="6EFE4D45"/>
    <w:rsid w:val="70B25986"/>
    <w:rsid w:val="734F4A10"/>
    <w:rsid w:val="7D1E4B0D"/>
    <w:rsid w:val="7DE9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</Pages>
  <Words>12</Words>
  <Characters>73</Characters>
  <Lines>1</Lines>
  <Paragraphs>1</Paragraphs>
  <TotalTime>17</TotalTime>
  <ScaleCrop>false</ScaleCrop>
  <LinksUpToDate>false</LinksUpToDate>
  <CharactersWithSpaces>84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2018-08-07T00:35:00Z</dcterms:created>
  <dc:creator>Administrator</dc:creator>
  <cp:lastModifiedBy>Administrator</cp:lastModifiedBy>
  <cp:lastPrinted>2019-05-08T03:14:00Z</cp:lastPrinted>
  <dcterms:modified xsi:type="dcterms:W3CDTF">2020-05-08T07:53:08Z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