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keepNext/>
        <w:keepLines/>
        <w:widowControl w:val="0"/>
        <w:shd w:val="clear" w:color="auto" w:fill="auto"/>
        <w:bidi w:val="0"/>
        <w:spacing w:line="240" w:lineRule="auto"/>
        <w:ind w:left="0" w:right="0" w:firstLine="0"/>
        <w:jc w:val="center"/>
      </w:pPr>
      <w:bookmarkStart w:id="0" w:name="bookmark0"/>
      <w:bookmarkStart w:id="1" w:name="bookmark1"/>
      <w:bookmarkStart w:id="2" w:name="bookmark2"/>
      <w:bookmarkStart w:id="154" w:name="_GoBack"/>
      <w:bookmarkEnd w:id="154"/>
      <w:r>
        <w:rPr>
          <w:color w:val="000000"/>
          <w:spacing w:val="0"/>
          <w:w w:val="100"/>
          <w:position w:val="0"/>
        </w:rPr>
        <w:t>房地产估价报告</w:t>
      </w:r>
      <w:bookmarkEnd w:id="0"/>
      <w:bookmarkEnd w:id="1"/>
      <w:bookmarkEnd w:id="2"/>
    </w:p>
    <w:p>
      <w:pPr>
        <w:pStyle w:val="9"/>
        <w:keepNext w:val="0"/>
        <w:keepLines w:val="0"/>
        <w:widowControl w:val="0"/>
        <w:shd w:val="clear" w:color="auto" w:fill="auto"/>
        <w:bidi w:val="0"/>
        <w:spacing w:before="0" w:after="320" w:line="240" w:lineRule="auto"/>
        <w:ind w:left="0" w:right="0" w:firstLine="840"/>
        <w:jc w:val="left"/>
      </w:pPr>
      <w:r>
        <w:rPr>
          <w:color w:val="000000"/>
          <w:spacing w:val="0"/>
          <w:w w:val="100"/>
          <w:position w:val="0"/>
          <w:sz w:val="24"/>
          <w:szCs w:val="24"/>
        </w:rPr>
        <w:t>估价报告编号：昆正序房估字【</w:t>
      </w:r>
      <w:r>
        <w:rPr>
          <w:color w:val="000000"/>
          <w:spacing w:val="0"/>
          <w:w w:val="100"/>
          <w:position w:val="0"/>
          <w:sz w:val="26"/>
          <w:szCs w:val="26"/>
        </w:rPr>
        <w:t>2020</w:t>
      </w:r>
      <w:r>
        <w:rPr>
          <w:color w:val="000000"/>
          <w:spacing w:val="0"/>
          <w:w w:val="100"/>
          <w:position w:val="0"/>
          <w:sz w:val="24"/>
          <w:szCs w:val="24"/>
        </w:rPr>
        <w:t>】第</w:t>
      </w:r>
      <w:r>
        <w:rPr>
          <w:color w:val="000000"/>
          <w:spacing w:val="0"/>
          <w:w w:val="100"/>
          <w:position w:val="0"/>
          <w:sz w:val="24"/>
          <w:szCs w:val="24"/>
          <w:lang w:val="en-US" w:eastAsia="en-US" w:bidi="en-US"/>
        </w:rPr>
        <w:t>【</w:t>
      </w:r>
      <w:r>
        <w:rPr>
          <w:color w:val="000000"/>
          <w:spacing w:val="0"/>
          <w:w w:val="100"/>
          <w:position w:val="0"/>
          <w:sz w:val="26"/>
          <w:szCs w:val="26"/>
          <w:lang w:val="en-US" w:eastAsia="en-US" w:bidi="en-US"/>
        </w:rPr>
        <w:t>KMZGS463</w:t>
      </w:r>
      <w:r>
        <w:rPr>
          <w:color w:val="000000"/>
          <w:spacing w:val="0"/>
          <w:w w:val="100"/>
          <w:position w:val="0"/>
          <w:sz w:val="24"/>
          <w:szCs w:val="24"/>
          <w:lang w:val="en-US" w:eastAsia="en-US" w:bidi="en-US"/>
        </w:rPr>
        <w:t>】</w:t>
      </w:r>
      <w:r>
        <w:rPr>
          <w:color w:val="000000"/>
          <w:spacing w:val="0"/>
          <w:w w:val="100"/>
          <w:position w:val="0"/>
          <w:sz w:val="24"/>
          <w:szCs w:val="24"/>
        </w:rPr>
        <w:t>号</w:t>
      </w:r>
    </w:p>
    <w:p>
      <w:pPr>
        <w:pStyle w:val="9"/>
        <w:keepNext w:val="0"/>
        <w:keepLines w:val="0"/>
        <w:widowControl w:val="0"/>
        <w:shd w:val="clear" w:color="auto" w:fill="auto"/>
        <w:bidi w:val="0"/>
        <w:spacing w:before="0" w:after="320" w:line="240" w:lineRule="auto"/>
        <w:ind w:left="0" w:right="0" w:firstLine="840"/>
        <w:jc w:val="left"/>
      </w:pPr>
      <w:r>
        <w:rPr>
          <w:color w:val="000000"/>
          <w:spacing w:val="0"/>
          <w:w w:val="100"/>
          <w:position w:val="0"/>
          <w:sz w:val="24"/>
          <w:szCs w:val="24"/>
        </w:rPr>
        <w:t>估价项目名称：云南省迪庆藏族自治州中级人民法院委托的香格里拉</w:t>
      </w:r>
    </w:p>
    <w:p>
      <w:pPr>
        <w:pStyle w:val="9"/>
        <w:keepNext w:val="0"/>
        <w:keepLines w:val="0"/>
        <w:widowControl w:val="0"/>
        <w:shd w:val="clear" w:color="auto" w:fill="auto"/>
        <w:bidi w:val="0"/>
        <w:spacing w:before="0" w:after="320" w:line="240" w:lineRule="auto"/>
        <w:ind w:left="3000" w:right="0" w:firstLine="0"/>
        <w:jc w:val="left"/>
        <w:rPr>
          <w:sz w:val="26"/>
          <w:szCs w:val="26"/>
        </w:rPr>
      </w:pPr>
      <w:r>
        <w:rPr>
          <w:color w:val="000000"/>
          <w:spacing w:val="0"/>
          <w:w w:val="100"/>
          <w:position w:val="0"/>
          <w:sz w:val="24"/>
          <w:szCs w:val="24"/>
        </w:rPr>
        <w:t>天锐房地产开发有限公司位于香格里拉市花香山谷</w:t>
      </w:r>
      <w:r>
        <w:rPr>
          <w:color w:val="000000"/>
          <w:spacing w:val="0"/>
          <w:w w:val="100"/>
          <w:position w:val="0"/>
          <w:sz w:val="26"/>
          <w:szCs w:val="26"/>
        </w:rPr>
        <w:t>4</w:t>
      </w:r>
    </w:p>
    <w:p>
      <w:pPr>
        <w:pStyle w:val="9"/>
        <w:keepNext w:val="0"/>
        <w:keepLines w:val="0"/>
        <w:widowControl w:val="0"/>
        <w:shd w:val="clear" w:color="auto" w:fill="auto"/>
        <w:bidi w:val="0"/>
        <w:spacing w:before="0" w:after="320" w:line="240" w:lineRule="auto"/>
        <w:ind w:left="3000" w:right="0" w:firstLine="0"/>
        <w:jc w:val="left"/>
      </w:pPr>
      <w:r>
        <w:rPr>
          <w:color w:val="000000"/>
          <w:spacing w:val="0"/>
          <w:w w:val="100"/>
          <w:position w:val="0"/>
          <w:sz w:val="24"/>
          <w:szCs w:val="24"/>
        </w:rPr>
        <w:t>栋</w:t>
      </w:r>
      <w:r>
        <w:rPr>
          <w:color w:val="000000"/>
          <w:spacing w:val="0"/>
          <w:w w:val="100"/>
          <w:position w:val="0"/>
          <w:sz w:val="26"/>
          <w:szCs w:val="26"/>
        </w:rPr>
        <w:t>1</w:t>
      </w:r>
      <w:r>
        <w:rPr>
          <w:color w:val="000000"/>
          <w:spacing w:val="0"/>
          <w:w w:val="100"/>
          <w:position w:val="0"/>
          <w:sz w:val="24"/>
          <w:szCs w:val="24"/>
        </w:rPr>
        <w:t>、</w:t>
      </w:r>
      <w:r>
        <w:rPr>
          <w:color w:val="000000"/>
          <w:spacing w:val="0"/>
          <w:w w:val="100"/>
          <w:position w:val="0"/>
          <w:sz w:val="26"/>
          <w:szCs w:val="26"/>
        </w:rPr>
        <w:t>2</w:t>
      </w:r>
      <w:r>
        <w:rPr>
          <w:color w:val="000000"/>
          <w:spacing w:val="0"/>
          <w:w w:val="100"/>
          <w:position w:val="0"/>
          <w:sz w:val="24"/>
          <w:szCs w:val="24"/>
        </w:rPr>
        <w:t>单元</w:t>
      </w:r>
      <w:r>
        <w:rPr>
          <w:color w:val="000000"/>
          <w:spacing w:val="0"/>
          <w:w w:val="100"/>
          <w:position w:val="0"/>
          <w:sz w:val="26"/>
          <w:szCs w:val="26"/>
        </w:rPr>
        <w:t>42</w:t>
      </w:r>
      <w:r>
        <w:rPr>
          <w:color w:val="000000"/>
          <w:spacing w:val="0"/>
          <w:w w:val="100"/>
          <w:position w:val="0"/>
          <w:sz w:val="24"/>
          <w:szCs w:val="24"/>
        </w:rPr>
        <w:t>套住宅房地产市场价值评估</w:t>
      </w:r>
    </w:p>
    <w:p>
      <w:pPr>
        <w:pStyle w:val="9"/>
        <w:keepNext w:val="0"/>
        <w:keepLines w:val="0"/>
        <w:widowControl w:val="0"/>
        <w:shd w:val="clear" w:color="auto" w:fill="auto"/>
        <w:bidi w:val="0"/>
        <w:spacing w:before="0" w:after="320" w:line="240" w:lineRule="auto"/>
        <w:ind w:left="0" w:right="0" w:firstLine="840"/>
        <w:jc w:val="left"/>
      </w:pPr>
      <w:r>
        <w:rPr>
          <w:color w:val="000000"/>
          <w:spacing w:val="0"/>
          <w:w w:val="100"/>
          <w:position w:val="0"/>
          <w:sz w:val="24"/>
          <w:szCs w:val="24"/>
        </w:rPr>
        <w:t>估价委托人：云南省迪庆藏族自治州中级人民法院</w:t>
      </w:r>
    </w:p>
    <w:p>
      <w:pPr>
        <w:pStyle w:val="9"/>
        <w:keepNext w:val="0"/>
        <w:keepLines w:val="0"/>
        <w:widowControl w:val="0"/>
        <w:shd w:val="clear" w:color="auto" w:fill="auto"/>
        <w:bidi w:val="0"/>
        <w:spacing w:before="0" w:after="320" w:line="240" w:lineRule="auto"/>
        <w:ind w:left="0" w:right="0" w:firstLine="840"/>
        <w:jc w:val="left"/>
      </w:pPr>
      <w:r>
        <w:rPr>
          <w:color w:val="000000"/>
          <w:spacing w:val="0"/>
          <w:w w:val="100"/>
          <w:position w:val="0"/>
          <w:sz w:val="24"/>
          <w:szCs w:val="24"/>
        </w:rPr>
        <w:t>房地产估价机构：昆明正序房地产土地资产评估有限公司</w:t>
      </w:r>
    </w:p>
    <w:p>
      <w:pPr>
        <w:pStyle w:val="9"/>
        <w:keepNext w:val="0"/>
        <w:keepLines w:val="0"/>
        <w:widowControl w:val="0"/>
        <w:shd w:val="clear" w:color="auto" w:fill="auto"/>
        <w:bidi w:val="0"/>
        <w:spacing w:before="0" w:after="320" w:line="240" w:lineRule="auto"/>
        <w:ind w:left="0" w:right="0" w:firstLine="840"/>
        <w:jc w:val="left"/>
        <w:rPr>
          <w:sz w:val="26"/>
          <w:szCs w:val="26"/>
        </w:rPr>
      </w:pPr>
      <w:r>
        <w:rPr>
          <w:color w:val="000000"/>
          <w:spacing w:val="0"/>
          <w:w w:val="100"/>
          <w:position w:val="0"/>
          <w:sz w:val="24"/>
          <w:szCs w:val="24"/>
        </w:rPr>
        <w:t>注册房地产估价师：邓跃章（注册号</w:t>
      </w:r>
      <w:r>
        <w:rPr>
          <w:color w:val="000000"/>
          <w:spacing w:val="0"/>
          <w:w w:val="100"/>
          <w:position w:val="0"/>
          <w:sz w:val="26"/>
          <w:szCs w:val="26"/>
        </w:rPr>
        <w:t>5320130012）</w:t>
      </w:r>
    </w:p>
    <w:p>
      <w:pPr>
        <w:pStyle w:val="9"/>
        <w:keepNext w:val="0"/>
        <w:keepLines w:val="0"/>
        <w:widowControl w:val="0"/>
        <w:shd w:val="clear" w:color="auto" w:fill="auto"/>
        <w:bidi w:val="0"/>
        <w:spacing w:before="0" w:after="320" w:line="240" w:lineRule="auto"/>
        <w:ind w:left="0" w:right="0" w:firstLine="0"/>
        <w:jc w:val="center"/>
        <w:rPr>
          <w:sz w:val="26"/>
          <w:szCs w:val="26"/>
        </w:rPr>
      </w:pPr>
      <w:r>
        <w:rPr>
          <w:color w:val="000000"/>
          <w:spacing w:val="0"/>
          <w:w w:val="100"/>
          <w:position w:val="0"/>
          <w:sz w:val="24"/>
          <w:szCs w:val="24"/>
        </w:rPr>
        <w:t>罗梅（注册号</w:t>
      </w:r>
      <w:r>
        <w:rPr>
          <w:color w:val="000000"/>
          <w:spacing w:val="0"/>
          <w:w w:val="100"/>
          <w:position w:val="0"/>
          <w:sz w:val="26"/>
          <w:szCs w:val="26"/>
        </w:rPr>
        <w:t>5320120060）</w:t>
      </w:r>
    </w:p>
    <w:p>
      <w:pPr>
        <w:pStyle w:val="9"/>
        <w:keepNext w:val="0"/>
        <w:keepLines w:val="0"/>
        <w:widowControl w:val="0"/>
        <w:shd w:val="clear" w:color="auto" w:fill="auto"/>
        <w:bidi w:val="0"/>
        <w:spacing w:before="0" w:after="320" w:line="240" w:lineRule="auto"/>
        <w:ind w:left="0" w:right="0" w:firstLine="840"/>
        <w:jc w:val="left"/>
      </w:pPr>
      <w:r>
        <w:rPr>
          <w:color w:val="000000"/>
          <w:spacing w:val="0"/>
          <w:w w:val="100"/>
          <w:position w:val="0"/>
          <w:sz w:val="24"/>
          <w:szCs w:val="24"/>
        </w:rPr>
        <w:t>价值时点：</w:t>
      </w:r>
      <w:r>
        <w:rPr>
          <w:color w:val="000000"/>
          <w:spacing w:val="0"/>
          <w:w w:val="100"/>
          <w:position w:val="0"/>
          <w:sz w:val="26"/>
          <w:szCs w:val="26"/>
        </w:rPr>
        <w:t>2020</w:t>
      </w:r>
      <w:r>
        <w:rPr>
          <w:color w:val="000000"/>
          <w:spacing w:val="0"/>
          <w:w w:val="100"/>
          <w:position w:val="0"/>
          <w:sz w:val="24"/>
          <w:szCs w:val="24"/>
        </w:rPr>
        <w:t>年</w:t>
      </w:r>
      <w:r>
        <w:rPr>
          <w:color w:val="000000"/>
          <w:spacing w:val="0"/>
          <w:w w:val="100"/>
          <w:position w:val="0"/>
          <w:sz w:val="26"/>
          <w:szCs w:val="26"/>
        </w:rPr>
        <w:t>05</w:t>
      </w:r>
      <w:r>
        <w:rPr>
          <w:color w:val="000000"/>
          <w:spacing w:val="0"/>
          <w:w w:val="100"/>
          <w:position w:val="0"/>
          <w:sz w:val="24"/>
          <w:szCs w:val="24"/>
        </w:rPr>
        <w:t>月</w:t>
      </w:r>
      <w:r>
        <w:rPr>
          <w:color w:val="000000"/>
          <w:spacing w:val="0"/>
          <w:w w:val="100"/>
          <w:position w:val="0"/>
          <w:sz w:val="26"/>
          <w:szCs w:val="26"/>
        </w:rPr>
        <w:t>18</w:t>
      </w:r>
      <w:r>
        <w:rPr>
          <w:color w:val="000000"/>
          <w:spacing w:val="0"/>
          <w:w w:val="100"/>
          <w:position w:val="0"/>
          <w:sz w:val="24"/>
          <w:szCs w:val="24"/>
        </w:rPr>
        <w:t>日</w:t>
      </w:r>
    </w:p>
    <w:p>
      <w:pPr>
        <w:pStyle w:val="9"/>
        <w:keepNext w:val="0"/>
        <w:keepLines w:val="0"/>
        <w:widowControl w:val="0"/>
        <w:shd w:val="clear" w:color="auto" w:fill="auto"/>
        <w:bidi w:val="0"/>
        <w:spacing w:before="0" w:after="320" w:line="240" w:lineRule="auto"/>
        <w:ind w:left="0" w:right="0" w:firstLine="840"/>
        <w:jc w:val="left"/>
      </w:pPr>
      <w:r>
        <w:rPr>
          <w:color w:val="000000"/>
          <w:spacing w:val="0"/>
          <w:w w:val="100"/>
          <w:position w:val="0"/>
          <w:sz w:val="24"/>
          <w:szCs w:val="24"/>
        </w:rPr>
        <w:t>估价作业日期：</w:t>
      </w:r>
      <w:r>
        <w:rPr>
          <w:color w:val="000000"/>
          <w:spacing w:val="0"/>
          <w:w w:val="100"/>
          <w:position w:val="0"/>
          <w:sz w:val="26"/>
          <w:szCs w:val="26"/>
        </w:rPr>
        <w:t>2020</w:t>
      </w:r>
      <w:r>
        <w:rPr>
          <w:color w:val="000000"/>
          <w:spacing w:val="0"/>
          <w:w w:val="100"/>
          <w:position w:val="0"/>
          <w:sz w:val="24"/>
          <w:szCs w:val="24"/>
        </w:rPr>
        <w:t>年</w:t>
      </w:r>
      <w:r>
        <w:rPr>
          <w:color w:val="000000"/>
          <w:spacing w:val="0"/>
          <w:w w:val="100"/>
          <w:position w:val="0"/>
          <w:sz w:val="26"/>
          <w:szCs w:val="26"/>
        </w:rPr>
        <w:t>05</w:t>
      </w:r>
      <w:r>
        <w:rPr>
          <w:color w:val="000000"/>
          <w:spacing w:val="0"/>
          <w:w w:val="100"/>
          <w:position w:val="0"/>
          <w:sz w:val="24"/>
          <w:szCs w:val="24"/>
        </w:rPr>
        <w:t>月</w:t>
      </w:r>
      <w:r>
        <w:rPr>
          <w:color w:val="000000"/>
          <w:spacing w:val="0"/>
          <w:w w:val="100"/>
          <w:position w:val="0"/>
          <w:sz w:val="26"/>
          <w:szCs w:val="26"/>
        </w:rPr>
        <w:t>18</w:t>
      </w:r>
      <w:r>
        <w:rPr>
          <w:color w:val="000000"/>
          <w:spacing w:val="0"/>
          <w:w w:val="100"/>
          <w:position w:val="0"/>
          <w:sz w:val="24"/>
          <w:szCs w:val="24"/>
        </w:rPr>
        <w:t>日至</w:t>
      </w:r>
      <w:r>
        <w:rPr>
          <w:color w:val="000000"/>
          <w:spacing w:val="0"/>
          <w:w w:val="100"/>
          <w:position w:val="0"/>
          <w:sz w:val="26"/>
          <w:szCs w:val="26"/>
        </w:rPr>
        <w:t>2020</w:t>
      </w:r>
      <w:r>
        <w:rPr>
          <w:color w:val="000000"/>
          <w:spacing w:val="0"/>
          <w:w w:val="100"/>
          <w:position w:val="0"/>
          <w:sz w:val="24"/>
          <w:szCs w:val="24"/>
        </w:rPr>
        <w:t>年</w:t>
      </w:r>
      <w:r>
        <w:rPr>
          <w:color w:val="000000"/>
          <w:spacing w:val="0"/>
          <w:w w:val="100"/>
          <w:position w:val="0"/>
          <w:sz w:val="26"/>
          <w:szCs w:val="26"/>
        </w:rPr>
        <w:t>07</w:t>
      </w:r>
      <w:r>
        <w:rPr>
          <w:color w:val="000000"/>
          <w:spacing w:val="0"/>
          <w:w w:val="100"/>
          <w:position w:val="0"/>
          <w:sz w:val="24"/>
          <w:szCs w:val="24"/>
        </w:rPr>
        <w:t>月</w:t>
      </w:r>
      <w:r>
        <w:rPr>
          <w:color w:val="000000"/>
          <w:spacing w:val="0"/>
          <w:w w:val="100"/>
          <w:position w:val="0"/>
          <w:sz w:val="26"/>
          <w:szCs w:val="26"/>
        </w:rPr>
        <w:t>06</w:t>
      </w:r>
      <w:r>
        <w:rPr>
          <w:color w:val="000000"/>
          <w:spacing w:val="0"/>
          <w:w w:val="100"/>
          <w:position w:val="0"/>
          <w:sz w:val="24"/>
          <w:szCs w:val="24"/>
        </w:rPr>
        <w:t>日</w:t>
      </w:r>
    </w:p>
    <w:p>
      <w:pPr>
        <w:pStyle w:val="9"/>
        <w:keepNext w:val="0"/>
        <w:keepLines w:val="0"/>
        <w:widowControl w:val="0"/>
        <w:shd w:val="clear" w:color="auto" w:fill="auto"/>
        <w:bidi w:val="0"/>
        <w:spacing w:before="0" w:after="320" w:line="240" w:lineRule="auto"/>
        <w:ind w:left="0" w:right="0" w:firstLine="840"/>
        <w:jc w:val="left"/>
      </w:pPr>
      <w:r>
        <w:rPr>
          <w:color w:val="000000"/>
          <w:spacing w:val="0"/>
          <w:w w:val="100"/>
          <w:position w:val="0"/>
          <w:sz w:val="24"/>
          <w:szCs w:val="24"/>
        </w:rPr>
        <w:t>估价报告出具日期：</w:t>
      </w:r>
      <w:r>
        <w:rPr>
          <w:color w:val="000000"/>
          <w:spacing w:val="0"/>
          <w:w w:val="100"/>
          <w:position w:val="0"/>
          <w:sz w:val="26"/>
          <w:szCs w:val="26"/>
        </w:rPr>
        <w:t>2020</w:t>
      </w:r>
      <w:r>
        <w:rPr>
          <w:color w:val="000000"/>
          <w:spacing w:val="0"/>
          <w:w w:val="100"/>
          <w:position w:val="0"/>
          <w:sz w:val="24"/>
          <w:szCs w:val="24"/>
        </w:rPr>
        <w:t>年</w:t>
      </w:r>
      <w:r>
        <w:rPr>
          <w:color w:val="000000"/>
          <w:spacing w:val="0"/>
          <w:w w:val="100"/>
          <w:position w:val="0"/>
          <w:sz w:val="26"/>
          <w:szCs w:val="26"/>
        </w:rPr>
        <w:t>07</w:t>
      </w:r>
      <w:r>
        <w:rPr>
          <w:color w:val="000000"/>
          <w:spacing w:val="0"/>
          <w:w w:val="100"/>
          <w:position w:val="0"/>
          <w:sz w:val="24"/>
          <w:szCs w:val="24"/>
        </w:rPr>
        <w:t>月</w:t>
      </w:r>
      <w:r>
        <w:rPr>
          <w:color w:val="000000"/>
          <w:spacing w:val="0"/>
          <w:w w:val="100"/>
          <w:position w:val="0"/>
          <w:sz w:val="26"/>
          <w:szCs w:val="26"/>
        </w:rPr>
        <w:t>06</w:t>
      </w:r>
      <w:r>
        <w:rPr>
          <w:color w:val="000000"/>
          <w:spacing w:val="0"/>
          <w:w w:val="100"/>
          <w:position w:val="0"/>
          <w:sz w:val="24"/>
          <w:szCs w:val="24"/>
        </w:rPr>
        <w:t>日</w:t>
      </w:r>
    </w:p>
    <w:p>
      <w:pPr>
        <w:pStyle w:val="11"/>
        <w:keepNext/>
        <w:keepLines/>
        <w:widowControl w:val="0"/>
        <w:shd w:val="clear" w:color="auto" w:fill="auto"/>
        <w:bidi w:val="0"/>
        <w:spacing w:before="0" w:line="240" w:lineRule="auto"/>
        <w:ind w:left="0" w:right="0" w:firstLine="0"/>
        <w:jc w:val="center"/>
      </w:pPr>
      <w:bookmarkStart w:id="3" w:name="bookmark3"/>
      <w:bookmarkStart w:id="4" w:name="bookmark4"/>
      <w:bookmarkStart w:id="5" w:name="bookmark5"/>
      <w:r>
        <w:rPr>
          <w:color w:val="000000"/>
          <w:spacing w:val="0"/>
          <w:w w:val="100"/>
          <w:position w:val="0"/>
        </w:rPr>
        <w:t>致估价委托人函</w:t>
      </w:r>
      <w:bookmarkEnd w:id="3"/>
      <w:bookmarkEnd w:id="4"/>
      <w:bookmarkEnd w:id="5"/>
    </w:p>
    <w:p>
      <w:pPr>
        <w:pStyle w:val="9"/>
        <w:keepNext w:val="0"/>
        <w:keepLines w:val="0"/>
        <w:widowControl w:val="0"/>
        <w:shd w:val="clear" w:color="auto" w:fill="auto"/>
        <w:bidi w:val="0"/>
        <w:spacing w:before="0" w:after="320" w:line="240" w:lineRule="auto"/>
        <w:ind w:left="0" w:right="0" w:firstLine="660"/>
        <w:jc w:val="left"/>
      </w:pPr>
      <w:r>
        <w:rPr>
          <w:color w:val="000000"/>
          <w:spacing w:val="0"/>
          <w:w w:val="100"/>
          <w:position w:val="0"/>
          <w:sz w:val="24"/>
          <w:szCs w:val="24"/>
        </w:rPr>
        <w:t>致函对象：云南省迪庆藏族自治州中级人民法院。</w:t>
      </w:r>
    </w:p>
    <w:p>
      <w:pPr>
        <w:pStyle w:val="9"/>
        <w:keepNext w:val="0"/>
        <w:keepLines w:val="0"/>
        <w:widowControl w:val="0"/>
        <w:shd w:val="clear" w:color="auto" w:fill="auto"/>
        <w:bidi w:val="0"/>
        <w:spacing w:before="0" w:after="320" w:line="240" w:lineRule="auto"/>
        <w:ind w:left="0" w:right="0" w:firstLine="660"/>
        <w:jc w:val="left"/>
      </w:pPr>
      <w:r>
        <w:rPr>
          <w:color w:val="000000"/>
          <w:spacing w:val="0"/>
          <w:w w:val="100"/>
          <w:position w:val="0"/>
          <w:sz w:val="24"/>
          <w:szCs w:val="24"/>
        </w:rPr>
        <w:t>估价目的：为司法拍卖房地产确定拍卖保留价提供参考依据而评估被拍卖 房地产的市场价值。</w:t>
      </w:r>
    </w:p>
    <w:p>
      <w:pPr>
        <w:pStyle w:val="9"/>
        <w:keepNext w:val="0"/>
        <w:keepLines w:val="0"/>
        <w:widowControl w:val="0"/>
        <w:shd w:val="clear" w:color="auto" w:fill="auto"/>
        <w:bidi w:val="0"/>
        <w:spacing w:before="0" w:after="320" w:line="240" w:lineRule="auto"/>
        <w:ind w:left="0" w:right="0" w:firstLine="660"/>
        <w:jc w:val="both"/>
        <w:rPr>
          <w:sz w:val="26"/>
          <w:szCs w:val="26"/>
        </w:rPr>
      </w:pPr>
      <w:r>
        <w:rPr>
          <w:color w:val="000000"/>
          <w:spacing w:val="0"/>
          <w:w w:val="100"/>
          <w:position w:val="0"/>
          <w:sz w:val="24"/>
          <w:szCs w:val="24"/>
        </w:rPr>
        <w:t>估价对象：本次评估的估价对象财产范围为香格里拉市天锐房地产开发有 限公司位于香格里拉市花香山谷</w:t>
      </w:r>
      <w:r>
        <w:rPr>
          <w:color w:val="000000"/>
          <w:spacing w:val="0"/>
          <w:w w:val="100"/>
          <w:position w:val="0"/>
          <w:sz w:val="26"/>
          <w:szCs w:val="26"/>
        </w:rPr>
        <w:t>4</w:t>
      </w:r>
      <w:r>
        <w:rPr>
          <w:color w:val="000000"/>
          <w:spacing w:val="0"/>
          <w:w w:val="100"/>
          <w:position w:val="0"/>
          <w:sz w:val="24"/>
          <w:szCs w:val="24"/>
        </w:rPr>
        <w:t>栋</w:t>
      </w:r>
      <w:r>
        <w:rPr>
          <w:color w:val="000000"/>
          <w:spacing w:val="0"/>
          <w:w w:val="100"/>
          <w:position w:val="0"/>
          <w:sz w:val="26"/>
          <w:szCs w:val="26"/>
        </w:rPr>
        <w:t>1</w:t>
      </w:r>
      <w:r>
        <w:rPr>
          <w:color w:val="000000"/>
          <w:spacing w:val="0"/>
          <w:w w:val="100"/>
          <w:position w:val="0"/>
          <w:sz w:val="24"/>
          <w:szCs w:val="24"/>
        </w:rPr>
        <w:t>、</w:t>
      </w:r>
      <w:r>
        <w:rPr>
          <w:color w:val="000000"/>
          <w:spacing w:val="0"/>
          <w:w w:val="100"/>
          <w:position w:val="0"/>
          <w:sz w:val="26"/>
          <w:szCs w:val="26"/>
        </w:rPr>
        <w:t>2</w:t>
      </w:r>
      <w:r>
        <w:rPr>
          <w:color w:val="000000"/>
          <w:spacing w:val="0"/>
          <w:w w:val="100"/>
          <w:position w:val="0"/>
          <w:sz w:val="24"/>
          <w:szCs w:val="24"/>
        </w:rPr>
        <w:t>单元的</w:t>
      </w:r>
      <w:r>
        <w:rPr>
          <w:color w:val="000000"/>
          <w:spacing w:val="0"/>
          <w:w w:val="100"/>
          <w:position w:val="0"/>
          <w:sz w:val="26"/>
          <w:szCs w:val="26"/>
        </w:rPr>
        <w:t>42</w:t>
      </w:r>
      <w:r>
        <w:rPr>
          <w:color w:val="000000"/>
          <w:spacing w:val="0"/>
          <w:w w:val="100"/>
          <w:position w:val="0"/>
          <w:sz w:val="24"/>
          <w:szCs w:val="24"/>
        </w:rPr>
        <w:t>套住宅房地产。房屋总建 筑面积：</w:t>
      </w:r>
      <w:r>
        <w:rPr>
          <w:color w:val="000000"/>
          <w:spacing w:val="0"/>
          <w:w w:val="100"/>
          <w:position w:val="0"/>
          <w:sz w:val="26"/>
          <w:szCs w:val="26"/>
          <w:lang w:val="en-US" w:eastAsia="en-US" w:bidi="en-US"/>
        </w:rPr>
        <w:t>2716.98</w:t>
      </w:r>
      <w:r>
        <w:rPr>
          <w:color w:val="000000"/>
          <w:spacing w:val="0"/>
          <w:w w:val="100"/>
          <w:position w:val="0"/>
          <w:sz w:val="24"/>
          <w:szCs w:val="24"/>
        </w:rPr>
        <w:t>平方米；套内总面积：</w:t>
      </w:r>
      <w:r>
        <w:rPr>
          <w:color w:val="000000"/>
          <w:spacing w:val="0"/>
          <w:w w:val="100"/>
          <w:position w:val="0"/>
          <w:sz w:val="26"/>
          <w:szCs w:val="26"/>
          <w:lang w:val="en-US" w:eastAsia="en-US" w:bidi="en-US"/>
        </w:rPr>
        <w:t>2232.72</w:t>
      </w:r>
      <w:r>
        <w:rPr>
          <w:color w:val="000000"/>
          <w:spacing w:val="0"/>
          <w:w w:val="100"/>
          <w:position w:val="0"/>
          <w:sz w:val="24"/>
          <w:szCs w:val="24"/>
        </w:rPr>
        <w:t>平方米；公摊总面积：</w:t>
      </w:r>
      <w:r>
        <w:rPr>
          <w:color w:val="000000"/>
          <w:spacing w:val="0"/>
          <w:w w:val="100"/>
          <w:position w:val="0"/>
          <w:sz w:val="26"/>
          <w:szCs w:val="26"/>
          <w:lang w:val="en-US" w:eastAsia="en-US" w:bidi="en-US"/>
        </w:rPr>
        <w:t xml:space="preserve">484. </w:t>
      </w:r>
      <w:r>
        <w:rPr>
          <w:color w:val="000000"/>
          <w:spacing w:val="0"/>
          <w:w w:val="100"/>
          <w:position w:val="0"/>
          <w:sz w:val="26"/>
          <w:szCs w:val="26"/>
        </w:rPr>
        <w:t>35</w:t>
      </w:r>
    </w:p>
    <w:p>
      <w:pPr>
        <w:pStyle w:val="9"/>
        <w:keepNext w:val="0"/>
        <w:keepLines w:val="0"/>
        <w:widowControl w:val="0"/>
        <w:shd w:val="clear" w:color="auto" w:fill="auto"/>
        <w:bidi w:val="0"/>
        <w:spacing w:before="0" w:after="320" w:line="240" w:lineRule="auto"/>
        <w:ind w:left="0" w:right="0" w:firstLine="0"/>
        <w:jc w:val="left"/>
      </w:pPr>
      <w:r>
        <w:rPr>
          <w:color w:val="000000"/>
          <w:spacing w:val="0"/>
          <w:w w:val="100"/>
          <w:position w:val="0"/>
          <w:sz w:val="24"/>
          <w:szCs w:val="24"/>
        </w:rPr>
        <w:t>平方米；幢号:第</w:t>
      </w:r>
      <w:r>
        <w:rPr>
          <w:color w:val="000000"/>
          <w:spacing w:val="0"/>
          <w:w w:val="100"/>
          <w:position w:val="0"/>
          <w:sz w:val="26"/>
          <w:szCs w:val="26"/>
        </w:rPr>
        <w:t>4</w:t>
      </w:r>
      <w:r>
        <w:rPr>
          <w:color w:val="000000"/>
          <w:spacing w:val="0"/>
          <w:w w:val="100"/>
          <w:position w:val="0"/>
          <w:sz w:val="24"/>
          <w:szCs w:val="24"/>
        </w:rPr>
        <w:t>栋；总层数</w:t>
      </w:r>
      <w:r>
        <w:rPr>
          <w:color w:val="000000"/>
          <w:spacing w:val="0"/>
          <w:w w:val="100"/>
          <w:position w:val="0"/>
          <w:sz w:val="26"/>
          <w:szCs w:val="26"/>
        </w:rPr>
        <w:t>:7</w:t>
      </w:r>
      <w:r>
        <w:rPr>
          <w:color w:val="000000"/>
          <w:spacing w:val="0"/>
          <w:w w:val="100"/>
          <w:position w:val="0"/>
          <w:sz w:val="24"/>
          <w:szCs w:val="24"/>
        </w:rPr>
        <w:t>层；所在层数：</w:t>
      </w:r>
      <w:r>
        <w:rPr>
          <w:color w:val="000000"/>
          <w:spacing w:val="0"/>
          <w:w w:val="100"/>
          <w:position w:val="0"/>
          <w:sz w:val="26"/>
          <w:szCs w:val="26"/>
          <w:lang w:val="en-US" w:eastAsia="en-US" w:bidi="en-US"/>
        </w:rPr>
        <w:t>1-7</w:t>
      </w:r>
      <w:r>
        <w:rPr>
          <w:color w:val="000000"/>
          <w:spacing w:val="0"/>
          <w:w w:val="100"/>
          <w:position w:val="0"/>
          <w:sz w:val="24"/>
          <w:szCs w:val="24"/>
        </w:rPr>
        <w:t>层；房号：</w:t>
      </w:r>
      <w:r>
        <w:rPr>
          <w:color w:val="000000"/>
          <w:spacing w:val="0"/>
          <w:w w:val="100"/>
          <w:position w:val="0"/>
          <w:sz w:val="26"/>
          <w:szCs w:val="26"/>
        </w:rPr>
        <w:t>1</w:t>
      </w:r>
      <w:r>
        <w:rPr>
          <w:color w:val="000000"/>
          <w:spacing w:val="0"/>
          <w:w w:val="100"/>
          <w:position w:val="0"/>
          <w:sz w:val="24"/>
          <w:szCs w:val="24"/>
        </w:rPr>
        <w:t>单元</w:t>
      </w:r>
      <w:r>
        <w:rPr>
          <w:color w:val="000000"/>
          <w:spacing w:val="0"/>
          <w:w w:val="100"/>
          <w:position w:val="0"/>
          <w:sz w:val="26"/>
          <w:szCs w:val="26"/>
          <w:lang w:val="en-US" w:eastAsia="en-US" w:bidi="en-US"/>
        </w:rPr>
        <w:t xml:space="preserve">4-1-101 </w:t>
      </w:r>
      <w:r>
        <w:rPr>
          <w:color w:val="000000"/>
          <w:spacing w:val="0"/>
          <w:w w:val="100"/>
          <w:position w:val="0"/>
          <w:sz w:val="24"/>
          <w:szCs w:val="24"/>
        </w:rPr>
        <w:t>至</w:t>
      </w:r>
      <w:r>
        <w:rPr>
          <w:color w:val="000000"/>
          <w:spacing w:val="0"/>
          <w:w w:val="100"/>
          <w:position w:val="0"/>
          <w:sz w:val="26"/>
          <w:szCs w:val="26"/>
          <w:lang w:val="en-US" w:eastAsia="en-US" w:bidi="en-US"/>
        </w:rPr>
        <w:t xml:space="preserve">4-1-703, </w:t>
      </w:r>
      <w:r>
        <w:rPr>
          <w:color w:val="000000"/>
          <w:spacing w:val="0"/>
          <w:w w:val="100"/>
          <w:position w:val="0"/>
          <w:sz w:val="26"/>
          <w:szCs w:val="26"/>
        </w:rPr>
        <w:t>2</w:t>
      </w:r>
      <w:r>
        <w:rPr>
          <w:color w:val="000000"/>
          <w:spacing w:val="0"/>
          <w:w w:val="100"/>
          <w:position w:val="0"/>
          <w:sz w:val="24"/>
          <w:szCs w:val="24"/>
        </w:rPr>
        <w:t>单元</w:t>
      </w:r>
      <w:r>
        <w:rPr>
          <w:color w:val="000000"/>
          <w:spacing w:val="0"/>
          <w:w w:val="100"/>
          <w:position w:val="0"/>
          <w:sz w:val="26"/>
          <w:szCs w:val="26"/>
          <w:lang w:val="en-US" w:eastAsia="en-US" w:bidi="en-US"/>
        </w:rPr>
        <w:t>4-2-101</w:t>
      </w:r>
      <w:r>
        <w:rPr>
          <w:color w:val="000000"/>
          <w:spacing w:val="0"/>
          <w:w w:val="100"/>
          <w:position w:val="0"/>
          <w:sz w:val="24"/>
          <w:szCs w:val="24"/>
        </w:rPr>
        <w:t>至</w:t>
      </w:r>
      <w:r>
        <w:rPr>
          <w:color w:val="000000"/>
          <w:spacing w:val="0"/>
          <w:w w:val="100"/>
          <w:position w:val="0"/>
          <w:sz w:val="26"/>
          <w:szCs w:val="26"/>
          <w:lang w:val="en-US" w:eastAsia="en-US" w:bidi="en-US"/>
        </w:rPr>
        <w:t>4-</w:t>
      </w:r>
      <w:r>
        <w:rPr>
          <w:color w:val="000000"/>
          <w:spacing w:val="0"/>
          <w:w w:val="100"/>
          <w:position w:val="0"/>
          <w:sz w:val="26"/>
          <w:szCs w:val="26"/>
        </w:rPr>
        <w:t>2-703,</w:t>
      </w:r>
      <w:r>
        <w:rPr>
          <w:color w:val="000000"/>
          <w:spacing w:val="0"/>
          <w:w w:val="100"/>
          <w:position w:val="0"/>
          <w:sz w:val="24"/>
          <w:szCs w:val="24"/>
        </w:rPr>
        <w:t>共计</w:t>
      </w:r>
      <w:r>
        <w:rPr>
          <w:color w:val="000000"/>
          <w:spacing w:val="0"/>
          <w:w w:val="100"/>
          <w:position w:val="0"/>
          <w:sz w:val="26"/>
          <w:szCs w:val="26"/>
        </w:rPr>
        <w:t>2</w:t>
      </w:r>
      <w:r>
        <w:rPr>
          <w:color w:val="000000"/>
          <w:spacing w:val="0"/>
          <w:w w:val="100"/>
          <w:position w:val="0"/>
          <w:sz w:val="24"/>
          <w:szCs w:val="24"/>
        </w:rPr>
        <w:t>个单元</w:t>
      </w:r>
      <w:r>
        <w:rPr>
          <w:color w:val="000000"/>
          <w:spacing w:val="0"/>
          <w:w w:val="100"/>
          <w:position w:val="0"/>
          <w:sz w:val="26"/>
          <w:szCs w:val="26"/>
        </w:rPr>
        <w:t>42</w:t>
      </w:r>
      <w:r>
        <w:rPr>
          <w:color w:val="000000"/>
          <w:spacing w:val="0"/>
          <w:w w:val="100"/>
          <w:position w:val="0"/>
          <w:sz w:val="24"/>
          <w:szCs w:val="24"/>
        </w:rPr>
        <w:t>套住宅，每个单元</w:t>
      </w:r>
    </w:p>
    <w:p>
      <w:pPr>
        <w:pStyle w:val="9"/>
        <w:keepNext w:val="0"/>
        <w:keepLines w:val="0"/>
        <w:widowControl w:val="0"/>
        <w:shd w:val="clear" w:color="auto" w:fill="auto"/>
        <w:bidi w:val="0"/>
        <w:spacing w:before="0" w:after="120" w:line="240" w:lineRule="auto"/>
        <w:ind w:left="0" w:right="0" w:firstLine="0"/>
        <w:jc w:val="left"/>
      </w:pPr>
      <w:r>
        <w:rPr>
          <w:color w:val="000000"/>
          <w:spacing w:val="0"/>
          <w:w w:val="100"/>
          <w:position w:val="0"/>
          <w:sz w:val="24"/>
          <w:szCs w:val="24"/>
        </w:rPr>
        <w:t>各</w:t>
      </w:r>
      <w:r>
        <w:rPr>
          <w:color w:val="000000"/>
          <w:spacing w:val="0"/>
          <w:w w:val="100"/>
          <w:position w:val="0"/>
          <w:sz w:val="26"/>
          <w:szCs w:val="26"/>
        </w:rPr>
        <w:t>21</w:t>
      </w:r>
      <w:r>
        <w:rPr>
          <w:color w:val="000000"/>
          <w:spacing w:val="0"/>
          <w:w w:val="100"/>
          <w:position w:val="0"/>
          <w:sz w:val="24"/>
          <w:szCs w:val="24"/>
        </w:rPr>
        <w:t>套房屋；建筑结构：钢混结构；用途：住宅；上下</w:t>
      </w:r>
      <w:r>
        <w:rPr>
          <w:color w:val="000000"/>
          <w:spacing w:val="0"/>
          <w:w w:val="100"/>
          <w:position w:val="0"/>
          <w:sz w:val="26"/>
          <w:szCs w:val="26"/>
        </w:rPr>
        <w:t>1</w:t>
      </w:r>
      <w:r>
        <w:rPr>
          <w:color w:val="000000"/>
          <w:spacing w:val="0"/>
          <w:w w:val="100"/>
          <w:position w:val="0"/>
          <w:sz w:val="24"/>
          <w:szCs w:val="24"/>
        </w:rPr>
        <w:t>部电梯连通，一梯</w:t>
      </w:r>
      <w:r>
        <w:rPr>
          <w:color w:val="000000"/>
          <w:spacing w:val="0"/>
          <w:w w:val="100"/>
          <w:position w:val="0"/>
          <w:sz w:val="26"/>
          <w:szCs w:val="26"/>
        </w:rPr>
        <w:t xml:space="preserve">3 </w:t>
      </w:r>
      <w:r>
        <w:rPr>
          <w:color w:val="000000"/>
          <w:spacing w:val="0"/>
          <w:w w:val="100"/>
          <w:position w:val="0"/>
          <w:sz w:val="24"/>
          <w:szCs w:val="24"/>
        </w:rPr>
        <w:t>户，估价对象房屋建成年代为</w:t>
      </w:r>
      <w:r>
        <w:rPr>
          <w:color w:val="000000"/>
          <w:spacing w:val="0"/>
          <w:w w:val="100"/>
          <w:position w:val="0"/>
          <w:sz w:val="26"/>
          <w:szCs w:val="26"/>
        </w:rPr>
        <w:t>2016</w:t>
      </w:r>
      <w:r>
        <w:rPr>
          <w:color w:val="000000"/>
          <w:spacing w:val="0"/>
          <w:w w:val="100"/>
          <w:position w:val="0"/>
          <w:sz w:val="24"/>
          <w:szCs w:val="24"/>
        </w:rPr>
        <w:t>年，成新率为</w:t>
      </w:r>
      <w:r>
        <w:rPr>
          <w:color w:val="000000"/>
          <w:spacing w:val="0"/>
          <w:w w:val="100"/>
          <w:position w:val="0"/>
          <w:sz w:val="26"/>
          <w:szCs w:val="26"/>
        </w:rPr>
        <w:t>93%,</w:t>
      </w:r>
      <w:r>
        <w:rPr>
          <w:color w:val="000000"/>
          <w:spacing w:val="0"/>
          <w:w w:val="100"/>
          <w:position w:val="0"/>
          <w:sz w:val="24"/>
          <w:szCs w:val="24"/>
        </w:rPr>
        <w:t>至价值时点，估价对象 未办理《不动产权证书》。根据委托方提供的相关资料以及现场勘察，估价对 象房屋具体情况如下表:</w:t>
      </w:r>
    </w:p>
    <w:tbl>
      <w:tblPr>
        <w:tblStyle w:val="2"/>
        <w:tblW w:w="0" w:type="auto"/>
        <w:jc w:val="center"/>
        <w:tblLayout w:type="fixed"/>
        <w:tblCellMar>
          <w:top w:w="0" w:type="dxa"/>
          <w:left w:w="10" w:type="dxa"/>
          <w:bottom w:w="0" w:type="dxa"/>
          <w:right w:w="10" w:type="dxa"/>
        </w:tblCellMar>
      </w:tblPr>
      <w:tblGrid>
        <w:gridCol w:w="811"/>
        <w:gridCol w:w="950"/>
        <w:gridCol w:w="950"/>
        <w:gridCol w:w="1330"/>
        <w:gridCol w:w="946"/>
        <w:gridCol w:w="1142"/>
        <w:gridCol w:w="1133"/>
        <w:gridCol w:w="1330"/>
        <w:gridCol w:w="1368"/>
      </w:tblGrid>
      <w:tr>
        <w:tblPrEx>
          <w:tblCellMar>
            <w:top w:w="0" w:type="dxa"/>
            <w:left w:w="10" w:type="dxa"/>
            <w:bottom w:w="0" w:type="dxa"/>
            <w:right w:w="10" w:type="dxa"/>
          </w:tblCellMar>
        </w:tblPrEx>
        <w:trPr>
          <w:trHeight w:val="8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序号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幢号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单元号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房号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建筑结构</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建成年代</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装修状况</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312" w:lineRule="exact"/>
              <w:ind w:left="0" w:right="0" w:firstLine="0"/>
              <w:jc w:val="center"/>
              <w:rPr>
                <w:sz w:val="17"/>
                <w:szCs w:val="17"/>
              </w:rPr>
            </w:pPr>
            <w:r>
              <w:rPr>
                <w:color w:val="000000"/>
                <w:spacing w:val="0"/>
                <w:w w:val="100"/>
                <w:position w:val="0"/>
                <w:sz w:val="17"/>
                <w:szCs w:val="17"/>
              </w:rPr>
              <w:t>所在层数/总 层数</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7"/>
                <w:szCs w:val="17"/>
              </w:rPr>
              <w:t>建筑面积</w:t>
            </w:r>
            <w:r>
              <w:rPr>
                <w:rFonts w:ascii="Times New Roman" w:hAnsi="Times New Roman" w:eastAsia="Times New Roman" w:cs="Times New Roman"/>
                <w:color w:val="000000"/>
                <w:spacing w:val="0"/>
                <w:w w:val="100"/>
                <w:position w:val="0"/>
                <w:sz w:val="18"/>
                <w:szCs w:val="18"/>
                <w:lang w:val="en-US" w:eastAsia="en-US" w:bidi="en-US"/>
              </w:rPr>
              <w:t>(m</w:t>
            </w:r>
            <w:r>
              <w:rPr>
                <w:rFonts w:ascii="Times New Roman" w:hAnsi="Times New Roman" w:eastAsia="Times New Roman" w:cs="Times New Roman"/>
                <w:color w:val="000000"/>
                <w:spacing w:val="0"/>
                <w:w w:val="100"/>
                <w:position w:val="0"/>
                <w:sz w:val="18"/>
                <w:szCs w:val="18"/>
                <w:vertAlign w:val="superscript"/>
                <w:lang w:val="en-US" w:eastAsia="en-US" w:bidi="en-US"/>
              </w:rPr>
              <w:t>2</w:t>
            </w:r>
            <w:r>
              <w:rPr>
                <w:rFonts w:ascii="Times New Roman" w:hAnsi="Times New Roman" w:eastAsia="Times New Roman" w:cs="Times New Roman"/>
                <w:color w:val="000000"/>
                <w:spacing w:val="0"/>
                <w:w w:val="100"/>
                <w:position w:val="0"/>
                <w:sz w:val="18"/>
                <w:szCs w:val="18"/>
                <w:lang w:val="en-US" w:eastAsia="en-US" w:bidi="en-US"/>
              </w:rPr>
              <w:t>)</w:t>
            </w: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8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lang w:val="en-US" w:eastAsia="en-US" w:bidi="en-US"/>
              </w:rPr>
              <w:t>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0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4-1-101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both"/>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4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40"/>
              <w:jc w:val="both"/>
              <w:rPr>
                <w:sz w:val="17"/>
                <w:szCs w:val="17"/>
              </w:rPr>
            </w:pPr>
            <w:r>
              <w:rPr>
                <w:color w:val="000000"/>
                <w:spacing w:val="0"/>
                <w:w w:val="100"/>
                <w:position w:val="0"/>
                <w:sz w:val="17"/>
                <w:szCs w:val="17"/>
              </w:rPr>
              <w:t>毛坯</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480"/>
              <w:jc w:val="both"/>
              <w:rPr>
                <w:sz w:val="18"/>
                <w:szCs w:val="18"/>
              </w:rPr>
            </w:pPr>
            <w:r>
              <w:rPr>
                <w:rFonts w:ascii="Times New Roman" w:hAnsi="Times New Roman" w:eastAsia="Times New Roman" w:cs="Times New Roman"/>
                <w:color w:val="000000"/>
                <w:spacing w:val="0"/>
                <w:w w:val="100"/>
                <w:position w:val="0"/>
                <w:sz w:val="18"/>
                <w:szCs w:val="18"/>
              </w:rPr>
              <w:t>1/7</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62.67</w:t>
            </w: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8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42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0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4-1-102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both"/>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4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40"/>
              <w:jc w:val="both"/>
              <w:rPr>
                <w:sz w:val="17"/>
                <w:szCs w:val="17"/>
              </w:rPr>
            </w:pPr>
            <w:r>
              <w:rPr>
                <w:color w:val="000000"/>
                <w:spacing w:val="0"/>
                <w:w w:val="100"/>
                <w:position w:val="0"/>
                <w:sz w:val="17"/>
                <w:szCs w:val="17"/>
              </w:rPr>
              <w:t>毛坯</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1/7</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62. </w:t>
            </w:r>
            <w:r>
              <w:rPr>
                <w:rFonts w:ascii="Times New Roman" w:hAnsi="Times New Roman" w:eastAsia="Times New Roman" w:cs="Times New Roman"/>
                <w:color w:val="000000"/>
                <w:spacing w:val="0"/>
                <w:w w:val="100"/>
                <w:position w:val="0"/>
                <w:sz w:val="18"/>
                <w:szCs w:val="18"/>
              </w:rPr>
              <w:t>67</w:t>
            </w: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8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42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0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4-1-103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both"/>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4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40"/>
              <w:jc w:val="both"/>
              <w:rPr>
                <w:sz w:val="17"/>
                <w:szCs w:val="17"/>
              </w:rPr>
            </w:pPr>
            <w:r>
              <w:rPr>
                <w:color w:val="000000"/>
                <w:spacing w:val="0"/>
                <w:w w:val="100"/>
                <w:position w:val="0"/>
                <w:sz w:val="17"/>
                <w:szCs w:val="17"/>
              </w:rPr>
              <w:t>毛坯</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480"/>
              <w:jc w:val="both"/>
              <w:rPr>
                <w:sz w:val="18"/>
                <w:szCs w:val="18"/>
              </w:rPr>
            </w:pPr>
            <w:r>
              <w:rPr>
                <w:rFonts w:ascii="Times New Roman" w:hAnsi="Times New Roman" w:eastAsia="Times New Roman" w:cs="Times New Roman"/>
                <w:color w:val="000000"/>
                <w:spacing w:val="0"/>
                <w:w w:val="100"/>
                <w:position w:val="0"/>
                <w:sz w:val="18"/>
                <w:szCs w:val="18"/>
              </w:rPr>
              <w:t>1/7</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68. </w:t>
            </w:r>
            <w:r>
              <w:rPr>
                <w:rFonts w:ascii="Times New Roman" w:hAnsi="Times New Roman" w:eastAsia="Times New Roman" w:cs="Times New Roman"/>
                <w:color w:val="000000"/>
                <w:spacing w:val="0"/>
                <w:w w:val="100"/>
                <w:position w:val="0"/>
                <w:sz w:val="18"/>
                <w:szCs w:val="18"/>
              </w:rPr>
              <w:t>73</w:t>
            </w: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i/>
                <w:iCs/>
                <w:color w:val="000000"/>
                <w:spacing w:val="0"/>
                <w:w w:val="100"/>
                <w:position w:val="0"/>
                <w:sz w:val="18"/>
                <w:szCs w:val="18"/>
                <w:lang w:val="en-US" w:eastAsia="en-US" w:bidi="en-US"/>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lang w:val="en-US" w:eastAsia="en-US" w:bidi="en-US"/>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42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0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4-1-201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both"/>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4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40"/>
              <w:jc w:val="both"/>
              <w:rPr>
                <w:sz w:val="17"/>
                <w:szCs w:val="17"/>
              </w:rPr>
            </w:pPr>
            <w:r>
              <w:rPr>
                <w:color w:val="000000"/>
                <w:spacing w:val="0"/>
                <w:w w:val="100"/>
                <w:position w:val="0"/>
                <w:sz w:val="17"/>
                <w:szCs w:val="17"/>
              </w:rPr>
              <w:t>毛坯</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480"/>
              <w:jc w:val="both"/>
              <w:rPr>
                <w:sz w:val="18"/>
                <w:szCs w:val="18"/>
              </w:rPr>
            </w:pPr>
            <w:r>
              <w:rPr>
                <w:rFonts w:ascii="Times New Roman" w:hAnsi="Times New Roman" w:eastAsia="Times New Roman" w:cs="Times New Roman"/>
                <w:color w:val="000000"/>
                <w:spacing w:val="0"/>
                <w:w w:val="100"/>
                <w:position w:val="0"/>
                <w:sz w:val="18"/>
                <w:szCs w:val="18"/>
              </w:rPr>
              <w:t>2/7</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62. </w:t>
            </w:r>
            <w:r>
              <w:rPr>
                <w:rFonts w:ascii="Times New Roman" w:hAnsi="Times New Roman" w:eastAsia="Times New Roman" w:cs="Times New Roman"/>
                <w:color w:val="000000"/>
                <w:spacing w:val="0"/>
                <w:w w:val="100"/>
                <w:position w:val="0"/>
                <w:sz w:val="18"/>
                <w:szCs w:val="18"/>
              </w:rPr>
              <w:t>67</w:t>
            </w: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5</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8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42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0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4-1-202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both"/>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4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40"/>
              <w:jc w:val="both"/>
              <w:rPr>
                <w:sz w:val="17"/>
                <w:szCs w:val="17"/>
              </w:rPr>
            </w:pPr>
            <w:r>
              <w:rPr>
                <w:color w:val="000000"/>
                <w:spacing w:val="0"/>
                <w:w w:val="100"/>
                <w:position w:val="0"/>
                <w:sz w:val="17"/>
                <w:szCs w:val="17"/>
              </w:rPr>
              <w:t>毛坯</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480"/>
              <w:jc w:val="both"/>
              <w:rPr>
                <w:sz w:val="18"/>
                <w:szCs w:val="18"/>
              </w:rPr>
            </w:pPr>
            <w:r>
              <w:rPr>
                <w:rFonts w:ascii="Times New Roman" w:hAnsi="Times New Roman" w:eastAsia="Times New Roman" w:cs="Times New Roman"/>
                <w:color w:val="000000"/>
                <w:spacing w:val="0"/>
                <w:w w:val="100"/>
                <w:position w:val="0"/>
                <w:sz w:val="18"/>
                <w:szCs w:val="18"/>
              </w:rPr>
              <w:t>2/7</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62. </w:t>
            </w:r>
            <w:r>
              <w:rPr>
                <w:rFonts w:ascii="Times New Roman" w:hAnsi="Times New Roman" w:eastAsia="Times New Roman" w:cs="Times New Roman"/>
                <w:color w:val="000000"/>
                <w:spacing w:val="0"/>
                <w:w w:val="100"/>
                <w:position w:val="0"/>
                <w:sz w:val="18"/>
                <w:szCs w:val="18"/>
              </w:rPr>
              <w:t>67</w:t>
            </w: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8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lang w:val="en-US" w:eastAsia="en-US" w:bidi="en-US"/>
              </w:rPr>
              <w:t>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0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4-1-203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both"/>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4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毛坯</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480"/>
              <w:jc w:val="both"/>
              <w:rPr>
                <w:sz w:val="18"/>
                <w:szCs w:val="18"/>
              </w:rPr>
            </w:pPr>
            <w:r>
              <w:rPr>
                <w:rFonts w:ascii="Times New Roman" w:hAnsi="Times New Roman" w:eastAsia="Times New Roman" w:cs="Times New Roman"/>
                <w:color w:val="000000"/>
                <w:spacing w:val="0"/>
                <w:w w:val="100"/>
                <w:position w:val="0"/>
                <w:sz w:val="18"/>
                <w:szCs w:val="18"/>
              </w:rPr>
              <w:t>2/7</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68. </w:t>
            </w:r>
            <w:r>
              <w:rPr>
                <w:rFonts w:ascii="Times New Roman" w:hAnsi="Times New Roman" w:eastAsia="Times New Roman" w:cs="Times New Roman"/>
                <w:color w:val="000000"/>
                <w:spacing w:val="0"/>
                <w:w w:val="100"/>
                <w:position w:val="0"/>
                <w:sz w:val="18"/>
                <w:szCs w:val="18"/>
              </w:rPr>
              <w:t>73</w:t>
            </w:r>
          </w:p>
        </w:tc>
      </w:tr>
      <w:tr>
        <w:tblPrEx>
          <w:tblCellMar>
            <w:top w:w="0" w:type="dxa"/>
            <w:left w:w="10" w:type="dxa"/>
            <w:bottom w:w="0" w:type="dxa"/>
            <w:right w:w="10" w:type="dxa"/>
          </w:tblCellMar>
        </w:tblPrEx>
        <w:trPr>
          <w:trHeight w:val="322"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80"/>
              <w:jc w:val="left"/>
              <w:rPr>
                <w:sz w:val="18"/>
                <w:szCs w:val="18"/>
              </w:rPr>
            </w:pPr>
            <w:r>
              <w:rPr>
                <w:rFonts w:ascii="Times New Roman" w:hAnsi="Times New Roman" w:eastAsia="Times New Roman" w:cs="Times New Roman"/>
                <w:i/>
                <w:iCs/>
                <w:color w:val="000000"/>
                <w:spacing w:val="0"/>
                <w:w w:val="100"/>
                <w:position w:val="0"/>
                <w:sz w:val="18"/>
                <w:szCs w:val="18"/>
                <w:lang w:val="en-US" w:eastAsia="en-US" w:bidi="en-US"/>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lang w:val="en-US" w:eastAsia="en-US" w:bidi="en-US"/>
              </w:rPr>
              <w:t>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0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4-1-301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both"/>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4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毛坯</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480"/>
              <w:jc w:val="both"/>
              <w:rPr>
                <w:sz w:val="18"/>
                <w:szCs w:val="18"/>
              </w:rPr>
            </w:pPr>
            <w:r>
              <w:rPr>
                <w:rFonts w:ascii="Times New Roman" w:hAnsi="Times New Roman" w:eastAsia="Times New Roman" w:cs="Times New Roman"/>
                <w:color w:val="000000"/>
                <w:spacing w:val="0"/>
                <w:w w:val="100"/>
                <w:position w:val="0"/>
                <w:sz w:val="18"/>
                <w:szCs w:val="18"/>
              </w:rPr>
              <w:t>3/7</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62. </w:t>
            </w:r>
            <w:r>
              <w:rPr>
                <w:rFonts w:ascii="Times New Roman" w:hAnsi="Times New Roman" w:eastAsia="Times New Roman" w:cs="Times New Roman"/>
                <w:color w:val="000000"/>
                <w:spacing w:val="0"/>
                <w:w w:val="100"/>
                <w:position w:val="0"/>
                <w:sz w:val="18"/>
                <w:szCs w:val="18"/>
              </w:rPr>
              <w:t>67</w:t>
            </w:r>
          </w:p>
        </w:tc>
      </w:tr>
      <w:tr>
        <w:tblPrEx>
          <w:tblCellMar>
            <w:top w:w="0" w:type="dxa"/>
            <w:left w:w="10" w:type="dxa"/>
            <w:bottom w:w="0" w:type="dxa"/>
            <w:right w:w="10" w:type="dxa"/>
          </w:tblCellMar>
        </w:tblPrEx>
        <w:trPr>
          <w:trHeight w:val="331"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8</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80"/>
              <w:jc w:val="left"/>
              <w:rPr>
                <w:sz w:val="18"/>
                <w:szCs w:val="18"/>
              </w:rPr>
            </w:pPr>
            <w:r>
              <w:rPr>
                <w:rFonts w:ascii="Times New Roman" w:hAnsi="Times New Roman" w:eastAsia="Times New Roman" w:cs="Times New Roman"/>
                <w:i/>
                <w:iCs/>
                <w:color w:val="000000"/>
                <w:spacing w:val="0"/>
                <w:w w:val="100"/>
                <w:position w:val="0"/>
                <w:sz w:val="18"/>
                <w:szCs w:val="18"/>
                <w:lang w:val="en-US" w:eastAsia="en-US" w:bidi="en-US"/>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lang w:val="en-US" w:eastAsia="en-US" w:bidi="en-US"/>
              </w:rPr>
              <w:t>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0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4-1-302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both"/>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4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毛坯</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480"/>
              <w:jc w:val="both"/>
              <w:rPr>
                <w:sz w:val="18"/>
                <w:szCs w:val="18"/>
              </w:rPr>
            </w:pPr>
            <w:r>
              <w:rPr>
                <w:rFonts w:ascii="Times New Roman" w:hAnsi="Times New Roman" w:eastAsia="Times New Roman" w:cs="Times New Roman"/>
                <w:color w:val="000000"/>
                <w:spacing w:val="0"/>
                <w:w w:val="100"/>
                <w:position w:val="0"/>
                <w:sz w:val="18"/>
                <w:szCs w:val="18"/>
              </w:rPr>
              <w:t>3/7</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62. </w:t>
            </w:r>
            <w:r>
              <w:rPr>
                <w:rFonts w:ascii="Times New Roman" w:hAnsi="Times New Roman" w:eastAsia="Times New Roman" w:cs="Times New Roman"/>
                <w:color w:val="000000"/>
                <w:spacing w:val="0"/>
                <w:w w:val="100"/>
                <w:position w:val="0"/>
                <w:sz w:val="18"/>
                <w:szCs w:val="18"/>
              </w:rPr>
              <w:t>67</w:t>
            </w: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9</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8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lang w:val="en-US" w:eastAsia="en-US" w:bidi="en-US"/>
              </w:rPr>
              <w:t>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0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4-1-303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both"/>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40"/>
              <w:jc w:val="left"/>
              <w:rPr>
                <w:sz w:val="18"/>
                <w:szCs w:val="18"/>
              </w:rPr>
            </w:pPr>
            <w:r>
              <w:rPr>
                <w:rFonts w:ascii="Times New Roman" w:hAnsi="Times New Roman" w:eastAsia="Times New Roman" w:cs="Times New Roman"/>
                <w:color w:val="000000"/>
                <w:spacing w:val="0"/>
                <w:w w:val="100"/>
                <w:position w:val="0"/>
                <w:sz w:val="18"/>
                <w:szCs w:val="18"/>
              </w:rPr>
              <w:t xml:space="preserve">2016 </w:t>
            </w:r>
            <w:r>
              <w:rPr>
                <w:rFonts w:ascii="Times New Roman" w:hAnsi="Times New Roman" w:eastAsia="Times New Roman" w:cs="Times New Roman"/>
                <w:color w:val="000000"/>
                <w:spacing w:val="0"/>
                <w:w w:val="100"/>
                <w:position w:val="0"/>
                <w:sz w:val="18"/>
                <w:szCs w:val="18"/>
                <w:lang w:val="en-US" w:eastAsia="en-US" w:bidi="en-US"/>
              </w:rPr>
              <w:t>.</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毛坯</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480"/>
              <w:jc w:val="both"/>
              <w:rPr>
                <w:sz w:val="18"/>
                <w:szCs w:val="18"/>
              </w:rPr>
            </w:pPr>
            <w:r>
              <w:rPr>
                <w:rFonts w:ascii="Times New Roman" w:hAnsi="Times New Roman" w:eastAsia="Times New Roman" w:cs="Times New Roman"/>
                <w:color w:val="000000"/>
                <w:spacing w:val="0"/>
                <w:w w:val="100"/>
                <w:position w:val="0"/>
                <w:sz w:val="18"/>
                <w:szCs w:val="18"/>
              </w:rPr>
              <w:t>3/7</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68. </w:t>
            </w:r>
            <w:r>
              <w:rPr>
                <w:rFonts w:ascii="Times New Roman" w:hAnsi="Times New Roman" w:eastAsia="Times New Roman" w:cs="Times New Roman"/>
                <w:color w:val="000000"/>
                <w:spacing w:val="0"/>
                <w:w w:val="100"/>
                <w:position w:val="0"/>
                <w:sz w:val="18"/>
                <w:szCs w:val="18"/>
              </w:rPr>
              <w:t>73</w:t>
            </w: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0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10</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8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lang w:val="en-US" w:eastAsia="en-US" w:bidi="en-US"/>
              </w:rPr>
              <w:t>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0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4-1-401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4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毛坯</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480"/>
              <w:jc w:val="both"/>
              <w:rPr>
                <w:sz w:val="18"/>
                <w:szCs w:val="18"/>
              </w:rPr>
            </w:pPr>
            <w:r>
              <w:rPr>
                <w:rFonts w:ascii="Times New Roman" w:hAnsi="Times New Roman" w:eastAsia="Times New Roman" w:cs="Times New Roman"/>
                <w:color w:val="000000"/>
                <w:spacing w:val="0"/>
                <w:w w:val="100"/>
                <w:position w:val="0"/>
                <w:sz w:val="18"/>
                <w:szCs w:val="18"/>
              </w:rPr>
              <w:t>4/7</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62. </w:t>
            </w:r>
            <w:r>
              <w:rPr>
                <w:rFonts w:ascii="Times New Roman" w:hAnsi="Times New Roman" w:eastAsia="Times New Roman" w:cs="Times New Roman"/>
                <w:color w:val="000000"/>
                <w:spacing w:val="0"/>
                <w:w w:val="100"/>
                <w:position w:val="0"/>
                <w:sz w:val="18"/>
                <w:szCs w:val="18"/>
              </w:rPr>
              <w:t>67</w:t>
            </w: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0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11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8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42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0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4-1-402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4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40"/>
              <w:jc w:val="left"/>
              <w:rPr>
                <w:sz w:val="17"/>
                <w:szCs w:val="17"/>
              </w:rPr>
            </w:pPr>
            <w:r>
              <w:rPr>
                <w:color w:val="000000"/>
                <w:spacing w:val="0"/>
                <w:w w:val="100"/>
                <w:position w:val="0"/>
                <w:sz w:val="17"/>
                <w:szCs w:val="17"/>
              </w:rPr>
              <w:t>毛坯</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480"/>
              <w:jc w:val="both"/>
              <w:rPr>
                <w:sz w:val="18"/>
                <w:szCs w:val="18"/>
              </w:rPr>
            </w:pPr>
            <w:r>
              <w:rPr>
                <w:rFonts w:ascii="Times New Roman" w:hAnsi="Times New Roman" w:eastAsia="Times New Roman" w:cs="Times New Roman"/>
                <w:color w:val="000000"/>
                <w:spacing w:val="0"/>
                <w:w w:val="100"/>
                <w:position w:val="0"/>
                <w:sz w:val="18"/>
                <w:szCs w:val="18"/>
              </w:rPr>
              <w:t>4/7</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62. </w:t>
            </w:r>
            <w:r>
              <w:rPr>
                <w:rFonts w:ascii="Times New Roman" w:hAnsi="Times New Roman" w:eastAsia="Times New Roman" w:cs="Times New Roman"/>
                <w:color w:val="000000"/>
                <w:spacing w:val="0"/>
                <w:w w:val="100"/>
                <w:position w:val="0"/>
                <w:sz w:val="18"/>
                <w:szCs w:val="18"/>
              </w:rPr>
              <w:t>67</w:t>
            </w:r>
          </w:p>
        </w:tc>
      </w:tr>
      <w:tr>
        <w:tblPrEx>
          <w:tblCellMar>
            <w:top w:w="0" w:type="dxa"/>
            <w:left w:w="10" w:type="dxa"/>
            <w:bottom w:w="0" w:type="dxa"/>
            <w:right w:w="10" w:type="dxa"/>
          </w:tblCellMar>
        </w:tblPrEx>
        <w:trPr>
          <w:trHeight w:val="331"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0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12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8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42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0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4-1-403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4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40"/>
              <w:jc w:val="left"/>
              <w:rPr>
                <w:sz w:val="17"/>
                <w:szCs w:val="17"/>
              </w:rPr>
            </w:pPr>
            <w:r>
              <w:rPr>
                <w:color w:val="000000"/>
                <w:spacing w:val="0"/>
                <w:w w:val="100"/>
                <w:position w:val="0"/>
                <w:sz w:val="17"/>
                <w:szCs w:val="17"/>
              </w:rPr>
              <w:t>毛坯</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480"/>
              <w:jc w:val="both"/>
              <w:rPr>
                <w:sz w:val="18"/>
                <w:szCs w:val="18"/>
              </w:rPr>
            </w:pPr>
            <w:r>
              <w:rPr>
                <w:rFonts w:ascii="Times New Roman" w:hAnsi="Times New Roman" w:eastAsia="Times New Roman" w:cs="Times New Roman"/>
                <w:color w:val="000000"/>
                <w:spacing w:val="0"/>
                <w:w w:val="100"/>
                <w:position w:val="0"/>
                <w:sz w:val="18"/>
                <w:szCs w:val="18"/>
              </w:rPr>
              <w:t>4/7</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68. </w:t>
            </w:r>
            <w:r>
              <w:rPr>
                <w:rFonts w:ascii="Times New Roman" w:hAnsi="Times New Roman" w:eastAsia="Times New Roman" w:cs="Times New Roman"/>
                <w:color w:val="000000"/>
                <w:spacing w:val="0"/>
                <w:w w:val="100"/>
                <w:position w:val="0"/>
                <w:sz w:val="18"/>
                <w:szCs w:val="18"/>
              </w:rPr>
              <w:t>73</w:t>
            </w: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lang w:val="en-US" w:eastAsia="en-US" w:bidi="en-US"/>
              </w:rPr>
              <w:t>13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8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42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0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4-1-501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4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40"/>
              <w:jc w:val="left"/>
              <w:rPr>
                <w:sz w:val="17"/>
                <w:szCs w:val="17"/>
              </w:rPr>
            </w:pPr>
            <w:r>
              <w:rPr>
                <w:color w:val="000000"/>
                <w:spacing w:val="0"/>
                <w:w w:val="100"/>
                <w:position w:val="0"/>
                <w:sz w:val="17"/>
                <w:szCs w:val="17"/>
              </w:rPr>
              <w:t>毛坯</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480"/>
              <w:jc w:val="both"/>
              <w:rPr>
                <w:sz w:val="18"/>
                <w:szCs w:val="18"/>
              </w:rPr>
            </w:pPr>
            <w:r>
              <w:rPr>
                <w:rFonts w:ascii="Times New Roman" w:hAnsi="Times New Roman" w:eastAsia="Times New Roman" w:cs="Times New Roman"/>
                <w:color w:val="000000"/>
                <w:spacing w:val="0"/>
                <w:w w:val="100"/>
                <w:position w:val="0"/>
                <w:sz w:val="18"/>
                <w:szCs w:val="18"/>
              </w:rPr>
              <w:t>5/7</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62. </w:t>
            </w:r>
            <w:r>
              <w:rPr>
                <w:rFonts w:ascii="Times New Roman" w:hAnsi="Times New Roman" w:eastAsia="Times New Roman" w:cs="Times New Roman"/>
                <w:color w:val="000000"/>
                <w:spacing w:val="0"/>
                <w:w w:val="100"/>
                <w:position w:val="0"/>
                <w:sz w:val="18"/>
                <w:szCs w:val="18"/>
              </w:rPr>
              <w:t>67</w:t>
            </w:r>
          </w:p>
        </w:tc>
      </w:tr>
      <w:tr>
        <w:tblPrEx>
          <w:tblCellMar>
            <w:top w:w="0" w:type="dxa"/>
            <w:left w:w="10" w:type="dxa"/>
            <w:bottom w:w="0" w:type="dxa"/>
            <w:right w:w="10" w:type="dxa"/>
          </w:tblCellMar>
        </w:tblPrEx>
        <w:trPr>
          <w:trHeight w:val="360" w:hRule="exact"/>
          <w:jc w:val="center"/>
        </w:trPr>
        <w:tc>
          <w:tcPr>
            <w:tcBorders>
              <w:top w:val="single" w:color="auto" w:sz="4" w:space="0"/>
              <w:left w:val="single" w:color="auto" w:sz="4" w:space="0"/>
              <w:bottom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0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14</w:t>
            </w:r>
          </w:p>
        </w:tc>
        <w:tc>
          <w:tcPr>
            <w:tcBorders>
              <w:top w:val="single" w:color="auto" w:sz="4" w:space="0"/>
              <w:left w:val="single" w:color="auto" w:sz="4" w:space="0"/>
              <w:bottom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8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w:t>
            </w:r>
          </w:p>
        </w:tc>
        <w:tc>
          <w:tcPr>
            <w:tcBorders>
              <w:top w:val="single" w:color="auto" w:sz="4" w:space="0"/>
              <w:left w:val="single" w:color="auto" w:sz="4" w:space="0"/>
              <w:bottom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42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1</w:t>
            </w:r>
          </w:p>
        </w:tc>
        <w:tc>
          <w:tcPr>
            <w:tcBorders>
              <w:top w:val="single" w:color="auto" w:sz="4" w:space="0"/>
              <w:left w:val="single" w:color="auto" w:sz="4" w:space="0"/>
              <w:bottom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0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4-1-502</w:t>
            </w:r>
          </w:p>
        </w:tc>
        <w:tc>
          <w:tcPr>
            <w:tcBorders>
              <w:top w:val="single" w:color="auto" w:sz="4" w:space="0"/>
              <w:left w:val="single" w:color="auto" w:sz="4" w:space="0"/>
              <w:bottom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钢混</w:t>
            </w:r>
          </w:p>
        </w:tc>
        <w:tc>
          <w:tcPr>
            <w:tcBorders>
              <w:top w:val="single" w:color="auto" w:sz="4" w:space="0"/>
              <w:left w:val="single" w:color="auto" w:sz="4" w:space="0"/>
              <w:bottom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bottom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40"/>
              <w:jc w:val="left"/>
              <w:rPr>
                <w:sz w:val="17"/>
                <w:szCs w:val="17"/>
              </w:rPr>
            </w:pPr>
            <w:r>
              <w:rPr>
                <w:color w:val="000000"/>
                <w:spacing w:val="0"/>
                <w:w w:val="100"/>
                <w:position w:val="0"/>
                <w:sz w:val="17"/>
                <w:szCs w:val="17"/>
              </w:rPr>
              <w:t>毛坯</w:t>
            </w:r>
          </w:p>
        </w:tc>
        <w:tc>
          <w:tcPr>
            <w:tcBorders>
              <w:top w:val="single" w:color="auto" w:sz="4" w:space="0"/>
              <w:left w:val="single" w:color="auto" w:sz="4" w:space="0"/>
              <w:bottom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480"/>
              <w:jc w:val="left"/>
              <w:rPr>
                <w:sz w:val="18"/>
                <w:szCs w:val="18"/>
              </w:rPr>
            </w:pPr>
            <w:r>
              <w:rPr>
                <w:rFonts w:ascii="Times New Roman" w:hAnsi="Times New Roman" w:eastAsia="Times New Roman" w:cs="Times New Roman"/>
                <w:color w:val="000000"/>
                <w:spacing w:val="0"/>
                <w:w w:val="100"/>
                <w:position w:val="0"/>
                <w:sz w:val="18"/>
                <w:szCs w:val="18"/>
              </w:rPr>
              <w:t>5/7</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62. </w:t>
            </w:r>
            <w:r>
              <w:rPr>
                <w:rFonts w:ascii="Times New Roman" w:hAnsi="Times New Roman" w:eastAsia="Times New Roman" w:cs="Times New Roman"/>
                <w:color w:val="000000"/>
                <w:spacing w:val="0"/>
                <w:w w:val="100"/>
                <w:position w:val="0"/>
                <w:sz w:val="18"/>
                <w:szCs w:val="18"/>
              </w:rPr>
              <w:t>67</w:t>
            </w:r>
          </w:p>
        </w:tc>
      </w:tr>
    </w:tbl>
    <w:p>
      <w:pPr>
        <w:sectPr>
          <w:headerReference r:id="rId7" w:type="first"/>
          <w:footerReference r:id="rId10" w:type="first"/>
          <w:headerReference r:id="rId5" w:type="default"/>
          <w:footerReference r:id="rId8" w:type="default"/>
          <w:headerReference r:id="rId6" w:type="even"/>
          <w:footerReference r:id="rId9" w:type="even"/>
          <w:footnotePr>
            <w:numFmt w:val="decimal"/>
          </w:footnotePr>
          <w:pgSz w:w="11900" w:h="16840"/>
          <w:pgMar w:top="1614" w:right="879" w:bottom="1801" w:left="1061" w:header="0" w:footer="3" w:gutter="0"/>
          <w:pgNumType w:start="0"/>
          <w:cols w:space="720" w:num="1"/>
          <w:titlePg/>
          <w:rtlGutter w:val="0"/>
          <w:docGrid w:linePitch="360" w:charSpace="0"/>
        </w:sectPr>
      </w:pPr>
    </w:p>
    <w:p>
      <w:pPr>
        <w:widowControl w:val="0"/>
        <w:spacing w:line="1" w:lineRule="exact"/>
      </w:pPr>
      <w:r>
        <mc:AlternateContent>
          <mc:Choice Requires="wps">
            <w:drawing>
              <wp:anchor distT="0" distB="0" distL="0" distR="0" simplePos="0" relativeHeight="125830144" behindDoc="0" locked="0" layoutInCell="1" allowOverlap="1">
                <wp:simplePos x="0" y="0"/>
                <wp:positionH relativeFrom="page">
                  <wp:posOffset>2710180</wp:posOffset>
                </wp:positionH>
                <wp:positionV relativeFrom="paragraph">
                  <wp:posOffset>170815</wp:posOffset>
                </wp:positionV>
                <wp:extent cx="2298065" cy="186055"/>
                <wp:effectExtent l="0" t="0" r="0" b="0"/>
                <wp:wrapSquare wrapText="bothSides"/>
                <wp:docPr id="18" name="Shape 18"/>
                <wp:cNvGraphicFramePr/>
                <a:graphic xmlns:a="http://schemas.openxmlformats.org/drawingml/2006/main">
                  <a:graphicData uri="http://schemas.microsoft.com/office/word/2010/wordprocessingShape">
                    <wps:wsp>
                      <wps:cNvSpPr txBox="1"/>
                      <wps:spPr>
                        <a:xfrm>
                          <a:off x="0" y="0"/>
                          <a:ext cx="2298065" cy="186055"/>
                        </a:xfrm>
                        <a:prstGeom prst="rect">
                          <a:avLst/>
                        </a:prstGeom>
                        <a:noFill/>
                      </wps:spPr>
                      <wps:txbx>
                        <w:txbxContent>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rPr>
                              <w:t>昆明房岬出也资产诩古有限公司</w:t>
                            </w:r>
                          </w:p>
                        </w:txbxContent>
                      </wps:txbx>
                      <wps:bodyPr wrap="none" lIns="0" tIns="0" rIns="0" bIns="0">
                        <a:noAutofit/>
                      </wps:bodyPr>
                    </wps:wsp>
                  </a:graphicData>
                </a:graphic>
              </wp:anchor>
            </w:drawing>
          </mc:Choice>
          <mc:Fallback>
            <w:pict>
              <v:shape id="Shape 18" o:spid="_x0000_s1026" o:spt="202" type="#_x0000_t202" style="position:absolute;left:0pt;margin-left:213.4pt;margin-top:13.45pt;height:14.65pt;width:180.95pt;mso-position-horizontal-relative:page;mso-wrap-distance-bottom:0pt;mso-wrap-distance-left:0pt;mso-wrap-distance-right:0pt;mso-wrap-distance-top:0pt;mso-wrap-style:none;z-index:125830144;mso-width-relative:page;mso-height-relative:page;" filled="f" stroked="f" coordsize="21600,21600" o:gfxdata="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vzKD3XAAAACQEAAA8AAAAAAAAAAQAgAAAAIgAAAGRycy9kb3du&#10;cmV2LnhtbFBLAQIUABQAAAAIAIdO4kDj3oQVjgEAACQDAAAOAAAAAAAAAAEAIAAAACYBAABkcnMv&#10;ZTJvRG9jLnhtbFBLBQYAAAAABgAGAFkBAAAmBQAAAAA=&#10;">
                <v:fill on="f" focussize="0,0"/>
                <v:stroke on="f"/>
                <v:imagedata o:title=""/>
                <o:lock v:ext="edit" aspectratio="f"/>
                <v:textbox inset="0mm,0mm,0mm,0mm">
                  <w:txbxContent>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rPr>
                        <w:t>昆明房岬出也资产诩古有限公司</w:t>
                      </w:r>
                    </w:p>
                  </w:txbxContent>
                </v:textbox>
                <w10:wrap type="square"/>
              </v:shape>
            </w:pict>
          </mc:Fallback>
        </mc:AlternateContent>
      </w:r>
    </w:p>
    <w:tbl>
      <w:tblPr>
        <w:tblStyle w:val="2"/>
        <w:tblW w:w="0" w:type="auto"/>
        <w:tblInd w:w="0" w:type="dxa"/>
        <w:tblLayout w:type="fixed"/>
        <w:tblCellMar>
          <w:top w:w="0" w:type="dxa"/>
          <w:left w:w="10" w:type="dxa"/>
          <w:bottom w:w="0" w:type="dxa"/>
          <w:right w:w="10" w:type="dxa"/>
        </w:tblCellMar>
      </w:tblPr>
      <w:tblGrid>
        <w:gridCol w:w="859"/>
        <w:gridCol w:w="946"/>
        <w:gridCol w:w="955"/>
        <w:gridCol w:w="1339"/>
        <w:gridCol w:w="931"/>
        <w:gridCol w:w="1142"/>
        <w:gridCol w:w="1138"/>
        <w:gridCol w:w="1325"/>
        <w:gridCol w:w="1397"/>
      </w:tblGrid>
      <w:tr>
        <w:tblPrEx>
          <w:tblCellMar>
            <w:top w:w="0" w:type="dxa"/>
            <w:left w:w="10" w:type="dxa"/>
            <w:bottom w:w="0" w:type="dxa"/>
            <w:right w:w="10" w:type="dxa"/>
          </w:tblCellMar>
        </w:tblPrEx>
        <w:trPr>
          <w:trHeight w:val="835" w:hRule="exact"/>
        </w:trPr>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00"/>
              <w:jc w:val="left"/>
              <w:rPr>
                <w:sz w:val="17"/>
                <w:szCs w:val="17"/>
              </w:rPr>
            </w:pPr>
            <w:r>
              <w:rPr>
                <w:color w:val="000000"/>
                <w:spacing w:val="0"/>
                <w:w w:val="100"/>
                <w:position w:val="0"/>
                <w:sz w:val="17"/>
                <w:szCs w:val="17"/>
              </w:rPr>
              <w:t>序号</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60"/>
              <w:jc w:val="left"/>
              <w:rPr>
                <w:sz w:val="17"/>
                <w:szCs w:val="17"/>
              </w:rPr>
            </w:pPr>
            <w:r>
              <w:rPr>
                <w:color w:val="000000"/>
                <w:spacing w:val="0"/>
                <w:w w:val="100"/>
                <w:position w:val="0"/>
                <w:sz w:val="17"/>
                <w:szCs w:val="17"/>
              </w:rPr>
              <w:t>幢号</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单元号</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房号</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建筑结构</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建成年代</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装修状况</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317" w:lineRule="exact"/>
              <w:ind w:left="0" w:right="0" w:firstLine="0"/>
              <w:jc w:val="center"/>
              <w:rPr>
                <w:sz w:val="17"/>
                <w:szCs w:val="17"/>
              </w:rPr>
            </w:pPr>
            <w:r>
              <w:rPr>
                <w:color w:val="000000"/>
                <w:spacing w:val="0"/>
                <w:w w:val="100"/>
                <w:position w:val="0"/>
                <w:sz w:val="17"/>
                <w:szCs w:val="17"/>
              </w:rPr>
              <w:t>所在层数/总 层数</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160"/>
              <w:jc w:val="left"/>
              <w:rPr>
                <w:sz w:val="18"/>
                <w:szCs w:val="18"/>
              </w:rPr>
            </w:pPr>
            <w:r>
              <w:rPr>
                <w:color w:val="000000"/>
                <w:spacing w:val="0"/>
                <w:w w:val="100"/>
                <w:position w:val="0"/>
                <w:sz w:val="17"/>
                <w:szCs w:val="17"/>
              </w:rPr>
              <w:t>建筑面积</w:t>
            </w:r>
            <w:r>
              <w:rPr>
                <w:color w:val="000000"/>
                <w:spacing w:val="0"/>
                <w:w w:val="100"/>
                <w:position w:val="0"/>
                <w:sz w:val="18"/>
                <w:szCs w:val="18"/>
                <w:lang w:val="en-US" w:eastAsia="en-US" w:bidi="en-US"/>
              </w:rPr>
              <w:t>(</w:t>
            </w:r>
            <w:r>
              <w:rPr>
                <w:rFonts w:ascii="Times New Roman" w:hAnsi="Times New Roman" w:eastAsia="Times New Roman" w:cs="Times New Roman"/>
                <w:color w:val="000000"/>
                <w:spacing w:val="0"/>
                <w:w w:val="100"/>
                <w:position w:val="0"/>
                <w:sz w:val="18"/>
                <w:szCs w:val="18"/>
                <w:lang w:val="en-US" w:eastAsia="en-US" w:bidi="en-US"/>
              </w:rPr>
              <w:t>nO</w:t>
            </w:r>
          </w:p>
        </w:tc>
      </w:tr>
      <w:tr>
        <w:tblPrEx>
          <w:tblCellMar>
            <w:top w:w="0" w:type="dxa"/>
            <w:left w:w="10" w:type="dxa"/>
            <w:bottom w:w="0" w:type="dxa"/>
            <w:right w:w="10" w:type="dxa"/>
          </w:tblCellMar>
        </w:tblPrEx>
        <w:trPr>
          <w:trHeight w:val="326" w:hRule="exact"/>
        </w:trPr>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rPr>
              <w:t>15</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jc w:val="left"/>
              <w:rPr>
                <w:sz w:val="18"/>
                <w:szCs w:val="18"/>
              </w:rPr>
            </w:pPr>
            <w:r>
              <w:rPr>
                <w:rFonts w:ascii="Times New Roman" w:hAnsi="Times New Roman" w:eastAsia="Times New Roman" w:cs="Times New Roman"/>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jc w:val="left"/>
              <w:rPr>
                <w:sz w:val="18"/>
                <w:szCs w:val="18"/>
              </w:rPr>
            </w:pPr>
            <w:r>
              <w:rPr>
                <w:rFonts w:ascii="Times New Roman" w:hAnsi="Times New Roman" w:eastAsia="Times New Roman" w:cs="Times New Roman"/>
                <w:color w:val="000000"/>
                <w:spacing w:val="0"/>
                <w:w w:val="100"/>
                <w:position w:val="0"/>
                <w:sz w:val="18"/>
                <w:szCs w:val="18"/>
              </w:rPr>
              <w:t>1</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0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4-1-503</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20"/>
              <w:jc w:val="both"/>
              <w:rPr>
                <w:sz w:val="17"/>
                <w:szCs w:val="17"/>
              </w:rPr>
            </w:pPr>
            <w:r>
              <w:rPr>
                <w:color w:val="000000"/>
                <w:spacing w:val="0"/>
                <w:w w:val="100"/>
                <w:position w:val="0"/>
                <w:sz w:val="17"/>
                <w:szCs w:val="17"/>
              </w:rPr>
              <w:t>毛坯</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500"/>
              <w:jc w:val="both"/>
              <w:rPr>
                <w:sz w:val="18"/>
                <w:szCs w:val="18"/>
              </w:rPr>
            </w:pPr>
            <w:r>
              <w:rPr>
                <w:rFonts w:ascii="Times New Roman" w:hAnsi="Times New Roman" w:eastAsia="Times New Roman" w:cs="Times New Roman"/>
                <w:color w:val="000000"/>
                <w:spacing w:val="0"/>
                <w:w w:val="100"/>
                <w:position w:val="0"/>
                <w:sz w:val="18"/>
                <w:szCs w:val="18"/>
              </w:rPr>
              <w:t>5/7</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68. </w:t>
            </w:r>
            <w:r>
              <w:rPr>
                <w:rFonts w:ascii="Times New Roman" w:hAnsi="Times New Roman" w:eastAsia="Times New Roman" w:cs="Times New Roman"/>
                <w:color w:val="000000"/>
                <w:spacing w:val="0"/>
                <w:w w:val="100"/>
                <w:position w:val="0"/>
                <w:sz w:val="18"/>
                <w:szCs w:val="18"/>
              </w:rPr>
              <w:t>73</w:t>
            </w:r>
          </w:p>
        </w:tc>
      </w:tr>
      <w:tr>
        <w:tblPrEx>
          <w:tblCellMar>
            <w:top w:w="0" w:type="dxa"/>
            <w:left w:w="10" w:type="dxa"/>
            <w:bottom w:w="0" w:type="dxa"/>
            <w:right w:w="10" w:type="dxa"/>
          </w:tblCellMar>
        </w:tblPrEx>
        <w:trPr>
          <w:trHeight w:val="326" w:hRule="exact"/>
        </w:trPr>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rPr>
              <w:t>16</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jc w:val="left"/>
              <w:rPr>
                <w:sz w:val="18"/>
                <w:szCs w:val="18"/>
              </w:rPr>
            </w:pPr>
            <w:r>
              <w:rPr>
                <w:rFonts w:ascii="Times New Roman" w:hAnsi="Times New Roman" w:eastAsia="Times New Roman" w:cs="Times New Roman"/>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jc w:val="left"/>
              <w:rPr>
                <w:sz w:val="18"/>
                <w:szCs w:val="18"/>
              </w:rPr>
            </w:pPr>
            <w:r>
              <w:rPr>
                <w:rFonts w:ascii="Times New Roman" w:hAnsi="Times New Roman" w:eastAsia="Times New Roman" w:cs="Times New Roman"/>
                <w:color w:val="000000"/>
                <w:spacing w:val="0"/>
                <w:w w:val="100"/>
                <w:position w:val="0"/>
                <w:sz w:val="18"/>
                <w:szCs w:val="18"/>
              </w:rPr>
              <w:t>1</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0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4-1-601</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20"/>
              <w:jc w:val="both"/>
              <w:rPr>
                <w:sz w:val="17"/>
                <w:szCs w:val="17"/>
              </w:rPr>
            </w:pPr>
            <w:r>
              <w:rPr>
                <w:color w:val="000000"/>
                <w:spacing w:val="0"/>
                <w:w w:val="100"/>
                <w:position w:val="0"/>
                <w:sz w:val="17"/>
                <w:szCs w:val="17"/>
              </w:rPr>
              <w:t>毛坯</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500"/>
              <w:jc w:val="both"/>
              <w:rPr>
                <w:sz w:val="18"/>
                <w:szCs w:val="18"/>
              </w:rPr>
            </w:pP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62.67</w:t>
            </w:r>
          </w:p>
        </w:tc>
      </w:tr>
      <w:tr>
        <w:tblPrEx>
          <w:tblCellMar>
            <w:top w:w="0" w:type="dxa"/>
            <w:left w:w="10" w:type="dxa"/>
            <w:bottom w:w="0" w:type="dxa"/>
            <w:right w:w="10" w:type="dxa"/>
          </w:tblCellMar>
        </w:tblPrEx>
        <w:trPr>
          <w:trHeight w:val="326" w:hRule="exact"/>
        </w:trPr>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rPr>
              <w:t>17</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jc w:val="left"/>
              <w:rPr>
                <w:sz w:val="18"/>
                <w:szCs w:val="18"/>
              </w:rPr>
            </w:pPr>
            <w:r>
              <w:rPr>
                <w:rFonts w:ascii="Times New Roman" w:hAnsi="Times New Roman" w:eastAsia="Times New Roman" w:cs="Times New Roman"/>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jc w:val="left"/>
              <w:rPr>
                <w:sz w:val="18"/>
                <w:szCs w:val="18"/>
              </w:rPr>
            </w:pPr>
            <w:r>
              <w:rPr>
                <w:rFonts w:ascii="Times New Roman" w:hAnsi="Times New Roman" w:eastAsia="Times New Roman" w:cs="Times New Roman"/>
                <w:color w:val="000000"/>
                <w:spacing w:val="0"/>
                <w:w w:val="100"/>
                <w:position w:val="0"/>
                <w:sz w:val="18"/>
                <w:szCs w:val="18"/>
              </w:rPr>
              <w:t>1</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0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4-1-602</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220"/>
              <w:jc w:val="both"/>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20"/>
              <w:jc w:val="both"/>
              <w:rPr>
                <w:sz w:val="17"/>
                <w:szCs w:val="17"/>
              </w:rPr>
            </w:pPr>
            <w:r>
              <w:rPr>
                <w:color w:val="000000"/>
                <w:spacing w:val="0"/>
                <w:w w:val="100"/>
                <w:position w:val="0"/>
                <w:sz w:val="17"/>
                <w:szCs w:val="17"/>
              </w:rPr>
              <w:t>毛坯</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500"/>
              <w:jc w:val="both"/>
              <w:rPr>
                <w:sz w:val="18"/>
                <w:szCs w:val="18"/>
              </w:rPr>
            </w:pP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62.67</w:t>
            </w:r>
          </w:p>
        </w:tc>
      </w:tr>
      <w:tr>
        <w:tblPrEx>
          <w:tblCellMar>
            <w:top w:w="0" w:type="dxa"/>
            <w:left w:w="10" w:type="dxa"/>
            <w:bottom w:w="0" w:type="dxa"/>
            <w:right w:w="10" w:type="dxa"/>
          </w:tblCellMar>
        </w:tblPrEx>
        <w:trPr>
          <w:trHeight w:val="326" w:hRule="exact"/>
        </w:trPr>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rPr>
              <w:t>18</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jc w:val="left"/>
              <w:rPr>
                <w:sz w:val="18"/>
                <w:szCs w:val="18"/>
              </w:rPr>
            </w:pPr>
            <w:r>
              <w:rPr>
                <w:rFonts w:ascii="Times New Roman" w:hAnsi="Times New Roman" w:eastAsia="Times New Roman" w:cs="Times New Roman"/>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jc w:val="left"/>
              <w:rPr>
                <w:sz w:val="18"/>
                <w:szCs w:val="18"/>
              </w:rPr>
            </w:pPr>
            <w:r>
              <w:rPr>
                <w:rFonts w:ascii="Times New Roman" w:hAnsi="Times New Roman" w:eastAsia="Times New Roman" w:cs="Times New Roman"/>
                <w:color w:val="000000"/>
                <w:spacing w:val="0"/>
                <w:w w:val="100"/>
                <w:position w:val="0"/>
                <w:sz w:val="18"/>
                <w:szCs w:val="18"/>
              </w:rPr>
              <w:t>1</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0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4-1-603</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220"/>
              <w:jc w:val="both"/>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20"/>
              <w:jc w:val="left"/>
              <w:rPr>
                <w:sz w:val="17"/>
                <w:szCs w:val="17"/>
              </w:rPr>
            </w:pPr>
            <w:r>
              <w:rPr>
                <w:color w:val="000000"/>
                <w:spacing w:val="0"/>
                <w:w w:val="100"/>
                <w:position w:val="0"/>
                <w:sz w:val="17"/>
                <w:szCs w:val="17"/>
              </w:rPr>
              <w:t>毛坯</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500"/>
              <w:jc w:val="both"/>
              <w:rPr>
                <w:sz w:val="18"/>
                <w:szCs w:val="18"/>
              </w:rPr>
            </w:pP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68. </w:t>
            </w:r>
            <w:r>
              <w:rPr>
                <w:rFonts w:ascii="Times New Roman" w:hAnsi="Times New Roman" w:eastAsia="Times New Roman" w:cs="Times New Roman"/>
                <w:color w:val="000000"/>
                <w:spacing w:val="0"/>
                <w:w w:val="100"/>
                <w:position w:val="0"/>
                <w:sz w:val="18"/>
                <w:szCs w:val="18"/>
              </w:rPr>
              <w:t>73</w:t>
            </w:r>
          </w:p>
        </w:tc>
      </w:tr>
      <w:tr>
        <w:tblPrEx>
          <w:tblCellMar>
            <w:top w:w="0" w:type="dxa"/>
            <w:left w:w="10" w:type="dxa"/>
            <w:bottom w:w="0" w:type="dxa"/>
            <w:right w:w="10" w:type="dxa"/>
          </w:tblCellMar>
        </w:tblPrEx>
        <w:trPr>
          <w:trHeight w:val="326" w:hRule="exact"/>
        </w:trPr>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rPr>
              <w:t>19</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jc w:val="left"/>
              <w:rPr>
                <w:sz w:val="18"/>
                <w:szCs w:val="18"/>
              </w:rPr>
            </w:pPr>
            <w:r>
              <w:rPr>
                <w:rFonts w:ascii="Times New Roman" w:hAnsi="Times New Roman" w:eastAsia="Times New Roman" w:cs="Times New Roman"/>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1</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0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4-1-701</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220"/>
              <w:jc w:val="both"/>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20"/>
              <w:jc w:val="left"/>
              <w:rPr>
                <w:sz w:val="17"/>
                <w:szCs w:val="17"/>
              </w:rPr>
            </w:pPr>
            <w:r>
              <w:rPr>
                <w:color w:val="000000"/>
                <w:spacing w:val="0"/>
                <w:w w:val="100"/>
                <w:position w:val="0"/>
                <w:sz w:val="17"/>
                <w:szCs w:val="17"/>
              </w:rPr>
              <w:t>毛坯</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500"/>
              <w:jc w:val="both"/>
              <w:rPr>
                <w:sz w:val="18"/>
                <w:szCs w:val="18"/>
              </w:rPr>
            </w:pPr>
            <w:r>
              <w:rPr>
                <w:rFonts w:ascii="Times New Roman" w:hAnsi="Times New Roman" w:eastAsia="Times New Roman" w:cs="Times New Roman"/>
                <w:color w:val="000000"/>
                <w:spacing w:val="0"/>
                <w:w w:val="100"/>
                <w:position w:val="0"/>
                <w:sz w:val="18"/>
                <w:szCs w:val="18"/>
              </w:rPr>
              <w:t>7/7</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62. </w:t>
            </w:r>
            <w:r>
              <w:rPr>
                <w:rFonts w:ascii="Times New Roman" w:hAnsi="Times New Roman" w:eastAsia="Times New Roman" w:cs="Times New Roman"/>
                <w:color w:val="000000"/>
                <w:spacing w:val="0"/>
                <w:w w:val="100"/>
                <w:position w:val="0"/>
                <w:sz w:val="18"/>
                <w:szCs w:val="18"/>
              </w:rPr>
              <w:t>67</w:t>
            </w:r>
          </w:p>
        </w:tc>
      </w:tr>
      <w:tr>
        <w:tblPrEx>
          <w:tblCellMar>
            <w:top w:w="0" w:type="dxa"/>
            <w:left w:w="10" w:type="dxa"/>
            <w:bottom w:w="0" w:type="dxa"/>
            <w:right w:w="10" w:type="dxa"/>
          </w:tblCellMar>
        </w:tblPrEx>
        <w:trPr>
          <w:trHeight w:val="326" w:hRule="exact"/>
        </w:trPr>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rPr>
              <w:t>20</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jc w:val="left"/>
              <w:rPr>
                <w:sz w:val="18"/>
                <w:szCs w:val="18"/>
              </w:rPr>
            </w:pPr>
            <w:r>
              <w:rPr>
                <w:rFonts w:ascii="Times New Roman" w:hAnsi="Times New Roman" w:eastAsia="Times New Roman" w:cs="Times New Roman"/>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1</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0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4-1-702</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220"/>
              <w:jc w:val="both"/>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20"/>
              <w:jc w:val="left"/>
              <w:rPr>
                <w:sz w:val="17"/>
                <w:szCs w:val="17"/>
              </w:rPr>
            </w:pPr>
            <w:r>
              <w:rPr>
                <w:color w:val="000000"/>
                <w:spacing w:val="0"/>
                <w:w w:val="100"/>
                <w:position w:val="0"/>
                <w:sz w:val="17"/>
                <w:szCs w:val="17"/>
              </w:rPr>
              <w:t>毛坯</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500"/>
              <w:jc w:val="both"/>
              <w:rPr>
                <w:sz w:val="18"/>
                <w:szCs w:val="18"/>
              </w:rPr>
            </w:pPr>
            <w:r>
              <w:rPr>
                <w:rFonts w:ascii="Times New Roman" w:hAnsi="Times New Roman" w:eastAsia="Times New Roman" w:cs="Times New Roman"/>
                <w:color w:val="000000"/>
                <w:spacing w:val="0"/>
                <w:w w:val="100"/>
                <w:position w:val="0"/>
                <w:sz w:val="18"/>
                <w:szCs w:val="18"/>
              </w:rPr>
              <w:t>7/7</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62. </w:t>
            </w:r>
            <w:r>
              <w:rPr>
                <w:rFonts w:ascii="Times New Roman" w:hAnsi="Times New Roman" w:eastAsia="Times New Roman" w:cs="Times New Roman"/>
                <w:color w:val="000000"/>
                <w:spacing w:val="0"/>
                <w:w w:val="100"/>
                <w:position w:val="0"/>
                <w:sz w:val="18"/>
                <w:szCs w:val="18"/>
              </w:rPr>
              <w:t>67</w:t>
            </w:r>
          </w:p>
        </w:tc>
      </w:tr>
      <w:tr>
        <w:tblPrEx>
          <w:tblCellMar>
            <w:top w:w="0" w:type="dxa"/>
            <w:left w:w="10" w:type="dxa"/>
            <w:bottom w:w="0" w:type="dxa"/>
            <w:right w:w="10" w:type="dxa"/>
          </w:tblCellMar>
        </w:tblPrEx>
        <w:trPr>
          <w:trHeight w:val="326" w:hRule="exact"/>
        </w:trPr>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rPr>
              <w:t>21</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jc w:val="left"/>
              <w:rPr>
                <w:sz w:val="18"/>
                <w:szCs w:val="18"/>
              </w:rPr>
            </w:pPr>
            <w:r>
              <w:rPr>
                <w:rFonts w:ascii="Times New Roman" w:hAnsi="Times New Roman" w:eastAsia="Times New Roman" w:cs="Times New Roman"/>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1</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0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4-1-703</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220"/>
              <w:jc w:val="both"/>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20"/>
              <w:jc w:val="left"/>
              <w:rPr>
                <w:sz w:val="17"/>
                <w:szCs w:val="17"/>
              </w:rPr>
            </w:pPr>
            <w:r>
              <w:rPr>
                <w:color w:val="000000"/>
                <w:spacing w:val="0"/>
                <w:w w:val="100"/>
                <w:position w:val="0"/>
                <w:sz w:val="17"/>
                <w:szCs w:val="17"/>
              </w:rPr>
              <w:t>毛坯</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500"/>
              <w:jc w:val="both"/>
              <w:rPr>
                <w:sz w:val="18"/>
                <w:szCs w:val="18"/>
              </w:rPr>
            </w:pPr>
            <w:r>
              <w:rPr>
                <w:rFonts w:ascii="Times New Roman" w:hAnsi="Times New Roman" w:eastAsia="Times New Roman" w:cs="Times New Roman"/>
                <w:color w:val="000000"/>
                <w:spacing w:val="0"/>
                <w:w w:val="100"/>
                <w:position w:val="0"/>
                <w:sz w:val="18"/>
                <w:szCs w:val="18"/>
              </w:rPr>
              <w:t>7/7</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68. </w:t>
            </w:r>
            <w:r>
              <w:rPr>
                <w:rFonts w:ascii="Times New Roman" w:hAnsi="Times New Roman" w:eastAsia="Times New Roman" w:cs="Times New Roman"/>
                <w:color w:val="000000"/>
                <w:spacing w:val="0"/>
                <w:w w:val="100"/>
                <w:position w:val="0"/>
                <w:sz w:val="18"/>
                <w:szCs w:val="18"/>
              </w:rPr>
              <w:t>73</w:t>
            </w:r>
          </w:p>
        </w:tc>
      </w:tr>
      <w:tr>
        <w:tblPrEx>
          <w:tblCellMar>
            <w:top w:w="0" w:type="dxa"/>
            <w:left w:w="10" w:type="dxa"/>
            <w:bottom w:w="0" w:type="dxa"/>
            <w:right w:w="10" w:type="dxa"/>
          </w:tblCellMar>
        </w:tblPrEx>
        <w:trPr>
          <w:trHeight w:val="326" w:hRule="exact"/>
        </w:trPr>
        <w:tc>
          <w:tcPr>
            <w:gridSpan w:val="4"/>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小计</w:t>
            </w:r>
          </w:p>
        </w:tc>
        <w:tc>
          <w:tcPr>
            <w:tcBorders>
              <w:top w:val="single" w:color="auto" w:sz="4" w:space="0"/>
              <w:left w:val="single" w:color="auto" w:sz="4" w:space="0"/>
            </w:tcBorders>
            <w:shd w:val="clear" w:color="auto" w:fill="FFFFFF"/>
            <w:vAlign w:val="top"/>
          </w:tcPr>
          <w:p>
            <w:pPr>
              <w:framePr w:w="10032" w:h="10987" w:vSpace="826" w:wrap="notBeside" w:vAnchor="text" w:hAnchor="text" w:x="3" w:y="827"/>
              <w:widowControl w:val="0"/>
              <w:rPr>
                <w:sz w:val="10"/>
                <w:szCs w:val="10"/>
              </w:rPr>
            </w:pPr>
          </w:p>
        </w:tc>
        <w:tc>
          <w:tcPr>
            <w:tcBorders>
              <w:top w:val="single" w:color="auto" w:sz="4" w:space="0"/>
              <w:left w:val="single" w:color="auto" w:sz="4" w:space="0"/>
            </w:tcBorders>
            <w:shd w:val="clear" w:color="auto" w:fill="FFFFFF"/>
            <w:vAlign w:val="top"/>
          </w:tcPr>
          <w:p>
            <w:pPr>
              <w:framePr w:w="10032" w:h="10987" w:vSpace="826" w:wrap="notBeside" w:vAnchor="text" w:hAnchor="text" w:x="3" w:y="827"/>
              <w:widowControl w:val="0"/>
              <w:rPr>
                <w:sz w:val="10"/>
                <w:szCs w:val="10"/>
              </w:rPr>
            </w:pPr>
          </w:p>
        </w:tc>
        <w:tc>
          <w:tcPr>
            <w:tcBorders>
              <w:top w:val="single" w:color="auto" w:sz="4" w:space="0"/>
              <w:left w:val="single" w:color="auto" w:sz="4" w:space="0"/>
            </w:tcBorders>
            <w:shd w:val="clear" w:color="auto" w:fill="FFFFFF"/>
            <w:vAlign w:val="top"/>
          </w:tcPr>
          <w:p>
            <w:pPr>
              <w:framePr w:w="10032" w:h="10987" w:vSpace="826" w:wrap="notBeside" w:vAnchor="text" w:hAnchor="text" w:x="3" w:y="827"/>
              <w:widowControl w:val="0"/>
              <w:rPr>
                <w:sz w:val="10"/>
                <w:szCs w:val="10"/>
              </w:rPr>
            </w:pPr>
          </w:p>
        </w:tc>
        <w:tc>
          <w:tcPr>
            <w:tcBorders>
              <w:top w:val="single" w:color="auto" w:sz="4" w:space="0"/>
              <w:left w:val="single" w:color="auto" w:sz="4" w:space="0"/>
            </w:tcBorders>
            <w:shd w:val="clear" w:color="auto" w:fill="FFFFFF"/>
            <w:vAlign w:val="top"/>
          </w:tcPr>
          <w:p>
            <w:pPr>
              <w:framePr w:w="10032" w:h="10987" w:vSpace="826" w:wrap="notBeside" w:vAnchor="text" w:hAnchor="text" w:x="3" w:y="827"/>
              <w:widowControl w:val="0"/>
              <w:rPr>
                <w:sz w:val="10"/>
                <w:szCs w:val="10"/>
              </w:rPr>
            </w:pPr>
          </w:p>
        </w:tc>
        <w:tc>
          <w:tcPr>
            <w:tcBorders>
              <w:top w:val="single" w:color="auto" w:sz="4" w:space="0"/>
              <w:left w:val="single" w:color="auto" w:sz="4" w:space="0"/>
              <w:righ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1358.</w:t>
            </w:r>
            <w:r>
              <w:rPr>
                <w:rFonts w:ascii="Times New Roman" w:hAnsi="Times New Roman" w:eastAsia="Times New Roman" w:cs="Times New Roman"/>
                <w:color w:val="000000"/>
                <w:spacing w:val="0"/>
                <w:w w:val="100"/>
                <w:position w:val="0"/>
                <w:sz w:val="18"/>
                <w:szCs w:val="18"/>
              </w:rPr>
              <w:t>49</w:t>
            </w:r>
          </w:p>
        </w:tc>
      </w:tr>
      <w:tr>
        <w:tblPrEx>
          <w:tblCellMar>
            <w:top w:w="0" w:type="dxa"/>
            <w:left w:w="10" w:type="dxa"/>
            <w:bottom w:w="0" w:type="dxa"/>
            <w:right w:w="10" w:type="dxa"/>
          </w:tblCellMar>
        </w:tblPrEx>
        <w:trPr>
          <w:trHeight w:val="326" w:hRule="exact"/>
        </w:trPr>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rPr>
              <w:t>22</w:t>
            </w:r>
          </w:p>
        </w:tc>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jc w:val="left"/>
              <w:rPr>
                <w:sz w:val="18"/>
                <w:szCs w:val="18"/>
              </w:rPr>
            </w:pPr>
            <w:r>
              <w:rPr>
                <w:rFonts w:ascii="Times New Roman" w:hAnsi="Times New Roman" w:eastAsia="Times New Roman" w:cs="Times New Roman"/>
                <w:color w:val="000000"/>
                <w:spacing w:val="0"/>
                <w:w w:val="100"/>
                <w:position w:val="0"/>
                <w:sz w:val="18"/>
                <w:szCs w:val="18"/>
              </w:rPr>
              <w:t>4</w:t>
            </w:r>
          </w:p>
        </w:tc>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jc w:val="left"/>
              <w:rPr>
                <w:sz w:val="18"/>
                <w:szCs w:val="18"/>
              </w:rPr>
            </w:pPr>
            <w:r>
              <w:rPr>
                <w:rFonts w:ascii="Times New Roman" w:hAnsi="Times New Roman" w:eastAsia="Times New Roman" w:cs="Times New Roman"/>
                <w:color w:val="000000"/>
                <w:spacing w:val="0"/>
                <w:w w:val="100"/>
                <w:position w:val="0"/>
                <w:sz w:val="18"/>
                <w:szCs w:val="18"/>
              </w:rPr>
              <w:t>2</w:t>
            </w:r>
          </w:p>
        </w:tc>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4-2-101</w:t>
            </w:r>
          </w:p>
        </w:tc>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20"/>
              <w:jc w:val="left"/>
              <w:rPr>
                <w:sz w:val="17"/>
                <w:szCs w:val="17"/>
              </w:rPr>
            </w:pPr>
            <w:r>
              <w:rPr>
                <w:color w:val="000000"/>
                <w:spacing w:val="0"/>
                <w:w w:val="100"/>
                <w:position w:val="0"/>
                <w:sz w:val="17"/>
                <w:szCs w:val="17"/>
              </w:rPr>
              <w:t>简装</w:t>
            </w:r>
          </w:p>
        </w:tc>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50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•1/7</w:t>
            </w:r>
          </w:p>
        </w:tc>
        <w:tc>
          <w:tcPr>
            <w:tcBorders>
              <w:top w:val="single" w:color="auto" w:sz="4" w:space="0"/>
              <w:left w:val="single" w:color="auto" w:sz="4" w:space="0"/>
              <w:righ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62. </w:t>
            </w:r>
            <w:r>
              <w:rPr>
                <w:rFonts w:ascii="Times New Roman" w:hAnsi="Times New Roman" w:eastAsia="Times New Roman" w:cs="Times New Roman"/>
                <w:color w:val="000000"/>
                <w:spacing w:val="0"/>
                <w:w w:val="100"/>
                <w:position w:val="0"/>
                <w:sz w:val="18"/>
                <w:szCs w:val="18"/>
              </w:rPr>
              <w:t>67</w:t>
            </w:r>
          </w:p>
        </w:tc>
      </w:tr>
      <w:tr>
        <w:tblPrEx>
          <w:tblCellMar>
            <w:top w:w="0" w:type="dxa"/>
            <w:left w:w="10" w:type="dxa"/>
            <w:bottom w:w="0" w:type="dxa"/>
            <w:right w:w="10" w:type="dxa"/>
          </w:tblCellMar>
        </w:tblPrEx>
        <w:trPr>
          <w:trHeight w:val="326" w:hRule="exact"/>
        </w:trPr>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rPr>
              <w:t>23</w:t>
            </w:r>
          </w:p>
        </w:tc>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jc w:val="left"/>
              <w:rPr>
                <w:sz w:val="18"/>
                <w:szCs w:val="18"/>
              </w:rPr>
            </w:pPr>
            <w:r>
              <w:rPr>
                <w:rFonts w:ascii="Times New Roman" w:hAnsi="Times New Roman" w:eastAsia="Times New Roman" w:cs="Times New Roman"/>
                <w:color w:val="000000"/>
                <w:spacing w:val="0"/>
                <w:w w:val="100"/>
                <w:position w:val="0"/>
                <w:sz w:val="18"/>
                <w:szCs w:val="18"/>
              </w:rPr>
              <w:t>4</w:t>
            </w:r>
          </w:p>
        </w:tc>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jc w:val="left"/>
              <w:rPr>
                <w:sz w:val="18"/>
                <w:szCs w:val="18"/>
              </w:rPr>
            </w:pPr>
            <w:r>
              <w:rPr>
                <w:rFonts w:ascii="Times New Roman" w:hAnsi="Times New Roman" w:eastAsia="Times New Roman" w:cs="Times New Roman"/>
                <w:color w:val="000000"/>
                <w:spacing w:val="0"/>
                <w:w w:val="100"/>
                <w:position w:val="0"/>
                <w:sz w:val="18"/>
                <w:szCs w:val="18"/>
              </w:rPr>
              <w:t>2</w:t>
            </w:r>
          </w:p>
        </w:tc>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4-2-102</w:t>
            </w:r>
          </w:p>
        </w:tc>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20"/>
              <w:jc w:val="left"/>
              <w:rPr>
                <w:sz w:val="17"/>
                <w:szCs w:val="17"/>
              </w:rPr>
            </w:pPr>
            <w:r>
              <w:rPr>
                <w:color w:val="000000"/>
                <w:spacing w:val="0"/>
                <w:w w:val="100"/>
                <w:position w:val="0"/>
                <w:sz w:val="17"/>
                <w:szCs w:val="17"/>
              </w:rPr>
              <w:t>简装</w:t>
            </w:r>
          </w:p>
        </w:tc>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500"/>
              <w:jc w:val="left"/>
              <w:rPr>
                <w:sz w:val="18"/>
                <w:szCs w:val="18"/>
              </w:rPr>
            </w:pPr>
            <w:r>
              <w:rPr>
                <w:rFonts w:ascii="Times New Roman" w:hAnsi="Times New Roman" w:eastAsia="Times New Roman" w:cs="Times New Roman"/>
                <w:color w:val="000000"/>
                <w:spacing w:val="0"/>
                <w:w w:val="100"/>
                <w:position w:val="0"/>
                <w:sz w:val="18"/>
                <w:szCs w:val="18"/>
              </w:rPr>
              <w:t>1/7</w:t>
            </w:r>
          </w:p>
        </w:tc>
        <w:tc>
          <w:tcPr>
            <w:tcBorders>
              <w:top w:val="single" w:color="auto" w:sz="4" w:space="0"/>
              <w:left w:val="single" w:color="auto" w:sz="4" w:space="0"/>
              <w:righ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62. </w:t>
            </w:r>
            <w:r>
              <w:rPr>
                <w:rFonts w:ascii="Times New Roman" w:hAnsi="Times New Roman" w:eastAsia="Times New Roman" w:cs="Times New Roman"/>
                <w:color w:val="000000"/>
                <w:spacing w:val="0"/>
                <w:w w:val="100"/>
                <w:position w:val="0"/>
                <w:sz w:val="18"/>
                <w:szCs w:val="18"/>
              </w:rPr>
              <w:t>67</w:t>
            </w:r>
          </w:p>
        </w:tc>
      </w:tr>
      <w:tr>
        <w:tblPrEx>
          <w:tblCellMar>
            <w:top w:w="0" w:type="dxa"/>
            <w:left w:w="10" w:type="dxa"/>
            <w:bottom w:w="0" w:type="dxa"/>
            <w:right w:w="10" w:type="dxa"/>
          </w:tblCellMar>
        </w:tblPrEx>
        <w:trPr>
          <w:trHeight w:val="326" w:hRule="exact"/>
        </w:trPr>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rPr>
              <w:t>24</w:t>
            </w:r>
          </w:p>
        </w:tc>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jc w:val="left"/>
              <w:rPr>
                <w:sz w:val="18"/>
                <w:szCs w:val="18"/>
              </w:rPr>
            </w:pPr>
            <w:r>
              <w:rPr>
                <w:rFonts w:ascii="Times New Roman" w:hAnsi="Times New Roman" w:eastAsia="Times New Roman" w:cs="Times New Roman"/>
                <w:i/>
                <w:iCs/>
                <w:color w:val="000000"/>
                <w:spacing w:val="0"/>
                <w:w w:val="100"/>
                <w:position w:val="0"/>
                <w:sz w:val="18"/>
                <w:szCs w:val="18"/>
              </w:rPr>
              <w:t>4</w:t>
            </w:r>
          </w:p>
        </w:tc>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jc w:val="left"/>
              <w:rPr>
                <w:sz w:val="18"/>
                <w:szCs w:val="18"/>
              </w:rPr>
            </w:pPr>
            <w:r>
              <w:rPr>
                <w:rFonts w:ascii="Times New Roman" w:hAnsi="Times New Roman" w:eastAsia="Times New Roman" w:cs="Times New Roman"/>
                <w:color w:val="000000"/>
                <w:spacing w:val="0"/>
                <w:w w:val="100"/>
                <w:position w:val="0"/>
                <w:sz w:val="18"/>
                <w:szCs w:val="18"/>
              </w:rPr>
              <w:t>2</w:t>
            </w:r>
          </w:p>
        </w:tc>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4-2-103</w:t>
            </w:r>
          </w:p>
        </w:tc>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20"/>
              <w:jc w:val="left"/>
              <w:rPr>
                <w:sz w:val="17"/>
                <w:szCs w:val="17"/>
              </w:rPr>
            </w:pPr>
            <w:r>
              <w:rPr>
                <w:color w:val="000000"/>
                <w:spacing w:val="0"/>
                <w:w w:val="100"/>
                <w:position w:val="0"/>
                <w:sz w:val="17"/>
                <w:szCs w:val="17"/>
              </w:rPr>
              <w:t>简装</w:t>
            </w:r>
          </w:p>
        </w:tc>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500"/>
              <w:jc w:val="left"/>
              <w:rPr>
                <w:sz w:val="18"/>
                <w:szCs w:val="18"/>
              </w:rPr>
            </w:pPr>
            <w:r>
              <w:rPr>
                <w:rFonts w:ascii="Times New Roman" w:hAnsi="Times New Roman" w:eastAsia="Times New Roman" w:cs="Times New Roman"/>
                <w:color w:val="000000"/>
                <w:spacing w:val="0"/>
                <w:w w:val="100"/>
                <w:position w:val="0"/>
                <w:sz w:val="18"/>
                <w:szCs w:val="18"/>
              </w:rPr>
              <w:t>1/7</w:t>
            </w:r>
          </w:p>
        </w:tc>
        <w:tc>
          <w:tcPr>
            <w:tcBorders>
              <w:top w:val="single" w:color="auto" w:sz="4" w:space="0"/>
              <w:left w:val="single" w:color="auto" w:sz="4" w:space="0"/>
              <w:righ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68. </w:t>
            </w:r>
            <w:r>
              <w:rPr>
                <w:rFonts w:ascii="Times New Roman" w:hAnsi="Times New Roman" w:eastAsia="Times New Roman" w:cs="Times New Roman"/>
                <w:color w:val="000000"/>
                <w:spacing w:val="0"/>
                <w:w w:val="100"/>
                <w:position w:val="0"/>
                <w:sz w:val="18"/>
                <w:szCs w:val="18"/>
              </w:rPr>
              <w:t>73</w:t>
            </w:r>
          </w:p>
        </w:tc>
      </w:tr>
      <w:tr>
        <w:tblPrEx>
          <w:tblCellMar>
            <w:top w:w="0" w:type="dxa"/>
            <w:left w:w="10" w:type="dxa"/>
            <w:bottom w:w="0" w:type="dxa"/>
            <w:right w:w="10" w:type="dxa"/>
          </w:tblCellMar>
        </w:tblPrEx>
        <w:trPr>
          <w:trHeight w:val="326" w:hRule="exact"/>
        </w:trPr>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rPr>
              <w:t>25</w:t>
            </w:r>
          </w:p>
        </w:tc>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jc w:val="left"/>
              <w:rPr>
                <w:sz w:val="18"/>
                <w:szCs w:val="18"/>
              </w:rPr>
            </w:pPr>
            <w:r>
              <w:rPr>
                <w:rFonts w:ascii="Times New Roman" w:hAnsi="Times New Roman" w:eastAsia="Times New Roman" w:cs="Times New Roman"/>
                <w:i/>
                <w:iCs/>
                <w:color w:val="000000"/>
                <w:spacing w:val="0"/>
                <w:w w:val="100"/>
                <w:position w:val="0"/>
                <w:sz w:val="18"/>
                <w:szCs w:val="18"/>
              </w:rPr>
              <w:t>4</w:t>
            </w:r>
          </w:p>
        </w:tc>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2</w:t>
            </w:r>
          </w:p>
        </w:tc>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4-2-201</w:t>
            </w:r>
          </w:p>
        </w:tc>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20"/>
              <w:jc w:val="left"/>
              <w:rPr>
                <w:sz w:val="17"/>
                <w:szCs w:val="17"/>
              </w:rPr>
            </w:pPr>
            <w:r>
              <w:rPr>
                <w:color w:val="000000"/>
                <w:spacing w:val="0"/>
                <w:w w:val="100"/>
                <w:position w:val="0"/>
                <w:sz w:val="17"/>
                <w:szCs w:val="17"/>
              </w:rPr>
              <w:t>简装</w:t>
            </w:r>
          </w:p>
        </w:tc>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500"/>
              <w:jc w:val="both"/>
              <w:rPr>
                <w:sz w:val="18"/>
                <w:szCs w:val="18"/>
              </w:rPr>
            </w:pPr>
            <w:r>
              <w:rPr>
                <w:rFonts w:ascii="Times New Roman" w:hAnsi="Times New Roman" w:eastAsia="Times New Roman" w:cs="Times New Roman"/>
                <w:color w:val="000000"/>
                <w:spacing w:val="0"/>
                <w:w w:val="100"/>
                <w:position w:val="0"/>
                <w:sz w:val="18"/>
                <w:szCs w:val="18"/>
              </w:rPr>
              <w:t>2/7</w:t>
            </w:r>
          </w:p>
        </w:tc>
        <w:tc>
          <w:tcPr>
            <w:tcBorders>
              <w:top w:val="single" w:color="auto" w:sz="4" w:space="0"/>
              <w:left w:val="single" w:color="auto" w:sz="4" w:space="0"/>
              <w:righ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62.67</w:t>
            </w:r>
          </w:p>
        </w:tc>
      </w:tr>
      <w:tr>
        <w:tblPrEx>
          <w:tblCellMar>
            <w:top w:w="0" w:type="dxa"/>
            <w:left w:w="10" w:type="dxa"/>
            <w:bottom w:w="0" w:type="dxa"/>
            <w:right w:w="10" w:type="dxa"/>
          </w:tblCellMar>
        </w:tblPrEx>
        <w:trPr>
          <w:trHeight w:val="326" w:hRule="exact"/>
        </w:trPr>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rPr>
              <w:t>26</w:t>
            </w:r>
          </w:p>
        </w:tc>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jc w:val="left"/>
              <w:rPr>
                <w:sz w:val="18"/>
                <w:szCs w:val="18"/>
              </w:rPr>
            </w:pPr>
            <w:r>
              <w:rPr>
                <w:rFonts w:ascii="Times New Roman" w:hAnsi="Times New Roman" w:eastAsia="Times New Roman" w:cs="Times New Roman"/>
                <w:i/>
                <w:iCs/>
                <w:color w:val="000000"/>
                <w:spacing w:val="0"/>
                <w:w w:val="100"/>
                <w:position w:val="0"/>
                <w:sz w:val="18"/>
                <w:szCs w:val="18"/>
              </w:rPr>
              <w:t>4</w:t>
            </w:r>
          </w:p>
        </w:tc>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2</w:t>
            </w:r>
          </w:p>
        </w:tc>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4-2-202</w:t>
            </w:r>
          </w:p>
        </w:tc>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20"/>
              <w:jc w:val="left"/>
              <w:rPr>
                <w:sz w:val="17"/>
                <w:szCs w:val="17"/>
              </w:rPr>
            </w:pPr>
            <w:r>
              <w:rPr>
                <w:color w:val="000000"/>
                <w:spacing w:val="0"/>
                <w:w w:val="100"/>
                <w:position w:val="0"/>
                <w:sz w:val="17"/>
                <w:szCs w:val="17"/>
              </w:rPr>
              <w:t>简装</w:t>
            </w:r>
          </w:p>
        </w:tc>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500"/>
              <w:jc w:val="both"/>
              <w:rPr>
                <w:sz w:val="18"/>
                <w:szCs w:val="18"/>
              </w:rPr>
            </w:pPr>
            <w:r>
              <w:rPr>
                <w:rFonts w:ascii="Times New Roman" w:hAnsi="Times New Roman" w:eastAsia="Times New Roman" w:cs="Times New Roman"/>
                <w:color w:val="000000"/>
                <w:spacing w:val="0"/>
                <w:w w:val="100"/>
                <w:position w:val="0"/>
                <w:sz w:val="18"/>
                <w:szCs w:val="18"/>
              </w:rPr>
              <w:t>2/7</w:t>
            </w:r>
          </w:p>
        </w:tc>
        <w:tc>
          <w:tcPr>
            <w:tcBorders>
              <w:top w:val="single" w:color="auto" w:sz="4" w:space="0"/>
              <w:left w:val="single" w:color="auto" w:sz="4" w:space="0"/>
              <w:righ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62.67</w:t>
            </w:r>
          </w:p>
        </w:tc>
      </w:tr>
      <w:tr>
        <w:tblPrEx>
          <w:tblCellMar>
            <w:top w:w="0" w:type="dxa"/>
            <w:left w:w="10" w:type="dxa"/>
            <w:bottom w:w="0" w:type="dxa"/>
            <w:right w:w="10" w:type="dxa"/>
          </w:tblCellMar>
        </w:tblPrEx>
        <w:trPr>
          <w:trHeight w:val="326" w:hRule="exact"/>
        </w:trPr>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rPr>
              <w:t>27</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jc w:val="left"/>
              <w:rPr>
                <w:sz w:val="18"/>
                <w:szCs w:val="18"/>
              </w:rPr>
            </w:pPr>
            <w:r>
              <w:rPr>
                <w:rFonts w:ascii="Times New Roman" w:hAnsi="Times New Roman" w:eastAsia="Times New Roman" w:cs="Times New Roman"/>
                <w:i/>
                <w:iCs/>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jc w:val="left"/>
              <w:rPr>
                <w:sz w:val="18"/>
                <w:szCs w:val="18"/>
              </w:rPr>
            </w:pPr>
            <w:r>
              <w:rPr>
                <w:rFonts w:ascii="Times New Roman" w:hAnsi="Times New Roman" w:eastAsia="Times New Roman" w:cs="Times New Roman"/>
                <w:color w:val="000000"/>
                <w:spacing w:val="0"/>
                <w:w w:val="100"/>
                <w:position w:val="0"/>
                <w:sz w:val="18"/>
                <w:szCs w:val="18"/>
              </w:rPr>
              <w:t>2</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4-2-203</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20"/>
              <w:jc w:val="left"/>
              <w:rPr>
                <w:sz w:val="17"/>
                <w:szCs w:val="17"/>
              </w:rPr>
            </w:pPr>
            <w:r>
              <w:rPr>
                <w:color w:val="000000"/>
                <w:spacing w:val="0"/>
                <w:w w:val="100"/>
                <w:position w:val="0"/>
                <w:sz w:val="17"/>
                <w:szCs w:val="17"/>
              </w:rPr>
              <w:t>简装</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500"/>
              <w:jc w:val="left"/>
              <w:rPr>
                <w:sz w:val="18"/>
                <w:szCs w:val="18"/>
              </w:rPr>
            </w:pPr>
            <w:r>
              <w:rPr>
                <w:rFonts w:ascii="Times New Roman" w:hAnsi="Times New Roman" w:eastAsia="Times New Roman" w:cs="Times New Roman"/>
                <w:color w:val="000000"/>
                <w:spacing w:val="0"/>
                <w:w w:val="100"/>
                <w:position w:val="0"/>
                <w:sz w:val="18"/>
                <w:szCs w:val="18"/>
              </w:rPr>
              <w:t>2/7</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68. </w:t>
            </w:r>
            <w:r>
              <w:rPr>
                <w:rFonts w:ascii="Times New Roman" w:hAnsi="Times New Roman" w:eastAsia="Times New Roman" w:cs="Times New Roman"/>
                <w:color w:val="000000"/>
                <w:spacing w:val="0"/>
                <w:w w:val="100"/>
                <w:position w:val="0"/>
                <w:sz w:val="18"/>
                <w:szCs w:val="18"/>
              </w:rPr>
              <w:t>73</w:t>
            </w:r>
          </w:p>
        </w:tc>
      </w:tr>
      <w:tr>
        <w:tblPrEx>
          <w:tblCellMar>
            <w:top w:w="0" w:type="dxa"/>
            <w:left w:w="10" w:type="dxa"/>
            <w:bottom w:w="0" w:type="dxa"/>
            <w:right w:w="10" w:type="dxa"/>
          </w:tblCellMar>
        </w:tblPrEx>
        <w:trPr>
          <w:trHeight w:val="326" w:hRule="exact"/>
        </w:trPr>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rPr>
              <w:t>28</w:t>
            </w:r>
          </w:p>
        </w:tc>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jc w:val="left"/>
              <w:rPr>
                <w:sz w:val="18"/>
                <w:szCs w:val="18"/>
              </w:rPr>
            </w:pPr>
            <w:r>
              <w:rPr>
                <w:rFonts w:ascii="Times New Roman" w:hAnsi="Times New Roman" w:eastAsia="Times New Roman" w:cs="Times New Roman"/>
                <w:i/>
                <w:iCs/>
                <w:color w:val="000000"/>
                <w:spacing w:val="0"/>
                <w:w w:val="100"/>
                <w:position w:val="0"/>
                <w:sz w:val="18"/>
                <w:szCs w:val="18"/>
              </w:rPr>
              <w:t>4</w:t>
            </w:r>
          </w:p>
        </w:tc>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jc w:val="left"/>
              <w:rPr>
                <w:sz w:val="18"/>
                <w:szCs w:val="18"/>
              </w:rPr>
            </w:pPr>
            <w:r>
              <w:rPr>
                <w:rFonts w:ascii="Times New Roman" w:hAnsi="Times New Roman" w:eastAsia="Times New Roman" w:cs="Times New Roman"/>
                <w:color w:val="000000"/>
                <w:spacing w:val="0"/>
                <w:w w:val="100"/>
                <w:position w:val="0"/>
                <w:sz w:val="18"/>
                <w:szCs w:val="18"/>
              </w:rPr>
              <w:t>2</w:t>
            </w:r>
          </w:p>
        </w:tc>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4-2-301</w:t>
            </w:r>
          </w:p>
        </w:tc>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简装</w:t>
            </w:r>
          </w:p>
        </w:tc>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500"/>
              <w:jc w:val="both"/>
              <w:rPr>
                <w:sz w:val="18"/>
                <w:szCs w:val="18"/>
              </w:rPr>
            </w:pPr>
            <w:r>
              <w:rPr>
                <w:rFonts w:ascii="Times New Roman" w:hAnsi="Times New Roman" w:eastAsia="Times New Roman" w:cs="Times New Roman"/>
                <w:color w:val="000000"/>
                <w:spacing w:val="0"/>
                <w:w w:val="100"/>
                <w:position w:val="0"/>
                <w:sz w:val="18"/>
                <w:szCs w:val="18"/>
              </w:rPr>
              <w:t>3/7</w:t>
            </w:r>
          </w:p>
        </w:tc>
        <w:tc>
          <w:tcPr>
            <w:tcBorders>
              <w:top w:val="single" w:color="auto" w:sz="4" w:space="0"/>
              <w:left w:val="single" w:color="auto" w:sz="4" w:space="0"/>
              <w:righ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62. </w:t>
            </w:r>
            <w:r>
              <w:rPr>
                <w:rFonts w:ascii="Times New Roman" w:hAnsi="Times New Roman" w:eastAsia="Times New Roman" w:cs="Times New Roman"/>
                <w:color w:val="000000"/>
                <w:spacing w:val="0"/>
                <w:w w:val="100"/>
                <w:position w:val="0"/>
                <w:sz w:val="18"/>
                <w:szCs w:val="18"/>
              </w:rPr>
              <w:t>67</w:t>
            </w:r>
          </w:p>
        </w:tc>
      </w:tr>
      <w:tr>
        <w:tblPrEx>
          <w:tblCellMar>
            <w:top w:w="0" w:type="dxa"/>
            <w:left w:w="10" w:type="dxa"/>
            <w:bottom w:w="0" w:type="dxa"/>
            <w:right w:w="10" w:type="dxa"/>
          </w:tblCellMar>
        </w:tblPrEx>
        <w:trPr>
          <w:trHeight w:val="331" w:hRule="exact"/>
        </w:trPr>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rPr>
              <w:t>29</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jc w:val="left"/>
              <w:rPr>
                <w:sz w:val="18"/>
                <w:szCs w:val="18"/>
              </w:rPr>
            </w:pPr>
            <w:r>
              <w:rPr>
                <w:rFonts w:ascii="Times New Roman" w:hAnsi="Times New Roman" w:eastAsia="Times New Roman" w:cs="Times New Roman"/>
                <w:i/>
                <w:iCs/>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jc w:val="left"/>
              <w:rPr>
                <w:sz w:val="18"/>
                <w:szCs w:val="18"/>
              </w:rPr>
            </w:pPr>
            <w:r>
              <w:rPr>
                <w:rFonts w:ascii="Times New Roman" w:hAnsi="Times New Roman" w:eastAsia="Times New Roman" w:cs="Times New Roman"/>
                <w:color w:val="000000"/>
                <w:spacing w:val="0"/>
                <w:w w:val="100"/>
                <w:position w:val="0"/>
                <w:sz w:val="18"/>
                <w:szCs w:val="18"/>
              </w:rPr>
              <w:t>2</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4-2-302</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20"/>
              <w:jc w:val="both"/>
              <w:rPr>
                <w:sz w:val="17"/>
                <w:szCs w:val="17"/>
              </w:rPr>
            </w:pPr>
            <w:r>
              <w:rPr>
                <w:color w:val="000000"/>
                <w:spacing w:val="0"/>
                <w:w w:val="100"/>
                <w:position w:val="0"/>
                <w:sz w:val="17"/>
                <w:szCs w:val="17"/>
              </w:rPr>
              <w:t>简装</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500"/>
              <w:jc w:val="both"/>
              <w:rPr>
                <w:sz w:val="18"/>
                <w:szCs w:val="18"/>
              </w:rPr>
            </w:pPr>
            <w:r>
              <w:rPr>
                <w:rFonts w:ascii="Times New Roman" w:hAnsi="Times New Roman" w:eastAsia="Times New Roman" w:cs="Times New Roman"/>
                <w:color w:val="000000"/>
                <w:spacing w:val="0"/>
                <w:w w:val="100"/>
                <w:position w:val="0"/>
                <w:sz w:val="18"/>
                <w:szCs w:val="18"/>
              </w:rPr>
              <w:t>3/7</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62. </w:t>
            </w:r>
            <w:r>
              <w:rPr>
                <w:rFonts w:ascii="Times New Roman" w:hAnsi="Times New Roman" w:eastAsia="Times New Roman" w:cs="Times New Roman"/>
                <w:color w:val="000000"/>
                <w:spacing w:val="0"/>
                <w:w w:val="100"/>
                <w:position w:val="0"/>
                <w:sz w:val="18"/>
                <w:szCs w:val="18"/>
              </w:rPr>
              <w:t>67</w:t>
            </w:r>
          </w:p>
        </w:tc>
      </w:tr>
      <w:tr>
        <w:tblPrEx>
          <w:tblCellMar>
            <w:top w:w="0" w:type="dxa"/>
            <w:left w:w="10" w:type="dxa"/>
            <w:bottom w:w="0" w:type="dxa"/>
            <w:right w:w="10" w:type="dxa"/>
          </w:tblCellMar>
        </w:tblPrEx>
        <w:trPr>
          <w:trHeight w:val="326" w:hRule="exact"/>
        </w:trPr>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rPr>
              <w:t>30</w:t>
            </w:r>
          </w:p>
        </w:tc>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jc w:val="left"/>
              <w:rPr>
                <w:sz w:val="18"/>
                <w:szCs w:val="18"/>
              </w:rPr>
            </w:pPr>
            <w:r>
              <w:rPr>
                <w:rFonts w:ascii="Times New Roman" w:hAnsi="Times New Roman" w:eastAsia="Times New Roman" w:cs="Times New Roman"/>
                <w:i/>
                <w:iCs/>
                <w:color w:val="000000"/>
                <w:spacing w:val="0"/>
                <w:w w:val="100"/>
                <w:position w:val="0"/>
                <w:sz w:val="18"/>
                <w:szCs w:val="18"/>
              </w:rPr>
              <w:t>4</w:t>
            </w:r>
          </w:p>
        </w:tc>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jc w:val="left"/>
              <w:rPr>
                <w:sz w:val="18"/>
                <w:szCs w:val="18"/>
              </w:rPr>
            </w:pPr>
            <w:r>
              <w:rPr>
                <w:rFonts w:ascii="Times New Roman" w:hAnsi="Times New Roman" w:eastAsia="Times New Roman" w:cs="Times New Roman"/>
                <w:color w:val="000000"/>
                <w:spacing w:val="0"/>
                <w:w w:val="100"/>
                <w:position w:val="0"/>
                <w:sz w:val="18"/>
                <w:szCs w:val="18"/>
              </w:rPr>
              <w:t>2</w:t>
            </w:r>
          </w:p>
        </w:tc>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4-2-303</w:t>
            </w:r>
          </w:p>
        </w:tc>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20"/>
              <w:jc w:val="both"/>
              <w:rPr>
                <w:sz w:val="17"/>
                <w:szCs w:val="17"/>
              </w:rPr>
            </w:pPr>
            <w:r>
              <w:rPr>
                <w:color w:val="000000"/>
                <w:spacing w:val="0"/>
                <w:w w:val="100"/>
                <w:position w:val="0"/>
                <w:sz w:val="17"/>
                <w:szCs w:val="17"/>
              </w:rPr>
              <w:t>简装</w:t>
            </w:r>
          </w:p>
        </w:tc>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3/7</w:t>
            </w:r>
          </w:p>
        </w:tc>
        <w:tc>
          <w:tcPr>
            <w:tcBorders>
              <w:top w:val="single" w:color="auto" w:sz="4" w:space="0"/>
              <w:left w:val="single" w:color="auto" w:sz="4" w:space="0"/>
              <w:righ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68. </w:t>
            </w:r>
            <w:r>
              <w:rPr>
                <w:rFonts w:ascii="Times New Roman" w:hAnsi="Times New Roman" w:eastAsia="Times New Roman" w:cs="Times New Roman"/>
                <w:color w:val="000000"/>
                <w:spacing w:val="0"/>
                <w:w w:val="100"/>
                <w:position w:val="0"/>
                <w:sz w:val="18"/>
                <w:szCs w:val="18"/>
              </w:rPr>
              <w:t>73</w:t>
            </w:r>
          </w:p>
        </w:tc>
      </w:tr>
      <w:tr>
        <w:tblPrEx>
          <w:tblCellMar>
            <w:top w:w="0" w:type="dxa"/>
            <w:left w:w="10" w:type="dxa"/>
            <w:bottom w:w="0" w:type="dxa"/>
            <w:right w:w="10" w:type="dxa"/>
          </w:tblCellMar>
        </w:tblPrEx>
        <w:trPr>
          <w:trHeight w:val="326" w:hRule="exact"/>
        </w:trPr>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rPr>
              <w:t>31</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jc w:val="left"/>
              <w:rPr>
                <w:sz w:val="18"/>
                <w:szCs w:val="18"/>
              </w:rPr>
            </w:pPr>
            <w:r>
              <w:rPr>
                <w:rFonts w:ascii="Times New Roman" w:hAnsi="Times New Roman" w:eastAsia="Times New Roman" w:cs="Times New Roman"/>
                <w:i/>
                <w:iCs/>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jc w:val="both"/>
              <w:rPr>
                <w:sz w:val="18"/>
                <w:szCs w:val="18"/>
              </w:rPr>
            </w:pPr>
            <w:r>
              <w:rPr>
                <w:rFonts w:ascii="Times New Roman" w:hAnsi="Times New Roman" w:eastAsia="Times New Roman" w:cs="Times New Roman"/>
                <w:color w:val="000000"/>
                <w:spacing w:val="0"/>
                <w:w w:val="100"/>
                <w:position w:val="0"/>
                <w:sz w:val="18"/>
                <w:szCs w:val="18"/>
              </w:rPr>
              <w:t>2</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4-2-401</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20"/>
              <w:jc w:val="both"/>
              <w:rPr>
                <w:sz w:val="17"/>
                <w:szCs w:val="17"/>
              </w:rPr>
            </w:pPr>
            <w:r>
              <w:rPr>
                <w:color w:val="000000"/>
                <w:spacing w:val="0"/>
                <w:w w:val="100"/>
                <w:position w:val="0"/>
                <w:sz w:val="17"/>
                <w:szCs w:val="17"/>
              </w:rPr>
              <w:t>简装</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500"/>
              <w:jc w:val="both"/>
              <w:rPr>
                <w:sz w:val="18"/>
                <w:szCs w:val="18"/>
              </w:rPr>
            </w:pPr>
            <w:r>
              <w:rPr>
                <w:rFonts w:ascii="Times New Roman" w:hAnsi="Times New Roman" w:eastAsia="Times New Roman" w:cs="Times New Roman"/>
                <w:color w:val="000000"/>
                <w:spacing w:val="0"/>
                <w:w w:val="100"/>
                <w:position w:val="0"/>
                <w:sz w:val="18"/>
                <w:szCs w:val="18"/>
              </w:rPr>
              <w:t>4/7</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62.67</w:t>
            </w:r>
          </w:p>
        </w:tc>
      </w:tr>
      <w:tr>
        <w:tblPrEx>
          <w:tblCellMar>
            <w:top w:w="0" w:type="dxa"/>
            <w:left w:w="10" w:type="dxa"/>
            <w:bottom w:w="0" w:type="dxa"/>
            <w:right w:w="10" w:type="dxa"/>
          </w:tblCellMar>
        </w:tblPrEx>
        <w:trPr>
          <w:trHeight w:val="326" w:hRule="exact"/>
        </w:trPr>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rPr>
              <w:t>32</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jc w:val="left"/>
              <w:rPr>
                <w:sz w:val="18"/>
                <w:szCs w:val="18"/>
              </w:rPr>
            </w:pPr>
            <w:r>
              <w:rPr>
                <w:rFonts w:ascii="Times New Roman" w:hAnsi="Times New Roman" w:eastAsia="Times New Roman" w:cs="Times New Roman"/>
                <w:i/>
                <w:iCs/>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jc w:val="both"/>
              <w:rPr>
                <w:sz w:val="18"/>
                <w:szCs w:val="18"/>
              </w:rPr>
            </w:pPr>
            <w:r>
              <w:rPr>
                <w:rFonts w:ascii="Times New Roman" w:hAnsi="Times New Roman" w:eastAsia="Times New Roman" w:cs="Times New Roman"/>
                <w:color w:val="000000"/>
                <w:spacing w:val="0"/>
                <w:w w:val="100"/>
                <w:position w:val="0"/>
                <w:sz w:val="18"/>
                <w:szCs w:val="18"/>
              </w:rPr>
              <w:t>2</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4-2-402</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20"/>
              <w:jc w:val="both"/>
              <w:rPr>
                <w:sz w:val="17"/>
                <w:szCs w:val="17"/>
              </w:rPr>
            </w:pPr>
            <w:r>
              <w:rPr>
                <w:color w:val="000000"/>
                <w:spacing w:val="0"/>
                <w:w w:val="100"/>
                <w:position w:val="0"/>
                <w:sz w:val="17"/>
                <w:szCs w:val="17"/>
              </w:rPr>
              <w:t>简装</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500"/>
              <w:jc w:val="both"/>
              <w:rPr>
                <w:sz w:val="18"/>
                <w:szCs w:val="18"/>
              </w:rPr>
            </w:pPr>
            <w:r>
              <w:rPr>
                <w:rFonts w:ascii="Times New Roman" w:hAnsi="Times New Roman" w:eastAsia="Times New Roman" w:cs="Times New Roman"/>
                <w:color w:val="000000"/>
                <w:spacing w:val="0"/>
                <w:w w:val="100"/>
                <w:position w:val="0"/>
                <w:sz w:val="18"/>
                <w:szCs w:val="18"/>
              </w:rPr>
              <w:t>4/7</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62. </w:t>
            </w:r>
            <w:r>
              <w:rPr>
                <w:rFonts w:ascii="Times New Roman" w:hAnsi="Times New Roman" w:eastAsia="Times New Roman" w:cs="Times New Roman"/>
                <w:color w:val="000000"/>
                <w:spacing w:val="0"/>
                <w:w w:val="100"/>
                <w:position w:val="0"/>
                <w:sz w:val="18"/>
                <w:szCs w:val="18"/>
              </w:rPr>
              <w:t>67</w:t>
            </w:r>
          </w:p>
        </w:tc>
      </w:tr>
      <w:tr>
        <w:tblPrEx>
          <w:tblCellMar>
            <w:top w:w="0" w:type="dxa"/>
            <w:left w:w="10" w:type="dxa"/>
            <w:bottom w:w="0" w:type="dxa"/>
            <w:right w:w="10" w:type="dxa"/>
          </w:tblCellMar>
        </w:tblPrEx>
        <w:trPr>
          <w:trHeight w:val="331" w:hRule="exact"/>
        </w:trPr>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00"/>
              <w:jc w:val="left"/>
              <w:rPr>
                <w:sz w:val="18"/>
                <w:szCs w:val="18"/>
              </w:rPr>
            </w:pPr>
            <w:r>
              <w:rPr>
                <w:rFonts w:ascii="Times New Roman" w:hAnsi="Times New Roman" w:eastAsia="Times New Roman" w:cs="Times New Roman"/>
                <w:color w:val="000000"/>
                <w:spacing w:val="0"/>
                <w:w w:val="100"/>
                <w:position w:val="0"/>
                <w:sz w:val="18"/>
                <w:szCs w:val="18"/>
              </w:rPr>
              <w:t>33</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jc w:val="left"/>
              <w:rPr>
                <w:sz w:val="18"/>
                <w:szCs w:val="18"/>
              </w:rPr>
            </w:pPr>
            <w:r>
              <w:rPr>
                <w:rFonts w:ascii="Times New Roman" w:hAnsi="Times New Roman" w:eastAsia="Times New Roman" w:cs="Times New Roman"/>
                <w:i/>
                <w:iCs/>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jc w:val="left"/>
              <w:rPr>
                <w:sz w:val="18"/>
                <w:szCs w:val="18"/>
              </w:rPr>
            </w:pPr>
            <w:r>
              <w:rPr>
                <w:rFonts w:ascii="Times New Roman" w:hAnsi="Times New Roman" w:eastAsia="Times New Roman" w:cs="Times New Roman"/>
                <w:color w:val="000000"/>
                <w:spacing w:val="0"/>
                <w:w w:val="100"/>
                <w:position w:val="0"/>
                <w:sz w:val="18"/>
                <w:szCs w:val="18"/>
              </w:rPr>
              <w:t>2</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4-2-403</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20"/>
              <w:jc w:val="both"/>
              <w:rPr>
                <w:sz w:val="17"/>
                <w:szCs w:val="17"/>
              </w:rPr>
            </w:pPr>
            <w:r>
              <w:rPr>
                <w:color w:val="000000"/>
                <w:spacing w:val="0"/>
                <w:w w:val="100"/>
                <w:position w:val="0"/>
                <w:sz w:val="17"/>
                <w:szCs w:val="17"/>
              </w:rPr>
              <w:t>简装</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460"/>
              <w:jc w:val="both"/>
              <w:rPr>
                <w:sz w:val="18"/>
                <w:szCs w:val="18"/>
              </w:rPr>
            </w:pPr>
            <w:r>
              <w:rPr>
                <w:rFonts w:ascii="Times New Roman" w:hAnsi="Times New Roman" w:eastAsia="Times New Roman" w:cs="Times New Roman"/>
                <w:i/>
                <w:iCs/>
                <w:color w:val="000000"/>
                <w:spacing w:val="0"/>
                <w:w w:val="100"/>
                <w:position w:val="0"/>
                <w:sz w:val="18"/>
                <w:szCs w:val="18"/>
              </w:rPr>
              <w:t>4/7</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68. </w:t>
            </w:r>
            <w:r>
              <w:rPr>
                <w:rFonts w:ascii="Times New Roman" w:hAnsi="Times New Roman" w:eastAsia="Times New Roman" w:cs="Times New Roman"/>
                <w:color w:val="000000"/>
                <w:spacing w:val="0"/>
                <w:w w:val="100"/>
                <w:position w:val="0"/>
                <w:sz w:val="18"/>
                <w:szCs w:val="18"/>
              </w:rPr>
              <w:t>73</w:t>
            </w:r>
          </w:p>
        </w:tc>
      </w:tr>
      <w:tr>
        <w:tblPrEx>
          <w:tblCellMar>
            <w:top w:w="0" w:type="dxa"/>
            <w:left w:w="10" w:type="dxa"/>
            <w:bottom w:w="0" w:type="dxa"/>
            <w:right w:w="10" w:type="dxa"/>
          </w:tblCellMar>
        </w:tblPrEx>
        <w:trPr>
          <w:trHeight w:val="322" w:hRule="exact"/>
        </w:trPr>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00"/>
              <w:jc w:val="left"/>
              <w:rPr>
                <w:sz w:val="18"/>
                <w:szCs w:val="18"/>
              </w:rPr>
            </w:pPr>
            <w:r>
              <w:rPr>
                <w:rFonts w:ascii="Times New Roman" w:hAnsi="Times New Roman" w:eastAsia="Times New Roman" w:cs="Times New Roman"/>
                <w:color w:val="000000"/>
                <w:spacing w:val="0"/>
                <w:w w:val="100"/>
                <w:position w:val="0"/>
                <w:sz w:val="18"/>
                <w:szCs w:val="18"/>
              </w:rPr>
              <w:t>24</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jc w:val="both"/>
              <w:rPr>
                <w:sz w:val="18"/>
                <w:szCs w:val="18"/>
              </w:rPr>
            </w:pPr>
            <w:r>
              <w:rPr>
                <w:rFonts w:ascii="Times New Roman" w:hAnsi="Times New Roman" w:eastAsia="Times New Roman" w:cs="Times New Roman"/>
                <w:i/>
                <w:iCs/>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rPr>
              <w:t>2</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4-2-501</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2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20"/>
              <w:jc w:val="both"/>
              <w:rPr>
                <w:sz w:val="17"/>
                <w:szCs w:val="17"/>
              </w:rPr>
            </w:pPr>
            <w:r>
              <w:rPr>
                <w:color w:val="000000"/>
                <w:spacing w:val="0"/>
                <w:w w:val="100"/>
                <w:position w:val="0"/>
                <w:sz w:val="17"/>
                <w:szCs w:val="17"/>
              </w:rPr>
              <w:t>简装</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460"/>
              <w:jc w:val="both"/>
              <w:rPr>
                <w:sz w:val="18"/>
                <w:szCs w:val="18"/>
              </w:rPr>
            </w:pPr>
            <w:r>
              <w:rPr>
                <w:rFonts w:ascii="Times New Roman" w:hAnsi="Times New Roman" w:eastAsia="Times New Roman" w:cs="Times New Roman"/>
                <w:color w:val="000000"/>
                <w:spacing w:val="0"/>
                <w:w w:val="100"/>
                <w:position w:val="0"/>
                <w:sz w:val="18"/>
                <w:szCs w:val="18"/>
              </w:rPr>
              <w:t>5/7</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62.67</w:t>
            </w:r>
          </w:p>
        </w:tc>
      </w:tr>
      <w:tr>
        <w:tblPrEx>
          <w:tblCellMar>
            <w:top w:w="0" w:type="dxa"/>
            <w:left w:w="10" w:type="dxa"/>
            <w:bottom w:w="0" w:type="dxa"/>
            <w:right w:w="10" w:type="dxa"/>
          </w:tblCellMar>
        </w:tblPrEx>
        <w:trPr>
          <w:trHeight w:val="326" w:hRule="exact"/>
        </w:trPr>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00"/>
              <w:jc w:val="left"/>
              <w:rPr>
                <w:sz w:val="18"/>
                <w:szCs w:val="18"/>
              </w:rPr>
            </w:pPr>
            <w:r>
              <w:rPr>
                <w:rFonts w:ascii="Times New Roman" w:hAnsi="Times New Roman" w:eastAsia="Times New Roman" w:cs="Times New Roman"/>
                <w:color w:val="000000"/>
                <w:spacing w:val="0"/>
                <w:w w:val="100"/>
                <w:position w:val="0"/>
                <w:sz w:val="18"/>
                <w:szCs w:val="18"/>
              </w:rPr>
              <w:t>35</w:t>
            </w:r>
          </w:p>
        </w:tc>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i/>
                <w:iCs/>
                <w:color w:val="000000"/>
                <w:spacing w:val="0"/>
                <w:w w:val="100"/>
                <w:position w:val="0"/>
                <w:sz w:val="18"/>
                <w:szCs w:val="18"/>
              </w:rPr>
              <w:t>4</w:t>
            </w:r>
          </w:p>
        </w:tc>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rPr>
              <w:t>2</w:t>
            </w:r>
          </w:p>
        </w:tc>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4-2-502</w:t>
            </w:r>
          </w:p>
        </w:tc>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2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20"/>
              <w:jc w:val="both"/>
              <w:rPr>
                <w:sz w:val="17"/>
                <w:szCs w:val="17"/>
              </w:rPr>
            </w:pPr>
            <w:r>
              <w:rPr>
                <w:color w:val="000000"/>
                <w:spacing w:val="0"/>
                <w:w w:val="100"/>
                <w:position w:val="0"/>
                <w:sz w:val="17"/>
                <w:szCs w:val="17"/>
              </w:rPr>
              <w:t>简装</w:t>
            </w:r>
          </w:p>
        </w:tc>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460"/>
              <w:jc w:val="both"/>
              <w:rPr>
                <w:sz w:val="18"/>
                <w:szCs w:val="18"/>
              </w:rPr>
            </w:pPr>
            <w:r>
              <w:rPr>
                <w:rFonts w:ascii="Times New Roman" w:hAnsi="Times New Roman" w:eastAsia="Times New Roman" w:cs="Times New Roman"/>
                <w:color w:val="000000"/>
                <w:spacing w:val="0"/>
                <w:w w:val="100"/>
                <w:position w:val="0"/>
                <w:sz w:val="18"/>
                <w:szCs w:val="18"/>
              </w:rPr>
              <w:t>5/7</w:t>
            </w:r>
          </w:p>
        </w:tc>
        <w:tc>
          <w:tcPr>
            <w:tcBorders>
              <w:top w:val="single" w:color="auto" w:sz="4" w:space="0"/>
              <w:left w:val="single" w:color="auto" w:sz="4" w:space="0"/>
              <w:righ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62.67</w:t>
            </w:r>
          </w:p>
        </w:tc>
      </w:tr>
      <w:tr>
        <w:tblPrEx>
          <w:tblCellMar>
            <w:top w:w="0" w:type="dxa"/>
            <w:left w:w="10" w:type="dxa"/>
            <w:bottom w:w="0" w:type="dxa"/>
            <w:right w:w="10" w:type="dxa"/>
          </w:tblCellMar>
        </w:tblPrEx>
        <w:trPr>
          <w:trHeight w:val="326" w:hRule="exact"/>
        </w:trPr>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00"/>
              <w:jc w:val="left"/>
              <w:rPr>
                <w:sz w:val="18"/>
                <w:szCs w:val="18"/>
              </w:rPr>
            </w:pPr>
            <w:r>
              <w:rPr>
                <w:rFonts w:ascii="Times New Roman" w:hAnsi="Times New Roman" w:eastAsia="Times New Roman" w:cs="Times New Roman"/>
                <w:color w:val="000000"/>
                <w:spacing w:val="0"/>
                <w:w w:val="100"/>
                <w:position w:val="0"/>
                <w:sz w:val="18"/>
                <w:szCs w:val="18"/>
              </w:rPr>
              <w:t>36</w:t>
            </w:r>
          </w:p>
        </w:tc>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i/>
                <w:iCs/>
                <w:color w:val="000000"/>
                <w:spacing w:val="0"/>
                <w:w w:val="100"/>
                <w:position w:val="0"/>
                <w:sz w:val="18"/>
                <w:szCs w:val="18"/>
              </w:rPr>
              <w:t>4</w:t>
            </w:r>
          </w:p>
        </w:tc>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rPr>
              <w:t>2</w:t>
            </w:r>
          </w:p>
        </w:tc>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4-2-503</w:t>
            </w:r>
          </w:p>
        </w:tc>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2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20"/>
              <w:jc w:val="both"/>
              <w:rPr>
                <w:sz w:val="17"/>
                <w:szCs w:val="17"/>
              </w:rPr>
            </w:pPr>
            <w:r>
              <w:rPr>
                <w:color w:val="000000"/>
                <w:spacing w:val="0"/>
                <w:w w:val="100"/>
                <w:position w:val="0"/>
                <w:sz w:val="17"/>
                <w:szCs w:val="17"/>
              </w:rPr>
              <w:t>简装</w:t>
            </w:r>
          </w:p>
        </w:tc>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460"/>
              <w:jc w:val="both"/>
              <w:rPr>
                <w:sz w:val="18"/>
                <w:szCs w:val="18"/>
              </w:rPr>
            </w:pPr>
            <w:r>
              <w:rPr>
                <w:rFonts w:ascii="Times New Roman" w:hAnsi="Times New Roman" w:eastAsia="Times New Roman" w:cs="Times New Roman"/>
                <w:color w:val="000000"/>
                <w:spacing w:val="0"/>
                <w:w w:val="100"/>
                <w:position w:val="0"/>
                <w:sz w:val="18"/>
                <w:szCs w:val="18"/>
              </w:rPr>
              <w:t>5/7</w:t>
            </w:r>
          </w:p>
        </w:tc>
        <w:tc>
          <w:tcPr>
            <w:tcBorders>
              <w:top w:val="single" w:color="auto" w:sz="4" w:space="0"/>
              <w:left w:val="single" w:color="auto" w:sz="4" w:space="0"/>
              <w:righ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68. </w:t>
            </w:r>
            <w:r>
              <w:rPr>
                <w:rFonts w:ascii="Times New Roman" w:hAnsi="Times New Roman" w:eastAsia="Times New Roman" w:cs="Times New Roman"/>
                <w:color w:val="000000"/>
                <w:spacing w:val="0"/>
                <w:w w:val="100"/>
                <w:position w:val="0"/>
                <w:sz w:val="18"/>
                <w:szCs w:val="18"/>
              </w:rPr>
              <w:t>73</w:t>
            </w:r>
          </w:p>
        </w:tc>
      </w:tr>
      <w:tr>
        <w:tblPrEx>
          <w:tblCellMar>
            <w:top w:w="0" w:type="dxa"/>
            <w:left w:w="10" w:type="dxa"/>
            <w:bottom w:w="0" w:type="dxa"/>
            <w:right w:w="10" w:type="dxa"/>
          </w:tblCellMar>
        </w:tblPrEx>
        <w:trPr>
          <w:trHeight w:val="331" w:hRule="exact"/>
        </w:trPr>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00"/>
              <w:jc w:val="left"/>
              <w:rPr>
                <w:sz w:val="18"/>
                <w:szCs w:val="18"/>
              </w:rPr>
            </w:pPr>
            <w:r>
              <w:rPr>
                <w:rFonts w:ascii="Times New Roman" w:hAnsi="Times New Roman" w:eastAsia="Times New Roman" w:cs="Times New Roman"/>
                <w:color w:val="000000"/>
                <w:spacing w:val="0"/>
                <w:w w:val="100"/>
                <w:position w:val="0"/>
                <w:sz w:val="18"/>
                <w:szCs w:val="18"/>
              </w:rPr>
              <w:t>37</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i/>
                <w:iCs/>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rPr>
              <w:t>2</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4-2-601</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2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20"/>
              <w:jc w:val="both"/>
              <w:rPr>
                <w:sz w:val="17"/>
                <w:szCs w:val="17"/>
              </w:rPr>
            </w:pPr>
            <w:r>
              <w:rPr>
                <w:color w:val="000000"/>
                <w:spacing w:val="0"/>
                <w:w w:val="100"/>
                <w:position w:val="0"/>
                <w:sz w:val="17"/>
                <w:szCs w:val="17"/>
              </w:rPr>
              <w:t>简装</w:t>
            </w:r>
          </w:p>
        </w:tc>
        <w:tc>
          <w:tcPr>
            <w:tcBorders>
              <w:top w:val="single" w:color="auto" w:sz="4" w:space="0"/>
              <w:lef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460"/>
              <w:jc w:val="both"/>
              <w:rPr>
                <w:sz w:val="18"/>
                <w:szCs w:val="18"/>
              </w:rPr>
            </w:pP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62. </w:t>
            </w:r>
            <w:r>
              <w:rPr>
                <w:rFonts w:ascii="Times New Roman" w:hAnsi="Times New Roman" w:eastAsia="Times New Roman" w:cs="Times New Roman"/>
                <w:color w:val="000000"/>
                <w:spacing w:val="0"/>
                <w:w w:val="100"/>
                <w:position w:val="0"/>
                <w:sz w:val="18"/>
                <w:szCs w:val="18"/>
              </w:rPr>
              <w:t>67</w:t>
            </w:r>
          </w:p>
        </w:tc>
      </w:tr>
      <w:tr>
        <w:tblPrEx>
          <w:tblCellMar>
            <w:top w:w="0" w:type="dxa"/>
            <w:left w:w="10" w:type="dxa"/>
            <w:bottom w:w="0" w:type="dxa"/>
            <w:right w:w="10" w:type="dxa"/>
          </w:tblCellMar>
        </w:tblPrEx>
        <w:trPr>
          <w:trHeight w:val="326" w:hRule="exact"/>
        </w:trPr>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00"/>
              <w:jc w:val="left"/>
              <w:rPr>
                <w:sz w:val="18"/>
                <w:szCs w:val="18"/>
              </w:rPr>
            </w:pPr>
            <w:r>
              <w:rPr>
                <w:rFonts w:ascii="Times New Roman" w:hAnsi="Times New Roman" w:eastAsia="Times New Roman" w:cs="Times New Roman"/>
                <w:color w:val="000000"/>
                <w:spacing w:val="0"/>
                <w:w w:val="100"/>
                <w:position w:val="0"/>
                <w:sz w:val="18"/>
                <w:szCs w:val="18"/>
              </w:rPr>
              <w:t>38</w:t>
            </w:r>
          </w:p>
        </w:tc>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i/>
                <w:iCs/>
                <w:color w:val="000000"/>
                <w:spacing w:val="0"/>
                <w:w w:val="100"/>
                <w:position w:val="0"/>
                <w:sz w:val="18"/>
                <w:szCs w:val="18"/>
              </w:rPr>
              <w:t>4</w:t>
            </w:r>
          </w:p>
        </w:tc>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rPr>
              <w:t>2</w:t>
            </w:r>
          </w:p>
        </w:tc>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4-2-602</w:t>
            </w:r>
          </w:p>
        </w:tc>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2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20"/>
              <w:jc w:val="both"/>
              <w:rPr>
                <w:sz w:val="17"/>
                <w:szCs w:val="17"/>
              </w:rPr>
            </w:pPr>
            <w:r>
              <w:rPr>
                <w:color w:val="000000"/>
                <w:spacing w:val="0"/>
                <w:w w:val="100"/>
                <w:position w:val="0"/>
                <w:sz w:val="17"/>
                <w:szCs w:val="17"/>
              </w:rPr>
              <w:t>简装</w:t>
            </w:r>
          </w:p>
        </w:tc>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460"/>
              <w:jc w:val="both"/>
              <w:rPr>
                <w:sz w:val="18"/>
                <w:szCs w:val="18"/>
              </w:rPr>
            </w:pP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righ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62.67</w:t>
            </w:r>
          </w:p>
        </w:tc>
      </w:tr>
      <w:tr>
        <w:tblPrEx>
          <w:tblCellMar>
            <w:top w:w="0" w:type="dxa"/>
            <w:left w:w="10" w:type="dxa"/>
            <w:bottom w:w="0" w:type="dxa"/>
            <w:right w:w="10" w:type="dxa"/>
          </w:tblCellMar>
        </w:tblPrEx>
        <w:trPr>
          <w:trHeight w:val="326" w:hRule="exact"/>
        </w:trPr>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00"/>
              <w:jc w:val="left"/>
              <w:rPr>
                <w:sz w:val="18"/>
                <w:szCs w:val="18"/>
              </w:rPr>
            </w:pPr>
            <w:r>
              <w:rPr>
                <w:rFonts w:ascii="Times New Roman" w:hAnsi="Times New Roman" w:eastAsia="Times New Roman" w:cs="Times New Roman"/>
                <w:color w:val="000000"/>
                <w:spacing w:val="0"/>
                <w:w w:val="100"/>
                <w:position w:val="0"/>
                <w:sz w:val="18"/>
                <w:szCs w:val="18"/>
              </w:rPr>
              <w:t>39</w:t>
            </w:r>
          </w:p>
        </w:tc>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18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w:t>
            </w:r>
            <w:r>
              <w:rPr>
                <w:rFonts w:ascii="Times New Roman" w:hAnsi="Times New Roman" w:eastAsia="Times New Roman" w:cs="Times New Roman"/>
                <w:color w:val="000000"/>
                <w:spacing w:val="0"/>
                <w:w w:val="100"/>
                <w:position w:val="0"/>
                <w:sz w:val="18"/>
                <w:szCs w:val="18"/>
              </w:rPr>
              <w:t>4</w:t>
            </w:r>
          </w:p>
        </w:tc>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rPr>
              <w:t>2</w:t>
            </w:r>
          </w:p>
        </w:tc>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4-2-603</w:t>
            </w:r>
          </w:p>
        </w:tc>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2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20"/>
              <w:jc w:val="both"/>
              <w:rPr>
                <w:sz w:val="17"/>
                <w:szCs w:val="17"/>
              </w:rPr>
            </w:pPr>
            <w:r>
              <w:rPr>
                <w:color w:val="000000"/>
                <w:spacing w:val="0"/>
                <w:w w:val="100"/>
                <w:position w:val="0"/>
                <w:sz w:val="17"/>
                <w:szCs w:val="17"/>
              </w:rPr>
              <w:t>简装</w:t>
            </w:r>
          </w:p>
        </w:tc>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460"/>
              <w:jc w:val="both"/>
              <w:rPr>
                <w:sz w:val="18"/>
                <w:szCs w:val="18"/>
              </w:rPr>
            </w:pP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righ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68.73</w:t>
            </w:r>
          </w:p>
        </w:tc>
      </w:tr>
      <w:tr>
        <w:tblPrEx>
          <w:tblCellMar>
            <w:top w:w="0" w:type="dxa"/>
            <w:left w:w="10" w:type="dxa"/>
            <w:bottom w:w="0" w:type="dxa"/>
            <w:right w:w="10" w:type="dxa"/>
          </w:tblCellMar>
        </w:tblPrEx>
        <w:trPr>
          <w:trHeight w:val="326" w:hRule="exact"/>
        </w:trPr>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00"/>
              <w:jc w:val="left"/>
              <w:rPr>
                <w:sz w:val="18"/>
                <w:szCs w:val="18"/>
              </w:rPr>
            </w:pPr>
            <w:r>
              <w:rPr>
                <w:rFonts w:ascii="Times New Roman" w:hAnsi="Times New Roman" w:eastAsia="Times New Roman" w:cs="Times New Roman"/>
                <w:color w:val="000000"/>
                <w:spacing w:val="0"/>
                <w:w w:val="100"/>
                <w:position w:val="0"/>
                <w:sz w:val="18"/>
                <w:szCs w:val="18"/>
              </w:rPr>
              <w:t>40</w:t>
            </w:r>
          </w:p>
        </w:tc>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rPr>
              <w:t>4</w:t>
            </w:r>
          </w:p>
        </w:tc>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rPr>
              <w:t>2</w:t>
            </w:r>
          </w:p>
        </w:tc>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4-2-701</w:t>
            </w:r>
          </w:p>
        </w:tc>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2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20"/>
              <w:jc w:val="both"/>
              <w:rPr>
                <w:sz w:val="17"/>
                <w:szCs w:val="17"/>
              </w:rPr>
            </w:pPr>
            <w:r>
              <w:rPr>
                <w:color w:val="000000"/>
                <w:spacing w:val="0"/>
                <w:w w:val="100"/>
                <w:position w:val="0"/>
                <w:sz w:val="17"/>
                <w:szCs w:val="17"/>
              </w:rPr>
              <w:t>简装</w:t>
            </w:r>
          </w:p>
        </w:tc>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460"/>
              <w:jc w:val="both"/>
              <w:rPr>
                <w:sz w:val="18"/>
                <w:szCs w:val="18"/>
              </w:rPr>
            </w:pPr>
            <w:r>
              <w:rPr>
                <w:rFonts w:ascii="Times New Roman" w:hAnsi="Times New Roman" w:eastAsia="Times New Roman" w:cs="Times New Roman"/>
                <w:color w:val="000000"/>
                <w:spacing w:val="0"/>
                <w:w w:val="100"/>
                <w:position w:val="0"/>
                <w:sz w:val="18"/>
                <w:szCs w:val="18"/>
              </w:rPr>
              <w:t>7/7</w:t>
            </w:r>
          </w:p>
        </w:tc>
        <w:tc>
          <w:tcPr>
            <w:tcBorders>
              <w:top w:val="single" w:color="auto" w:sz="4" w:space="0"/>
              <w:left w:val="single" w:color="auto" w:sz="4" w:space="0"/>
              <w:righ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62.67</w:t>
            </w:r>
          </w:p>
        </w:tc>
      </w:tr>
      <w:tr>
        <w:tblPrEx>
          <w:tblCellMar>
            <w:top w:w="0" w:type="dxa"/>
            <w:left w:w="10" w:type="dxa"/>
            <w:bottom w:w="0" w:type="dxa"/>
            <w:right w:w="10" w:type="dxa"/>
          </w:tblCellMar>
        </w:tblPrEx>
        <w:trPr>
          <w:trHeight w:val="326" w:hRule="exact"/>
        </w:trPr>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00"/>
              <w:jc w:val="left"/>
              <w:rPr>
                <w:sz w:val="18"/>
                <w:szCs w:val="18"/>
              </w:rPr>
            </w:pPr>
            <w:r>
              <w:rPr>
                <w:rFonts w:ascii="Times New Roman" w:hAnsi="Times New Roman" w:eastAsia="Times New Roman" w:cs="Times New Roman"/>
                <w:color w:val="000000"/>
                <w:spacing w:val="0"/>
                <w:w w:val="100"/>
                <w:position w:val="0"/>
                <w:sz w:val="18"/>
                <w:szCs w:val="18"/>
              </w:rPr>
              <w:t>41</w:t>
            </w:r>
          </w:p>
        </w:tc>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rPr>
              <w:t>4</w:t>
            </w:r>
          </w:p>
        </w:tc>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rPr>
              <w:t>2</w:t>
            </w:r>
          </w:p>
        </w:tc>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4-2-702</w:t>
            </w:r>
          </w:p>
        </w:tc>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2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20"/>
              <w:jc w:val="both"/>
              <w:rPr>
                <w:sz w:val="17"/>
                <w:szCs w:val="17"/>
              </w:rPr>
            </w:pPr>
            <w:r>
              <w:rPr>
                <w:color w:val="000000"/>
                <w:spacing w:val="0"/>
                <w:w w:val="100"/>
                <w:position w:val="0"/>
                <w:sz w:val="17"/>
                <w:szCs w:val="17"/>
              </w:rPr>
              <w:t>简装</w:t>
            </w:r>
          </w:p>
        </w:tc>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460"/>
              <w:jc w:val="both"/>
              <w:rPr>
                <w:sz w:val="18"/>
                <w:szCs w:val="18"/>
              </w:rPr>
            </w:pPr>
            <w:r>
              <w:rPr>
                <w:rFonts w:ascii="Times New Roman" w:hAnsi="Times New Roman" w:eastAsia="Times New Roman" w:cs="Times New Roman"/>
                <w:color w:val="000000"/>
                <w:spacing w:val="0"/>
                <w:w w:val="100"/>
                <w:position w:val="0"/>
                <w:sz w:val="18"/>
                <w:szCs w:val="18"/>
              </w:rPr>
              <w:t>7/7</w:t>
            </w:r>
          </w:p>
        </w:tc>
        <w:tc>
          <w:tcPr>
            <w:tcBorders>
              <w:top w:val="single" w:color="auto" w:sz="4" w:space="0"/>
              <w:left w:val="single" w:color="auto" w:sz="4" w:space="0"/>
              <w:righ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62. </w:t>
            </w:r>
            <w:r>
              <w:rPr>
                <w:rFonts w:ascii="Times New Roman" w:hAnsi="Times New Roman" w:eastAsia="Times New Roman" w:cs="Times New Roman"/>
                <w:color w:val="000000"/>
                <w:spacing w:val="0"/>
                <w:w w:val="100"/>
                <w:position w:val="0"/>
                <w:sz w:val="18"/>
                <w:szCs w:val="18"/>
              </w:rPr>
              <w:t>67</w:t>
            </w:r>
          </w:p>
        </w:tc>
      </w:tr>
      <w:tr>
        <w:tblPrEx>
          <w:tblCellMar>
            <w:top w:w="0" w:type="dxa"/>
            <w:left w:w="10" w:type="dxa"/>
            <w:bottom w:w="0" w:type="dxa"/>
            <w:right w:w="10" w:type="dxa"/>
          </w:tblCellMar>
        </w:tblPrEx>
        <w:trPr>
          <w:trHeight w:val="326" w:hRule="exact"/>
        </w:trPr>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00"/>
              <w:jc w:val="left"/>
              <w:rPr>
                <w:sz w:val="18"/>
                <w:szCs w:val="18"/>
              </w:rPr>
            </w:pPr>
            <w:r>
              <w:rPr>
                <w:rFonts w:ascii="Times New Roman" w:hAnsi="Times New Roman" w:eastAsia="Times New Roman" w:cs="Times New Roman"/>
                <w:color w:val="000000"/>
                <w:spacing w:val="0"/>
                <w:w w:val="100"/>
                <w:position w:val="0"/>
                <w:sz w:val="18"/>
                <w:szCs w:val="18"/>
              </w:rPr>
              <w:t>42</w:t>
            </w:r>
          </w:p>
        </w:tc>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rPr>
              <w:t>4</w:t>
            </w:r>
          </w:p>
        </w:tc>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rPr>
              <w:t>2</w:t>
            </w:r>
          </w:p>
        </w:tc>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4-2-703</w:t>
            </w:r>
          </w:p>
        </w:tc>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2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20"/>
              <w:jc w:val="both"/>
              <w:rPr>
                <w:sz w:val="17"/>
                <w:szCs w:val="17"/>
              </w:rPr>
            </w:pPr>
            <w:r>
              <w:rPr>
                <w:color w:val="000000"/>
                <w:spacing w:val="0"/>
                <w:w w:val="100"/>
                <w:position w:val="0"/>
                <w:sz w:val="17"/>
                <w:szCs w:val="17"/>
              </w:rPr>
              <w:t>简装</w:t>
            </w:r>
          </w:p>
        </w:tc>
        <w:tc>
          <w:tcPr>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460"/>
              <w:jc w:val="both"/>
              <w:rPr>
                <w:sz w:val="18"/>
                <w:szCs w:val="18"/>
              </w:rPr>
            </w:pPr>
            <w:r>
              <w:rPr>
                <w:rFonts w:ascii="Times New Roman" w:hAnsi="Times New Roman" w:eastAsia="Times New Roman" w:cs="Times New Roman"/>
                <w:color w:val="000000"/>
                <w:spacing w:val="0"/>
                <w:w w:val="100"/>
                <w:position w:val="0"/>
                <w:sz w:val="18"/>
                <w:szCs w:val="18"/>
              </w:rPr>
              <w:t>7/7</w:t>
            </w:r>
          </w:p>
        </w:tc>
        <w:tc>
          <w:tcPr>
            <w:tcBorders>
              <w:top w:val="single" w:color="auto" w:sz="4" w:space="0"/>
              <w:left w:val="single" w:color="auto" w:sz="4" w:space="0"/>
              <w:righ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68. </w:t>
            </w:r>
            <w:r>
              <w:rPr>
                <w:rFonts w:ascii="Times New Roman" w:hAnsi="Times New Roman" w:eastAsia="Times New Roman" w:cs="Times New Roman"/>
                <w:color w:val="000000"/>
                <w:spacing w:val="0"/>
                <w:w w:val="100"/>
                <w:position w:val="0"/>
                <w:sz w:val="18"/>
                <w:szCs w:val="18"/>
              </w:rPr>
              <w:t>73</w:t>
            </w:r>
          </w:p>
        </w:tc>
      </w:tr>
      <w:tr>
        <w:tblPrEx>
          <w:tblCellMar>
            <w:top w:w="0" w:type="dxa"/>
            <w:left w:w="10" w:type="dxa"/>
            <w:bottom w:w="0" w:type="dxa"/>
            <w:right w:w="10" w:type="dxa"/>
          </w:tblCellMar>
        </w:tblPrEx>
        <w:trPr>
          <w:trHeight w:val="326" w:hRule="exact"/>
        </w:trPr>
        <w:tc>
          <w:tcPr>
            <w:gridSpan w:val="4"/>
            <w:tcBorders>
              <w:top w:val="single" w:color="auto" w:sz="4" w:space="0"/>
              <w:lef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小计</w:t>
            </w:r>
          </w:p>
        </w:tc>
        <w:tc>
          <w:tcPr>
            <w:tcBorders>
              <w:top w:val="single" w:color="auto" w:sz="4" w:space="0"/>
              <w:left w:val="single" w:color="auto" w:sz="4" w:space="0"/>
            </w:tcBorders>
            <w:shd w:val="clear" w:color="auto" w:fill="FFFFFF"/>
            <w:vAlign w:val="top"/>
          </w:tcPr>
          <w:p>
            <w:pPr>
              <w:framePr w:w="10032" w:h="10987" w:vSpace="826" w:wrap="notBeside" w:vAnchor="text" w:hAnchor="text" w:x="3" w:y="827"/>
              <w:widowControl w:val="0"/>
              <w:rPr>
                <w:sz w:val="10"/>
                <w:szCs w:val="10"/>
              </w:rPr>
            </w:pPr>
          </w:p>
        </w:tc>
        <w:tc>
          <w:tcPr>
            <w:tcBorders>
              <w:top w:val="single" w:color="auto" w:sz="4" w:space="0"/>
              <w:left w:val="single" w:color="auto" w:sz="4" w:space="0"/>
            </w:tcBorders>
            <w:shd w:val="clear" w:color="auto" w:fill="FFFFFF"/>
            <w:vAlign w:val="top"/>
          </w:tcPr>
          <w:p>
            <w:pPr>
              <w:framePr w:w="10032" w:h="10987" w:vSpace="826" w:wrap="notBeside" w:vAnchor="text" w:hAnchor="text" w:x="3" w:y="827"/>
              <w:widowControl w:val="0"/>
              <w:rPr>
                <w:sz w:val="10"/>
                <w:szCs w:val="10"/>
              </w:rPr>
            </w:pPr>
          </w:p>
        </w:tc>
        <w:tc>
          <w:tcPr>
            <w:tcBorders>
              <w:top w:val="single" w:color="auto" w:sz="4" w:space="0"/>
              <w:left w:val="single" w:color="auto" w:sz="4" w:space="0"/>
            </w:tcBorders>
            <w:shd w:val="clear" w:color="auto" w:fill="FFFFFF"/>
            <w:vAlign w:val="top"/>
          </w:tcPr>
          <w:p>
            <w:pPr>
              <w:framePr w:w="10032" w:h="10987" w:vSpace="826" w:wrap="notBeside" w:vAnchor="text" w:hAnchor="text" w:x="3" w:y="827"/>
              <w:widowControl w:val="0"/>
              <w:rPr>
                <w:sz w:val="10"/>
                <w:szCs w:val="10"/>
              </w:rPr>
            </w:pPr>
          </w:p>
        </w:tc>
        <w:tc>
          <w:tcPr>
            <w:tcBorders>
              <w:top w:val="single" w:color="auto" w:sz="4" w:space="0"/>
              <w:left w:val="single" w:color="auto" w:sz="4" w:space="0"/>
            </w:tcBorders>
            <w:shd w:val="clear" w:color="auto" w:fill="FFFFFF"/>
            <w:vAlign w:val="top"/>
          </w:tcPr>
          <w:p>
            <w:pPr>
              <w:framePr w:w="10032" w:h="10987" w:vSpace="826" w:wrap="notBeside" w:vAnchor="text" w:hAnchor="text" w:x="3" w:y="827"/>
              <w:widowControl w:val="0"/>
              <w:rPr>
                <w:sz w:val="10"/>
                <w:szCs w:val="10"/>
              </w:rPr>
            </w:pPr>
          </w:p>
        </w:tc>
        <w:tc>
          <w:tcPr>
            <w:tcBorders>
              <w:top w:val="single" w:color="auto" w:sz="4" w:space="0"/>
              <w:left w:val="single" w:color="auto" w:sz="4" w:space="0"/>
              <w:righ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1358.</w:t>
            </w:r>
            <w:r>
              <w:rPr>
                <w:rFonts w:ascii="Times New Roman" w:hAnsi="Times New Roman" w:eastAsia="Times New Roman" w:cs="Times New Roman"/>
                <w:color w:val="000000"/>
                <w:spacing w:val="0"/>
                <w:w w:val="100"/>
                <w:position w:val="0"/>
                <w:sz w:val="18"/>
                <w:szCs w:val="18"/>
              </w:rPr>
              <w:t>49</w:t>
            </w:r>
          </w:p>
        </w:tc>
      </w:tr>
      <w:tr>
        <w:tblPrEx>
          <w:tblCellMar>
            <w:top w:w="0" w:type="dxa"/>
            <w:left w:w="10" w:type="dxa"/>
            <w:bottom w:w="0" w:type="dxa"/>
            <w:right w:w="10" w:type="dxa"/>
          </w:tblCellMar>
        </w:tblPrEx>
        <w:trPr>
          <w:trHeight w:val="350" w:hRule="exact"/>
        </w:trPr>
        <w:tc>
          <w:tcPr>
            <w:gridSpan w:val="4"/>
            <w:tcBorders>
              <w:top w:val="single" w:color="auto" w:sz="4" w:space="0"/>
              <w:left w:val="single" w:color="auto" w:sz="4" w:space="0"/>
              <w:bottom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tabs>
                <w:tab w:val="left" w:pos="710"/>
              </w:tabs>
              <w:bidi w:val="0"/>
              <w:spacing w:before="0" w:after="0" w:line="240" w:lineRule="auto"/>
              <w:ind w:left="0" w:right="0" w:firstLine="0"/>
              <w:jc w:val="center"/>
              <w:rPr>
                <w:sz w:val="17"/>
                <w:szCs w:val="17"/>
              </w:rPr>
            </w:pPr>
            <w:r>
              <w:rPr>
                <w:color w:val="000000"/>
                <w:spacing w:val="0"/>
                <w:w w:val="100"/>
                <w:position w:val="0"/>
                <w:sz w:val="17"/>
                <w:szCs w:val="17"/>
              </w:rPr>
              <w:t>合</w:t>
            </w:r>
            <w:r>
              <w:rPr>
                <w:color w:val="000000"/>
                <w:spacing w:val="0"/>
                <w:w w:val="100"/>
                <w:position w:val="0"/>
                <w:sz w:val="17"/>
                <w:szCs w:val="17"/>
              </w:rPr>
              <w:tab/>
            </w:r>
            <w:r>
              <w:rPr>
                <w:color w:val="000000"/>
                <w:spacing w:val="0"/>
                <w:w w:val="100"/>
                <w:position w:val="0"/>
                <w:sz w:val="17"/>
                <w:szCs w:val="17"/>
              </w:rPr>
              <w:t>计</w:t>
            </w:r>
          </w:p>
        </w:tc>
        <w:tc>
          <w:tcPr>
            <w:tcBorders>
              <w:top w:val="single" w:color="auto" w:sz="4" w:space="0"/>
              <w:left w:val="single" w:color="auto" w:sz="4" w:space="0"/>
              <w:bottom w:val="single" w:color="auto" w:sz="4" w:space="0"/>
            </w:tcBorders>
            <w:shd w:val="clear" w:color="auto" w:fill="FFFFFF"/>
            <w:vAlign w:val="top"/>
          </w:tcPr>
          <w:p>
            <w:pPr>
              <w:framePr w:w="10032" w:h="10987" w:vSpace="826" w:wrap="notBeside" w:vAnchor="text" w:hAnchor="text" w:x="3" w:y="827"/>
              <w:widowControl w:val="0"/>
              <w:rPr>
                <w:sz w:val="10"/>
                <w:szCs w:val="10"/>
              </w:rPr>
            </w:pPr>
          </w:p>
        </w:tc>
        <w:tc>
          <w:tcPr>
            <w:tcBorders>
              <w:top w:val="single" w:color="auto" w:sz="4" w:space="0"/>
              <w:left w:val="single" w:color="auto" w:sz="4" w:space="0"/>
              <w:bottom w:val="single" w:color="auto" w:sz="4" w:space="0"/>
            </w:tcBorders>
            <w:shd w:val="clear" w:color="auto" w:fill="FFFFFF"/>
            <w:vAlign w:val="top"/>
          </w:tcPr>
          <w:p>
            <w:pPr>
              <w:framePr w:w="10032" w:h="10987" w:vSpace="826" w:wrap="notBeside" w:vAnchor="text" w:hAnchor="text" w:x="3" w:y="827"/>
              <w:widowControl w:val="0"/>
              <w:rPr>
                <w:sz w:val="10"/>
                <w:szCs w:val="10"/>
              </w:rPr>
            </w:pPr>
          </w:p>
        </w:tc>
        <w:tc>
          <w:tcPr>
            <w:tcBorders>
              <w:top w:val="single" w:color="auto" w:sz="4" w:space="0"/>
              <w:left w:val="single" w:color="auto" w:sz="4" w:space="0"/>
              <w:bottom w:val="single" w:color="auto" w:sz="4" w:space="0"/>
            </w:tcBorders>
            <w:shd w:val="clear" w:color="auto" w:fill="FFFFFF"/>
            <w:vAlign w:val="top"/>
          </w:tcPr>
          <w:p>
            <w:pPr>
              <w:framePr w:w="10032" w:h="10987" w:vSpace="826" w:wrap="notBeside" w:vAnchor="text" w:hAnchor="text" w:x="3" w:y="827"/>
              <w:widowControl w:val="0"/>
              <w:rPr>
                <w:sz w:val="10"/>
                <w:szCs w:val="10"/>
              </w:rPr>
            </w:pPr>
          </w:p>
        </w:tc>
        <w:tc>
          <w:tcPr>
            <w:tcBorders>
              <w:top w:val="single" w:color="auto" w:sz="4" w:space="0"/>
              <w:left w:val="single" w:color="auto" w:sz="4" w:space="0"/>
              <w:bottom w:val="single" w:color="auto" w:sz="4" w:space="0"/>
            </w:tcBorders>
            <w:shd w:val="clear" w:color="auto" w:fill="FFFFFF"/>
            <w:vAlign w:val="top"/>
          </w:tcPr>
          <w:p>
            <w:pPr>
              <w:framePr w:w="10032" w:h="10987" w:vSpace="826" w:wrap="notBeside" w:vAnchor="text" w:hAnchor="text" w:x="3" w:y="827"/>
              <w:widowControl w:val="0"/>
              <w:rPr>
                <w:sz w:val="10"/>
                <w:szCs w:val="10"/>
              </w:rPr>
            </w:pPr>
          </w:p>
        </w:tc>
        <w:tc>
          <w:tcPr>
            <w:tcBorders>
              <w:top w:val="single" w:color="auto" w:sz="4" w:space="0"/>
              <w:left w:val="single" w:color="auto" w:sz="4" w:space="0"/>
              <w:bottom w:val="single" w:color="auto" w:sz="4" w:space="0"/>
              <w:right w:val="single" w:color="auto" w:sz="4" w:space="0"/>
            </w:tcBorders>
            <w:shd w:val="clear" w:color="auto" w:fill="FFFFFF"/>
            <w:vAlign w:val="top"/>
          </w:tcPr>
          <w:p>
            <w:pPr>
              <w:pStyle w:val="13"/>
              <w:keepNext w:val="0"/>
              <w:keepLines w:val="0"/>
              <w:framePr w:w="10032" w:h="10987" w:vSpace="826" w:wrap="notBeside" w:vAnchor="text" w:hAnchor="text" w:x="3" w:y="827"/>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2716. </w:t>
            </w:r>
            <w:r>
              <w:rPr>
                <w:rFonts w:ascii="Times New Roman" w:hAnsi="Times New Roman" w:eastAsia="Times New Roman" w:cs="Times New Roman"/>
                <w:color w:val="000000"/>
                <w:spacing w:val="0"/>
                <w:w w:val="100"/>
                <w:position w:val="0"/>
                <w:sz w:val="18"/>
                <w:szCs w:val="18"/>
              </w:rPr>
              <w:t>98</w:t>
            </w:r>
          </w:p>
        </w:tc>
      </w:tr>
    </w:tbl>
    <w:p>
      <w:pPr>
        <w:pStyle w:val="15"/>
        <w:keepNext w:val="0"/>
        <w:keepLines w:val="0"/>
        <w:framePr w:w="4858" w:h="187" w:hSpace="2" w:wrap="notBeside" w:vAnchor="text" w:hAnchor="text" w:x="2523" w:y="568"/>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 xml:space="preserve">KUNMING ZHENGXU REAL ESTATE </w:t>
      </w:r>
      <w:r>
        <w:rPr>
          <w:color w:val="000000"/>
          <w:spacing w:val="0"/>
          <w:w w:val="100"/>
          <w:position w:val="0"/>
          <w:lang w:val="zh-TW" w:eastAsia="zh-TW" w:bidi="zh-TW"/>
        </w:rPr>
        <w:t xml:space="preserve">&amp; </w:t>
      </w:r>
      <w:r>
        <w:rPr>
          <w:color w:val="000000"/>
          <w:spacing w:val="0"/>
          <w:w w:val="100"/>
          <w:position w:val="0"/>
          <w:lang w:val="en-US" w:eastAsia="en-US" w:bidi="en-US"/>
        </w:rPr>
        <w:t xml:space="preserve">LANDS </w:t>
      </w:r>
      <w:r>
        <w:rPr>
          <w:color w:val="000000"/>
          <w:spacing w:val="0"/>
          <w:w w:val="100"/>
          <w:position w:val="0"/>
          <w:lang w:val="zh-TW" w:eastAsia="zh-TW" w:bidi="zh-TW"/>
        </w:rPr>
        <w:t xml:space="preserve">&amp; </w:t>
      </w:r>
      <w:r>
        <w:rPr>
          <w:color w:val="000000"/>
          <w:spacing w:val="0"/>
          <w:w w:val="100"/>
          <w:position w:val="0"/>
          <w:lang w:val="en-US" w:eastAsia="en-US" w:bidi="en-US"/>
        </w:rPr>
        <w:t>ASSETS EVALUATION CO., LTD</w:t>
      </w:r>
    </w:p>
    <w:p>
      <w:pPr>
        <w:pStyle w:val="15"/>
        <w:keepNext w:val="0"/>
        <w:keepLines w:val="0"/>
        <w:framePr w:w="581" w:h="749" w:hSpace="2" w:wrap="notBeside" w:vAnchor="text" w:hAnchor="text" w:x="1333" w:y="1"/>
        <w:widowControl w:val="0"/>
        <w:shd w:val="clear" w:color="auto" w:fill="auto"/>
        <w:bidi w:val="0"/>
        <w:spacing w:before="0" w:after="40" w:line="240" w:lineRule="auto"/>
        <w:ind w:left="0" w:right="0" w:firstLine="0"/>
        <w:jc w:val="both"/>
        <w:rPr>
          <w:sz w:val="48"/>
          <w:szCs w:val="48"/>
        </w:rPr>
      </w:pPr>
      <w:r>
        <w:rPr>
          <w:b w:val="0"/>
          <w:bCs w:val="0"/>
          <w:i/>
          <w:iCs/>
          <w:color w:val="000000"/>
          <w:spacing w:val="0"/>
          <w:w w:val="100"/>
          <w:position w:val="0"/>
          <w:sz w:val="48"/>
          <w:szCs w:val="48"/>
          <w:lang w:val="zh-TW" w:eastAsia="zh-TW" w:bidi="zh-TW"/>
        </w:rPr>
        <w:t>魅</w:t>
      </w:r>
    </w:p>
    <w:p>
      <w:pPr>
        <w:pStyle w:val="15"/>
        <w:keepNext w:val="0"/>
        <w:keepLines w:val="0"/>
        <w:framePr w:w="581" w:h="749" w:hSpace="2" w:wrap="notBeside" w:vAnchor="text" w:hAnchor="text" w:x="1333" w:y="1"/>
        <w:widowControl w:val="0"/>
        <w:shd w:val="clear" w:color="auto" w:fill="auto"/>
        <w:bidi w:val="0"/>
        <w:spacing w:before="0" w:after="0" w:line="240" w:lineRule="auto"/>
        <w:ind w:left="0" w:right="0" w:firstLine="0"/>
        <w:jc w:val="left"/>
        <w:rPr>
          <w:sz w:val="10"/>
          <w:szCs w:val="10"/>
        </w:rPr>
      </w:pPr>
      <w:r>
        <w:rPr>
          <w:b w:val="0"/>
          <w:bCs w:val="0"/>
          <w:color w:val="000000"/>
          <w:spacing w:val="0"/>
          <w:w w:val="100"/>
          <w:position w:val="0"/>
          <w:sz w:val="10"/>
          <w:szCs w:val="10"/>
          <w:lang w:val="zh-TW" w:eastAsia="zh-TW" w:bidi="zh-TW"/>
        </w:rPr>
        <w:t>.云潔菩.荻</w:t>
      </w:r>
    </w:p>
    <w:p>
      <w:pPr>
        <w:widowControl w:val="0"/>
        <w:spacing w:line="1" w:lineRule="exact"/>
      </w:pPr>
    </w:p>
    <w:p>
      <w:pPr>
        <w:pStyle w:val="9"/>
        <w:keepNext w:val="0"/>
        <w:keepLines w:val="0"/>
        <w:widowControl w:val="0"/>
        <w:shd w:val="clear" w:color="auto" w:fill="auto"/>
        <w:bidi w:val="0"/>
        <w:spacing w:before="0" w:after="320" w:line="240" w:lineRule="auto"/>
        <w:ind w:left="0" w:right="0" w:firstLine="540"/>
        <w:jc w:val="left"/>
      </w:pPr>
      <w:r>
        <w:rPr>
          <w:color w:val="000000"/>
          <w:spacing w:val="0"/>
          <w:w w:val="100"/>
          <w:position w:val="0"/>
          <w:sz w:val="24"/>
          <w:szCs w:val="24"/>
        </w:rPr>
        <w:t>估价对象未进行土地分摊，委托方仅提供了估价对象所在大地块的国有土 地使用证，估价对象所在大地块的土地证证载信息如下:</w:t>
      </w:r>
    </w:p>
    <w:p>
      <w:pPr>
        <w:pStyle w:val="9"/>
        <w:keepNext w:val="0"/>
        <w:keepLines w:val="0"/>
        <w:widowControl w:val="0"/>
        <w:shd w:val="clear" w:color="auto" w:fill="auto"/>
        <w:bidi w:val="0"/>
        <w:spacing w:before="0" w:after="320" w:line="240" w:lineRule="auto"/>
        <w:ind w:left="0" w:right="0" w:firstLine="540"/>
        <w:jc w:val="left"/>
      </w:pPr>
      <w:r>
        <w:rPr>
          <w:color w:val="000000"/>
          <w:spacing w:val="0"/>
          <w:w w:val="100"/>
          <w:position w:val="0"/>
          <w:sz w:val="24"/>
          <w:szCs w:val="24"/>
        </w:rPr>
        <w:t>土地使用证证号：云土国用</w:t>
      </w:r>
      <w:r>
        <w:rPr>
          <w:color w:val="000000"/>
          <w:spacing w:val="0"/>
          <w:w w:val="100"/>
          <w:position w:val="0"/>
          <w:sz w:val="26"/>
          <w:szCs w:val="26"/>
        </w:rPr>
        <w:t>(2012)</w:t>
      </w:r>
      <w:r>
        <w:rPr>
          <w:color w:val="000000"/>
          <w:spacing w:val="0"/>
          <w:w w:val="100"/>
          <w:position w:val="0"/>
          <w:sz w:val="24"/>
          <w:szCs w:val="24"/>
        </w:rPr>
        <w:t>第</w:t>
      </w:r>
      <w:r>
        <w:rPr>
          <w:color w:val="000000"/>
          <w:spacing w:val="0"/>
          <w:w w:val="100"/>
          <w:position w:val="0"/>
          <w:sz w:val="26"/>
          <w:szCs w:val="26"/>
        </w:rPr>
        <w:t>296</w:t>
      </w:r>
      <w:r>
        <w:rPr>
          <w:color w:val="000000"/>
          <w:spacing w:val="0"/>
          <w:w w:val="100"/>
          <w:position w:val="0"/>
          <w:sz w:val="24"/>
          <w:szCs w:val="24"/>
        </w:rPr>
        <w:t>号；土地使用权人：香格里拉</w:t>
      </w:r>
    </w:p>
    <w:p>
      <w:pPr>
        <w:pStyle w:val="9"/>
        <w:keepNext w:val="0"/>
        <w:keepLines w:val="0"/>
        <w:widowControl w:val="0"/>
        <w:shd w:val="clear" w:color="auto" w:fill="auto"/>
        <w:bidi w:val="0"/>
        <w:spacing w:before="0" w:after="320" w:line="240" w:lineRule="auto"/>
        <w:ind w:left="0" w:right="0" w:firstLine="0"/>
        <w:jc w:val="left"/>
        <w:rPr>
          <w:sz w:val="26"/>
          <w:szCs w:val="26"/>
        </w:rPr>
        <w:sectPr>
          <w:headerReference r:id="rId11" w:type="default"/>
          <w:footerReference r:id="rId13" w:type="default"/>
          <w:headerReference r:id="rId12" w:type="even"/>
          <w:footerReference r:id="rId14" w:type="even"/>
          <w:footnotePr>
            <w:numFmt w:val="decimal"/>
          </w:footnotePr>
          <w:pgSz w:w="11900" w:h="16840"/>
          <w:pgMar w:top="524" w:right="769" w:bottom="1292" w:left="1095" w:header="0" w:footer="3" w:gutter="0"/>
          <w:cols w:space="720" w:num="1"/>
          <w:rtlGutter w:val="0"/>
          <w:docGrid w:linePitch="360" w:charSpace="0"/>
        </w:sectPr>
      </w:pPr>
      <w:r>
        <w:rPr>
          <w:color w:val="000000"/>
          <w:spacing w:val="0"/>
          <w:w w:val="100"/>
          <w:position w:val="0"/>
          <w:sz w:val="24"/>
          <w:szCs w:val="24"/>
        </w:rPr>
        <w:t>县天锐房地产开发有限公司，坐落：旺池卡，地号:</w:t>
      </w:r>
      <w:r>
        <w:rPr>
          <w:color w:val="000000"/>
          <w:spacing w:val="0"/>
          <w:w w:val="100"/>
          <w:position w:val="0"/>
          <w:sz w:val="26"/>
          <w:szCs w:val="26"/>
          <w:lang w:val="en-US" w:eastAsia="en-US" w:bidi="en-US"/>
        </w:rPr>
        <w:t>DA-2-1,</w:t>
      </w:r>
      <w:r>
        <w:rPr>
          <w:color w:val="000000"/>
          <w:spacing w:val="0"/>
          <w:w w:val="100"/>
          <w:position w:val="0"/>
          <w:sz w:val="24"/>
          <w:szCs w:val="24"/>
        </w:rPr>
        <w:t>图号：</w:t>
      </w:r>
      <w:r>
        <w:rPr>
          <w:color w:val="000000"/>
          <w:spacing w:val="0"/>
          <w:w w:val="100"/>
          <w:position w:val="0"/>
          <w:sz w:val="26"/>
          <w:szCs w:val="26"/>
          <w:lang w:val="en-US" w:eastAsia="en-US" w:bidi="en-US"/>
        </w:rPr>
        <w:t xml:space="preserve">82. 75-68. </w:t>
      </w:r>
      <w:r>
        <w:rPr>
          <w:color w:val="000000"/>
          <w:spacing w:val="0"/>
          <w:w w:val="100"/>
          <w:position w:val="0"/>
          <w:sz w:val="26"/>
          <w:szCs w:val="26"/>
        </w:rPr>
        <w:t>25,</w:t>
      </w:r>
    </w:p>
    <w:p>
      <w:pPr>
        <w:pStyle w:val="9"/>
        <w:keepNext w:val="0"/>
        <w:keepLines w:val="0"/>
        <w:widowControl w:val="0"/>
        <w:shd w:val="clear" w:color="auto" w:fill="auto"/>
        <w:bidi w:val="0"/>
        <w:spacing w:before="0" w:after="320" w:line="240" w:lineRule="auto"/>
        <w:ind w:left="0" w:right="0" w:firstLine="0"/>
        <w:jc w:val="left"/>
      </w:pPr>
      <w:r>
        <w:rPr>
          <w:color w:val="000000"/>
          <w:spacing w:val="0"/>
          <w:w w:val="100"/>
          <w:position w:val="0"/>
          <w:sz w:val="24"/>
          <w:szCs w:val="24"/>
        </w:rPr>
        <w:t>地类（用途）：住宅，使用权类型：出让，终止日期</w:t>
      </w:r>
      <w:r>
        <w:rPr>
          <w:color w:val="000000"/>
          <w:spacing w:val="0"/>
          <w:w w:val="100"/>
          <w:position w:val="0"/>
          <w:sz w:val="26"/>
          <w:szCs w:val="26"/>
        </w:rPr>
        <w:t>：2082</w:t>
      </w:r>
      <w:r>
        <w:rPr>
          <w:color w:val="000000"/>
          <w:spacing w:val="0"/>
          <w:w w:val="100"/>
          <w:position w:val="0"/>
          <w:sz w:val="24"/>
          <w:szCs w:val="24"/>
        </w:rPr>
        <w:t>年</w:t>
      </w:r>
      <w:r>
        <w:rPr>
          <w:color w:val="000000"/>
          <w:spacing w:val="0"/>
          <w:w w:val="100"/>
          <w:position w:val="0"/>
          <w:sz w:val="26"/>
          <w:szCs w:val="26"/>
        </w:rPr>
        <w:t>8</w:t>
      </w:r>
      <w:r>
        <w:rPr>
          <w:color w:val="000000"/>
          <w:spacing w:val="0"/>
          <w:w w:val="100"/>
          <w:position w:val="0"/>
          <w:sz w:val="24"/>
          <w:szCs w:val="24"/>
        </w:rPr>
        <w:t>月</w:t>
      </w:r>
      <w:r>
        <w:rPr>
          <w:color w:val="000000"/>
          <w:spacing w:val="0"/>
          <w:w w:val="100"/>
          <w:position w:val="0"/>
          <w:sz w:val="26"/>
          <w:szCs w:val="26"/>
        </w:rPr>
        <w:t>28</w:t>
      </w:r>
      <w:r>
        <w:rPr>
          <w:color w:val="000000"/>
          <w:spacing w:val="0"/>
          <w:w w:val="100"/>
          <w:position w:val="0"/>
          <w:sz w:val="24"/>
          <w:szCs w:val="24"/>
        </w:rPr>
        <w:t>日，使用</w:t>
      </w:r>
    </w:p>
    <w:p>
      <w:pPr>
        <w:pStyle w:val="9"/>
        <w:keepNext w:val="0"/>
        <w:keepLines w:val="0"/>
        <w:widowControl w:val="0"/>
        <w:shd w:val="clear" w:color="auto" w:fill="auto"/>
        <w:bidi w:val="0"/>
        <w:spacing w:before="0" w:after="320" w:line="240" w:lineRule="auto"/>
        <w:ind w:left="0" w:right="0" w:firstLine="0"/>
        <w:jc w:val="left"/>
      </w:pPr>
      <w:r>
        <w:rPr>
          <w:color w:val="000000"/>
          <w:spacing w:val="0"/>
          <w:w w:val="100"/>
          <w:position w:val="0"/>
          <w:sz w:val="24"/>
          <w:szCs w:val="24"/>
        </w:rPr>
        <w:t>权面积：</w:t>
      </w:r>
      <w:r>
        <w:rPr>
          <w:color w:val="000000"/>
          <w:spacing w:val="0"/>
          <w:w w:val="100"/>
          <w:position w:val="0"/>
          <w:sz w:val="26"/>
          <w:szCs w:val="26"/>
          <w:lang w:val="en-US" w:eastAsia="en-US" w:bidi="en-US"/>
        </w:rPr>
        <w:t>43250.71 m</w:t>
      </w:r>
      <w:r>
        <w:rPr>
          <w:color w:val="000000"/>
          <w:spacing w:val="0"/>
          <w:w w:val="100"/>
          <w:position w:val="0"/>
          <w:sz w:val="26"/>
          <w:szCs w:val="26"/>
          <w:vertAlign w:val="superscript"/>
          <w:lang w:val="en-US" w:eastAsia="en-US" w:bidi="en-US"/>
        </w:rPr>
        <w:t>2</w:t>
      </w:r>
      <w:r>
        <w:rPr>
          <w:color w:val="000000"/>
          <w:spacing w:val="0"/>
          <w:w w:val="100"/>
          <w:position w:val="0"/>
          <w:sz w:val="26"/>
          <w:szCs w:val="26"/>
          <w:lang w:val="en-US" w:eastAsia="en-US" w:bidi="en-US"/>
        </w:rPr>
        <w:t xml:space="preserve"> （64.88 </w:t>
      </w:r>
      <w:r>
        <w:rPr>
          <w:color w:val="000000"/>
          <w:spacing w:val="0"/>
          <w:w w:val="100"/>
          <w:position w:val="0"/>
          <w:sz w:val="24"/>
          <w:szCs w:val="24"/>
        </w:rPr>
        <w:t>亩）。</w:t>
      </w:r>
    </w:p>
    <w:p>
      <w:pPr>
        <w:pStyle w:val="9"/>
        <w:keepNext w:val="0"/>
        <w:keepLines w:val="0"/>
        <w:widowControl w:val="0"/>
        <w:shd w:val="clear" w:color="auto" w:fill="auto"/>
        <w:bidi w:val="0"/>
        <w:spacing w:before="0" w:after="320" w:line="240" w:lineRule="auto"/>
        <w:ind w:left="0" w:right="0" w:firstLine="520"/>
        <w:jc w:val="left"/>
      </w:pPr>
      <w:r>
        <w:rPr>
          <w:color w:val="000000"/>
          <w:spacing w:val="0"/>
          <w:w w:val="100"/>
          <w:position w:val="0"/>
          <w:sz w:val="24"/>
          <w:szCs w:val="24"/>
        </w:rPr>
        <w:t>至价值时点，估价对象所在项目未做竣工验收，委托方提供了估价对象所</w:t>
      </w:r>
    </w:p>
    <w:p>
      <w:pPr>
        <w:pStyle w:val="9"/>
        <w:keepNext w:val="0"/>
        <w:keepLines w:val="0"/>
        <w:widowControl w:val="0"/>
        <w:shd w:val="clear" w:color="auto" w:fill="auto"/>
        <w:bidi w:val="0"/>
        <w:spacing w:before="0" w:after="320" w:line="240" w:lineRule="auto"/>
        <w:ind w:left="0" w:right="0" w:firstLine="0"/>
        <w:jc w:val="left"/>
      </w:pPr>
      <w:r>
        <w:rPr>
          <w:color w:val="000000"/>
          <w:spacing w:val="0"/>
          <w:w w:val="100"/>
          <w:position w:val="0"/>
          <w:sz w:val="24"/>
          <w:szCs w:val="24"/>
        </w:rPr>
        <w:t>在项目的《建筑工程施工许可证》和《商品房预售许可证明》，所载信息如下：</w:t>
      </w:r>
    </w:p>
    <w:p>
      <w:pPr>
        <w:pStyle w:val="9"/>
        <w:keepNext w:val="0"/>
        <w:keepLines w:val="0"/>
        <w:widowControl w:val="0"/>
        <w:shd w:val="clear" w:color="auto" w:fill="auto"/>
        <w:bidi w:val="0"/>
        <w:spacing w:before="0" w:after="320" w:line="240" w:lineRule="auto"/>
        <w:ind w:left="0" w:right="0" w:firstLine="520"/>
        <w:jc w:val="left"/>
        <w:rPr>
          <w:sz w:val="26"/>
          <w:szCs w:val="26"/>
        </w:rPr>
      </w:pPr>
      <w:bookmarkStart w:id="6" w:name="bookmark6"/>
      <w:r>
        <w:rPr>
          <w:color w:val="000000"/>
          <w:spacing w:val="0"/>
          <w:w w:val="100"/>
          <w:position w:val="0"/>
          <w:sz w:val="26"/>
          <w:szCs w:val="26"/>
        </w:rPr>
        <w:t>1</w:t>
      </w:r>
      <w:bookmarkEnd w:id="6"/>
      <w:r>
        <w:rPr>
          <w:color w:val="000000"/>
          <w:spacing w:val="0"/>
          <w:w w:val="100"/>
          <w:position w:val="0"/>
          <w:sz w:val="24"/>
          <w:szCs w:val="24"/>
        </w:rPr>
        <w:t>、《中华人民共和国建筑工程施工许可证》（编号</w:t>
      </w:r>
      <w:r>
        <w:rPr>
          <w:color w:val="000000"/>
          <w:spacing w:val="0"/>
          <w:w w:val="100"/>
          <w:position w:val="0"/>
          <w:sz w:val="26"/>
          <w:szCs w:val="26"/>
        </w:rPr>
        <w:t>2014019）:</w:t>
      </w:r>
    </w:p>
    <w:p>
      <w:pPr>
        <w:pStyle w:val="9"/>
        <w:keepNext w:val="0"/>
        <w:keepLines w:val="0"/>
        <w:widowControl w:val="0"/>
        <w:shd w:val="clear" w:color="auto" w:fill="auto"/>
        <w:bidi w:val="0"/>
        <w:spacing w:before="0" w:after="320" w:line="240" w:lineRule="auto"/>
        <w:ind w:left="0" w:right="0" w:firstLine="520"/>
        <w:jc w:val="left"/>
      </w:pPr>
      <w:r>
        <w:rPr>
          <w:color w:val="000000"/>
          <w:spacing w:val="0"/>
          <w:w w:val="100"/>
          <w:position w:val="0"/>
          <w:sz w:val="24"/>
          <w:szCs w:val="24"/>
        </w:rPr>
        <w:t>建设单位：香格里拉县天锐房地产开发有限公司</w:t>
      </w:r>
      <w:r>
        <w:rPr>
          <w:color w:val="000000"/>
          <w:spacing w:val="0"/>
          <w:w w:val="100"/>
          <w:position w:val="0"/>
          <w:sz w:val="24"/>
          <w:szCs w:val="24"/>
          <w:lang w:val="en-US" w:eastAsia="en-US" w:bidi="en-US"/>
        </w:rPr>
        <w:t>.</w:t>
      </w:r>
    </w:p>
    <w:p>
      <w:pPr>
        <w:pStyle w:val="9"/>
        <w:keepNext w:val="0"/>
        <w:keepLines w:val="0"/>
        <w:widowControl w:val="0"/>
        <w:shd w:val="clear" w:color="auto" w:fill="auto"/>
        <w:bidi w:val="0"/>
        <w:spacing w:before="0" w:after="320" w:line="240" w:lineRule="auto"/>
        <w:ind w:left="0" w:right="0" w:firstLine="520"/>
        <w:jc w:val="left"/>
      </w:pPr>
      <w:r>
        <w:rPr>
          <w:color w:val="000000"/>
          <w:spacing w:val="0"/>
          <w:w w:val="100"/>
          <w:position w:val="0"/>
          <w:sz w:val="24"/>
          <w:szCs w:val="24"/>
        </w:rPr>
        <w:t>工程名称：</w:t>
      </w:r>
      <w:r>
        <w:rPr>
          <w:color w:val="000000"/>
          <w:spacing w:val="0"/>
          <w:w w:val="100"/>
          <w:position w:val="0"/>
          <w:sz w:val="24"/>
          <w:szCs w:val="24"/>
          <w:lang w:val="zh-CN" w:eastAsia="zh-CN" w:bidi="zh-CN"/>
        </w:rPr>
        <w:t>“花</w:t>
      </w:r>
      <w:r>
        <w:rPr>
          <w:color w:val="000000"/>
          <w:spacing w:val="0"/>
          <w:w w:val="100"/>
          <w:position w:val="0"/>
          <w:sz w:val="24"/>
          <w:szCs w:val="24"/>
        </w:rPr>
        <w:t>香山谷</w:t>
      </w:r>
      <w:r>
        <w:rPr>
          <w:color w:val="000000"/>
          <w:spacing w:val="0"/>
          <w:w w:val="100"/>
          <w:position w:val="0"/>
          <w:sz w:val="24"/>
          <w:szCs w:val="24"/>
          <w:lang w:val="zh-CN" w:eastAsia="zh-CN" w:bidi="zh-CN"/>
        </w:rPr>
        <w:t>”住</w:t>
      </w:r>
      <w:r>
        <w:rPr>
          <w:color w:val="000000"/>
          <w:spacing w:val="0"/>
          <w:w w:val="100"/>
          <w:position w:val="0"/>
          <w:sz w:val="24"/>
          <w:szCs w:val="24"/>
        </w:rPr>
        <w:t>宅一期</w:t>
      </w:r>
    </w:p>
    <w:p>
      <w:pPr>
        <w:pStyle w:val="9"/>
        <w:keepNext w:val="0"/>
        <w:keepLines w:val="0"/>
        <w:widowControl w:val="0"/>
        <w:shd w:val="clear" w:color="auto" w:fill="auto"/>
        <w:bidi w:val="0"/>
        <w:spacing w:before="0" w:after="320" w:line="240" w:lineRule="auto"/>
        <w:ind w:left="0" w:right="0" w:firstLine="520"/>
        <w:jc w:val="left"/>
      </w:pPr>
      <w:r>
        <w:rPr>
          <w:color w:val="000000"/>
          <w:spacing w:val="0"/>
          <w:w w:val="100"/>
          <w:position w:val="0"/>
          <w:sz w:val="24"/>
          <w:szCs w:val="24"/>
        </w:rPr>
        <w:t>建设地址：</w:t>
      </w:r>
      <w:r>
        <w:rPr>
          <w:color w:val="000000"/>
          <w:spacing w:val="0"/>
          <w:w w:val="100"/>
          <w:position w:val="0"/>
          <w:sz w:val="26"/>
          <w:szCs w:val="26"/>
        </w:rPr>
        <w:t>214</w:t>
      </w:r>
      <w:r>
        <w:rPr>
          <w:color w:val="000000"/>
          <w:spacing w:val="0"/>
          <w:w w:val="100"/>
          <w:position w:val="0"/>
          <w:sz w:val="24"/>
          <w:szCs w:val="24"/>
        </w:rPr>
        <w:t>国道与中德路交汇处的南端</w:t>
      </w:r>
      <w:r>
        <w:rPr>
          <w:color w:val="000000"/>
          <w:spacing w:val="0"/>
          <w:w w:val="100"/>
          <w:position w:val="0"/>
          <w:sz w:val="26"/>
          <w:szCs w:val="26"/>
        </w:rPr>
        <w:t>600</w:t>
      </w:r>
      <w:r>
        <w:rPr>
          <w:color w:val="000000"/>
          <w:spacing w:val="0"/>
          <w:w w:val="100"/>
          <w:position w:val="0"/>
          <w:sz w:val="24"/>
          <w:szCs w:val="24"/>
        </w:rPr>
        <w:t>米处</w:t>
      </w:r>
    </w:p>
    <w:p>
      <w:pPr>
        <w:pStyle w:val="9"/>
        <w:keepNext w:val="0"/>
        <w:keepLines w:val="0"/>
        <w:widowControl w:val="0"/>
        <w:shd w:val="clear" w:color="auto" w:fill="auto"/>
        <w:bidi w:val="0"/>
        <w:spacing w:before="0" w:after="320" w:line="240" w:lineRule="auto"/>
        <w:ind w:left="0" w:right="0" w:firstLine="520"/>
        <w:jc w:val="left"/>
      </w:pPr>
      <w:r>
        <w:rPr>
          <w:color w:val="000000"/>
          <w:spacing w:val="0"/>
          <w:w w:val="100"/>
          <w:position w:val="0"/>
          <w:sz w:val="24"/>
          <w:szCs w:val="24"/>
        </w:rPr>
        <w:t>建设规模：</w:t>
      </w:r>
      <w:r>
        <w:rPr>
          <w:color w:val="000000"/>
          <w:spacing w:val="0"/>
          <w:w w:val="100"/>
          <w:position w:val="0"/>
          <w:sz w:val="26"/>
          <w:szCs w:val="26"/>
          <w:lang w:val="en-US" w:eastAsia="en-US" w:bidi="en-US"/>
        </w:rPr>
        <w:t>66051. 60m</w:t>
      </w:r>
      <w:r>
        <w:rPr>
          <w:color w:val="000000"/>
          <w:spacing w:val="0"/>
          <w:w w:val="100"/>
          <w:position w:val="0"/>
          <w:sz w:val="26"/>
          <w:szCs w:val="26"/>
          <w:vertAlign w:val="superscript"/>
          <w:lang w:val="en-US" w:eastAsia="en-US" w:bidi="en-US"/>
        </w:rPr>
        <w:t>2</w:t>
      </w:r>
      <w:r>
        <w:rPr>
          <w:color w:val="000000"/>
          <w:spacing w:val="0"/>
          <w:w w:val="100"/>
          <w:position w:val="0"/>
          <w:sz w:val="26"/>
          <w:szCs w:val="26"/>
          <w:lang w:val="en-US" w:eastAsia="en-US" w:bidi="en-US"/>
        </w:rPr>
        <w:t xml:space="preserve"> </w:t>
      </w:r>
      <w:r>
        <w:rPr>
          <w:color w:val="000000"/>
          <w:spacing w:val="0"/>
          <w:w w:val="100"/>
          <w:position w:val="0"/>
          <w:sz w:val="24"/>
          <w:szCs w:val="24"/>
        </w:rPr>
        <w:t>合同价格：</w:t>
      </w:r>
      <w:r>
        <w:rPr>
          <w:color w:val="000000"/>
          <w:spacing w:val="0"/>
          <w:w w:val="100"/>
          <w:position w:val="0"/>
          <w:sz w:val="26"/>
          <w:szCs w:val="26"/>
        </w:rPr>
        <w:t>1500</w:t>
      </w:r>
      <w:r>
        <w:rPr>
          <w:color w:val="000000"/>
          <w:spacing w:val="0"/>
          <w:w w:val="100"/>
          <w:position w:val="0"/>
          <w:sz w:val="24"/>
          <w:szCs w:val="24"/>
        </w:rPr>
        <w:t>万元</w:t>
      </w:r>
    </w:p>
    <w:p>
      <w:pPr>
        <w:pStyle w:val="9"/>
        <w:keepNext w:val="0"/>
        <w:keepLines w:val="0"/>
        <w:widowControl w:val="0"/>
        <w:shd w:val="clear" w:color="auto" w:fill="auto"/>
        <w:bidi w:val="0"/>
        <w:spacing w:before="0" w:after="320" w:line="240" w:lineRule="auto"/>
        <w:ind w:left="0" w:right="0" w:firstLine="520"/>
        <w:jc w:val="left"/>
      </w:pPr>
      <w:r>
        <w:rPr>
          <w:color w:val="000000"/>
          <w:spacing w:val="0"/>
          <w:w w:val="100"/>
          <w:position w:val="0"/>
          <w:sz w:val="24"/>
          <w:szCs w:val="24"/>
        </w:rPr>
        <w:t>设计单位：昆明有色冶金设计研究院股份公司</w:t>
      </w:r>
    </w:p>
    <w:p>
      <w:pPr>
        <w:pStyle w:val="9"/>
        <w:keepNext w:val="0"/>
        <w:keepLines w:val="0"/>
        <w:widowControl w:val="0"/>
        <w:shd w:val="clear" w:color="auto" w:fill="auto"/>
        <w:bidi w:val="0"/>
        <w:spacing w:before="0" w:after="320" w:line="240" w:lineRule="auto"/>
        <w:ind w:left="0" w:right="0" w:firstLine="520"/>
        <w:jc w:val="left"/>
      </w:pPr>
      <w:r>
        <w:rPr>
          <w:color w:val="000000"/>
          <w:spacing w:val="0"/>
          <w:w w:val="100"/>
          <w:position w:val="0"/>
          <w:sz w:val="24"/>
          <w:szCs w:val="24"/>
        </w:rPr>
        <w:t>施工单位：四川省泸县潮河建筑工程有限公司</w:t>
      </w:r>
    </w:p>
    <w:p>
      <w:pPr>
        <w:pStyle w:val="9"/>
        <w:keepNext w:val="0"/>
        <w:keepLines w:val="0"/>
        <w:widowControl w:val="0"/>
        <w:shd w:val="clear" w:color="auto" w:fill="auto"/>
        <w:bidi w:val="0"/>
        <w:spacing w:before="0" w:after="320" w:line="240" w:lineRule="auto"/>
        <w:ind w:left="0" w:right="0" w:firstLine="520"/>
        <w:jc w:val="left"/>
      </w:pPr>
      <w:r>
        <w:rPr>
          <w:color w:val="000000"/>
          <w:spacing w:val="0"/>
          <w:w w:val="100"/>
          <w:position w:val="0"/>
          <w:sz w:val="24"/>
          <w:szCs w:val="24"/>
        </w:rPr>
        <w:t>监理单位：云南科禹建设监理有限责任公司</w:t>
      </w:r>
    </w:p>
    <w:p>
      <w:pPr>
        <w:pStyle w:val="9"/>
        <w:keepNext w:val="0"/>
        <w:keepLines w:val="0"/>
        <w:widowControl w:val="0"/>
        <w:shd w:val="clear" w:color="auto" w:fill="auto"/>
        <w:tabs>
          <w:tab w:val="left" w:pos="4547"/>
        </w:tabs>
        <w:bidi w:val="0"/>
        <w:spacing w:before="0" w:after="320" w:line="240" w:lineRule="auto"/>
        <w:ind w:left="0" w:right="0" w:firstLine="520"/>
        <w:jc w:val="left"/>
      </w:pPr>
      <w:r>
        <w:rPr>
          <w:color w:val="000000"/>
          <w:spacing w:val="0"/>
          <w:w w:val="100"/>
          <w:position w:val="0"/>
          <w:sz w:val="24"/>
          <w:szCs w:val="24"/>
        </w:rPr>
        <w:t>合同开工日期：</w:t>
      </w:r>
      <w:r>
        <w:rPr>
          <w:color w:val="000000"/>
          <w:spacing w:val="0"/>
          <w:w w:val="100"/>
          <w:position w:val="0"/>
          <w:sz w:val="26"/>
          <w:szCs w:val="26"/>
        </w:rPr>
        <w:t>2014</w:t>
      </w:r>
      <w:r>
        <w:rPr>
          <w:color w:val="000000"/>
          <w:spacing w:val="0"/>
          <w:w w:val="100"/>
          <w:position w:val="0"/>
          <w:sz w:val="24"/>
          <w:szCs w:val="24"/>
        </w:rPr>
        <w:t>年</w:t>
      </w:r>
      <w:r>
        <w:rPr>
          <w:color w:val="000000"/>
          <w:spacing w:val="0"/>
          <w:w w:val="100"/>
          <w:position w:val="0"/>
          <w:sz w:val="26"/>
          <w:szCs w:val="26"/>
        </w:rPr>
        <w:t>7</w:t>
      </w:r>
      <w:r>
        <w:rPr>
          <w:color w:val="000000"/>
          <w:spacing w:val="0"/>
          <w:w w:val="100"/>
          <w:position w:val="0"/>
          <w:sz w:val="24"/>
          <w:szCs w:val="24"/>
        </w:rPr>
        <w:t>月</w:t>
      </w:r>
      <w:r>
        <w:rPr>
          <w:color w:val="000000"/>
          <w:spacing w:val="0"/>
          <w:w w:val="100"/>
          <w:position w:val="0"/>
          <w:sz w:val="24"/>
          <w:szCs w:val="24"/>
        </w:rPr>
        <w:tab/>
      </w:r>
      <w:r>
        <w:rPr>
          <w:color w:val="000000"/>
          <w:spacing w:val="0"/>
          <w:w w:val="100"/>
          <w:position w:val="0"/>
          <w:sz w:val="24"/>
          <w:szCs w:val="24"/>
        </w:rPr>
        <w:t>合同竣工日期：</w:t>
      </w:r>
      <w:r>
        <w:rPr>
          <w:color w:val="000000"/>
          <w:spacing w:val="0"/>
          <w:w w:val="100"/>
          <w:position w:val="0"/>
          <w:sz w:val="26"/>
          <w:szCs w:val="26"/>
        </w:rPr>
        <w:t>2016</w:t>
      </w:r>
      <w:r>
        <w:rPr>
          <w:color w:val="000000"/>
          <w:spacing w:val="0"/>
          <w:w w:val="100"/>
          <w:position w:val="0"/>
          <w:sz w:val="24"/>
          <w:szCs w:val="24"/>
        </w:rPr>
        <w:t>年</w:t>
      </w:r>
      <w:r>
        <w:rPr>
          <w:color w:val="000000"/>
          <w:spacing w:val="0"/>
          <w:w w:val="100"/>
          <w:position w:val="0"/>
          <w:sz w:val="26"/>
          <w:szCs w:val="26"/>
        </w:rPr>
        <w:t>7</w:t>
      </w:r>
      <w:r>
        <w:rPr>
          <w:color w:val="000000"/>
          <w:spacing w:val="0"/>
          <w:w w:val="100"/>
          <w:position w:val="0"/>
          <w:sz w:val="24"/>
          <w:szCs w:val="24"/>
        </w:rPr>
        <w:t>月</w:t>
      </w:r>
    </w:p>
    <w:p>
      <w:pPr>
        <w:pStyle w:val="9"/>
        <w:keepNext w:val="0"/>
        <w:keepLines w:val="0"/>
        <w:widowControl w:val="0"/>
        <w:shd w:val="clear" w:color="auto" w:fill="auto"/>
        <w:bidi w:val="0"/>
        <w:spacing w:before="0" w:after="320" w:line="240" w:lineRule="auto"/>
        <w:ind w:left="0" w:right="0" w:firstLine="520"/>
        <w:jc w:val="left"/>
      </w:pPr>
      <w:r>
        <w:rPr>
          <w:color w:val="000000"/>
          <w:spacing w:val="0"/>
          <w:w w:val="100"/>
          <w:position w:val="0"/>
          <w:sz w:val="24"/>
          <w:szCs w:val="24"/>
        </w:rPr>
        <w:t>发证机关：香格里拉县住房和城乡建设局</w:t>
      </w:r>
    </w:p>
    <w:p>
      <w:pPr>
        <w:pStyle w:val="9"/>
        <w:keepNext w:val="0"/>
        <w:keepLines w:val="0"/>
        <w:widowControl w:val="0"/>
        <w:shd w:val="clear" w:color="auto" w:fill="auto"/>
        <w:bidi w:val="0"/>
        <w:spacing w:before="0" w:after="320" w:line="240" w:lineRule="auto"/>
        <w:ind w:left="0" w:right="0" w:firstLine="520"/>
        <w:jc w:val="left"/>
      </w:pPr>
      <w:r>
        <w:rPr>
          <w:color w:val="000000"/>
          <w:spacing w:val="0"/>
          <w:w w:val="100"/>
          <w:position w:val="0"/>
          <w:sz w:val="24"/>
          <w:szCs w:val="24"/>
        </w:rPr>
        <w:t>日期：</w:t>
      </w:r>
      <w:r>
        <w:rPr>
          <w:color w:val="000000"/>
          <w:spacing w:val="0"/>
          <w:w w:val="100"/>
          <w:position w:val="0"/>
          <w:sz w:val="26"/>
          <w:szCs w:val="26"/>
        </w:rPr>
        <w:t>2014</w:t>
      </w:r>
      <w:r>
        <w:rPr>
          <w:color w:val="000000"/>
          <w:spacing w:val="0"/>
          <w:w w:val="100"/>
          <w:position w:val="0"/>
          <w:sz w:val="24"/>
          <w:szCs w:val="24"/>
        </w:rPr>
        <w:t>年</w:t>
      </w:r>
      <w:r>
        <w:rPr>
          <w:color w:val="000000"/>
          <w:spacing w:val="0"/>
          <w:w w:val="100"/>
          <w:position w:val="0"/>
          <w:sz w:val="26"/>
          <w:szCs w:val="26"/>
        </w:rPr>
        <w:t>9</w:t>
      </w:r>
      <w:r>
        <w:rPr>
          <w:color w:val="000000"/>
          <w:spacing w:val="0"/>
          <w:w w:val="100"/>
          <w:position w:val="0"/>
          <w:sz w:val="24"/>
          <w:szCs w:val="24"/>
        </w:rPr>
        <w:t>月</w:t>
      </w:r>
      <w:r>
        <w:rPr>
          <w:color w:val="000000"/>
          <w:spacing w:val="0"/>
          <w:w w:val="100"/>
          <w:position w:val="0"/>
          <w:sz w:val="26"/>
          <w:szCs w:val="26"/>
        </w:rPr>
        <w:t>26</w:t>
      </w:r>
      <w:r>
        <w:rPr>
          <w:color w:val="000000"/>
          <w:spacing w:val="0"/>
          <w:w w:val="100"/>
          <w:position w:val="0"/>
          <w:sz w:val="24"/>
          <w:szCs w:val="24"/>
        </w:rPr>
        <w:t>日</w:t>
      </w:r>
    </w:p>
    <w:p>
      <w:pPr>
        <w:pStyle w:val="9"/>
        <w:keepNext w:val="0"/>
        <w:keepLines w:val="0"/>
        <w:widowControl w:val="0"/>
        <w:shd w:val="clear" w:color="auto" w:fill="auto"/>
        <w:bidi w:val="0"/>
        <w:spacing w:before="0" w:after="320" w:line="240" w:lineRule="auto"/>
        <w:ind w:left="0" w:right="0" w:firstLine="520"/>
        <w:jc w:val="left"/>
      </w:pPr>
      <w:bookmarkStart w:id="7" w:name="bookmark7"/>
      <w:r>
        <w:rPr>
          <w:color w:val="000000"/>
          <w:spacing w:val="0"/>
          <w:w w:val="100"/>
          <w:position w:val="0"/>
          <w:sz w:val="26"/>
          <w:szCs w:val="26"/>
        </w:rPr>
        <w:t>2</w:t>
      </w:r>
      <w:bookmarkEnd w:id="7"/>
      <w:r>
        <w:rPr>
          <w:color w:val="000000"/>
          <w:spacing w:val="0"/>
          <w:w w:val="100"/>
          <w:position w:val="0"/>
          <w:sz w:val="24"/>
          <w:szCs w:val="24"/>
        </w:rPr>
        <w:t>、《商品房预售许可证明》（预许迪建字</w:t>
      </w:r>
      <w:r>
        <w:rPr>
          <w:color w:val="000000"/>
          <w:spacing w:val="0"/>
          <w:w w:val="100"/>
          <w:position w:val="0"/>
          <w:sz w:val="26"/>
          <w:szCs w:val="26"/>
          <w:lang w:val="en-US" w:eastAsia="en-US" w:bidi="en-US"/>
        </w:rPr>
        <w:t>（2014-08）</w:t>
      </w:r>
      <w:r>
        <w:rPr>
          <w:color w:val="000000"/>
          <w:spacing w:val="0"/>
          <w:w w:val="100"/>
          <w:position w:val="0"/>
          <w:sz w:val="24"/>
          <w:szCs w:val="24"/>
        </w:rPr>
        <w:t>号）：</w:t>
      </w:r>
    </w:p>
    <w:p>
      <w:pPr>
        <w:pStyle w:val="9"/>
        <w:keepNext w:val="0"/>
        <w:keepLines w:val="0"/>
        <w:widowControl w:val="0"/>
        <w:shd w:val="clear" w:color="auto" w:fill="auto"/>
        <w:bidi w:val="0"/>
        <w:spacing w:before="0" w:after="320" w:line="240" w:lineRule="auto"/>
        <w:ind w:left="0" w:right="0" w:firstLine="520"/>
        <w:jc w:val="left"/>
      </w:pPr>
      <w:r>
        <w:rPr>
          <w:color w:val="000000"/>
          <w:spacing w:val="0"/>
          <w:w w:val="100"/>
          <w:position w:val="0"/>
          <w:sz w:val="24"/>
          <w:szCs w:val="24"/>
        </w:rPr>
        <w:t>房地产开发企业：香格里拉县天锐房地产开发有限公司</w:t>
      </w:r>
    </w:p>
    <w:p>
      <w:pPr>
        <w:pStyle w:val="9"/>
        <w:keepNext w:val="0"/>
        <w:keepLines w:val="0"/>
        <w:widowControl w:val="0"/>
        <w:shd w:val="clear" w:color="auto" w:fill="auto"/>
        <w:bidi w:val="0"/>
        <w:spacing w:before="0" w:after="320" w:line="240" w:lineRule="auto"/>
        <w:ind w:left="0" w:right="0" w:firstLine="520"/>
        <w:jc w:val="left"/>
      </w:pPr>
      <w:r>
        <w:rPr>
          <w:color w:val="000000"/>
          <w:spacing w:val="0"/>
          <w:w w:val="100"/>
          <w:position w:val="0"/>
          <w:sz w:val="24"/>
          <w:szCs w:val="24"/>
        </w:rPr>
        <w:t>售房单位：香格里拉县天锐房地产开发有限公司</w:t>
      </w:r>
    </w:p>
    <w:p>
      <w:pPr>
        <w:pStyle w:val="9"/>
        <w:keepNext w:val="0"/>
        <w:keepLines w:val="0"/>
        <w:widowControl w:val="0"/>
        <w:shd w:val="clear" w:color="auto" w:fill="auto"/>
        <w:bidi w:val="0"/>
        <w:spacing w:before="0" w:after="320" w:line="240" w:lineRule="auto"/>
        <w:ind w:left="0" w:right="0" w:firstLine="520"/>
        <w:jc w:val="left"/>
      </w:pPr>
      <w:r>
        <w:rPr>
          <w:color w:val="000000"/>
          <w:spacing w:val="0"/>
          <w:w w:val="100"/>
          <w:position w:val="0"/>
          <w:sz w:val="24"/>
          <w:szCs w:val="24"/>
        </w:rPr>
        <w:t>项目建设地点：旺池卡</w:t>
      </w:r>
    </w:p>
    <w:p>
      <w:pPr>
        <w:pStyle w:val="9"/>
        <w:keepNext w:val="0"/>
        <w:keepLines w:val="0"/>
        <w:widowControl w:val="0"/>
        <w:shd w:val="clear" w:color="auto" w:fill="auto"/>
        <w:bidi w:val="0"/>
        <w:spacing w:before="0" w:after="320" w:line="240" w:lineRule="auto"/>
        <w:ind w:left="0" w:right="0" w:firstLine="520"/>
        <w:jc w:val="left"/>
      </w:pPr>
      <w:r>
        <w:rPr>
          <w:color w:val="000000"/>
          <w:spacing w:val="0"/>
          <w:w w:val="100"/>
          <w:position w:val="0"/>
          <w:sz w:val="24"/>
          <w:szCs w:val="24"/>
        </w:rPr>
        <w:t>预售房屋建筑面积：</w:t>
      </w:r>
      <w:r>
        <w:rPr>
          <w:color w:val="000000"/>
          <w:spacing w:val="0"/>
          <w:w w:val="100"/>
          <w:position w:val="0"/>
          <w:sz w:val="26"/>
          <w:szCs w:val="26"/>
          <w:lang w:val="en-US" w:eastAsia="en-US" w:bidi="en-US"/>
        </w:rPr>
        <w:t>49588. 46m</w:t>
      </w:r>
      <w:r>
        <w:rPr>
          <w:color w:val="000000"/>
          <w:spacing w:val="0"/>
          <w:w w:val="100"/>
          <w:position w:val="0"/>
          <w:sz w:val="26"/>
          <w:szCs w:val="26"/>
          <w:vertAlign w:val="superscript"/>
          <w:lang w:val="en-US" w:eastAsia="en-US" w:bidi="en-US"/>
        </w:rPr>
        <w:t>2</w:t>
      </w:r>
      <w:r>
        <w:rPr>
          <w:color w:val="000000"/>
          <w:spacing w:val="0"/>
          <w:w w:val="100"/>
          <w:position w:val="0"/>
          <w:sz w:val="24"/>
          <w:szCs w:val="24"/>
        </w:rPr>
        <w:t>批准预售栋号：</w:t>
      </w:r>
      <w:r>
        <w:rPr>
          <w:color w:val="000000"/>
          <w:spacing w:val="0"/>
          <w:w w:val="100"/>
          <w:position w:val="0"/>
          <w:sz w:val="26"/>
          <w:szCs w:val="26"/>
        </w:rPr>
        <w:t>8</w:t>
      </w:r>
      <w:r>
        <w:rPr>
          <w:color w:val="000000"/>
          <w:spacing w:val="0"/>
          <w:w w:val="100"/>
          <w:position w:val="0"/>
          <w:sz w:val="24"/>
          <w:szCs w:val="24"/>
        </w:rPr>
        <w:t>栋、</w:t>
      </w:r>
      <w:r>
        <w:rPr>
          <w:color w:val="000000"/>
          <w:spacing w:val="0"/>
          <w:w w:val="100"/>
          <w:position w:val="0"/>
          <w:sz w:val="26"/>
          <w:szCs w:val="26"/>
        </w:rPr>
        <w:t>13</w:t>
      </w:r>
      <w:r>
        <w:rPr>
          <w:color w:val="000000"/>
          <w:spacing w:val="0"/>
          <w:w w:val="100"/>
          <w:position w:val="0"/>
          <w:sz w:val="24"/>
          <w:szCs w:val="24"/>
        </w:rPr>
        <w:t>栋、</w:t>
      </w:r>
      <w:r>
        <w:rPr>
          <w:color w:val="000000"/>
          <w:spacing w:val="0"/>
          <w:w w:val="100"/>
          <w:position w:val="0"/>
          <w:sz w:val="26"/>
          <w:szCs w:val="26"/>
          <w:lang w:val="en-US" w:eastAsia="en-US" w:bidi="en-US"/>
        </w:rPr>
        <w:t>15-</w:t>
      </w:r>
      <w:r>
        <w:rPr>
          <w:color w:val="000000"/>
          <w:spacing w:val="0"/>
          <w:w w:val="100"/>
          <w:position w:val="0"/>
          <w:sz w:val="26"/>
          <w:szCs w:val="26"/>
        </w:rPr>
        <w:t>17</w:t>
      </w:r>
      <w:r>
        <w:rPr>
          <w:color w:val="000000"/>
          <w:spacing w:val="0"/>
          <w:w w:val="100"/>
          <w:position w:val="0"/>
          <w:sz w:val="24"/>
          <w:szCs w:val="24"/>
        </w:rPr>
        <w:t>栋</w:t>
      </w:r>
    </w:p>
    <w:p>
      <w:pPr>
        <w:pStyle w:val="9"/>
        <w:keepNext w:val="0"/>
        <w:keepLines w:val="0"/>
        <w:widowControl w:val="0"/>
        <w:shd w:val="clear" w:color="auto" w:fill="auto"/>
        <w:bidi w:val="0"/>
        <w:spacing w:before="0" w:after="320" w:line="240" w:lineRule="auto"/>
        <w:ind w:left="0" w:right="0" w:firstLine="520"/>
        <w:jc w:val="left"/>
      </w:pPr>
      <w:r>
        <w:rPr>
          <w:color w:val="000000"/>
          <w:spacing w:val="0"/>
          <w:w w:val="100"/>
          <w:position w:val="0"/>
          <w:sz w:val="24"/>
          <w:szCs w:val="24"/>
        </w:rPr>
        <w:t>预售资金监管机构：迪庆州住建局</w:t>
      </w:r>
    </w:p>
    <w:p>
      <w:pPr>
        <w:pStyle w:val="9"/>
        <w:keepNext w:val="0"/>
        <w:keepLines w:val="0"/>
        <w:widowControl w:val="0"/>
        <w:shd w:val="clear" w:color="auto" w:fill="auto"/>
        <w:bidi w:val="0"/>
        <w:spacing w:before="0" w:after="320" w:line="240" w:lineRule="auto"/>
        <w:ind w:left="0" w:right="0" w:firstLine="520"/>
        <w:jc w:val="left"/>
        <w:sectPr>
          <w:footnotePr>
            <w:numFmt w:val="decimal"/>
          </w:footnotePr>
          <w:pgSz w:w="11900" w:h="16840"/>
          <w:pgMar w:top="1563" w:right="787" w:bottom="1563" w:left="1075" w:header="0" w:footer="3" w:gutter="0"/>
          <w:cols w:space="720" w:num="1"/>
          <w:rtlGutter w:val="0"/>
          <w:docGrid w:linePitch="360" w:charSpace="0"/>
        </w:sectPr>
      </w:pPr>
      <w:r>
        <w:rPr>
          <w:color w:val="000000"/>
          <w:spacing w:val="0"/>
          <w:w w:val="100"/>
          <w:position w:val="0"/>
          <w:sz w:val="24"/>
          <w:szCs w:val="24"/>
        </w:rPr>
        <w:t>预售资金专户银行专户账号：农行香格里拉支行</w:t>
      </w:r>
    </w:p>
    <w:tbl>
      <w:tblPr>
        <w:tblStyle w:val="2"/>
        <w:tblW w:w="0" w:type="auto"/>
        <w:jc w:val="center"/>
        <w:tblLayout w:type="fixed"/>
        <w:tblCellMar>
          <w:top w:w="0" w:type="dxa"/>
          <w:left w:w="10" w:type="dxa"/>
          <w:bottom w:w="0" w:type="dxa"/>
          <w:right w:w="10" w:type="dxa"/>
        </w:tblCellMar>
      </w:tblPr>
      <w:tblGrid>
        <w:gridCol w:w="2102"/>
        <w:gridCol w:w="7613"/>
      </w:tblGrid>
      <w:tr>
        <w:tblPrEx>
          <w:tblCellMar>
            <w:top w:w="0" w:type="dxa"/>
            <w:left w:w="10" w:type="dxa"/>
            <w:bottom w:w="0" w:type="dxa"/>
            <w:right w:w="10" w:type="dxa"/>
          </w:tblCellMar>
        </w:tblPrEx>
        <w:trPr>
          <w:trHeight w:val="850" w:hRule="exact"/>
          <w:jc w:val="center"/>
        </w:trPr>
        <w:tc>
          <w:tcPr>
            <w:tcBorders>
              <w:bottom w:val="single" w:color="auto" w:sz="4" w:space="0"/>
            </w:tcBorders>
            <w:shd w:val="clear" w:color="auto" w:fill="FFFFFF"/>
            <w:vAlign w:val="bottom"/>
          </w:tcPr>
          <w:p>
            <w:pPr>
              <w:pStyle w:val="13"/>
              <w:keepNext w:val="0"/>
              <w:keepLines w:val="0"/>
              <w:widowControl w:val="0"/>
              <w:shd w:val="clear" w:color="auto" w:fill="auto"/>
              <w:bidi w:val="0"/>
              <w:spacing w:before="0" w:after="0" w:line="240" w:lineRule="auto"/>
              <w:ind w:left="0" w:right="380" w:firstLine="0"/>
              <w:jc w:val="center"/>
              <w:rPr>
                <w:sz w:val="8"/>
                <w:szCs w:val="8"/>
              </w:rPr>
            </w:pPr>
            <w:r>
              <w:rPr>
                <w:rFonts w:ascii="Times New Roman" w:hAnsi="Times New Roman" w:eastAsia="Times New Roman" w:cs="Times New Roman"/>
                <w:i/>
                <w:iCs/>
                <w:color w:val="000000"/>
                <w:spacing w:val="0"/>
                <w:w w:val="100"/>
                <w:position w:val="0"/>
                <w:sz w:val="18"/>
                <w:szCs w:val="18"/>
                <w:lang w:val="en-US" w:eastAsia="en-US" w:bidi="en-US"/>
              </w:rPr>
              <w:t>St</w:t>
            </w:r>
            <w:r>
              <w:rPr>
                <w:i/>
                <w:iCs/>
                <w:color w:val="000000"/>
                <w:spacing w:val="0"/>
                <w:w w:val="100"/>
                <w:position w:val="0"/>
                <w:sz w:val="8"/>
                <w:szCs w:val="8"/>
              </w:rPr>
              <w:t>赛谤德</w:t>
            </w:r>
          </w:p>
        </w:tc>
        <w:tc>
          <w:tcPr>
            <w:tcBorders>
              <w:bottom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960"/>
              <w:jc w:val="left"/>
            </w:pPr>
            <w:r>
              <w:rPr>
                <w:color w:val="000000"/>
                <w:spacing w:val="0"/>
                <w:w w:val="100"/>
                <w:position w:val="0"/>
                <w:sz w:val="24"/>
                <w:szCs w:val="24"/>
              </w:rPr>
              <w:t>昆明 质房呻地资产诩古有限公司</w:t>
            </w:r>
          </w:p>
          <w:p>
            <w:pPr>
              <w:pStyle w:val="13"/>
              <w:keepNext w:val="0"/>
              <w:keepLines w:val="0"/>
              <w:widowControl w:val="0"/>
              <w:shd w:val="clear" w:color="auto" w:fill="auto"/>
              <w:bidi w:val="0"/>
              <w:spacing w:before="0" w:after="0" w:line="240" w:lineRule="auto"/>
              <w:ind w:left="0" w:right="0" w:firstLine="340"/>
              <w:jc w:val="left"/>
              <w:rPr>
                <w:sz w:val="14"/>
                <w:szCs w:val="14"/>
              </w:rPr>
            </w:pPr>
            <w:r>
              <w:rPr>
                <w:b/>
                <w:bCs/>
                <w:color w:val="000000"/>
                <w:spacing w:val="0"/>
                <w:w w:val="100"/>
                <w:position w:val="0"/>
                <w:sz w:val="14"/>
                <w:szCs w:val="14"/>
                <w:lang w:val="en-US" w:eastAsia="en-US" w:bidi="en-US"/>
              </w:rPr>
              <w:t xml:space="preserve">KUNMING ZHENGXU REAL ESTATE </w:t>
            </w:r>
            <w:r>
              <w:rPr>
                <w:b/>
                <w:bCs/>
                <w:color w:val="000000"/>
                <w:spacing w:val="0"/>
                <w:w w:val="100"/>
                <w:position w:val="0"/>
                <w:sz w:val="14"/>
                <w:szCs w:val="14"/>
              </w:rPr>
              <w:t xml:space="preserve">&amp; </w:t>
            </w:r>
            <w:r>
              <w:rPr>
                <w:b/>
                <w:bCs/>
                <w:color w:val="000000"/>
                <w:spacing w:val="0"/>
                <w:w w:val="100"/>
                <w:position w:val="0"/>
                <w:sz w:val="14"/>
                <w:szCs w:val="14"/>
                <w:lang w:val="en-US" w:eastAsia="en-US" w:bidi="en-US"/>
              </w:rPr>
              <w:t xml:space="preserve">LANDS </w:t>
            </w:r>
            <w:r>
              <w:rPr>
                <w:b/>
                <w:bCs/>
                <w:color w:val="000000"/>
                <w:spacing w:val="0"/>
                <w:w w:val="100"/>
                <w:position w:val="0"/>
                <w:sz w:val="14"/>
                <w:szCs w:val="14"/>
              </w:rPr>
              <w:t xml:space="preserve">&amp; </w:t>
            </w:r>
            <w:r>
              <w:rPr>
                <w:b/>
                <w:bCs/>
                <w:color w:val="000000"/>
                <w:spacing w:val="0"/>
                <w:w w:val="100"/>
                <w:position w:val="0"/>
                <w:sz w:val="14"/>
                <w:szCs w:val="14"/>
                <w:lang w:val="en-US" w:eastAsia="en-US" w:bidi="en-US"/>
              </w:rPr>
              <w:t>ASSETS EVALUATION CO. , LTD</w:t>
            </w:r>
          </w:p>
        </w:tc>
      </w:tr>
    </w:tbl>
    <w:p>
      <w:pPr>
        <w:pStyle w:val="15"/>
        <w:keepNext w:val="0"/>
        <w:keepLines w:val="0"/>
        <w:widowControl w:val="0"/>
        <w:shd w:val="clear" w:color="auto" w:fill="auto"/>
        <w:bidi w:val="0"/>
        <w:spacing w:before="0" w:after="0" w:line="240" w:lineRule="auto"/>
        <w:ind w:left="586" w:right="0" w:firstLine="0"/>
        <w:jc w:val="left"/>
        <w:rPr>
          <w:sz w:val="24"/>
          <w:szCs w:val="24"/>
        </w:rPr>
      </w:pPr>
      <w:r>
        <w:rPr>
          <w:b w:val="0"/>
          <w:bCs w:val="0"/>
          <w:color w:val="000000"/>
          <w:spacing w:val="0"/>
          <w:w w:val="100"/>
          <w:position w:val="0"/>
          <w:sz w:val="24"/>
          <w:szCs w:val="24"/>
          <w:lang w:val="zh-TW" w:eastAsia="zh-TW" w:bidi="zh-TW"/>
        </w:rPr>
        <w:t>发证机关：迪庆藏族自治州住房和城乡建设局</w:t>
      </w:r>
    </w:p>
    <w:p>
      <w:pPr>
        <w:widowControl w:val="0"/>
        <w:spacing w:after="319" w:line="1" w:lineRule="exact"/>
      </w:pPr>
    </w:p>
    <w:p>
      <w:pPr>
        <w:pStyle w:val="9"/>
        <w:keepNext w:val="0"/>
        <w:keepLines w:val="0"/>
        <w:widowControl w:val="0"/>
        <w:shd w:val="clear" w:color="auto" w:fill="auto"/>
        <w:bidi w:val="0"/>
        <w:spacing w:before="0" w:after="320" w:line="240" w:lineRule="auto"/>
        <w:ind w:left="0" w:right="0" w:firstLine="640"/>
        <w:jc w:val="both"/>
      </w:pPr>
      <w:r>
        <w:rPr>
          <w:color w:val="000000"/>
          <w:spacing w:val="0"/>
          <w:w w:val="100"/>
          <w:position w:val="0"/>
          <w:sz w:val="24"/>
          <w:szCs w:val="24"/>
        </w:rPr>
        <w:t>二。一四年九月十日</w:t>
      </w:r>
    </w:p>
    <w:p>
      <w:pPr>
        <w:pStyle w:val="9"/>
        <w:keepNext w:val="0"/>
        <w:keepLines w:val="0"/>
        <w:widowControl w:val="0"/>
        <w:shd w:val="clear" w:color="auto" w:fill="auto"/>
        <w:bidi w:val="0"/>
        <w:spacing w:before="0" w:after="0" w:line="240" w:lineRule="auto"/>
        <w:ind w:left="0" w:right="0" w:firstLine="640"/>
        <w:jc w:val="both"/>
      </w:pPr>
      <w:r>
        <w:rPr>
          <w:color w:val="000000"/>
          <w:spacing w:val="0"/>
          <w:w w:val="100"/>
          <w:position w:val="0"/>
          <w:sz w:val="24"/>
          <w:szCs w:val="24"/>
        </w:rPr>
        <w:t>据评估人员到不动产中心查档获悉，因工程未做竣工验收，也未缴纳维修 基金，目前小区住宅未能办理产权证。</w:t>
      </w:r>
    </w:p>
    <w:p>
      <w:pPr>
        <w:pStyle w:val="9"/>
        <w:keepNext w:val="0"/>
        <w:keepLines w:val="0"/>
        <w:widowControl w:val="0"/>
        <w:shd w:val="clear" w:color="auto" w:fill="auto"/>
        <w:bidi w:val="0"/>
        <w:spacing w:before="0" w:after="0" w:line="622" w:lineRule="exact"/>
        <w:ind w:left="0" w:right="0" w:firstLine="660"/>
        <w:jc w:val="both"/>
        <w:rPr>
          <w:sz w:val="26"/>
          <w:szCs w:val="26"/>
        </w:rPr>
      </w:pPr>
      <w:r>
        <w:rPr>
          <w:color w:val="000000"/>
          <w:spacing w:val="0"/>
          <w:w w:val="100"/>
          <w:position w:val="0"/>
          <w:sz w:val="24"/>
          <w:szCs w:val="24"/>
        </w:rPr>
        <w:t>价值时点：</w:t>
      </w:r>
      <w:r>
        <w:rPr>
          <w:color w:val="000000"/>
          <w:spacing w:val="0"/>
          <w:w w:val="100"/>
          <w:position w:val="0"/>
          <w:sz w:val="26"/>
          <w:szCs w:val="26"/>
        </w:rPr>
        <w:t>2020</w:t>
      </w:r>
      <w:r>
        <w:rPr>
          <w:color w:val="000000"/>
          <w:spacing w:val="0"/>
          <w:w w:val="100"/>
          <w:position w:val="0"/>
          <w:sz w:val="24"/>
          <w:szCs w:val="24"/>
        </w:rPr>
        <w:t>年</w:t>
      </w:r>
      <w:r>
        <w:rPr>
          <w:color w:val="000000"/>
          <w:spacing w:val="0"/>
          <w:w w:val="100"/>
          <w:position w:val="0"/>
          <w:sz w:val="26"/>
          <w:szCs w:val="26"/>
        </w:rPr>
        <w:t>05</w:t>
      </w:r>
      <w:r>
        <w:rPr>
          <w:color w:val="000000"/>
          <w:spacing w:val="0"/>
          <w:w w:val="100"/>
          <w:position w:val="0"/>
          <w:sz w:val="24"/>
          <w:szCs w:val="24"/>
        </w:rPr>
        <w:t>月</w:t>
      </w:r>
      <w:r>
        <w:rPr>
          <w:color w:val="000000"/>
          <w:spacing w:val="0"/>
          <w:w w:val="100"/>
          <w:position w:val="0"/>
          <w:sz w:val="26"/>
          <w:szCs w:val="26"/>
          <w:lang w:val="en-US" w:eastAsia="en-US" w:bidi="en-US"/>
        </w:rPr>
        <w:t>180o</w:t>
      </w:r>
    </w:p>
    <w:p>
      <w:pPr>
        <w:pStyle w:val="9"/>
        <w:keepNext w:val="0"/>
        <w:keepLines w:val="0"/>
        <w:widowControl w:val="0"/>
        <w:shd w:val="clear" w:color="auto" w:fill="auto"/>
        <w:bidi w:val="0"/>
        <w:spacing w:before="0" w:after="0" w:line="622" w:lineRule="exact"/>
        <w:ind w:left="0" w:right="0" w:firstLine="660"/>
        <w:jc w:val="both"/>
      </w:pPr>
      <w:r>
        <w:rPr>
          <w:color w:val="000000"/>
          <w:spacing w:val="0"/>
          <w:w w:val="100"/>
          <w:position w:val="0"/>
          <w:sz w:val="24"/>
          <w:szCs w:val="24"/>
        </w:rPr>
        <w:t>价值类型：市场价值，是指估价对象经适当营销后，由熟悉情况、谨慎行 事且不受强迫的交易双方，以公平交易方式在价值时点自愿进行交易的金额。</w:t>
      </w:r>
    </w:p>
    <w:p>
      <w:pPr>
        <w:pStyle w:val="9"/>
        <w:keepNext w:val="0"/>
        <w:keepLines w:val="0"/>
        <w:widowControl w:val="0"/>
        <w:shd w:val="clear" w:color="auto" w:fill="auto"/>
        <w:bidi w:val="0"/>
        <w:spacing w:before="0" w:after="0" w:line="622" w:lineRule="exact"/>
        <w:ind w:left="0" w:right="0" w:firstLine="660"/>
        <w:jc w:val="both"/>
      </w:pPr>
      <w:r>
        <w:rPr>
          <w:color w:val="000000"/>
          <w:spacing w:val="0"/>
          <w:w w:val="100"/>
          <w:position w:val="0"/>
          <w:sz w:val="24"/>
          <w:szCs w:val="24"/>
        </w:rPr>
        <w:t>估价方法：比较法。</w:t>
      </w:r>
    </w:p>
    <w:p>
      <w:pPr>
        <w:pStyle w:val="9"/>
        <w:keepNext w:val="0"/>
        <w:keepLines w:val="0"/>
        <w:widowControl w:val="0"/>
        <w:shd w:val="clear" w:color="auto" w:fill="auto"/>
        <w:bidi w:val="0"/>
        <w:spacing w:before="0" w:after="320" w:line="622" w:lineRule="exact"/>
        <w:ind w:left="0" w:right="0" w:firstLine="660"/>
        <w:jc w:val="both"/>
      </w:pPr>
      <w:r>
        <w:rPr>
          <w:color w:val="000000"/>
          <w:spacing w:val="0"/>
          <w:w w:val="100"/>
          <w:position w:val="0"/>
          <w:sz w:val="24"/>
          <w:szCs w:val="24"/>
        </w:rPr>
        <w:t>估价结果：本估价机构依据估价委托人提供的作为估价基础的相关资料， 根据国家标准《房地产估价规范》</w:t>
      </w:r>
      <w:r>
        <w:rPr>
          <w:color w:val="000000"/>
          <w:spacing w:val="0"/>
          <w:w w:val="100"/>
          <w:position w:val="0"/>
          <w:sz w:val="26"/>
          <w:szCs w:val="26"/>
          <w:lang w:val="en-US" w:eastAsia="en-US" w:bidi="en-US"/>
        </w:rPr>
        <w:t>(GB/T50291—</w:t>
      </w:r>
      <w:r>
        <w:rPr>
          <w:color w:val="000000"/>
          <w:spacing w:val="0"/>
          <w:w w:val="100"/>
          <w:position w:val="0"/>
          <w:sz w:val="26"/>
          <w:szCs w:val="26"/>
        </w:rPr>
        <w:t>2015)</w:t>
      </w:r>
      <w:r>
        <w:rPr>
          <w:color w:val="000000"/>
          <w:spacing w:val="0"/>
          <w:w w:val="100"/>
          <w:position w:val="0"/>
          <w:sz w:val="24"/>
          <w:szCs w:val="24"/>
        </w:rPr>
        <w:t>、《房地产估价基本术 语标准》</w:t>
      </w:r>
      <w:r>
        <w:rPr>
          <w:color w:val="000000"/>
          <w:spacing w:val="0"/>
          <w:w w:val="100"/>
          <w:position w:val="0"/>
          <w:sz w:val="26"/>
          <w:szCs w:val="26"/>
          <w:lang w:val="en-US" w:eastAsia="en-US" w:bidi="en-US"/>
        </w:rPr>
        <w:t>(GB/T50899—</w:t>
      </w:r>
      <w:r>
        <w:rPr>
          <w:color w:val="000000"/>
          <w:spacing w:val="0"/>
          <w:w w:val="100"/>
          <w:position w:val="0"/>
          <w:sz w:val="26"/>
          <w:szCs w:val="26"/>
        </w:rPr>
        <w:t>2013)</w:t>
      </w:r>
      <w:r>
        <w:rPr>
          <w:color w:val="000000"/>
          <w:spacing w:val="0"/>
          <w:w w:val="100"/>
          <w:position w:val="0"/>
          <w:sz w:val="24"/>
          <w:szCs w:val="24"/>
        </w:rPr>
        <w:t>及国家相关法律、法规和政策规定，根据估价目 的，遵循估价原则和估价依据，按照估价程序，在实施现场查勘、实物拍照、 收集资料、市场调查与询证后，采用公认的、适宜的房地产估价方法，本着</w:t>
      </w:r>
      <w:r>
        <w:rPr>
          <w:color w:val="000000"/>
          <w:spacing w:val="0"/>
          <w:w w:val="100"/>
          <w:position w:val="0"/>
          <w:sz w:val="24"/>
          <w:szCs w:val="24"/>
          <w:lang w:val="zh-CN" w:eastAsia="zh-CN" w:bidi="zh-CN"/>
        </w:rPr>
        <w:t xml:space="preserve">“独 </w:t>
      </w:r>
      <w:r>
        <w:rPr>
          <w:color w:val="000000"/>
          <w:spacing w:val="0"/>
          <w:w w:val="100"/>
          <w:position w:val="0"/>
          <w:sz w:val="24"/>
          <w:szCs w:val="24"/>
        </w:rPr>
        <w:t>立、客观、公正”的原则，在认真分析评估基础资料及深入市场调查的基础上， 结合注册房地产估价师经验判断与对影响房地产市场价值因素的分析，在满足</w:t>
      </w:r>
    </w:p>
    <w:p>
      <w:pPr>
        <w:pStyle w:val="9"/>
        <w:keepNext w:val="0"/>
        <w:keepLines w:val="0"/>
        <w:widowControl w:val="0"/>
        <w:shd w:val="clear" w:color="auto" w:fill="auto"/>
        <w:bidi w:val="0"/>
        <w:spacing w:before="0" w:after="320" w:line="240" w:lineRule="auto"/>
        <w:ind w:left="0" w:right="0" w:firstLine="0"/>
        <w:jc w:val="both"/>
      </w:pPr>
      <w:r>
        <mc:AlternateContent>
          <mc:Choice Requires="wps">
            <w:drawing>
              <wp:anchor distT="0" distB="780415" distL="114300" distR="114300" simplePos="0" relativeHeight="125830144" behindDoc="0" locked="0" layoutInCell="1" allowOverlap="1">
                <wp:simplePos x="0" y="0"/>
                <wp:positionH relativeFrom="page">
                  <wp:posOffset>698500</wp:posOffset>
                </wp:positionH>
                <wp:positionV relativeFrom="paragraph">
                  <wp:posOffset>381000</wp:posOffset>
                </wp:positionV>
                <wp:extent cx="4169410" cy="216535"/>
                <wp:effectExtent l="0" t="0" r="0" b="0"/>
                <wp:wrapTopAndBottom/>
                <wp:docPr id="27" name="Shape 27"/>
                <wp:cNvGraphicFramePr/>
                <a:graphic xmlns:a="http://schemas.openxmlformats.org/drawingml/2006/main">
                  <a:graphicData uri="http://schemas.microsoft.com/office/word/2010/wordprocessingShape">
                    <wps:wsp>
                      <wps:cNvSpPr txBox="1"/>
                      <wps:spPr>
                        <a:xfrm>
                          <a:off x="0" y="0"/>
                          <a:ext cx="4169410" cy="216535"/>
                        </a:xfrm>
                        <a:prstGeom prst="rect">
                          <a:avLst/>
                        </a:prstGeom>
                        <a:noFill/>
                      </wps:spPr>
                      <wps:txbx>
                        <w:txbxContent>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rPr>
                              <w:t>对象在满足本报告价值类型及价值内涵设定条件下，</w:t>
                            </w:r>
                            <w:r>
                              <w:rPr>
                                <w:i/>
                                <w:iCs/>
                                <w:color w:val="000000"/>
                                <w:spacing w:val="0"/>
                                <w:w w:val="100"/>
                                <w:position w:val="0"/>
                                <w:sz w:val="24"/>
                                <w:szCs w:val="24"/>
                                <w:lang w:val="en-US" w:eastAsia="en-US" w:bidi="en-US"/>
                              </w:rPr>
                              <w:t>i</w:t>
                            </w:r>
                          </w:p>
                        </w:txbxContent>
                      </wps:txbx>
                      <wps:bodyPr wrap="none" lIns="0" tIns="0" rIns="0" bIns="0">
                        <a:noAutofit/>
                      </wps:bodyPr>
                    </wps:wsp>
                  </a:graphicData>
                </a:graphic>
              </wp:anchor>
            </w:drawing>
          </mc:Choice>
          <mc:Fallback>
            <w:pict>
              <v:shape id="Shape 27" o:spid="_x0000_s1026" o:spt="202" type="#_x0000_t202" style="position:absolute;left:0pt;margin-left:55pt;margin-top:30pt;height:17.05pt;width:328.3pt;mso-position-horizontal-relative:page;mso-wrap-distance-bottom:61.45pt;mso-wrap-distance-top:0pt;mso-wrap-style:none;z-index:125830144;mso-width-relative:page;mso-height-relative:page;" filled="f" stroked="f" coordsize="21600,21600" o:gfxdata="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G0K1LWAAAACQEAAA8AAAAAAAAAAQAgAAAAIgAAAGRycy9kb3du&#10;cmV2LnhtbFBLAQIUABQAAAAIAIdO4kC+ZyRNjwEAACQDAAAOAAAAAAAAAAEAIAAAACUBAABkcnMv&#10;ZTJvRG9jLnhtbFBLBQYAAAAABgAGAFkBAAAmBQAAAAA=&#10;">
                <v:fill on="f" focussize="0,0"/>
                <v:stroke on="f"/>
                <v:imagedata o:title=""/>
                <o:lock v:ext="edit" aspectratio="f"/>
                <v:textbox inset="0mm,0mm,0mm,0mm">
                  <w:txbxContent>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rPr>
                        <w:t>对象在满足本报告价值类型及价值内涵设定条件下，</w:t>
                      </w:r>
                      <w:r>
                        <w:rPr>
                          <w:i/>
                          <w:iCs/>
                          <w:color w:val="000000"/>
                          <w:spacing w:val="0"/>
                          <w:w w:val="100"/>
                          <w:position w:val="0"/>
                          <w:sz w:val="24"/>
                          <w:szCs w:val="24"/>
                          <w:lang w:val="en-US" w:eastAsia="en-US" w:bidi="en-US"/>
                        </w:rPr>
                        <w:t>i</w:t>
                      </w:r>
                    </w:p>
                  </w:txbxContent>
                </v:textbox>
                <w10:wrap type="topAndBottom"/>
              </v:shape>
            </w:pict>
          </mc:Fallback>
        </mc:AlternateContent>
      </w:r>
      <w:r>
        <mc:AlternateContent>
          <mc:Choice Requires="wps">
            <w:drawing>
              <wp:anchor distT="399415" distB="396240" distL="114300" distR="1196340" simplePos="0" relativeHeight="125830144" behindDoc="0" locked="0" layoutInCell="1" allowOverlap="1">
                <wp:simplePos x="0" y="0"/>
                <wp:positionH relativeFrom="page">
                  <wp:posOffset>698500</wp:posOffset>
                </wp:positionH>
                <wp:positionV relativeFrom="paragraph">
                  <wp:posOffset>780415</wp:posOffset>
                </wp:positionV>
                <wp:extent cx="3087370" cy="201295"/>
                <wp:effectExtent l="0" t="0" r="0" b="0"/>
                <wp:wrapTopAndBottom/>
                <wp:docPr id="29" name="Shape 29"/>
                <wp:cNvGraphicFramePr/>
                <a:graphic xmlns:a="http://schemas.openxmlformats.org/drawingml/2006/main">
                  <a:graphicData uri="http://schemas.microsoft.com/office/word/2010/wordprocessingShape">
                    <wps:wsp>
                      <wps:cNvSpPr txBox="1"/>
                      <wps:spPr>
                        <a:xfrm>
                          <a:off x="0" y="0"/>
                          <a:ext cx="3087370" cy="201295"/>
                        </a:xfrm>
                        <a:prstGeom prst="rect">
                          <a:avLst/>
                        </a:prstGeom>
                        <a:noFill/>
                      </wps:spPr>
                      <wps:txbx>
                        <w:txbxContent>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rPr>
                              <w:t>年</w:t>
                            </w:r>
                            <w:r>
                              <w:rPr>
                                <w:color w:val="000000"/>
                                <w:spacing w:val="0"/>
                                <w:w w:val="100"/>
                                <w:position w:val="0"/>
                                <w:sz w:val="26"/>
                                <w:szCs w:val="26"/>
                              </w:rPr>
                              <w:t>05</w:t>
                            </w:r>
                            <w:r>
                              <w:rPr>
                                <w:color w:val="000000"/>
                                <w:spacing w:val="0"/>
                                <w:w w:val="100"/>
                                <w:position w:val="0"/>
                                <w:sz w:val="24"/>
                                <w:szCs w:val="24"/>
                              </w:rPr>
                              <w:t>月</w:t>
                            </w:r>
                            <w:r>
                              <w:rPr>
                                <w:color w:val="000000"/>
                                <w:spacing w:val="0"/>
                                <w:w w:val="100"/>
                                <w:position w:val="0"/>
                                <w:sz w:val="26"/>
                                <w:szCs w:val="26"/>
                              </w:rPr>
                              <w:t>18</w:t>
                            </w:r>
                            <w:r>
                              <w:rPr>
                                <w:color w:val="000000"/>
                                <w:spacing w:val="0"/>
                                <w:w w:val="100"/>
                                <w:position w:val="0"/>
                                <w:sz w:val="24"/>
                                <w:szCs w:val="24"/>
                              </w:rPr>
                              <w:t>日的市场价值评估结果如下:</w:t>
                            </w:r>
                          </w:p>
                        </w:txbxContent>
                      </wps:txbx>
                      <wps:bodyPr wrap="none" lIns="0" tIns="0" rIns="0" bIns="0">
                        <a:noAutofit/>
                      </wps:bodyPr>
                    </wps:wsp>
                  </a:graphicData>
                </a:graphic>
              </wp:anchor>
            </w:drawing>
          </mc:Choice>
          <mc:Fallback>
            <w:pict>
              <v:shape id="Shape 29" o:spid="_x0000_s1026" o:spt="202" type="#_x0000_t202" style="position:absolute;left:0pt;margin-left:55pt;margin-top:61.45pt;height:15.85pt;width:243.1pt;mso-position-horizontal-relative:page;mso-wrap-distance-bottom:31.2pt;mso-wrap-distance-top:31.45pt;mso-wrap-style:none;z-index:125830144;mso-width-relative:page;mso-height-relative:page;" filled="f" stroked="f" coordsize="21600,21600" o:gfxdata="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O6lPaDYAAAACwEAAA8AAAAAAAAAAQAgAAAAIgAAAGRycy9kb3du&#10;cmV2LnhtbFBLAQIUABQAAAAIAIdO4kDscW7qjQEAACQDAAAOAAAAAAAAAAEAIAAAACcBAABkcnMv&#10;ZTJvRG9jLnhtbFBLBQYAAAAABgAGAFkBAAAmBQAAAAA=&#10;">
                <v:fill on="f" focussize="0,0"/>
                <v:stroke on="f"/>
                <v:imagedata o:title=""/>
                <o:lock v:ext="edit" aspectratio="f"/>
                <v:textbox inset="0mm,0mm,0mm,0mm">
                  <w:txbxContent>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rPr>
                        <w:t>年</w:t>
                      </w:r>
                      <w:r>
                        <w:rPr>
                          <w:color w:val="000000"/>
                          <w:spacing w:val="0"/>
                          <w:w w:val="100"/>
                          <w:position w:val="0"/>
                          <w:sz w:val="26"/>
                          <w:szCs w:val="26"/>
                        </w:rPr>
                        <w:t>05</w:t>
                      </w:r>
                      <w:r>
                        <w:rPr>
                          <w:color w:val="000000"/>
                          <w:spacing w:val="0"/>
                          <w:w w:val="100"/>
                          <w:position w:val="0"/>
                          <w:sz w:val="24"/>
                          <w:szCs w:val="24"/>
                        </w:rPr>
                        <w:t>月</w:t>
                      </w:r>
                      <w:r>
                        <w:rPr>
                          <w:color w:val="000000"/>
                          <w:spacing w:val="0"/>
                          <w:w w:val="100"/>
                          <w:position w:val="0"/>
                          <w:sz w:val="26"/>
                          <w:szCs w:val="26"/>
                        </w:rPr>
                        <w:t>18</w:t>
                      </w:r>
                      <w:r>
                        <w:rPr>
                          <w:color w:val="000000"/>
                          <w:spacing w:val="0"/>
                          <w:w w:val="100"/>
                          <w:position w:val="0"/>
                          <w:sz w:val="24"/>
                          <w:szCs w:val="24"/>
                        </w:rPr>
                        <w:t>日的市场价值评估结果如下:</w:t>
                      </w:r>
                    </w:p>
                  </w:txbxContent>
                </v:textbox>
                <w10:wrap type="topAndBottom"/>
              </v:shape>
            </w:pict>
          </mc:Fallback>
        </mc:AlternateContent>
      </w:r>
      <w:r>
        <mc:AlternateContent>
          <mc:Choice Requires="wps">
            <w:drawing>
              <wp:anchor distT="792480" distB="0" distL="455930" distR="415290" simplePos="0" relativeHeight="125830144" behindDoc="0" locked="0" layoutInCell="1" allowOverlap="1">
                <wp:simplePos x="0" y="0"/>
                <wp:positionH relativeFrom="page">
                  <wp:posOffset>1040130</wp:posOffset>
                </wp:positionH>
                <wp:positionV relativeFrom="paragraph">
                  <wp:posOffset>1173480</wp:posOffset>
                </wp:positionV>
                <wp:extent cx="3526790" cy="204470"/>
                <wp:effectExtent l="0" t="0" r="0" b="0"/>
                <wp:wrapTopAndBottom/>
                <wp:docPr id="31" name="Shape 31"/>
                <wp:cNvGraphicFramePr/>
                <a:graphic xmlns:a="http://schemas.openxmlformats.org/drawingml/2006/main">
                  <a:graphicData uri="http://schemas.microsoft.com/office/word/2010/wordprocessingShape">
                    <wps:wsp>
                      <wps:cNvSpPr txBox="1"/>
                      <wps:spPr>
                        <a:xfrm>
                          <a:off x="0" y="0"/>
                          <a:ext cx="3526790" cy="204470"/>
                        </a:xfrm>
                        <a:prstGeom prst="rect">
                          <a:avLst/>
                        </a:prstGeom>
                        <a:noFill/>
                      </wps:spPr>
                      <wps:txbx>
                        <w:txbxContent>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rPr>
                              <w:t>房地产评估价值：人民币</w:t>
                            </w:r>
                            <w:r>
                              <w:rPr>
                                <w:color w:val="000000"/>
                                <w:spacing w:val="0"/>
                                <w:w w:val="100"/>
                                <w:position w:val="0"/>
                                <w:sz w:val="26"/>
                                <w:szCs w:val="26"/>
                              </w:rPr>
                              <w:t>8770414</w:t>
                            </w:r>
                            <w:r>
                              <w:rPr>
                                <w:color w:val="000000"/>
                                <w:spacing w:val="0"/>
                                <w:w w:val="100"/>
                                <w:position w:val="0"/>
                                <w:sz w:val="24"/>
                                <w:szCs w:val="24"/>
                              </w:rPr>
                              <w:t>元；大写:</w:t>
                            </w:r>
                          </w:p>
                        </w:txbxContent>
                      </wps:txbx>
                      <wps:bodyPr wrap="none" lIns="0" tIns="0" rIns="0" bIns="0">
                        <a:noAutofit/>
                      </wps:bodyPr>
                    </wps:wsp>
                  </a:graphicData>
                </a:graphic>
              </wp:anchor>
            </w:drawing>
          </mc:Choice>
          <mc:Fallback>
            <w:pict>
              <v:shape id="Shape 31" o:spid="_x0000_s1026" o:spt="202" type="#_x0000_t202" style="position:absolute;left:0pt;margin-left:81.9pt;margin-top:92.4pt;height:16.1pt;width:277.7pt;mso-position-horizontal-relative:page;mso-wrap-distance-bottom:0pt;mso-wrap-distance-top:62.4pt;mso-wrap-style:none;z-index:125830144;mso-width-relative:page;mso-height-relative:page;" filled="f" stroked="f" coordsize="21600,21600" o:gfxdata="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2VUTHNcAAAALAQAADwAAAAAAAAABACAAAAAiAAAAZHJzL2Rv&#10;d25yZXYueG1sUEsBAhQAFAAAAAgAh07iQP6T1ICQAQAAJAMAAA4AAAAAAAAAAQAgAAAAJgEAAGRy&#10;cy9lMm9Eb2MueG1sUEsFBgAAAAAGAAYAWQEAACgFAAAAAA==&#10;">
                <v:fill on="f" focussize="0,0"/>
                <v:stroke on="f"/>
                <v:imagedata o:title=""/>
                <o:lock v:ext="edit" aspectratio="f"/>
                <v:textbox inset="0mm,0mm,0mm,0mm">
                  <w:txbxContent>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rPr>
                        <w:t>房地产评估价值：人民币</w:t>
                      </w:r>
                      <w:r>
                        <w:rPr>
                          <w:color w:val="000000"/>
                          <w:spacing w:val="0"/>
                          <w:w w:val="100"/>
                          <w:position w:val="0"/>
                          <w:sz w:val="26"/>
                          <w:szCs w:val="26"/>
                        </w:rPr>
                        <w:t>8770414</w:t>
                      </w:r>
                      <w:r>
                        <w:rPr>
                          <w:color w:val="000000"/>
                          <w:spacing w:val="0"/>
                          <w:w w:val="100"/>
                          <w:position w:val="0"/>
                          <w:sz w:val="24"/>
                          <w:szCs w:val="24"/>
                        </w:rPr>
                        <w:t>元；大写:</w:t>
                      </w:r>
                    </w:p>
                  </w:txbxContent>
                </v:textbox>
                <w10:wrap type="topAndBottom"/>
              </v:shape>
            </w:pict>
          </mc:Fallback>
        </mc:AlternateContent>
      </w:r>
      <w:r>
        <w:drawing>
          <wp:anchor distT="0" distB="0" distL="114300" distR="687705" simplePos="0" relativeHeight="125830144" behindDoc="0" locked="0" layoutInCell="1" allowOverlap="1">
            <wp:simplePos x="0" y="0"/>
            <wp:positionH relativeFrom="page">
              <wp:posOffset>4612005</wp:posOffset>
            </wp:positionH>
            <wp:positionV relativeFrom="paragraph">
              <wp:posOffset>368300</wp:posOffset>
            </wp:positionV>
            <wp:extent cx="1627505" cy="1511935"/>
            <wp:effectExtent l="0" t="0" r="10795" b="12065"/>
            <wp:wrapSquare wrapText="left"/>
            <wp:docPr id="33" name="Shape 33"/>
            <wp:cNvGraphicFramePr/>
            <a:graphic xmlns:a="http://schemas.openxmlformats.org/drawingml/2006/main">
              <a:graphicData uri="http://schemas.openxmlformats.org/drawingml/2006/picture">
                <pic:pic xmlns:pic="http://schemas.openxmlformats.org/drawingml/2006/picture">
                  <pic:nvPicPr>
                    <pic:cNvPr id="33" name="Shape 33"/>
                    <pic:cNvPicPr/>
                  </pic:nvPicPr>
                  <pic:blipFill>
                    <a:blip r:embed="rId128"/>
                    <a:stretch>
                      <a:fillRect/>
                    </a:stretch>
                  </pic:blipFill>
                  <pic:spPr>
                    <a:xfrm>
                      <a:off x="0" y="0"/>
                      <a:ext cx="1627505" cy="1511935"/>
                    </a:xfrm>
                    <a:prstGeom prst="rect">
                      <a:avLst/>
                    </a:prstGeom>
                  </pic:spPr>
                </pic:pic>
              </a:graphicData>
            </a:graphic>
          </wp:anchor>
        </w:drawing>
      </w:r>
      <w:r>
        <mc:AlternateContent>
          <mc:Choice Requires="wps">
            <w:drawing>
              <wp:anchor distT="0" distB="0" distL="0" distR="0" simplePos="0" relativeHeight="503316480" behindDoc="0" locked="0" layoutInCell="1" allowOverlap="1">
                <wp:simplePos x="0" y="0"/>
                <wp:positionH relativeFrom="page">
                  <wp:posOffset>6236335</wp:posOffset>
                </wp:positionH>
                <wp:positionV relativeFrom="paragraph">
                  <wp:posOffset>1179195</wp:posOffset>
                </wp:positionV>
                <wp:extent cx="563880" cy="213360"/>
                <wp:effectExtent l="0" t="0" r="0" b="0"/>
                <wp:wrapNone/>
                <wp:docPr id="35" name="Shape 35"/>
                <wp:cNvGraphicFramePr/>
                <a:graphic xmlns:a="http://schemas.openxmlformats.org/drawingml/2006/main">
                  <a:graphicData uri="http://schemas.microsoft.com/office/word/2010/wordprocessingShape">
                    <wps:wsp>
                      <wps:cNvSpPr txBox="1"/>
                      <wps:spPr>
                        <a:xfrm>
                          <a:off x="0" y="0"/>
                          <a:ext cx="563880" cy="213360"/>
                        </a:xfrm>
                        <a:prstGeom prst="rect">
                          <a:avLst/>
                        </a:prstGeom>
                        <a:noFill/>
                      </wps:spPr>
                      <wps:txbx>
                        <w:txbxContent>
                          <w:p>
                            <w:pPr>
                              <w:pStyle w:val="17"/>
                              <w:keepNext w:val="0"/>
                              <w:keepLines w:val="0"/>
                              <w:widowControl w:val="0"/>
                              <w:shd w:val="clear" w:color="auto" w:fill="auto"/>
                              <w:bidi w:val="0"/>
                              <w:spacing w:before="0" w:after="0" w:line="240" w:lineRule="auto"/>
                              <w:ind w:left="0" w:right="0" w:firstLine="0"/>
                              <w:jc w:val="right"/>
                              <w:rPr>
                                <w:sz w:val="24"/>
                                <w:szCs w:val="24"/>
                              </w:rPr>
                            </w:pPr>
                            <w:r>
                              <w:rPr>
                                <w:rFonts w:ascii="宋体" w:hAnsi="宋体" w:eastAsia="宋体" w:cs="宋体"/>
                                <w:b w:val="0"/>
                                <w:bCs w:val="0"/>
                                <w:color w:val="000000"/>
                                <w:spacing w:val="0"/>
                                <w:w w:val="100"/>
                                <w:position w:val="0"/>
                                <w:sz w:val="24"/>
                                <w:szCs w:val="24"/>
                              </w:rPr>
                              <w:t>零肆佰</w:t>
                            </w:r>
                          </w:p>
                        </w:txbxContent>
                      </wps:txbx>
                      <wps:bodyPr lIns="0" tIns="0" rIns="0" bIns="0">
                        <a:noAutofit/>
                      </wps:bodyPr>
                    </wps:wsp>
                  </a:graphicData>
                </a:graphic>
              </wp:anchor>
            </w:drawing>
          </mc:Choice>
          <mc:Fallback>
            <w:pict>
              <v:shape id="Shape 35" o:spid="_x0000_s1026" o:spt="202" type="#_x0000_t202" style="position:absolute;left:0pt;margin-left:491.05pt;margin-top:92.85pt;height:16.8pt;width:44.4pt;mso-position-horizontal-relative:page;z-index:503316480;mso-width-relative:page;mso-height-relative:page;" filled="f" stroked="f" coordsize="21600,21600" o:gfxdata="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Cs9b1c2gAAAAwBAAAPAAAAAAAAAAEAIAAAACIAAABkcnMvZG93bnJldi54&#10;bWxQSwECFAAUAAAACACHTuJAqtqyNoYBAAAXAwAADgAAAAAAAAABACAAAAApAQAAZHJzL2Uyb0Rv&#10;Yy54bWxQSwUGAAAAAAYABgBZAQAAIQUAAAAA&#10;">
                <v:fill on="f" focussize="0,0"/>
                <v:stroke on="f"/>
                <v:imagedata o:title=""/>
                <o:lock v:ext="edit" aspectratio="f"/>
                <v:textbox inset="0mm,0mm,0mm,0mm">
                  <w:txbxContent>
                    <w:p>
                      <w:pPr>
                        <w:pStyle w:val="17"/>
                        <w:keepNext w:val="0"/>
                        <w:keepLines w:val="0"/>
                        <w:widowControl w:val="0"/>
                        <w:shd w:val="clear" w:color="auto" w:fill="auto"/>
                        <w:bidi w:val="0"/>
                        <w:spacing w:before="0" w:after="0" w:line="240" w:lineRule="auto"/>
                        <w:ind w:left="0" w:right="0" w:firstLine="0"/>
                        <w:jc w:val="right"/>
                        <w:rPr>
                          <w:sz w:val="24"/>
                          <w:szCs w:val="24"/>
                        </w:rPr>
                      </w:pPr>
                      <w:r>
                        <w:rPr>
                          <w:rFonts w:ascii="宋体" w:hAnsi="宋体" w:eastAsia="宋体" w:cs="宋体"/>
                          <w:b w:val="0"/>
                          <w:bCs w:val="0"/>
                          <w:color w:val="000000"/>
                          <w:spacing w:val="0"/>
                          <w:w w:val="100"/>
                          <w:position w:val="0"/>
                          <w:sz w:val="24"/>
                          <w:szCs w:val="24"/>
                        </w:rPr>
                        <w:t>零肆佰</w:t>
                      </w:r>
                    </w:p>
                  </w:txbxContent>
                </v:textbox>
              </v:shape>
            </w:pict>
          </mc:Fallback>
        </mc:AlternateContent>
      </w:r>
      <w:r>
        <mc:AlternateContent>
          <mc:Choice Requires="wps">
            <w:drawing>
              <wp:anchor distT="0" distB="0" distL="0" distR="0" simplePos="0" relativeHeight="503316480" behindDoc="0" locked="0" layoutInCell="1" allowOverlap="1">
                <wp:simplePos x="0" y="0"/>
                <wp:positionH relativeFrom="page">
                  <wp:posOffset>5148580</wp:posOffset>
                </wp:positionH>
                <wp:positionV relativeFrom="paragraph">
                  <wp:posOffset>1703070</wp:posOffset>
                </wp:positionV>
                <wp:extent cx="414655" cy="113030"/>
                <wp:effectExtent l="0" t="0" r="0" b="0"/>
                <wp:wrapNone/>
                <wp:docPr id="37" name="Shape 37"/>
                <wp:cNvGraphicFramePr/>
                <a:graphic xmlns:a="http://schemas.openxmlformats.org/drawingml/2006/main">
                  <a:graphicData uri="http://schemas.microsoft.com/office/word/2010/wordprocessingShape">
                    <wps:wsp>
                      <wps:cNvSpPr txBox="1"/>
                      <wps:spPr>
                        <a:xfrm>
                          <a:off x="0" y="0"/>
                          <a:ext cx="414655" cy="113030"/>
                        </a:xfrm>
                        <a:prstGeom prst="rect">
                          <a:avLst/>
                        </a:prstGeom>
                        <a:noFill/>
                      </wps:spPr>
                      <wps:txbx>
                        <w:txbxContent>
                          <w:p>
                            <w:pPr>
                              <w:pStyle w:val="17"/>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spacing w:val="0"/>
                                <w:w w:val="100"/>
                                <w:position w:val="0"/>
                                <w:vertAlign w:val="superscript"/>
                                <w:lang w:val="en-US" w:eastAsia="en-US" w:bidi="en-US"/>
                              </w:rPr>
                              <w:t>r</w:t>
                            </w:r>
                            <w:r>
                              <w:rPr>
                                <w:rFonts w:ascii="Times New Roman" w:hAnsi="Times New Roman" w:eastAsia="Times New Roman" w:cs="Times New Roman"/>
                                <w:spacing w:val="0"/>
                                <w:w w:val="100"/>
                                <w:position w:val="0"/>
                                <w:lang w:val="en-US" w:eastAsia="en-US" w:bidi="en-US"/>
                              </w:rPr>
                              <w:t xml:space="preserve"> </w:t>
                            </w:r>
                            <w:r>
                              <w:rPr>
                                <w:rFonts w:ascii="Times New Roman" w:hAnsi="Times New Roman" w:eastAsia="Times New Roman" w:cs="Times New Roman"/>
                                <w:spacing w:val="0"/>
                                <w:w w:val="100"/>
                                <w:position w:val="0"/>
                              </w:rPr>
                              <w:t xml:space="preserve">0 0 0 0 </w:t>
                            </w:r>
                            <w:r>
                              <w:rPr>
                                <w:rFonts w:ascii="Times New Roman" w:hAnsi="Times New Roman" w:eastAsia="Times New Roman" w:cs="Times New Roman"/>
                                <w:spacing w:val="0"/>
                                <w:w w:val="100"/>
                                <w:position w:val="0"/>
                                <w:lang w:val="en-US" w:eastAsia="en-US" w:bidi="en-US"/>
                              </w:rPr>
                              <w:t>®</w:t>
                            </w:r>
                          </w:p>
                        </w:txbxContent>
                      </wps:txbx>
                      <wps:bodyPr lIns="0" tIns="0" rIns="0" bIns="0">
                        <a:noAutofit/>
                      </wps:bodyPr>
                    </wps:wsp>
                  </a:graphicData>
                </a:graphic>
              </wp:anchor>
            </w:drawing>
          </mc:Choice>
          <mc:Fallback>
            <w:pict>
              <v:shape id="Shape 37" o:spid="_x0000_s1026" o:spt="202" type="#_x0000_t202" style="position:absolute;left:0pt;margin-left:405.4pt;margin-top:134.1pt;height:8.9pt;width:32.65pt;mso-position-horizontal-relative:page;z-index:503316480;mso-width-relative:page;mso-height-relative:page;" filled="f" stroked="f" coordsize="21600,21600" o:gfxdata="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AGMsmI2QAAAAsBAAAPAAAAAAAAAAEAIAAAACIAAABkcnMvZG93bnJldi54&#10;bWxQSwECFAAUAAAACACHTuJAp2XLjIcBAAAXAwAADgAAAAAAAAABACAAAAAoAQAAZHJzL2Uyb0Rv&#10;Yy54bWxQSwUGAAAAAAYABgBZAQAAIQUAAAAA&#10;">
                <v:fill on="f" focussize="0,0"/>
                <v:stroke on="f"/>
                <v:imagedata o:title=""/>
                <o:lock v:ext="edit" aspectratio="f"/>
                <v:textbox inset="0mm,0mm,0mm,0mm">
                  <w:txbxContent>
                    <w:p>
                      <w:pPr>
                        <w:pStyle w:val="17"/>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spacing w:val="0"/>
                          <w:w w:val="100"/>
                          <w:position w:val="0"/>
                          <w:vertAlign w:val="superscript"/>
                          <w:lang w:val="en-US" w:eastAsia="en-US" w:bidi="en-US"/>
                        </w:rPr>
                        <w:t>r</w:t>
                      </w:r>
                      <w:r>
                        <w:rPr>
                          <w:rFonts w:ascii="Times New Roman" w:hAnsi="Times New Roman" w:eastAsia="Times New Roman" w:cs="Times New Roman"/>
                          <w:spacing w:val="0"/>
                          <w:w w:val="100"/>
                          <w:position w:val="0"/>
                          <w:lang w:val="en-US" w:eastAsia="en-US" w:bidi="en-US"/>
                        </w:rPr>
                        <w:t xml:space="preserve"> </w:t>
                      </w:r>
                      <w:r>
                        <w:rPr>
                          <w:rFonts w:ascii="Times New Roman" w:hAnsi="Times New Roman" w:eastAsia="Times New Roman" w:cs="Times New Roman"/>
                          <w:spacing w:val="0"/>
                          <w:w w:val="100"/>
                          <w:position w:val="0"/>
                        </w:rPr>
                        <w:t xml:space="preserve">0 0 0 0 </w:t>
                      </w:r>
                      <w:r>
                        <w:rPr>
                          <w:rFonts w:ascii="Times New Roman" w:hAnsi="Times New Roman" w:eastAsia="Times New Roman" w:cs="Times New Roman"/>
                          <w:spacing w:val="0"/>
                          <w:w w:val="100"/>
                          <w:position w:val="0"/>
                          <w:lang w:val="en-US" w:eastAsia="en-US" w:bidi="en-US"/>
                        </w:rPr>
                        <w:t>®</w:t>
                      </w:r>
                    </w:p>
                  </w:txbxContent>
                </v:textbox>
              </v:shape>
            </w:pict>
          </mc:Fallback>
        </mc:AlternateContent>
      </w:r>
      <w:r>
        <mc:AlternateContent>
          <mc:Choice Requires="wps">
            <w:drawing>
              <wp:anchor distT="15240" distB="1292225" distL="1357630" distR="114935" simplePos="0" relativeHeight="125830144" behindDoc="0" locked="0" layoutInCell="1" allowOverlap="1">
                <wp:simplePos x="0" y="0"/>
                <wp:positionH relativeFrom="page">
                  <wp:posOffset>5855335</wp:posOffset>
                </wp:positionH>
                <wp:positionV relativeFrom="paragraph">
                  <wp:posOffset>383540</wp:posOffset>
                </wp:positionV>
                <wp:extent cx="956945" cy="201295"/>
                <wp:effectExtent l="0" t="0" r="0" b="0"/>
                <wp:wrapSquare wrapText="left"/>
                <wp:docPr id="39" name="Shape 39"/>
                <wp:cNvGraphicFramePr/>
                <a:graphic xmlns:a="http://schemas.openxmlformats.org/drawingml/2006/main">
                  <a:graphicData uri="http://schemas.microsoft.com/office/word/2010/wordprocessingShape">
                    <wps:wsp>
                      <wps:cNvSpPr txBox="1"/>
                      <wps:spPr>
                        <a:xfrm>
                          <a:off x="0" y="0"/>
                          <a:ext cx="956945" cy="201295"/>
                        </a:xfrm>
                        <a:prstGeom prst="rect">
                          <a:avLst/>
                        </a:prstGeom>
                        <a:noFill/>
                      </wps:spPr>
                      <wps:txbx>
                        <w:txbxContent>
                          <w:p>
                            <w:pPr>
                              <w:pStyle w:val="9"/>
                              <w:keepNext w:val="0"/>
                              <w:keepLines w:val="0"/>
                              <w:widowControl w:val="0"/>
                              <w:shd w:val="clear" w:color="auto" w:fill="auto"/>
                              <w:bidi w:val="0"/>
                              <w:spacing w:before="0" w:after="0" w:line="240" w:lineRule="auto"/>
                              <w:ind w:left="0" w:right="0" w:firstLine="0"/>
                              <w:jc w:val="right"/>
                              <w:rPr>
                                <w:sz w:val="26"/>
                                <w:szCs w:val="26"/>
                              </w:rPr>
                            </w:pPr>
                            <w:r>
                              <w:rPr>
                                <w:color w:val="000000"/>
                                <w:spacing w:val="0"/>
                                <w:w w:val="100"/>
                                <w:position w:val="0"/>
                                <w:sz w:val="24"/>
                                <w:szCs w:val="24"/>
                              </w:rPr>
                              <w:t>直时点</w:t>
                            </w:r>
                            <w:r>
                              <w:rPr>
                                <w:color w:val="000000"/>
                                <w:spacing w:val="0"/>
                                <w:w w:val="100"/>
                                <w:position w:val="0"/>
                                <w:sz w:val="26"/>
                                <w:szCs w:val="26"/>
                              </w:rPr>
                              <w:t>2020</w:t>
                            </w:r>
                          </w:p>
                        </w:txbxContent>
                      </wps:txbx>
                      <wps:bodyPr wrap="none" lIns="0" tIns="0" rIns="0" bIns="0">
                        <a:noAutofit/>
                      </wps:bodyPr>
                    </wps:wsp>
                  </a:graphicData>
                </a:graphic>
              </wp:anchor>
            </w:drawing>
          </mc:Choice>
          <mc:Fallback>
            <w:pict>
              <v:shape id="Shape 39" o:spid="_x0000_s1026" o:spt="202" type="#_x0000_t202" style="position:absolute;left:0pt;margin-left:461.05pt;margin-top:30.2pt;height:15.85pt;width:75.35pt;mso-position-horizontal-relative:page;mso-wrap-distance-bottom:101.75pt;mso-wrap-distance-left:106.9pt;mso-wrap-distance-right:9.05pt;mso-wrap-distance-top:1.2pt;mso-wrap-style:none;z-index:125830144;mso-width-relative:page;mso-height-relative:page;" filled="f" stroked="f" coordsize="21600,21600" o:gfxdata="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Cil+Oa1QAAAAoBAAAPAAAAAAAAAAEAIAAAACIAAABkcnMvZG93bnJl&#10;di54bWxQSwECFAAUAAAACACHTuJAd95aO44BAAAjAwAADgAAAAAAAAABACAAAAAkAQAAZHJzL2Uy&#10;b0RvYy54bWxQSwUGAAAAAAYABgBZAQAAJAUAAAAA&#10;">
                <v:fill on="f" focussize="0,0"/>
                <v:stroke on="f"/>
                <v:imagedata o:title=""/>
                <o:lock v:ext="edit" aspectratio="f"/>
                <v:textbox inset="0mm,0mm,0mm,0mm">
                  <w:txbxContent>
                    <w:p>
                      <w:pPr>
                        <w:pStyle w:val="9"/>
                        <w:keepNext w:val="0"/>
                        <w:keepLines w:val="0"/>
                        <w:widowControl w:val="0"/>
                        <w:shd w:val="clear" w:color="auto" w:fill="auto"/>
                        <w:bidi w:val="0"/>
                        <w:spacing w:before="0" w:after="0" w:line="240" w:lineRule="auto"/>
                        <w:ind w:left="0" w:right="0" w:firstLine="0"/>
                        <w:jc w:val="right"/>
                        <w:rPr>
                          <w:sz w:val="26"/>
                          <w:szCs w:val="26"/>
                        </w:rPr>
                      </w:pPr>
                      <w:r>
                        <w:rPr>
                          <w:color w:val="000000"/>
                          <w:spacing w:val="0"/>
                          <w:w w:val="100"/>
                          <w:position w:val="0"/>
                          <w:sz w:val="24"/>
                          <w:szCs w:val="24"/>
                        </w:rPr>
                        <w:t>直时点</w:t>
                      </w:r>
                      <w:r>
                        <w:rPr>
                          <w:color w:val="000000"/>
                          <w:spacing w:val="0"/>
                          <w:w w:val="100"/>
                          <w:position w:val="0"/>
                          <w:sz w:val="26"/>
                          <w:szCs w:val="26"/>
                        </w:rPr>
                        <w:t>2020</w:t>
                      </w:r>
                    </w:p>
                  </w:txbxContent>
                </v:textbox>
                <w10:wrap type="square" side="left"/>
              </v:shape>
            </w:pict>
          </mc:Fallback>
        </mc:AlternateContent>
      </w:r>
      <w:r>
        <w:rPr>
          <w:color w:val="000000"/>
          <w:spacing w:val="0"/>
          <w:w w:val="100"/>
          <w:position w:val="0"/>
          <w:sz w:val="24"/>
          <w:szCs w:val="24"/>
        </w:rPr>
        <w:t>本估价报告中已说明的估价假设和限制条件下，经过评估测算，最终确定估价</w:t>
      </w:r>
    </w:p>
    <w:p>
      <w:pPr>
        <w:pStyle w:val="9"/>
        <w:keepNext w:val="0"/>
        <w:keepLines w:val="0"/>
        <w:widowControl w:val="0"/>
        <w:shd w:val="clear" w:color="auto" w:fill="auto"/>
        <w:bidi w:val="0"/>
        <w:spacing w:before="320" w:after="320" w:line="240" w:lineRule="auto"/>
        <w:ind w:left="0" w:right="0" w:firstLine="0"/>
        <w:jc w:val="both"/>
      </w:pPr>
      <w:r>
        <w:rPr>
          <w:color w:val="000000"/>
          <w:spacing w:val="0"/>
          <w:w w:val="100"/>
          <w:position w:val="0"/>
          <w:sz w:val="24"/>
          <w:szCs w:val="24"/>
        </w:rPr>
        <w:t>壹拾肆元整。</w:t>
      </w:r>
    </w:p>
    <w:p>
      <w:pPr>
        <w:pStyle w:val="9"/>
        <w:keepNext w:val="0"/>
        <w:keepLines w:val="0"/>
        <w:widowControl w:val="0"/>
        <w:shd w:val="clear" w:color="auto" w:fill="auto"/>
        <w:bidi w:val="0"/>
        <w:spacing w:before="0" w:after="320" w:line="240" w:lineRule="auto"/>
        <w:ind w:left="0" w:right="0" w:firstLine="540"/>
        <w:jc w:val="both"/>
        <w:sectPr>
          <w:footnotePr>
            <w:numFmt w:val="decimal"/>
          </w:footnotePr>
          <w:pgSz w:w="11900" w:h="16840"/>
          <w:pgMar w:top="534" w:right="1013" w:bottom="1283" w:left="1071" w:header="0" w:footer="3" w:gutter="0"/>
          <w:cols w:space="720" w:num="1"/>
          <w:rtlGutter w:val="0"/>
          <w:docGrid w:linePitch="360" w:charSpace="0"/>
        </w:sectPr>
      </w:pPr>
      <w:r>
        <w:rPr>
          <w:color w:val="000000"/>
          <w:spacing w:val="0"/>
          <w:w w:val="100"/>
          <w:position w:val="0"/>
          <w:sz w:val="24"/>
          <w:szCs w:val="24"/>
        </w:rPr>
        <w:t>土地评估价值：人民币</w:t>
      </w:r>
      <w:r>
        <w:rPr>
          <w:color w:val="000000"/>
          <w:spacing w:val="0"/>
          <w:w w:val="100"/>
          <w:position w:val="0"/>
          <w:sz w:val="26"/>
          <w:szCs w:val="26"/>
        </w:rPr>
        <w:t>2192606</w:t>
      </w:r>
      <w:r>
        <w:rPr>
          <w:color w:val="000000"/>
          <w:spacing w:val="0"/>
          <w:w w:val="100"/>
          <w:position w:val="0"/>
          <w:sz w:val="24"/>
          <w:szCs w:val="24"/>
        </w:rPr>
        <w:t>元；大写：人民币贰佰壹拾玖万贰仟陆佰 零陆元整。</w:t>
      </w:r>
    </w:p>
    <w:p>
      <w:pPr>
        <w:pStyle w:val="9"/>
        <w:keepNext w:val="0"/>
        <w:keepLines w:val="0"/>
        <w:widowControl w:val="0"/>
        <w:shd w:val="clear" w:color="auto" w:fill="auto"/>
        <w:bidi w:val="0"/>
        <w:spacing w:before="0" w:after="0" w:line="638" w:lineRule="exact"/>
        <w:ind w:left="200" w:right="0" w:firstLine="480"/>
        <w:jc w:val="both"/>
      </w:pPr>
      <w:r>
        <w:rPr>
          <w:color w:val="000000"/>
          <w:spacing w:val="0"/>
          <w:w w:val="100"/>
          <w:position w:val="0"/>
          <w:sz w:val="24"/>
          <w:szCs w:val="24"/>
        </w:rPr>
        <w:t>房屋评估价值：人民币</w:t>
      </w:r>
      <w:r>
        <w:rPr>
          <w:color w:val="000000"/>
          <w:spacing w:val="0"/>
          <w:w w:val="100"/>
          <w:position w:val="0"/>
          <w:sz w:val="26"/>
          <w:szCs w:val="26"/>
        </w:rPr>
        <w:t>6577822</w:t>
      </w:r>
      <w:r>
        <w:rPr>
          <w:color w:val="000000"/>
          <w:spacing w:val="0"/>
          <w:w w:val="100"/>
          <w:position w:val="0"/>
          <w:sz w:val="24"/>
          <w:szCs w:val="24"/>
        </w:rPr>
        <w:t>元；大写：人民币陆佰伍拾葉万栗仟捌佰 贰拾贰元整。</w:t>
      </w:r>
    </w:p>
    <w:p>
      <w:pPr>
        <w:pStyle w:val="9"/>
        <w:keepNext w:val="0"/>
        <w:keepLines w:val="0"/>
        <w:widowControl w:val="0"/>
        <w:shd w:val="clear" w:color="auto" w:fill="auto"/>
        <w:bidi w:val="0"/>
        <w:spacing w:before="0" w:after="0" w:line="638" w:lineRule="exact"/>
        <w:ind w:left="0" w:right="0" w:firstLine="660"/>
        <w:jc w:val="both"/>
      </w:pPr>
      <w:r>
        <w:rPr>
          <w:color w:val="000000"/>
          <w:spacing w:val="0"/>
          <w:w w:val="100"/>
          <w:position w:val="0"/>
          <w:sz w:val="24"/>
          <w:szCs w:val="24"/>
        </w:rPr>
        <w:t>具体情况详见：估价结果报告中的估价结果汇总表、估价结果明细表。</w:t>
      </w:r>
    </w:p>
    <w:p>
      <w:pPr>
        <w:pStyle w:val="9"/>
        <w:keepNext w:val="0"/>
        <w:keepLines w:val="0"/>
        <w:widowControl w:val="0"/>
        <w:shd w:val="clear" w:color="auto" w:fill="auto"/>
        <w:bidi w:val="0"/>
        <w:spacing w:before="0" w:after="0" w:line="638" w:lineRule="exact"/>
        <w:ind w:left="0" w:right="0" w:firstLine="660"/>
        <w:jc w:val="both"/>
      </w:pPr>
      <w:r>
        <w:rPr>
          <w:color w:val="000000"/>
          <w:spacing w:val="0"/>
          <w:w w:val="100"/>
          <w:position w:val="0"/>
          <w:sz w:val="24"/>
          <w:szCs w:val="24"/>
        </w:rPr>
        <w:t>特别提示：</w:t>
      </w:r>
    </w:p>
    <w:p>
      <w:pPr>
        <w:pStyle w:val="9"/>
        <w:keepNext w:val="0"/>
        <w:keepLines w:val="0"/>
        <w:widowControl w:val="0"/>
        <w:shd w:val="clear" w:color="auto" w:fill="auto"/>
        <w:tabs>
          <w:tab w:val="left" w:pos="986"/>
        </w:tabs>
        <w:bidi w:val="0"/>
        <w:spacing w:before="0" w:after="0" w:line="653" w:lineRule="exact"/>
        <w:ind w:left="0" w:right="0" w:firstLine="680"/>
        <w:jc w:val="both"/>
      </w:pPr>
      <w:bookmarkStart w:id="8" w:name="bookmark8"/>
      <w:r>
        <w:rPr>
          <w:color w:val="000000"/>
          <w:spacing w:val="0"/>
          <w:w w:val="100"/>
          <w:position w:val="0"/>
          <w:sz w:val="26"/>
          <w:szCs w:val="26"/>
        </w:rPr>
        <w:t>1</w:t>
      </w:r>
      <w:bookmarkEnd w:id="8"/>
      <w:r>
        <w:rPr>
          <w:color w:val="000000"/>
          <w:spacing w:val="0"/>
          <w:w w:val="100"/>
          <w:position w:val="0"/>
          <w:sz w:val="24"/>
          <w:szCs w:val="24"/>
        </w:rPr>
        <w:t>、</w:t>
      </w:r>
      <w:r>
        <w:rPr>
          <w:color w:val="000000"/>
          <w:spacing w:val="0"/>
          <w:w w:val="100"/>
          <w:position w:val="0"/>
          <w:sz w:val="24"/>
          <w:szCs w:val="24"/>
        </w:rPr>
        <w:tab/>
      </w:r>
      <w:r>
        <w:rPr>
          <w:color w:val="000000"/>
          <w:spacing w:val="0"/>
          <w:w w:val="100"/>
          <w:position w:val="0"/>
          <w:sz w:val="24"/>
          <w:szCs w:val="24"/>
        </w:rPr>
        <w:t>以上内容摘自昆正序房估字【</w:t>
      </w:r>
      <w:r>
        <w:rPr>
          <w:color w:val="000000"/>
          <w:spacing w:val="0"/>
          <w:w w:val="100"/>
          <w:position w:val="0"/>
          <w:sz w:val="26"/>
          <w:szCs w:val="26"/>
        </w:rPr>
        <w:t>2020</w:t>
      </w:r>
      <w:r>
        <w:rPr>
          <w:color w:val="000000"/>
          <w:spacing w:val="0"/>
          <w:w w:val="100"/>
          <w:position w:val="0"/>
          <w:sz w:val="24"/>
          <w:szCs w:val="24"/>
        </w:rPr>
        <w:t>】第</w:t>
      </w:r>
      <w:r>
        <w:rPr>
          <w:color w:val="000000"/>
          <w:spacing w:val="0"/>
          <w:w w:val="100"/>
          <w:position w:val="0"/>
          <w:sz w:val="24"/>
          <w:szCs w:val="24"/>
          <w:lang w:val="en-US" w:eastAsia="en-US" w:bidi="en-US"/>
        </w:rPr>
        <w:t>【</w:t>
      </w:r>
      <w:r>
        <w:rPr>
          <w:color w:val="000000"/>
          <w:spacing w:val="0"/>
          <w:w w:val="100"/>
          <w:position w:val="0"/>
          <w:sz w:val="26"/>
          <w:szCs w:val="26"/>
          <w:lang w:val="en-US" w:eastAsia="en-US" w:bidi="en-US"/>
        </w:rPr>
        <w:t>KMZGS463</w:t>
      </w:r>
      <w:r>
        <w:rPr>
          <w:color w:val="000000"/>
          <w:spacing w:val="0"/>
          <w:w w:val="100"/>
          <w:position w:val="0"/>
          <w:sz w:val="24"/>
          <w:szCs w:val="24"/>
          <w:lang w:val="en-US" w:eastAsia="en-US" w:bidi="en-US"/>
        </w:rPr>
        <w:t>】</w:t>
      </w:r>
      <w:r>
        <w:rPr>
          <w:color w:val="000000"/>
          <w:spacing w:val="0"/>
          <w:w w:val="100"/>
          <w:position w:val="0"/>
          <w:sz w:val="24"/>
          <w:szCs w:val="24"/>
        </w:rPr>
        <w:t>号房地产估价报告。 欲了解本估价项目的全面情况，请认真阅读附后的房地产估价报告书全文。</w:t>
      </w:r>
    </w:p>
    <w:p>
      <w:pPr>
        <w:pStyle w:val="9"/>
        <w:keepNext w:val="0"/>
        <w:keepLines w:val="0"/>
        <w:widowControl w:val="0"/>
        <w:shd w:val="clear" w:color="auto" w:fill="auto"/>
        <w:tabs>
          <w:tab w:val="left" w:pos="1022"/>
        </w:tabs>
        <w:bidi w:val="0"/>
        <w:spacing w:before="0" w:after="0" w:line="626" w:lineRule="exact"/>
        <w:ind w:left="0" w:right="0" w:firstLine="680"/>
        <w:jc w:val="both"/>
      </w:pPr>
      <w:bookmarkStart w:id="9" w:name="bookmark9"/>
      <w:r>
        <w:rPr>
          <w:color w:val="000000"/>
          <w:spacing w:val="0"/>
          <w:w w:val="100"/>
          <w:position w:val="0"/>
          <w:sz w:val="26"/>
          <w:szCs w:val="26"/>
        </w:rPr>
        <w:t>2</w:t>
      </w:r>
      <w:bookmarkEnd w:id="9"/>
      <w:r>
        <w:rPr>
          <w:color w:val="000000"/>
          <w:spacing w:val="0"/>
          <w:w w:val="100"/>
          <w:position w:val="0"/>
          <w:sz w:val="24"/>
          <w:szCs w:val="24"/>
        </w:rPr>
        <w:t>、</w:t>
      </w:r>
      <w:r>
        <w:rPr>
          <w:color w:val="000000"/>
          <w:spacing w:val="0"/>
          <w:w w:val="100"/>
          <w:position w:val="0"/>
          <w:sz w:val="24"/>
          <w:szCs w:val="24"/>
        </w:rPr>
        <w:tab/>
      </w:r>
      <w:r>
        <w:rPr>
          <w:color w:val="000000"/>
          <w:spacing w:val="0"/>
          <w:w w:val="100"/>
          <w:position w:val="0"/>
          <w:sz w:val="24"/>
          <w:szCs w:val="24"/>
        </w:rPr>
        <w:t>本报告评估价值由估价对象房屋及其占用土地共同作用并发挥效用所体 现的市场价值，以及估价对象区域内共用的基础设施使用权价值、公共配套设 施设备使用权价值、客观合理的估价对象房屋室内外装饰装修价值、依附于该 不动产上不可分割、不可移动的附属设施价值等共同构成。评估过程中不考虑 估价对象租赁、抵押、担保、查封、保全、冻结、快速变现等因素对估价对象 价值造成的影响。评估价值不包括估价对象被迫转让或案件执行过程中所发生 或应交纳的税、费以及处置过程中所发生或应交纳的拖欠物业管理费、水电费、 煤气费、有线电视费等费用和款项，不包括家具家电等可移动的动产部分的价 值以及非组成房地产价值成分的价值。</w:t>
      </w:r>
    </w:p>
    <w:p>
      <w:pPr>
        <w:pStyle w:val="9"/>
        <w:keepNext w:val="0"/>
        <w:keepLines w:val="0"/>
        <w:widowControl w:val="0"/>
        <w:shd w:val="clear" w:color="auto" w:fill="auto"/>
        <w:tabs>
          <w:tab w:val="left" w:pos="986"/>
        </w:tabs>
        <w:bidi w:val="0"/>
        <w:spacing w:before="0" w:after="0" w:line="626" w:lineRule="exact"/>
        <w:ind w:left="0" w:right="0" w:firstLine="580"/>
        <w:jc w:val="both"/>
      </w:pPr>
      <w:bookmarkStart w:id="10" w:name="bookmark10"/>
      <w:r>
        <w:rPr>
          <w:color w:val="000000"/>
          <w:spacing w:val="0"/>
          <w:w w:val="100"/>
          <w:position w:val="0"/>
          <w:sz w:val="26"/>
          <w:szCs w:val="26"/>
        </w:rPr>
        <w:t>3</w:t>
      </w:r>
      <w:bookmarkEnd w:id="10"/>
      <w:r>
        <w:rPr>
          <w:color w:val="000000"/>
          <w:spacing w:val="0"/>
          <w:w w:val="100"/>
          <w:position w:val="0"/>
          <w:sz w:val="24"/>
          <w:szCs w:val="24"/>
        </w:rPr>
        <w:t>、</w:t>
      </w:r>
      <w:r>
        <w:rPr>
          <w:color w:val="000000"/>
          <w:spacing w:val="0"/>
          <w:w w:val="100"/>
          <w:position w:val="0"/>
          <w:sz w:val="24"/>
          <w:szCs w:val="24"/>
        </w:rPr>
        <w:tab/>
      </w:r>
      <w:r>
        <w:rPr>
          <w:color w:val="000000"/>
          <w:spacing w:val="0"/>
          <w:w w:val="100"/>
          <w:position w:val="0"/>
          <w:sz w:val="24"/>
          <w:szCs w:val="24"/>
        </w:rPr>
        <w:t>本估价报告仅用于为估价委托人执行案件需要提供拟进行司法拍卖的房 地产市场价值参考意见时使用，不得用于其他用途。当用于其他用途时，本报 告自行失效。</w:t>
      </w:r>
    </w:p>
    <w:p>
      <w:pPr>
        <w:pStyle w:val="9"/>
        <w:keepNext w:val="0"/>
        <w:keepLines w:val="0"/>
        <w:widowControl w:val="0"/>
        <w:shd w:val="clear" w:color="auto" w:fill="auto"/>
        <w:tabs>
          <w:tab w:val="left" w:pos="987"/>
        </w:tabs>
        <w:bidi w:val="0"/>
        <w:spacing w:before="0" w:after="0" w:line="631" w:lineRule="exact"/>
        <w:ind w:left="0" w:right="0" w:firstLine="580"/>
        <w:jc w:val="both"/>
      </w:pPr>
      <w:bookmarkStart w:id="11" w:name="bookmark11"/>
      <w:r>
        <w:rPr>
          <w:color w:val="000000"/>
          <w:spacing w:val="0"/>
          <w:w w:val="100"/>
          <w:position w:val="0"/>
          <w:sz w:val="26"/>
          <w:szCs w:val="26"/>
        </w:rPr>
        <w:t>4</w:t>
      </w:r>
      <w:bookmarkEnd w:id="11"/>
      <w:r>
        <w:rPr>
          <w:color w:val="000000"/>
          <w:spacing w:val="0"/>
          <w:w w:val="100"/>
          <w:position w:val="0"/>
          <w:sz w:val="24"/>
          <w:szCs w:val="24"/>
        </w:rPr>
        <w:t>、</w:t>
      </w:r>
      <w:r>
        <w:rPr>
          <w:color w:val="000000"/>
          <w:spacing w:val="0"/>
          <w:w w:val="100"/>
          <w:position w:val="0"/>
          <w:sz w:val="24"/>
          <w:szCs w:val="24"/>
        </w:rPr>
        <w:tab/>
      </w:r>
      <w:r>
        <w:rPr>
          <w:color w:val="000000"/>
          <w:spacing w:val="0"/>
          <w:w w:val="100"/>
          <w:position w:val="0"/>
          <w:sz w:val="24"/>
          <w:szCs w:val="24"/>
        </w:rPr>
        <w:t>使用本估价结果请仔细阅读本估价报告中的估价假设和限制条件。</w:t>
      </w:r>
    </w:p>
    <w:p>
      <w:pPr>
        <w:pStyle w:val="9"/>
        <w:keepNext w:val="0"/>
        <w:keepLines w:val="0"/>
        <w:widowControl w:val="0"/>
        <w:shd w:val="clear" w:color="auto" w:fill="auto"/>
        <w:bidi w:val="0"/>
        <w:spacing w:before="0" w:after="0" w:line="631" w:lineRule="exact"/>
        <w:ind w:left="0" w:right="0" w:firstLine="200"/>
        <w:jc w:val="both"/>
      </w:pPr>
      <w:bookmarkStart w:id="12" w:name="bookmark12"/>
      <w:r>
        <w:rPr>
          <w:color w:val="000000"/>
          <w:spacing w:val="0"/>
          <w:w w:val="100"/>
          <w:position w:val="0"/>
          <w:sz w:val="26"/>
          <w:szCs w:val="26"/>
        </w:rPr>
        <w:t>5</w:t>
      </w:r>
      <w:bookmarkEnd w:id="12"/>
      <w:r>
        <w:rPr>
          <w:color w:val="000000"/>
          <w:spacing w:val="0"/>
          <w:w w:val="100"/>
          <w:position w:val="0"/>
          <w:sz w:val="24"/>
          <w:szCs w:val="24"/>
        </w:rPr>
        <w:t>、本估价报告使用的有效期原则上为出具估价报告之日起一年，请估价委托 人在一年有效期内使用，超过有效期时，不能直接使用本估价结论，应当重新 进行评估。</w:t>
      </w:r>
      <w:r>
        <w:br w:type="page"/>
      </w:r>
    </w:p>
    <w:p>
      <w:pPr>
        <w:pStyle w:val="9"/>
        <w:keepNext w:val="0"/>
        <w:keepLines w:val="0"/>
        <w:widowControl w:val="0"/>
        <w:shd w:val="clear" w:color="auto" w:fill="auto"/>
        <w:bidi w:val="0"/>
        <w:spacing w:before="0" w:after="320" w:line="240" w:lineRule="auto"/>
        <w:ind w:left="0" w:right="0" w:firstLine="540"/>
        <w:jc w:val="left"/>
      </w:pPr>
      <w:bookmarkStart w:id="13" w:name="bookmark13"/>
      <w:r>
        <w:rPr>
          <w:color w:val="000000"/>
          <w:spacing w:val="0"/>
          <w:w w:val="100"/>
          <w:position w:val="0"/>
          <w:sz w:val="26"/>
          <w:szCs w:val="26"/>
          <w:lang w:val="zh-CN" w:eastAsia="zh-CN" w:bidi="zh-CN"/>
        </w:rPr>
        <w:t>6</w:t>
      </w:r>
      <w:bookmarkEnd w:id="13"/>
      <w:r>
        <w:rPr>
          <w:color w:val="000000"/>
          <w:spacing w:val="0"/>
          <w:w w:val="100"/>
          <w:position w:val="0"/>
          <w:sz w:val="24"/>
          <w:szCs w:val="24"/>
          <w:lang w:val="zh-CN" w:eastAsia="zh-CN" w:bidi="zh-CN"/>
        </w:rPr>
        <w:t>、</w:t>
      </w:r>
      <w:r>
        <w:rPr>
          <w:color w:val="000000"/>
          <w:spacing w:val="0"/>
          <w:w w:val="100"/>
          <w:position w:val="0"/>
          <w:sz w:val="24"/>
          <w:szCs w:val="24"/>
        </w:rPr>
        <w:t>本估价报告需经本估价机构加盖行政公章、法定代表人签字或盖章以及</w:t>
      </w:r>
    </w:p>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rPr>
        <w:t>承办该项评估业务的并在本估价机构进行专职执业注册的两名以上（含两名）</w:t>
      </w:r>
    </w:p>
    <w:p>
      <w:pPr>
        <w:widowControl w:val="0"/>
        <w:spacing w:line="1" w:lineRule="exact"/>
        <w:sectPr>
          <w:headerReference r:id="rId17" w:type="first"/>
          <w:footerReference r:id="rId20" w:type="first"/>
          <w:headerReference r:id="rId15" w:type="default"/>
          <w:footerReference r:id="rId18" w:type="default"/>
          <w:headerReference r:id="rId16" w:type="even"/>
          <w:footerReference r:id="rId19" w:type="even"/>
          <w:footnotePr>
            <w:numFmt w:val="decimal"/>
          </w:footnotePr>
          <w:pgSz w:w="11900" w:h="16840"/>
          <w:pgMar w:top="1522" w:right="1020" w:bottom="1887" w:left="1102" w:header="0" w:footer="3" w:gutter="0"/>
          <w:cols w:space="720" w:num="1"/>
          <w:titlePg/>
          <w:rtlGutter w:val="0"/>
          <w:docGrid w:linePitch="360" w:charSpace="0"/>
        </w:sectPr>
      </w:pPr>
      <w:r>
        <mc:AlternateContent>
          <mc:Choice Requires="wps">
            <w:drawing>
              <wp:anchor distT="117475" distB="1420495" distL="0" distR="0" simplePos="0" relativeHeight="125830144" behindDoc="0" locked="0" layoutInCell="1" allowOverlap="1">
                <wp:simplePos x="0" y="0"/>
                <wp:positionH relativeFrom="page">
                  <wp:posOffset>752475</wp:posOffset>
                </wp:positionH>
                <wp:positionV relativeFrom="paragraph">
                  <wp:posOffset>117475</wp:posOffset>
                </wp:positionV>
                <wp:extent cx="3258185" cy="207010"/>
                <wp:effectExtent l="0" t="0" r="0" b="0"/>
                <wp:wrapTopAndBottom/>
                <wp:docPr id="56" name="Shape 56"/>
                <wp:cNvGraphicFramePr/>
                <a:graphic xmlns:a="http://schemas.openxmlformats.org/drawingml/2006/main">
                  <a:graphicData uri="http://schemas.microsoft.com/office/word/2010/wordprocessingShape">
                    <wps:wsp>
                      <wps:cNvSpPr txBox="1"/>
                      <wps:spPr>
                        <a:xfrm>
                          <a:off x="0" y="0"/>
                          <a:ext cx="3258185" cy="207010"/>
                        </a:xfrm>
                        <a:prstGeom prst="rect">
                          <a:avLst/>
                        </a:prstGeom>
                        <a:noFill/>
                      </wps:spPr>
                      <wps:txbx>
                        <w:txbxContent>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rPr>
                              <w:t>的注册房地产估价师本人签名、注明签名.</w:t>
                            </w:r>
                          </w:p>
                        </w:txbxContent>
                      </wps:txbx>
                      <wps:bodyPr wrap="none" lIns="0" tIns="0" rIns="0" bIns="0">
                        <a:noAutofit/>
                      </wps:bodyPr>
                    </wps:wsp>
                  </a:graphicData>
                </a:graphic>
              </wp:anchor>
            </w:drawing>
          </mc:Choice>
          <mc:Fallback>
            <w:pict>
              <v:shape id="Shape 56" o:spid="_x0000_s1026" o:spt="202" type="#_x0000_t202" style="position:absolute;left:0pt;margin-left:59.25pt;margin-top:9.25pt;height:16.3pt;width:256.55pt;mso-position-horizontal-relative:page;mso-wrap-distance-bottom:111.85pt;mso-wrap-distance-top:9.25pt;mso-wrap-style:none;z-index:125830144;mso-width-relative:page;mso-height-relative:page;" filled="f" stroked="f" coordsize="21600,21600" o:gfxdata="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0JYau9UAAAAJAQAADwAAAAAAAAABACAAAAAiAAAAZHJzL2Rvd25y&#10;ZXYueG1sUEsBAhQAFAAAAAgAh07iQP/4Ac+PAQAAJAMAAA4AAAAAAAAAAQAgAAAAJAEAAGRycy9l&#10;Mm9Eb2MueG1sUEsFBgAAAAAGAAYAWQEAACUFAAAAAA==&#10;">
                <v:fill on="f" focussize="0,0"/>
                <v:stroke on="f"/>
                <v:imagedata o:title=""/>
                <o:lock v:ext="edit" aspectratio="f"/>
                <v:textbox inset="0mm,0mm,0mm,0mm">
                  <w:txbxContent>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rPr>
                        <w:t>的注册房地产估价师本人签名、注明签名.</w:t>
                      </w:r>
                    </w:p>
                  </w:txbxContent>
                </v:textbox>
                <w10:wrap type="topAndBottom"/>
              </v:shape>
            </w:pict>
          </mc:Fallback>
        </mc:AlternateContent>
      </w:r>
      <w:r>
        <mc:AlternateContent>
          <mc:Choice Requires="wps">
            <w:drawing>
              <wp:anchor distT="513715" distB="1021080" distL="0" distR="0" simplePos="0" relativeHeight="125830144" behindDoc="0" locked="0" layoutInCell="1" allowOverlap="1">
                <wp:simplePos x="0" y="0"/>
                <wp:positionH relativeFrom="page">
                  <wp:posOffset>740410</wp:posOffset>
                </wp:positionH>
                <wp:positionV relativeFrom="paragraph">
                  <wp:posOffset>513715</wp:posOffset>
                </wp:positionV>
                <wp:extent cx="1151890" cy="210185"/>
                <wp:effectExtent l="0" t="0" r="0" b="0"/>
                <wp:wrapTopAndBottom/>
                <wp:docPr id="58" name="Shape 58"/>
                <wp:cNvGraphicFramePr/>
                <a:graphic xmlns:a="http://schemas.openxmlformats.org/drawingml/2006/main">
                  <a:graphicData uri="http://schemas.microsoft.com/office/word/2010/wordprocessingShape">
                    <wps:wsp>
                      <wps:cNvSpPr txBox="1"/>
                      <wps:spPr>
                        <a:xfrm>
                          <a:off x="0" y="0"/>
                          <a:ext cx="1151890" cy="210185"/>
                        </a:xfrm>
                        <a:prstGeom prst="rect">
                          <a:avLst/>
                        </a:prstGeom>
                        <a:noFill/>
                      </wps:spPr>
                      <wps:txbx>
                        <w:txbxContent>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rPr>
                              <w:t>章后方能生效。</w:t>
                            </w:r>
                          </w:p>
                        </w:txbxContent>
                      </wps:txbx>
                      <wps:bodyPr wrap="none" lIns="0" tIns="0" rIns="0" bIns="0">
                        <a:noAutofit/>
                      </wps:bodyPr>
                    </wps:wsp>
                  </a:graphicData>
                </a:graphic>
              </wp:anchor>
            </w:drawing>
          </mc:Choice>
          <mc:Fallback>
            <w:pict>
              <v:shape id="Shape 58" o:spid="_x0000_s1026" o:spt="202" type="#_x0000_t202" style="position:absolute;left:0pt;margin-left:58.3pt;margin-top:40.45pt;height:16.55pt;width:90.7pt;mso-position-horizontal-relative:page;mso-wrap-distance-bottom:80.4pt;mso-wrap-distance-top:40.45pt;mso-wrap-style:none;z-index:125830144;mso-width-relative:page;mso-height-relative:page;" filled="f" stroked="f" coordsize="21600,21600" o:gfxdata="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CTvDSk1QAAAAoBAAAPAAAAAAAAAAEAIAAAACIAAABkcnMvZG93bnJl&#10;di54bWxQSwECFAAUAAAACACHTuJAvJgmwo4BAAAkAwAADgAAAAAAAAABACAAAAAkAQAAZHJzL2Uy&#10;b0RvYy54bWxQSwUGAAAAAAYABgBZAQAAJAUAAAAA&#10;">
                <v:fill on="f" focussize="0,0"/>
                <v:stroke on="f"/>
                <v:imagedata o:title=""/>
                <o:lock v:ext="edit" aspectratio="f"/>
                <v:textbox inset="0mm,0mm,0mm,0mm">
                  <w:txbxContent>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rPr>
                        <w:t>章后方能生效。</w:t>
                      </w:r>
                    </w:p>
                  </w:txbxContent>
                </v:textbox>
                <w10:wrap type="topAndBottom"/>
              </v:shape>
            </w:pict>
          </mc:Fallback>
        </mc:AlternateContent>
      </w:r>
      <w:r>
        <mc:AlternateContent>
          <mc:Choice Requires="wps">
            <w:drawing>
              <wp:anchor distT="906780" distB="633730" distL="0" distR="0" simplePos="0" relativeHeight="125830144" behindDoc="0" locked="0" layoutInCell="1" allowOverlap="1">
                <wp:simplePos x="0" y="0"/>
                <wp:positionH relativeFrom="page">
                  <wp:posOffset>1170305</wp:posOffset>
                </wp:positionH>
                <wp:positionV relativeFrom="paragraph">
                  <wp:posOffset>906780</wp:posOffset>
                </wp:positionV>
                <wp:extent cx="2231390" cy="204470"/>
                <wp:effectExtent l="0" t="0" r="0" b="0"/>
                <wp:wrapTopAndBottom/>
                <wp:docPr id="60" name="Shape 60"/>
                <wp:cNvGraphicFramePr/>
                <a:graphic xmlns:a="http://schemas.openxmlformats.org/drawingml/2006/main">
                  <a:graphicData uri="http://schemas.microsoft.com/office/word/2010/wordprocessingShape">
                    <wps:wsp>
                      <wps:cNvSpPr txBox="1"/>
                      <wps:spPr>
                        <a:xfrm>
                          <a:off x="0" y="0"/>
                          <a:ext cx="2231390" cy="204470"/>
                        </a:xfrm>
                        <a:prstGeom prst="rect">
                          <a:avLst/>
                        </a:prstGeom>
                        <a:noFill/>
                      </wps:spPr>
                      <wps:txbx>
                        <w:txbxContent>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rPr>
                              <w:t>致函日期：</w:t>
                            </w:r>
                            <w:r>
                              <w:rPr>
                                <w:color w:val="000000"/>
                                <w:spacing w:val="0"/>
                                <w:w w:val="100"/>
                                <w:position w:val="0"/>
                                <w:sz w:val="26"/>
                                <w:szCs w:val="26"/>
                              </w:rPr>
                              <w:t>2020</w:t>
                            </w:r>
                            <w:r>
                              <w:rPr>
                                <w:color w:val="000000"/>
                                <w:spacing w:val="0"/>
                                <w:w w:val="100"/>
                                <w:position w:val="0"/>
                                <w:sz w:val="24"/>
                                <w:szCs w:val="24"/>
                              </w:rPr>
                              <w:t>年</w:t>
                            </w:r>
                            <w:r>
                              <w:rPr>
                                <w:color w:val="000000"/>
                                <w:spacing w:val="0"/>
                                <w:w w:val="100"/>
                                <w:position w:val="0"/>
                                <w:sz w:val="26"/>
                                <w:szCs w:val="26"/>
                              </w:rPr>
                              <w:t>07</w:t>
                            </w:r>
                            <w:r>
                              <w:rPr>
                                <w:color w:val="000000"/>
                                <w:spacing w:val="0"/>
                                <w:w w:val="100"/>
                                <w:position w:val="0"/>
                                <w:sz w:val="24"/>
                                <w:szCs w:val="24"/>
                              </w:rPr>
                              <w:t>月</w:t>
                            </w:r>
                            <w:r>
                              <w:rPr>
                                <w:color w:val="000000"/>
                                <w:spacing w:val="0"/>
                                <w:w w:val="100"/>
                                <w:position w:val="0"/>
                                <w:sz w:val="26"/>
                                <w:szCs w:val="26"/>
                              </w:rPr>
                              <w:t>06</w:t>
                            </w:r>
                            <w:r>
                              <w:rPr>
                                <w:color w:val="000000"/>
                                <w:spacing w:val="0"/>
                                <w:w w:val="100"/>
                                <w:position w:val="0"/>
                                <w:sz w:val="24"/>
                                <w:szCs w:val="24"/>
                              </w:rPr>
                              <w:t>日。</w:t>
                            </w:r>
                          </w:p>
                        </w:txbxContent>
                      </wps:txbx>
                      <wps:bodyPr wrap="none" lIns="0" tIns="0" rIns="0" bIns="0">
                        <a:noAutofit/>
                      </wps:bodyPr>
                    </wps:wsp>
                  </a:graphicData>
                </a:graphic>
              </wp:anchor>
            </w:drawing>
          </mc:Choice>
          <mc:Fallback>
            <w:pict>
              <v:shape id="Shape 60" o:spid="_x0000_s1026" o:spt="202" type="#_x0000_t202" style="position:absolute;left:0pt;margin-left:92.15pt;margin-top:71.4pt;height:16.1pt;width:175.7pt;mso-position-horizontal-relative:page;mso-wrap-distance-bottom:49.9pt;mso-wrap-distance-top:71.4pt;mso-wrap-style:none;z-index:125830144;mso-width-relative:page;mso-height-relative:page;" filled="f" stroked="f" coordsize="21600,21600" o:gfxdata="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w2oV9gAAAALAQAADwAAAAAAAAABACAAAAAiAAAAZHJzL2Rv&#10;d25yZXYueG1sUEsBAhQAFAAAAAgAh07iQJ7dDZ6PAQAAJAMAAA4AAAAAAAAAAQAgAAAAJwEAAGRy&#10;cy9lMm9Eb2MueG1sUEsFBgAAAAAGAAYAWQEAACgFAAAAAA==&#10;">
                <v:fill on="f" focussize="0,0"/>
                <v:stroke on="f"/>
                <v:imagedata o:title=""/>
                <o:lock v:ext="edit" aspectratio="f"/>
                <v:textbox inset="0mm,0mm,0mm,0mm">
                  <w:txbxContent>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rPr>
                        <w:t>致函日期：</w:t>
                      </w:r>
                      <w:r>
                        <w:rPr>
                          <w:color w:val="000000"/>
                          <w:spacing w:val="0"/>
                          <w:w w:val="100"/>
                          <w:position w:val="0"/>
                          <w:sz w:val="26"/>
                          <w:szCs w:val="26"/>
                        </w:rPr>
                        <w:t>2020</w:t>
                      </w:r>
                      <w:r>
                        <w:rPr>
                          <w:color w:val="000000"/>
                          <w:spacing w:val="0"/>
                          <w:w w:val="100"/>
                          <w:position w:val="0"/>
                          <w:sz w:val="24"/>
                          <w:szCs w:val="24"/>
                        </w:rPr>
                        <w:t>年</w:t>
                      </w:r>
                      <w:r>
                        <w:rPr>
                          <w:color w:val="000000"/>
                          <w:spacing w:val="0"/>
                          <w:w w:val="100"/>
                          <w:position w:val="0"/>
                          <w:sz w:val="26"/>
                          <w:szCs w:val="26"/>
                        </w:rPr>
                        <w:t>07</w:t>
                      </w:r>
                      <w:r>
                        <w:rPr>
                          <w:color w:val="000000"/>
                          <w:spacing w:val="0"/>
                          <w:w w:val="100"/>
                          <w:position w:val="0"/>
                          <w:sz w:val="24"/>
                          <w:szCs w:val="24"/>
                        </w:rPr>
                        <w:t>月</w:t>
                      </w:r>
                      <w:r>
                        <w:rPr>
                          <w:color w:val="000000"/>
                          <w:spacing w:val="0"/>
                          <w:w w:val="100"/>
                          <w:position w:val="0"/>
                          <w:sz w:val="26"/>
                          <w:szCs w:val="26"/>
                        </w:rPr>
                        <w:t>06</w:t>
                      </w:r>
                      <w:r>
                        <w:rPr>
                          <w:color w:val="000000"/>
                          <w:spacing w:val="0"/>
                          <w:w w:val="100"/>
                          <w:position w:val="0"/>
                          <w:sz w:val="24"/>
                          <w:szCs w:val="24"/>
                        </w:rPr>
                        <w:t>日。</w:t>
                      </w:r>
                    </w:p>
                  </w:txbxContent>
                </v:textbox>
                <w10:wrap type="topAndBottom"/>
              </v:shape>
            </w:pict>
          </mc:Fallback>
        </mc:AlternateContent>
      </w:r>
      <w:r>
        <mc:AlternateContent>
          <mc:Choice Requires="wps">
            <w:drawing>
              <wp:anchor distT="1303020" distB="234950" distL="0" distR="0" simplePos="0" relativeHeight="125830144" behindDoc="0" locked="0" layoutInCell="1" allowOverlap="1">
                <wp:simplePos x="0" y="0"/>
                <wp:positionH relativeFrom="page">
                  <wp:posOffset>1185545</wp:posOffset>
                </wp:positionH>
                <wp:positionV relativeFrom="paragraph">
                  <wp:posOffset>1303020</wp:posOffset>
                </wp:positionV>
                <wp:extent cx="2307590" cy="207010"/>
                <wp:effectExtent l="0" t="0" r="0" b="0"/>
                <wp:wrapTopAndBottom/>
                <wp:docPr id="62" name="Shape 62"/>
                <wp:cNvGraphicFramePr/>
                <a:graphic xmlns:a="http://schemas.openxmlformats.org/drawingml/2006/main">
                  <a:graphicData uri="http://schemas.microsoft.com/office/word/2010/wordprocessingShape">
                    <wps:wsp>
                      <wps:cNvSpPr txBox="1"/>
                      <wps:spPr>
                        <a:xfrm>
                          <a:off x="0" y="0"/>
                          <a:ext cx="2307590" cy="207010"/>
                        </a:xfrm>
                        <a:prstGeom prst="rect">
                          <a:avLst/>
                        </a:prstGeom>
                        <a:noFill/>
                      </wps:spPr>
                      <wps:txbx>
                        <w:txbxContent>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rPr>
                              <w:t>昆明正序房地产土地资产评估</w:t>
                            </w:r>
                          </w:p>
                        </w:txbxContent>
                      </wps:txbx>
                      <wps:bodyPr wrap="none" lIns="0" tIns="0" rIns="0" bIns="0">
                        <a:noAutofit/>
                      </wps:bodyPr>
                    </wps:wsp>
                  </a:graphicData>
                </a:graphic>
              </wp:anchor>
            </w:drawing>
          </mc:Choice>
          <mc:Fallback>
            <w:pict>
              <v:shape id="Shape 62" o:spid="_x0000_s1026" o:spt="202" type="#_x0000_t202" style="position:absolute;left:0pt;margin-left:93.35pt;margin-top:102.6pt;height:16.3pt;width:181.7pt;mso-position-horizontal-relative:page;mso-wrap-distance-bottom:18.5pt;mso-wrap-distance-top:102.6pt;mso-wrap-style:none;z-index:125830144;mso-width-relative:page;mso-height-relative:page;" filled="f" stroked="f" coordsize="21600,21600" o:gfxdata="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ma7yKtcAAAALAQAADwAAAAAAAAABACAAAAAiAAAAZHJzL2Rvd25y&#10;ZXYueG1sUEsBAhQAFAAAAAgAh07iQCYMlpGNAQAAJAMAAA4AAAAAAAAAAQAgAAAAJgEAAGRycy9l&#10;Mm9Eb2MueG1sUEsFBgAAAAAGAAYAWQEAACUFAAAAAA==&#10;">
                <v:fill on="f" focussize="0,0"/>
                <v:stroke on="f"/>
                <v:imagedata o:title=""/>
                <o:lock v:ext="edit" aspectratio="f"/>
                <v:textbox inset="0mm,0mm,0mm,0mm">
                  <w:txbxContent>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rPr>
                        <w:t>昆明正序房地产土地资产评估</w:t>
                      </w:r>
                    </w:p>
                  </w:txbxContent>
                </v:textbox>
                <w10:wrap type="topAndBottom"/>
              </v:shape>
            </w:pict>
          </mc:Fallback>
        </mc:AlternateContent>
      </w:r>
      <w:r>
        <w:drawing>
          <wp:anchor distT="132715" distB="0" distL="0" distR="0" simplePos="0" relativeHeight="125830144" behindDoc="0" locked="0" layoutInCell="1" allowOverlap="1">
            <wp:simplePos x="0" y="0"/>
            <wp:positionH relativeFrom="page">
              <wp:posOffset>3385820</wp:posOffset>
            </wp:positionH>
            <wp:positionV relativeFrom="paragraph">
              <wp:posOffset>132715</wp:posOffset>
            </wp:positionV>
            <wp:extent cx="1511935" cy="1615440"/>
            <wp:effectExtent l="0" t="0" r="12065" b="3810"/>
            <wp:wrapTopAndBottom/>
            <wp:docPr id="64" name="Shape 64"/>
            <wp:cNvGraphicFramePr/>
            <a:graphic xmlns:a="http://schemas.openxmlformats.org/drawingml/2006/main">
              <a:graphicData uri="http://schemas.openxmlformats.org/drawingml/2006/picture">
                <pic:pic xmlns:pic="http://schemas.openxmlformats.org/drawingml/2006/picture">
                  <pic:nvPicPr>
                    <pic:cNvPr id="64" name="Shape 64"/>
                    <pic:cNvPicPr/>
                  </pic:nvPicPr>
                  <pic:blipFill>
                    <a:blip r:embed="rId129"/>
                    <a:stretch>
                      <a:fillRect/>
                    </a:stretch>
                  </pic:blipFill>
                  <pic:spPr>
                    <a:xfrm>
                      <a:off x="0" y="0"/>
                      <a:ext cx="1511935" cy="1615440"/>
                    </a:xfrm>
                    <a:prstGeom prst="rect">
                      <a:avLst/>
                    </a:prstGeom>
                  </pic:spPr>
                </pic:pic>
              </a:graphicData>
            </a:graphic>
          </wp:anchor>
        </w:drawing>
      </w:r>
      <w:r>
        <mc:AlternateContent>
          <mc:Choice Requires="wps">
            <w:drawing>
              <wp:anchor distT="114300" distB="1423670" distL="0" distR="0" simplePos="0" relativeHeight="125830144" behindDoc="0" locked="0" layoutInCell="1" allowOverlap="1">
                <wp:simplePos x="0" y="0"/>
                <wp:positionH relativeFrom="page">
                  <wp:posOffset>4364355</wp:posOffset>
                </wp:positionH>
                <wp:positionV relativeFrom="paragraph">
                  <wp:posOffset>114300</wp:posOffset>
                </wp:positionV>
                <wp:extent cx="2480945" cy="207010"/>
                <wp:effectExtent l="0" t="0" r="0" b="0"/>
                <wp:wrapTopAndBottom/>
                <wp:docPr id="66" name="Shape 66"/>
                <wp:cNvGraphicFramePr/>
                <a:graphic xmlns:a="http://schemas.openxmlformats.org/drawingml/2006/main">
                  <a:graphicData uri="http://schemas.microsoft.com/office/word/2010/wordprocessingShape">
                    <wps:wsp>
                      <wps:cNvSpPr txBox="1"/>
                      <wps:spPr>
                        <a:xfrm>
                          <a:off x="0" y="0"/>
                          <a:ext cx="2480945" cy="207010"/>
                        </a:xfrm>
                        <a:prstGeom prst="rect">
                          <a:avLst/>
                        </a:prstGeom>
                        <a:noFill/>
                      </wps:spPr>
                      <wps:txbx>
                        <w:txbxContent>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rPr>
                              <w:t>注加盖注册房地产估价师执业印</w:t>
                            </w:r>
                          </w:p>
                        </w:txbxContent>
                      </wps:txbx>
                      <wps:bodyPr wrap="none" lIns="0" tIns="0" rIns="0" bIns="0">
                        <a:noAutofit/>
                      </wps:bodyPr>
                    </wps:wsp>
                  </a:graphicData>
                </a:graphic>
              </wp:anchor>
            </w:drawing>
          </mc:Choice>
          <mc:Fallback>
            <w:pict>
              <v:shape id="Shape 66" o:spid="_x0000_s1026" o:spt="202" type="#_x0000_t202" style="position:absolute;left:0pt;margin-left:343.65pt;margin-top:9pt;height:16.3pt;width:195.35pt;mso-position-horizontal-relative:page;mso-wrap-distance-bottom:112.1pt;mso-wrap-distance-top:9pt;mso-wrap-style:none;z-index:125830144;mso-width-relative:page;mso-height-relative:page;" filled="f" stroked="f" coordsize="21600,21600" o:gfxdata="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VTlSZNYAAAAKAQAADwAAAAAAAAABACAAAAAiAAAAZHJzL2Rvd25y&#10;ZXYueG1sUEsBAhQAFAAAAAgAh07iQDNjuOGOAQAAJAMAAA4AAAAAAAAAAQAgAAAAJQEAAGRycy9l&#10;Mm9Eb2MueG1sUEsFBgAAAAAGAAYAWQEAACUFAAAAAA==&#10;">
                <v:fill on="f" focussize="0,0"/>
                <v:stroke on="f"/>
                <v:imagedata o:title=""/>
                <o:lock v:ext="edit" aspectratio="f"/>
                <v:textbox inset="0mm,0mm,0mm,0mm">
                  <w:txbxContent>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rPr>
                        <w:t>注加盖注册房地产估价师执业印</w:t>
                      </w:r>
                    </w:p>
                  </w:txbxContent>
                </v:textbox>
                <w10:wrap type="topAndBottom"/>
              </v:shape>
            </w:pict>
          </mc:Fallback>
        </mc:AlternateContent>
      </w:r>
    </w:p>
    <w:p>
      <w:pPr>
        <w:widowControl w:val="0"/>
        <w:spacing w:before="117" w:after="117" w:line="240" w:lineRule="exact"/>
        <w:rPr>
          <w:sz w:val="19"/>
          <w:szCs w:val="19"/>
        </w:rPr>
      </w:pPr>
    </w:p>
    <w:p>
      <w:pPr>
        <w:widowControl w:val="0"/>
        <w:spacing w:line="1" w:lineRule="exact"/>
        <w:sectPr>
          <w:footnotePr>
            <w:numFmt w:val="decimal"/>
          </w:footnotePr>
          <w:type w:val="continuous"/>
          <w:pgSz w:w="11900" w:h="16840"/>
          <w:pgMar w:top="1524" w:right="0" w:bottom="1958" w:left="0" w:header="0" w:footer="3" w:gutter="0"/>
          <w:cols w:space="720" w:num="1"/>
          <w:rtlGutter w:val="0"/>
          <w:docGrid w:linePitch="360" w:charSpace="0"/>
        </w:sectPr>
      </w:pPr>
    </w:p>
    <w:p>
      <w:pPr>
        <w:pStyle w:val="9"/>
        <w:keepNext w:val="0"/>
        <w:keepLines w:val="0"/>
        <w:widowControl w:val="0"/>
        <w:shd w:val="clear" w:color="auto" w:fill="auto"/>
        <w:bidi w:val="0"/>
        <w:spacing w:before="0" w:after="0" w:line="240" w:lineRule="auto"/>
        <w:ind w:left="3840" w:right="0" w:firstLine="0"/>
        <w:jc w:val="left"/>
        <w:sectPr>
          <w:footnotePr>
            <w:numFmt w:val="decimal"/>
          </w:footnotePr>
          <w:type w:val="continuous"/>
          <w:pgSz w:w="11900" w:h="16840"/>
          <w:pgMar w:top="1524" w:right="1034" w:bottom="1958" w:left="1108" w:header="0" w:footer="3" w:gutter="0"/>
          <w:cols w:space="720" w:num="1"/>
          <w:rtlGutter w:val="0"/>
          <w:docGrid w:linePitch="360" w:charSpace="0"/>
        </w:sectPr>
      </w:pPr>
      <w:r>
        <w:rPr>
          <w:color w:val="000000"/>
          <w:spacing w:val="0"/>
          <w:w w:val="100"/>
          <w:position w:val="0"/>
          <w:sz w:val="24"/>
          <w:szCs w:val="24"/>
        </w:rPr>
        <w:t>法定代表人（签章）： 二。二</w:t>
      </w:r>
      <w:r>
        <w:rPr>
          <w:color w:val="000000"/>
          <w:spacing w:val="0"/>
          <w:w w:val="100"/>
          <w:position w:val="0"/>
          <w:sz w:val="24"/>
          <w:szCs w:val="24"/>
          <w:lang w:val="zh-CN" w:eastAsia="zh-CN" w:bidi="zh-CN"/>
        </w:rPr>
        <w:t>。年</w:t>
      </w:r>
      <w:r>
        <w:rPr>
          <w:color w:val="000000"/>
          <w:spacing w:val="0"/>
          <w:w w:val="100"/>
          <w:position w:val="0"/>
          <w:sz w:val="24"/>
          <w:szCs w:val="24"/>
        </w:rPr>
        <w:t>七月六</w:t>
      </w:r>
    </w:p>
    <w:p>
      <w:pPr>
        <w:pStyle w:val="19"/>
        <w:keepNext/>
        <w:keepLines/>
        <w:widowControl w:val="0"/>
        <w:shd w:val="clear" w:color="auto" w:fill="auto"/>
        <w:bidi w:val="0"/>
        <w:spacing w:before="0" w:after="500" w:line="240" w:lineRule="auto"/>
        <w:ind w:left="0" w:right="0" w:firstLine="0"/>
        <w:jc w:val="center"/>
      </w:pPr>
      <w:bookmarkStart w:id="14" w:name="bookmark14"/>
      <w:bookmarkStart w:id="15" w:name="bookmark15"/>
      <w:bookmarkStart w:id="16" w:name="bookmark16"/>
      <w:r>
        <w:rPr>
          <w:color w:val="000000"/>
          <w:spacing w:val="0"/>
          <w:w w:val="100"/>
          <w:position w:val="0"/>
        </w:rPr>
        <w:t>目录</w:t>
      </w:r>
      <w:bookmarkEnd w:id="14"/>
      <w:bookmarkEnd w:id="15"/>
      <w:bookmarkEnd w:id="16"/>
    </w:p>
    <w:p>
      <w:pPr>
        <w:pStyle w:val="21"/>
        <w:keepNext w:val="0"/>
        <w:keepLines w:val="0"/>
        <w:widowControl w:val="0"/>
        <w:shd w:val="clear" w:color="auto" w:fill="auto"/>
        <w:tabs>
          <w:tab w:val="right" w:leader="dot" w:pos="9528"/>
        </w:tabs>
        <w:bidi w:val="0"/>
        <w:spacing w:before="0" w:line="240" w:lineRule="auto"/>
        <w:ind w:left="0" w:right="0" w:firstLine="0"/>
        <w:jc w:val="left"/>
      </w:pPr>
      <w:r>
        <w:fldChar w:fldCharType="begin"/>
      </w:r>
      <w:r>
        <w:instrText xml:space="preserve"> TOC \o "1-5" \h \z </w:instrText>
      </w:r>
      <w:r>
        <w:fldChar w:fldCharType="separate"/>
      </w:r>
      <w:r>
        <w:fldChar w:fldCharType="begin"/>
      </w:r>
      <w:r>
        <w:instrText xml:space="preserve"> HYPERLINK \l "bookmark38" \o "Current Document" \h </w:instrText>
      </w:r>
      <w:r>
        <w:fldChar w:fldCharType="separate"/>
      </w:r>
      <w:r>
        <w:rPr>
          <w:color w:val="000000"/>
          <w:spacing w:val="0"/>
          <w:w w:val="100"/>
          <w:position w:val="0"/>
        </w:rPr>
        <w:t>估价师声明</w:t>
      </w:r>
      <w:r>
        <w:rPr>
          <w:color w:val="000000"/>
          <w:spacing w:val="0"/>
          <w:w w:val="100"/>
          <w:position w:val="0"/>
          <w:lang w:val="en-US" w:eastAsia="en-US" w:bidi="en-US"/>
        </w:rPr>
        <w:tab/>
      </w:r>
      <w:r>
        <w:rPr>
          <w:rFonts w:ascii="Times New Roman" w:hAnsi="Times New Roman" w:eastAsia="Times New Roman" w:cs="Times New Roman"/>
          <w:color w:val="000000"/>
          <w:spacing w:val="0"/>
          <w:w w:val="100"/>
          <w:position w:val="0"/>
          <w:lang w:val="en-US" w:eastAsia="en-US" w:bidi="en-US"/>
        </w:rPr>
        <w:t>8</w:t>
      </w:r>
      <w:r>
        <w:rPr>
          <w:rFonts w:ascii="Times New Roman" w:hAnsi="Times New Roman" w:eastAsia="Times New Roman" w:cs="Times New Roman"/>
          <w:color w:val="000000"/>
          <w:spacing w:val="0"/>
          <w:w w:val="100"/>
          <w:position w:val="0"/>
          <w:lang w:val="en-US" w:eastAsia="en-US" w:bidi="en-US"/>
        </w:rPr>
        <w:fldChar w:fldCharType="end"/>
      </w:r>
    </w:p>
    <w:p>
      <w:pPr>
        <w:pStyle w:val="21"/>
        <w:keepNext w:val="0"/>
        <w:keepLines w:val="0"/>
        <w:widowControl w:val="0"/>
        <w:shd w:val="clear" w:color="auto" w:fill="auto"/>
        <w:tabs>
          <w:tab w:val="right" w:leader="dot" w:pos="9528"/>
        </w:tabs>
        <w:bidi w:val="0"/>
        <w:spacing w:before="0" w:line="240" w:lineRule="auto"/>
        <w:ind w:left="0" w:right="0" w:firstLine="0"/>
        <w:jc w:val="left"/>
      </w:pPr>
      <w:r>
        <w:fldChar w:fldCharType="begin"/>
      </w:r>
      <w:r>
        <w:instrText xml:space="preserve"> HYPERLINK \l "bookmark48" \o "Current Document" \h </w:instrText>
      </w:r>
      <w:r>
        <w:fldChar w:fldCharType="separate"/>
      </w:r>
      <w:r>
        <w:rPr>
          <w:color w:val="000000"/>
          <w:spacing w:val="0"/>
          <w:w w:val="100"/>
          <w:position w:val="0"/>
        </w:rPr>
        <w:t>估价假设和限制条件</w:t>
      </w:r>
      <w:r>
        <w:rPr>
          <w:color w:val="000000"/>
          <w:spacing w:val="0"/>
          <w:w w:val="100"/>
          <w:position w:val="0"/>
          <w:lang w:val="en-US" w:eastAsia="en-US" w:bidi="en-US"/>
        </w:rPr>
        <w:tab/>
      </w:r>
      <w:r>
        <w:rPr>
          <w:rFonts w:ascii="Times New Roman" w:hAnsi="Times New Roman" w:eastAsia="Times New Roman" w:cs="Times New Roman"/>
          <w:color w:val="000000"/>
          <w:spacing w:val="0"/>
          <w:w w:val="100"/>
          <w:position w:val="0"/>
        </w:rPr>
        <w:t>9</w:t>
      </w:r>
      <w:r>
        <w:rPr>
          <w:rFonts w:ascii="Times New Roman" w:hAnsi="Times New Roman" w:eastAsia="Times New Roman" w:cs="Times New Roman"/>
          <w:color w:val="000000"/>
          <w:spacing w:val="0"/>
          <w:w w:val="100"/>
          <w:position w:val="0"/>
        </w:rPr>
        <w:fldChar w:fldCharType="end"/>
      </w:r>
    </w:p>
    <w:p>
      <w:pPr>
        <w:pStyle w:val="21"/>
        <w:keepNext w:val="0"/>
        <w:keepLines w:val="0"/>
        <w:widowControl w:val="0"/>
        <w:shd w:val="clear" w:color="auto" w:fill="auto"/>
        <w:tabs>
          <w:tab w:val="left" w:pos="809"/>
          <w:tab w:val="right" w:leader="dot" w:pos="9528"/>
        </w:tabs>
        <w:bidi w:val="0"/>
        <w:spacing w:before="0" w:line="240" w:lineRule="auto"/>
        <w:ind w:left="0" w:right="0"/>
        <w:jc w:val="both"/>
      </w:pPr>
      <w:bookmarkStart w:id="17" w:name="bookmark17"/>
      <w:r>
        <w:rPr>
          <w:color w:val="000000"/>
          <w:spacing w:val="0"/>
          <w:w w:val="100"/>
          <w:position w:val="0"/>
        </w:rPr>
        <w:t>一</w:t>
      </w:r>
      <w:bookmarkEnd w:id="17"/>
      <w:r>
        <w:rPr>
          <w:color w:val="000000"/>
          <w:spacing w:val="0"/>
          <w:w w:val="100"/>
          <w:position w:val="0"/>
        </w:rPr>
        <w:t>、</w:t>
      </w:r>
      <w:r>
        <w:rPr>
          <w:color w:val="000000"/>
          <w:spacing w:val="0"/>
          <w:w w:val="100"/>
          <w:position w:val="0"/>
        </w:rPr>
        <w:tab/>
      </w:r>
      <w:r>
        <w:rPr>
          <w:color w:val="000000"/>
          <w:spacing w:val="0"/>
          <w:w w:val="100"/>
          <w:position w:val="0"/>
        </w:rPr>
        <w:t>估价假设条件</w:t>
      </w:r>
      <w:r>
        <w:rPr>
          <w:color w:val="000000"/>
          <w:spacing w:val="0"/>
          <w:w w:val="100"/>
          <w:position w:val="0"/>
          <w:lang w:val="en-US" w:eastAsia="en-US" w:bidi="en-US"/>
        </w:rPr>
        <w:tab/>
      </w:r>
      <w:r>
        <w:rPr>
          <w:rFonts w:ascii="Times New Roman" w:hAnsi="Times New Roman" w:eastAsia="Times New Roman" w:cs="Times New Roman"/>
          <w:color w:val="000000"/>
          <w:spacing w:val="0"/>
          <w:w w:val="100"/>
          <w:position w:val="0"/>
        </w:rPr>
        <w:t>9</w:t>
      </w:r>
    </w:p>
    <w:p>
      <w:pPr>
        <w:pStyle w:val="21"/>
        <w:keepNext w:val="0"/>
        <w:keepLines w:val="0"/>
        <w:widowControl w:val="0"/>
        <w:shd w:val="clear" w:color="auto" w:fill="auto"/>
        <w:tabs>
          <w:tab w:val="left" w:pos="814"/>
          <w:tab w:val="right" w:leader="dot" w:pos="9528"/>
        </w:tabs>
        <w:bidi w:val="0"/>
        <w:spacing w:before="0" w:line="240" w:lineRule="auto"/>
        <w:ind w:left="0" w:right="0"/>
        <w:jc w:val="both"/>
      </w:pPr>
      <w:bookmarkStart w:id="18" w:name="bookmark18"/>
      <w:r>
        <w:rPr>
          <w:color w:val="000000"/>
          <w:spacing w:val="0"/>
          <w:w w:val="100"/>
          <w:position w:val="0"/>
        </w:rPr>
        <w:t>二</w:t>
      </w:r>
      <w:bookmarkEnd w:id="18"/>
      <w:r>
        <w:rPr>
          <w:color w:val="000000"/>
          <w:spacing w:val="0"/>
          <w:w w:val="100"/>
          <w:position w:val="0"/>
        </w:rPr>
        <w:t>、</w:t>
      </w:r>
      <w:r>
        <w:rPr>
          <w:color w:val="000000"/>
          <w:spacing w:val="0"/>
          <w:w w:val="100"/>
          <w:position w:val="0"/>
        </w:rPr>
        <w:tab/>
      </w:r>
      <w:r>
        <w:rPr>
          <w:color w:val="000000"/>
          <w:spacing w:val="0"/>
          <w:w w:val="100"/>
          <w:position w:val="0"/>
        </w:rPr>
        <w:t>估价限制条件</w:t>
      </w:r>
      <w:r>
        <w:rPr>
          <w:color w:val="000000"/>
          <w:spacing w:val="0"/>
          <w:w w:val="100"/>
          <w:position w:val="0"/>
          <w:lang w:val="en-US" w:eastAsia="en-US" w:bidi="en-US"/>
        </w:rPr>
        <w:tab/>
      </w:r>
      <w:r>
        <w:rPr>
          <w:rFonts w:ascii="Times New Roman" w:hAnsi="Times New Roman" w:eastAsia="Times New Roman" w:cs="Times New Roman"/>
          <w:color w:val="000000"/>
          <w:spacing w:val="0"/>
          <w:w w:val="100"/>
          <w:position w:val="0"/>
        </w:rPr>
        <w:t>11</w:t>
      </w:r>
    </w:p>
    <w:p>
      <w:pPr>
        <w:pStyle w:val="21"/>
        <w:keepNext w:val="0"/>
        <w:keepLines w:val="0"/>
        <w:widowControl w:val="0"/>
        <w:shd w:val="clear" w:color="auto" w:fill="auto"/>
        <w:tabs>
          <w:tab w:val="right" w:leader="dot" w:pos="9528"/>
        </w:tabs>
        <w:bidi w:val="0"/>
        <w:spacing w:before="0" w:line="240" w:lineRule="auto"/>
        <w:ind w:left="0" w:right="0" w:firstLine="0"/>
        <w:jc w:val="left"/>
      </w:pPr>
      <w:r>
        <w:fldChar w:fldCharType="begin"/>
      </w:r>
      <w:r>
        <w:instrText xml:space="preserve"> HYPERLINK \l "bookmark74" \o "Current Document" \h </w:instrText>
      </w:r>
      <w:r>
        <w:fldChar w:fldCharType="separate"/>
      </w:r>
      <w:r>
        <w:rPr>
          <w:color w:val="000000"/>
          <w:spacing w:val="0"/>
          <w:w w:val="100"/>
          <w:position w:val="0"/>
        </w:rPr>
        <w:t>估价结果报告</w:t>
      </w:r>
      <w:r>
        <w:rPr>
          <w:color w:val="000000"/>
          <w:spacing w:val="0"/>
          <w:w w:val="100"/>
          <w:position w:val="0"/>
          <w:lang w:val="en-US" w:eastAsia="en-US" w:bidi="en-US"/>
        </w:rPr>
        <w:tab/>
      </w:r>
      <w:r>
        <w:rPr>
          <w:rFonts w:ascii="Times New Roman" w:hAnsi="Times New Roman" w:eastAsia="Times New Roman" w:cs="Times New Roman"/>
          <w:color w:val="000000"/>
          <w:spacing w:val="0"/>
          <w:w w:val="100"/>
          <w:position w:val="0"/>
        </w:rPr>
        <w:t>13</w:t>
      </w:r>
      <w:r>
        <w:rPr>
          <w:rFonts w:ascii="Times New Roman" w:hAnsi="Times New Roman" w:eastAsia="Times New Roman" w:cs="Times New Roman"/>
          <w:color w:val="000000"/>
          <w:spacing w:val="0"/>
          <w:w w:val="100"/>
          <w:position w:val="0"/>
        </w:rPr>
        <w:fldChar w:fldCharType="end"/>
      </w:r>
    </w:p>
    <w:p>
      <w:pPr>
        <w:pStyle w:val="21"/>
        <w:keepNext w:val="0"/>
        <w:keepLines w:val="0"/>
        <w:widowControl w:val="0"/>
        <w:shd w:val="clear" w:color="auto" w:fill="auto"/>
        <w:tabs>
          <w:tab w:val="left" w:pos="809"/>
          <w:tab w:val="right" w:leader="dot" w:pos="9528"/>
        </w:tabs>
        <w:bidi w:val="0"/>
        <w:spacing w:before="0" w:line="240" w:lineRule="auto"/>
        <w:ind w:left="0" w:right="0"/>
        <w:jc w:val="both"/>
      </w:pPr>
      <w:bookmarkStart w:id="19" w:name="bookmark19"/>
      <w:r>
        <w:rPr>
          <w:color w:val="000000"/>
          <w:spacing w:val="0"/>
          <w:w w:val="100"/>
          <w:position w:val="0"/>
        </w:rPr>
        <w:t>一</w:t>
      </w:r>
      <w:bookmarkEnd w:id="19"/>
      <w:r>
        <w:rPr>
          <w:color w:val="000000"/>
          <w:spacing w:val="0"/>
          <w:w w:val="100"/>
          <w:position w:val="0"/>
        </w:rPr>
        <w:t>、</w:t>
      </w:r>
      <w:r>
        <w:rPr>
          <w:color w:val="000000"/>
          <w:spacing w:val="0"/>
          <w:w w:val="100"/>
          <w:position w:val="0"/>
        </w:rPr>
        <w:tab/>
      </w:r>
      <w:r>
        <w:rPr>
          <w:color w:val="000000"/>
          <w:spacing w:val="0"/>
          <w:w w:val="100"/>
          <w:position w:val="0"/>
        </w:rPr>
        <w:t>估价委托人</w:t>
      </w:r>
      <w:r>
        <w:rPr>
          <w:color w:val="000000"/>
          <w:spacing w:val="0"/>
          <w:w w:val="100"/>
          <w:position w:val="0"/>
          <w:lang w:val="en-US" w:eastAsia="en-US" w:bidi="en-US"/>
        </w:rPr>
        <w:tab/>
      </w:r>
      <w:r>
        <w:rPr>
          <w:rFonts w:ascii="Times New Roman" w:hAnsi="Times New Roman" w:eastAsia="Times New Roman" w:cs="Times New Roman"/>
          <w:color w:val="000000"/>
          <w:spacing w:val="0"/>
          <w:w w:val="100"/>
          <w:position w:val="0"/>
        </w:rPr>
        <w:t>13</w:t>
      </w:r>
    </w:p>
    <w:p>
      <w:pPr>
        <w:pStyle w:val="21"/>
        <w:keepNext w:val="0"/>
        <w:keepLines w:val="0"/>
        <w:widowControl w:val="0"/>
        <w:shd w:val="clear" w:color="auto" w:fill="auto"/>
        <w:tabs>
          <w:tab w:val="left" w:pos="814"/>
          <w:tab w:val="right" w:leader="dot" w:pos="9528"/>
        </w:tabs>
        <w:bidi w:val="0"/>
        <w:spacing w:before="0" w:line="240" w:lineRule="auto"/>
        <w:ind w:left="0" w:right="0"/>
        <w:jc w:val="both"/>
      </w:pPr>
      <w:bookmarkStart w:id="20" w:name="bookmark20"/>
      <w:r>
        <w:rPr>
          <w:color w:val="000000"/>
          <w:spacing w:val="0"/>
          <w:w w:val="100"/>
          <w:position w:val="0"/>
        </w:rPr>
        <w:t>二</w:t>
      </w:r>
      <w:bookmarkEnd w:id="20"/>
      <w:r>
        <w:rPr>
          <w:color w:val="000000"/>
          <w:spacing w:val="0"/>
          <w:w w:val="100"/>
          <w:position w:val="0"/>
        </w:rPr>
        <w:t>、</w:t>
      </w:r>
      <w:r>
        <w:rPr>
          <w:color w:val="000000"/>
          <w:spacing w:val="0"/>
          <w:w w:val="100"/>
          <w:position w:val="0"/>
        </w:rPr>
        <w:tab/>
      </w:r>
      <w:r>
        <w:rPr>
          <w:color w:val="000000"/>
          <w:spacing w:val="0"/>
          <w:w w:val="100"/>
          <w:position w:val="0"/>
        </w:rPr>
        <w:t>房地产估价机构</w:t>
      </w:r>
      <w:r>
        <w:rPr>
          <w:color w:val="000000"/>
          <w:spacing w:val="0"/>
          <w:w w:val="100"/>
          <w:position w:val="0"/>
          <w:lang w:val="en-US" w:eastAsia="en-US" w:bidi="en-US"/>
        </w:rPr>
        <w:tab/>
      </w:r>
      <w:r>
        <w:rPr>
          <w:rFonts w:ascii="Times New Roman" w:hAnsi="Times New Roman" w:eastAsia="Times New Roman" w:cs="Times New Roman"/>
          <w:color w:val="000000"/>
          <w:spacing w:val="0"/>
          <w:w w:val="100"/>
          <w:position w:val="0"/>
        </w:rPr>
        <w:t>13</w:t>
      </w:r>
    </w:p>
    <w:p>
      <w:pPr>
        <w:pStyle w:val="21"/>
        <w:keepNext w:val="0"/>
        <w:keepLines w:val="0"/>
        <w:widowControl w:val="0"/>
        <w:shd w:val="clear" w:color="auto" w:fill="auto"/>
        <w:tabs>
          <w:tab w:val="left" w:pos="814"/>
          <w:tab w:val="left" w:leader="dot" w:pos="2961"/>
          <w:tab w:val="left" w:leader="dot" w:pos="9237"/>
        </w:tabs>
        <w:bidi w:val="0"/>
        <w:spacing w:before="0" w:line="240" w:lineRule="auto"/>
        <w:ind w:left="0" w:right="0"/>
        <w:jc w:val="both"/>
      </w:pPr>
      <w:bookmarkStart w:id="21" w:name="bookmark21"/>
      <w:r>
        <w:rPr>
          <w:color w:val="000000"/>
          <w:spacing w:val="0"/>
          <w:w w:val="100"/>
          <w:position w:val="0"/>
        </w:rPr>
        <w:t>三</w:t>
      </w:r>
      <w:bookmarkEnd w:id="21"/>
      <w:r>
        <w:rPr>
          <w:color w:val="000000"/>
          <w:spacing w:val="0"/>
          <w:w w:val="100"/>
          <w:position w:val="0"/>
        </w:rPr>
        <w:t>、</w:t>
      </w:r>
      <w:r>
        <w:rPr>
          <w:color w:val="000000"/>
          <w:spacing w:val="0"/>
          <w:w w:val="100"/>
          <w:position w:val="0"/>
        </w:rPr>
        <w:tab/>
      </w:r>
      <w:r>
        <w:rPr>
          <w:color w:val="000000"/>
          <w:spacing w:val="0"/>
          <w:w w:val="100"/>
          <w:position w:val="0"/>
        </w:rPr>
        <w:t>估价目的</w:t>
      </w:r>
      <w:r>
        <w:rPr>
          <w:color w:val="000000"/>
          <w:spacing w:val="0"/>
          <w:w w:val="100"/>
          <w:position w:val="0"/>
          <w:lang w:val="en-US" w:eastAsia="en-US" w:bidi="en-US"/>
        </w:rPr>
        <w:tab/>
      </w:r>
      <w:r>
        <w:rPr>
          <w:color w:val="000000"/>
          <w:spacing w:val="0"/>
          <w:w w:val="100"/>
          <w:position w:val="0"/>
          <w:lang w:val="en-US" w:eastAsia="en-US" w:bidi="en-US"/>
        </w:rPr>
        <w:tab/>
      </w:r>
      <w:r>
        <w:rPr>
          <w:rFonts w:ascii="Times New Roman" w:hAnsi="Times New Roman" w:eastAsia="Times New Roman" w:cs="Times New Roman"/>
          <w:color w:val="000000"/>
          <w:spacing w:val="0"/>
          <w:w w:val="100"/>
          <w:position w:val="0"/>
        </w:rPr>
        <w:t>13</w:t>
      </w:r>
    </w:p>
    <w:p>
      <w:pPr>
        <w:pStyle w:val="21"/>
        <w:keepNext w:val="0"/>
        <w:keepLines w:val="0"/>
        <w:widowControl w:val="0"/>
        <w:shd w:val="clear" w:color="auto" w:fill="auto"/>
        <w:tabs>
          <w:tab w:val="left" w:pos="814"/>
          <w:tab w:val="left" w:leader="dot" w:pos="9237"/>
        </w:tabs>
        <w:bidi w:val="0"/>
        <w:spacing w:before="0" w:line="240" w:lineRule="auto"/>
        <w:ind w:left="0" w:right="0"/>
        <w:jc w:val="both"/>
      </w:pPr>
      <w:bookmarkStart w:id="22" w:name="bookmark22"/>
      <w:r>
        <w:rPr>
          <w:color w:val="000000"/>
          <w:spacing w:val="0"/>
          <w:w w:val="100"/>
          <w:position w:val="0"/>
        </w:rPr>
        <w:t>四</w:t>
      </w:r>
      <w:bookmarkEnd w:id="22"/>
      <w:r>
        <w:rPr>
          <w:color w:val="000000"/>
          <w:spacing w:val="0"/>
          <w:w w:val="100"/>
          <w:position w:val="0"/>
        </w:rPr>
        <w:t>、</w:t>
      </w:r>
      <w:r>
        <w:rPr>
          <w:color w:val="000000"/>
          <w:spacing w:val="0"/>
          <w:w w:val="100"/>
          <w:position w:val="0"/>
        </w:rPr>
        <w:tab/>
      </w:r>
      <w:r>
        <w:rPr>
          <w:color w:val="000000"/>
          <w:spacing w:val="0"/>
          <w:w w:val="100"/>
          <w:position w:val="0"/>
        </w:rPr>
        <w:t>估价对象</w:t>
      </w:r>
      <w:r>
        <w:rPr>
          <w:color w:val="000000"/>
          <w:spacing w:val="0"/>
          <w:w w:val="100"/>
          <w:position w:val="0"/>
          <w:lang w:val="en-US" w:eastAsia="en-US" w:bidi="en-US"/>
        </w:rPr>
        <w:tab/>
      </w:r>
      <w:r>
        <w:rPr>
          <w:rFonts w:ascii="Times New Roman" w:hAnsi="Times New Roman" w:eastAsia="Times New Roman" w:cs="Times New Roman"/>
          <w:color w:val="000000"/>
          <w:spacing w:val="0"/>
          <w:w w:val="100"/>
          <w:position w:val="0"/>
        </w:rPr>
        <w:t>13</w:t>
      </w:r>
    </w:p>
    <w:p>
      <w:pPr>
        <w:pStyle w:val="21"/>
        <w:keepNext w:val="0"/>
        <w:keepLines w:val="0"/>
        <w:widowControl w:val="0"/>
        <w:shd w:val="clear" w:color="auto" w:fill="auto"/>
        <w:tabs>
          <w:tab w:val="left" w:pos="814"/>
          <w:tab w:val="left" w:leader="dot" w:pos="9237"/>
        </w:tabs>
        <w:bidi w:val="0"/>
        <w:spacing w:before="0" w:line="240" w:lineRule="auto"/>
        <w:ind w:left="0" w:right="0"/>
        <w:jc w:val="both"/>
      </w:pPr>
      <w:bookmarkStart w:id="23" w:name="bookmark23"/>
      <w:r>
        <w:rPr>
          <w:color w:val="000000"/>
          <w:spacing w:val="0"/>
          <w:w w:val="100"/>
          <w:position w:val="0"/>
        </w:rPr>
        <w:t>五</w:t>
      </w:r>
      <w:bookmarkEnd w:id="23"/>
      <w:r>
        <w:rPr>
          <w:color w:val="000000"/>
          <w:spacing w:val="0"/>
          <w:w w:val="100"/>
          <w:position w:val="0"/>
        </w:rPr>
        <w:t>、</w:t>
      </w:r>
      <w:r>
        <w:rPr>
          <w:color w:val="000000"/>
          <w:spacing w:val="0"/>
          <w:w w:val="100"/>
          <w:position w:val="0"/>
        </w:rPr>
        <w:tab/>
      </w:r>
      <w:r>
        <w:rPr>
          <w:color w:val="000000"/>
          <w:spacing w:val="0"/>
          <w:w w:val="100"/>
          <w:position w:val="0"/>
        </w:rPr>
        <w:t>价值时点</w:t>
      </w:r>
      <w:r>
        <w:rPr>
          <w:color w:val="000000"/>
          <w:spacing w:val="0"/>
          <w:w w:val="100"/>
          <w:position w:val="0"/>
          <w:lang w:val="en-US" w:eastAsia="en-US" w:bidi="en-US"/>
        </w:rPr>
        <w:tab/>
      </w:r>
      <w:r>
        <w:rPr>
          <w:rFonts w:ascii="Times New Roman" w:hAnsi="Times New Roman" w:eastAsia="Times New Roman" w:cs="Times New Roman"/>
          <w:color w:val="000000"/>
          <w:spacing w:val="0"/>
          <w:w w:val="100"/>
          <w:position w:val="0"/>
        </w:rPr>
        <w:t>21</w:t>
      </w:r>
    </w:p>
    <w:p>
      <w:pPr>
        <w:pStyle w:val="21"/>
        <w:keepNext w:val="0"/>
        <w:keepLines w:val="0"/>
        <w:widowControl w:val="0"/>
        <w:shd w:val="clear" w:color="auto" w:fill="auto"/>
        <w:tabs>
          <w:tab w:val="left" w:pos="814"/>
          <w:tab w:val="left" w:leader="dot" w:pos="9237"/>
        </w:tabs>
        <w:bidi w:val="0"/>
        <w:spacing w:before="0" w:line="240" w:lineRule="auto"/>
        <w:ind w:left="0" w:right="0"/>
        <w:jc w:val="both"/>
      </w:pPr>
      <w:bookmarkStart w:id="24" w:name="bookmark24"/>
      <w:r>
        <w:rPr>
          <w:color w:val="000000"/>
          <w:spacing w:val="0"/>
          <w:w w:val="100"/>
          <w:position w:val="0"/>
        </w:rPr>
        <w:t>六</w:t>
      </w:r>
      <w:bookmarkEnd w:id="24"/>
      <w:r>
        <w:rPr>
          <w:color w:val="000000"/>
          <w:spacing w:val="0"/>
          <w:w w:val="100"/>
          <w:position w:val="0"/>
        </w:rPr>
        <w:t>、</w:t>
      </w:r>
      <w:r>
        <w:rPr>
          <w:color w:val="000000"/>
          <w:spacing w:val="0"/>
          <w:w w:val="100"/>
          <w:position w:val="0"/>
        </w:rPr>
        <w:tab/>
      </w:r>
      <w:r>
        <w:rPr>
          <w:color w:val="000000"/>
          <w:spacing w:val="0"/>
          <w:w w:val="100"/>
          <w:position w:val="0"/>
        </w:rPr>
        <w:t>价值类型</w:t>
      </w:r>
      <w:r>
        <w:rPr>
          <w:color w:val="000000"/>
          <w:spacing w:val="0"/>
          <w:w w:val="100"/>
          <w:position w:val="0"/>
          <w:lang w:val="en-US" w:eastAsia="en-US" w:bidi="en-US"/>
        </w:rPr>
        <w:tab/>
      </w:r>
      <w:r>
        <w:rPr>
          <w:rFonts w:ascii="Times New Roman" w:hAnsi="Times New Roman" w:eastAsia="Times New Roman" w:cs="Times New Roman"/>
          <w:color w:val="000000"/>
          <w:spacing w:val="0"/>
          <w:w w:val="100"/>
          <w:position w:val="0"/>
        </w:rPr>
        <w:t>21</w:t>
      </w:r>
    </w:p>
    <w:p>
      <w:pPr>
        <w:pStyle w:val="21"/>
        <w:keepNext w:val="0"/>
        <w:keepLines w:val="0"/>
        <w:widowControl w:val="0"/>
        <w:shd w:val="clear" w:color="auto" w:fill="auto"/>
        <w:tabs>
          <w:tab w:val="left" w:pos="814"/>
          <w:tab w:val="left" w:leader="dot" w:pos="9237"/>
        </w:tabs>
        <w:bidi w:val="0"/>
        <w:spacing w:before="0" w:line="240" w:lineRule="auto"/>
        <w:ind w:left="0" w:right="0"/>
        <w:jc w:val="both"/>
      </w:pPr>
      <w:bookmarkStart w:id="25" w:name="bookmark25"/>
      <w:r>
        <w:rPr>
          <w:color w:val="000000"/>
          <w:spacing w:val="0"/>
          <w:w w:val="100"/>
          <w:position w:val="0"/>
        </w:rPr>
        <w:t>七</w:t>
      </w:r>
      <w:bookmarkEnd w:id="25"/>
      <w:r>
        <w:rPr>
          <w:color w:val="000000"/>
          <w:spacing w:val="0"/>
          <w:w w:val="100"/>
          <w:position w:val="0"/>
        </w:rPr>
        <w:t>、</w:t>
      </w:r>
      <w:r>
        <w:rPr>
          <w:color w:val="000000"/>
          <w:spacing w:val="0"/>
          <w:w w:val="100"/>
          <w:position w:val="0"/>
        </w:rPr>
        <w:tab/>
      </w:r>
      <w:r>
        <w:rPr>
          <w:color w:val="000000"/>
          <w:spacing w:val="0"/>
          <w:w w:val="100"/>
          <w:position w:val="0"/>
        </w:rPr>
        <w:t>估价原则</w:t>
      </w:r>
      <w:r>
        <w:rPr>
          <w:color w:val="000000"/>
          <w:spacing w:val="0"/>
          <w:w w:val="100"/>
          <w:position w:val="0"/>
          <w:lang w:val="en-US" w:eastAsia="en-US" w:bidi="en-US"/>
        </w:rPr>
        <w:tab/>
      </w:r>
      <w:r>
        <w:rPr>
          <w:rFonts w:ascii="Times New Roman" w:hAnsi="Times New Roman" w:eastAsia="Times New Roman" w:cs="Times New Roman"/>
          <w:color w:val="000000"/>
          <w:spacing w:val="0"/>
          <w:w w:val="100"/>
          <w:position w:val="0"/>
        </w:rPr>
        <w:t>22</w:t>
      </w:r>
    </w:p>
    <w:p>
      <w:pPr>
        <w:pStyle w:val="21"/>
        <w:keepNext w:val="0"/>
        <w:keepLines w:val="0"/>
        <w:widowControl w:val="0"/>
        <w:shd w:val="clear" w:color="auto" w:fill="auto"/>
        <w:tabs>
          <w:tab w:val="left" w:pos="814"/>
          <w:tab w:val="left" w:leader="dot" w:pos="9237"/>
        </w:tabs>
        <w:bidi w:val="0"/>
        <w:spacing w:before="0" w:line="240" w:lineRule="auto"/>
        <w:ind w:left="0" w:right="0"/>
        <w:jc w:val="both"/>
      </w:pPr>
      <w:bookmarkStart w:id="26" w:name="bookmark26"/>
      <w:r>
        <w:rPr>
          <w:color w:val="000000"/>
          <w:spacing w:val="0"/>
          <w:w w:val="100"/>
          <w:position w:val="0"/>
        </w:rPr>
        <w:t>八</w:t>
      </w:r>
      <w:bookmarkEnd w:id="26"/>
      <w:r>
        <w:rPr>
          <w:color w:val="000000"/>
          <w:spacing w:val="0"/>
          <w:w w:val="100"/>
          <w:position w:val="0"/>
        </w:rPr>
        <w:t>、</w:t>
      </w:r>
      <w:r>
        <w:rPr>
          <w:color w:val="000000"/>
          <w:spacing w:val="0"/>
          <w:w w:val="100"/>
          <w:position w:val="0"/>
        </w:rPr>
        <w:tab/>
      </w:r>
      <w:r>
        <w:rPr>
          <w:color w:val="000000"/>
          <w:spacing w:val="0"/>
          <w:w w:val="100"/>
          <w:position w:val="0"/>
        </w:rPr>
        <w:t>估价依据</w:t>
      </w:r>
      <w:r>
        <w:rPr>
          <w:color w:val="000000"/>
          <w:spacing w:val="0"/>
          <w:w w:val="100"/>
          <w:position w:val="0"/>
          <w:lang w:val="en-US" w:eastAsia="en-US" w:bidi="en-US"/>
        </w:rPr>
        <w:tab/>
      </w:r>
      <w:r>
        <w:rPr>
          <w:rFonts w:ascii="Times New Roman" w:hAnsi="Times New Roman" w:eastAsia="Times New Roman" w:cs="Times New Roman"/>
          <w:color w:val="000000"/>
          <w:spacing w:val="0"/>
          <w:w w:val="100"/>
          <w:position w:val="0"/>
        </w:rPr>
        <w:t>22</w:t>
      </w:r>
    </w:p>
    <w:p>
      <w:pPr>
        <w:pStyle w:val="21"/>
        <w:keepNext w:val="0"/>
        <w:keepLines w:val="0"/>
        <w:widowControl w:val="0"/>
        <w:shd w:val="clear" w:color="auto" w:fill="auto"/>
        <w:tabs>
          <w:tab w:val="left" w:pos="814"/>
          <w:tab w:val="left" w:leader="dot" w:pos="9237"/>
        </w:tabs>
        <w:bidi w:val="0"/>
        <w:spacing w:before="0" w:line="240" w:lineRule="auto"/>
        <w:ind w:left="0" w:right="0"/>
        <w:jc w:val="both"/>
      </w:pPr>
      <w:bookmarkStart w:id="27" w:name="bookmark27"/>
      <w:r>
        <w:rPr>
          <w:color w:val="000000"/>
          <w:spacing w:val="0"/>
          <w:w w:val="100"/>
          <w:position w:val="0"/>
        </w:rPr>
        <w:t>九</w:t>
      </w:r>
      <w:bookmarkEnd w:id="27"/>
      <w:r>
        <w:rPr>
          <w:color w:val="000000"/>
          <w:spacing w:val="0"/>
          <w:w w:val="100"/>
          <w:position w:val="0"/>
        </w:rPr>
        <w:t>、</w:t>
      </w:r>
      <w:r>
        <w:rPr>
          <w:color w:val="000000"/>
          <w:spacing w:val="0"/>
          <w:w w:val="100"/>
          <w:position w:val="0"/>
        </w:rPr>
        <w:tab/>
      </w:r>
      <w:r>
        <w:rPr>
          <w:color w:val="000000"/>
          <w:spacing w:val="0"/>
          <w:w w:val="100"/>
          <w:position w:val="0"/>
        </w:rPr>
        <w:t>估价程序</w:t>
      </w:r>
      <w:r>
        <w:rPr>
          <w:color w:val="000000"/>
          <w:spacing w:val="0"/>
          <w:w w:val="100"/>
          <w:position w:val="0"/>
          <w:lang w:val="en-US" w:eastAsia="en-US" w:bidi="en-US"/>
        </w:rPr>
        <w:tab/>
      </w:r>
      <w:r>
        <w:rPr>
          <w:rFonts w:ascii="Times New Roman" w:hAnsi="Times New Roman" w:eastAsia="Times New Roman" w:cs="Times New Roman"/>
          <w:color w:val="000000"/>
          <w:spacing w:val="0"/>
          <w:w w:val="100"/>
          <w:position w:val="0"/>
        </w:rPr>
        <w:t>24</w:t>
      </w:r>
    </w:p>
    <w:p>
      <w:pPr>
        <w:pStyle w:val="21"/>
        <w:keepNext w:val="0"/>
        <w:keepLines w:val="0"/>
        <w:widowControl w:val="0"/>
        <w:shd w:val="clear" w:color="auto" w:fill="auto"/>
        <w:tabs>
          <w:tab w:val="left" w:leader="dot" w:pos="9237"/>
        </w:tabs>
        <w:bidi w:val="0"/>
        <w:spacing w:before="0" w:line="240" w:lineRule="auto"/>
        <w:ind w:left="0" w:right="0"/>
        <w:jc w:val="both"/>
      </w:pPr>
      <w:r>
        <w:rPr>
          <w:rFonts w:ascii="Times New Roman" w:hAnsi="Times New Roman" w:eastAsia="Times New Roman" w:cs="Times New Roman"/>
          <w:color w:val="000000"/>
          <w:spacing w:val="0"/>
          <w:w w:val="100"/>
          <w:position w:val="0"/>
          <w:lang w:val="en-US" w:eastAsia="en-US" w:bidi="en-US"/>
        </w:rPr>
        <w:t>H</w:t>
      </w:r>
      <w:r>
        <w:rPr>
          <w:color w:val="000000"/>
          <w:spacing w:val="0"/>
          <w:w w:val="100"/>
          <w:position w:val="0"/>
        </w:rPr>
        <w:t>、估价结果</w:t>
      </w:r>
      <w:r>
        <w:rPr>
          <w:color w:val="000000"/>
          <w:spacing w:val="0"/>
          <w:w w:val="100"/>
          <w:position w:val="0"/>
          <w:lang w:val="en-US" w:eastAsia="en-US" w:bidi="en-US"/>
        </w:rPr>
        <w:tab/>
      </w:r>
      <w:r>
        <w:rPr>
          <w:rFonts w:ascii="Times New Roman" w:hAnsi="Times New Roman" w:eastAsia="Times New Roman" w:cs="Times New Roman"/>
          <w:color w:val="000000"/>
          <w:spacing w:val="0"/>
          <w:w w:val="100"/>
          <w:position w:val="0"/>
        </w:rPr>
        <w:t>33</w:t>
      </w:r>
    </w:p>
    <w:p>
      <w:pPr>
        <w:pStyle w:val="21"/>
        <w:keepNext w:val="0"/>
        <w:keepLines w:val="0"/>
        <w:widowControl w:val="0"/>
        <w:shd w:val="clear" w:color="auto" w:fill="auto"/>
        <w:tabs>
          <w:tab w:val="left" w:leader="dot" w:pos="9237"/>
        </w:tabs>
        <w:bidi w:val="0"/>
        <w:spacing w:before="0" w:line="240" w:lineRule="auto"/>
        <w:ind w:left="0" w:right="0"/>
        <w:jc w:val="both"/>
      </w:pPr>
      <w:r>
        <w:rPr>
          <w:color w:val="000000"/>
          <w:spacing w:val="0"/>
          <w:w w:val="100"/>
          <w:position w:val="0"/>
        </w:rPr>
        <w:t>地价、房价各占房地产价值</w:t>
      </w:r>
      <w:r>
        <w:rPr>
          <w:color w:val="000000"/>
          <w:spacing w:val="0"/>
          <w:w w:val="100"/>
          <w:position w:val="0"/>
          <w:lang w:val="en-US" w:eastAsia="en-US" w:bidi="en-US"/>
        </w:rPr>
        <w:tab/>
      </w:r>
      <w:r>
        <w:rPr>
          <w:rFonts w:ascii="Times New Roman" w:hAnsi="Times New Roman" w:eastAsia="Times New Roman" w:cs="Times New Roman"/>
          <w:color w:val="000000"/>
          <w:spacing w:val="0"/>
          <w:w w:val="100"/>
          <w:position w:val="0"/>
        </w:rPr>
        <w:t>35</w:t>
      </w:r>
    </w:p>
    <w:p>
      <w:pPr>
        <w:pStyle w:val="21"/>
        <w:keepNext w:val="0"/>
        <w:keepLines w:val="0"/>
        <w:widowControl w:val="0"/>
        <w:shd w:val="clear" w:color="auto" w:fill="auto"/>
        <w:tabs>
          <w:tab w:val="left" w:leader="dot" w:pos="9237"/>
        </w:tabs>
        <w:bidi w:val="0"/>
        <w:spacing w:before="0" w:line="240" w:lineRule="auto"/>
        <w:ind w:left="0" w:right="0"/>
        <w:jc w:val="both"/>
      </w:pPr>
      <w:r>
        <w:rPr>
          <w:color w:val="000000"/>
          <w:spacing w:val="0"/>
          <w:w w:val="100"/>
          <w:position w:val="0"/>
        </w:rPr>
        <w:t>十二、注册房地产估价师</w:t>
      </w:r>
      <w:r>
        <w:rPr>
          <w:color w:val="000000"/>
          <w:spacing w:val="0"/>
          <w:w w:val="100"/>
          <w:position w:val="0"/>
          <w:lang w:val="en-US" w:eastAsia="en-US" w:bidi="en-US"/>
        </w:rPr>
        <w:tab/>
      </w:r>
      <w:r>
        <w:rPr>
          <w:rFonts w:ascii="Times New Roman" w:hAnsi="Times New Roman" w:eastAsia="Times New Roman" w:cs="Times New Roman"/>
          <w:color w:val="000000"/>
          <w:spacing w:val="0"/>
          <w:w w:val="100"/>
          <w:position w:val="0"/>
        </w:rPr>
        <w:t>37</w:t>
      </w:r>
    </w:p>
    <w:p>
      <w:pPr>
        <w:pStyle w:val="21"/>
        <w:keepNext w:val="0"/>
        <w:keepLines w:val="0"/>
        <w:widowControl w:val="0"/>
        <w:shd w:val="clear" w:color="auto" w:fill="auto"/>
        <w:tabs>
          <w:tab w:val="left" w:leader="dot" w:pos="9237"/>
        </w:tabs>
        <w:bidi w:val="0"/>
        <w:spacing w:before="0" w:line="240" w:lineRule="auto"/>
        <w:ind w:left="0" w:right="0"/>
        <w:jc w:val="both"/>
      </w:pPr>
      <w:r>
        <w:rPr>
          <w:color w:val="000000"/>
          <w:spacing w:val="0"/>
          <w:w w:val="100"/>
          <w:position w:val="0"/>
        </w:rPr>
        <w:t>十三、实地查勘期</w:t>
      </w:r>
      <w:r>
        <w:rPr>
          <w:color w:val="000000"/>
          <w:spacing w:val="0"/>
          <w:w w:val="100"/>
          <w:position w:val="0"/>
          <w:lang w:val="en-US" w:eastAsia="en-US" w:bidi="en-US"/>
        </w:rPr>
        <w:tab/>
      </w:r>
      <w:r>
        <w:rPr>
          <w:rFonts w:ascii="Times New Roman" w:hAnsi="Times New Roman" w:eastAsia="Times New Roman" w:cs="Times New Roman"/>
          <w:color w:val="000000"/>
          <w:spacing w:val="0"/>
          <w:w w:val="100"/>
          <w:position w:val="0"/>
        </w:rPr>
        <w:t>37</w:t>
      </w:r>
    </w:p>
    <w:p>
      <w:pPr>
        <w:pStyle w:val="21"/>
        <w:keepNext w:val="0"/>
        <w:keepLines w:val="0"/>
        <w:widowControl w:val="0"/>
        <w:shd w:val="clear" w:color="auto" w:fill="auto"/>
        <w:tabs>
          <w:tab w:val="left" w:leader="dot" w:pos="9237"/>
        </w:tabs>
        <w:bidi w:val="0"/>
        <w:spacing w:before="0" w:line="240" w:lineRule="auto"/>
        <w:ind w:left="0" w:right="0"/>
        <w:jc w:val="both"/>
      </w:pPr>
      <w:r>
        <w:rPr>
          <w:color w:val="000000"/>
          <w:spacing w:val="0"/>
          <w:w w:val="100"/>
          <w:position w:val="0"/>
        </w:rPr>
        <w:t>十四、估价作业期</w:t>
      </w:r>
      <w:r>
        <w:rPr>
          <w:color w:val="000000"/>
          <w:spacing w:val="0"/>
          <w:w w:val="100"/>
          <w:position w:val="0"/>
          <w:lang w:val="en-US" w:eastAsia="en-US" w:bidi="en-US"/>
        </w:rPr>
        <w:tab/>
      </w:r>
      <w:r>
        <w:rPr>
          <w:rFonts w:ascii="Times New Roman" w:hAnsi="Times New Roman" w:eastAsia="Times New Roman" w:cs="Times New Roman"/>
          <w:color w:val="000000"/>
          <w:spacing w:val="0"/>
          <w:w w:val="100"/>
          <w:position w:val="0"/>
        </w:rPr>
        <w:t>37</w:t>
      </w:r>
    </w:p>
    <w:p>
      <w:pPr>
        <w:pStyle w:val="21"/>
        <w:keepNext w:val="0"/>
        <w:keepLines w:val="0"/>
        <w:widowControl w:val="0"/>
        <w:shd w:val="clear" w:color="auto" w:fill="auto"/>
        <w:tabs>
          <w:tab w:val="left" w:leader="dot" w:pos="9237"/>
        </w:tabs>
        <w:bidi w:val="0"/>
        <w:spacing w:before="0" w:line="240" w:lineRule="auto"/>
        <w:ind w:left="0" w:right="0" w:firstLine="0"/>
        <w:jc w:val="both"/>
      </w:pPr>
      <w:r>
        <w:fldChar w:fldCharType="begin"/>
      </w:r>
      <w:r>
        <w:instrText xml:space="preserve"> HYPERLINK \l "bookmark143" \o "Current Document" \h </w:instrText>
      </w:r>
      <w:r>
        <w:fldChar w:fldCharType="separate"/>
      </w:r>
      <w:r>
        <w:rPr>
          <w:color w:val="000000"/>
          <w:spacing w:val="0"/>
          <w:w w:val="100"/>
          <w:position w:val="0"/>
        </w:rPr>
        <w:t>附件</w:t>
      </w:r>
      <w:r>
        <w:rPr>
          <w:color w:val="000000"/>
          <w:spacing w:val="0"/>
          <w:w w:val="100"/>
          <w:position w:val="0"/>
          <w:lang w:val="en-US" w:eastAsia="en-US" w:bidi="en-US"/>
        </w:rPr>
        <w:tab/>
      </w:r>
      <w:r>
        <w:rPr>
          <w:rFonts w:ascii="Times New Roman" w:hAnsi="Times New Roman" w:eastAsia="Times New Roman" w:cs="Times New Roman"/>
          <w:color w:val="000000"/>
          <w:spacing w:val="0"/>
          <w:w w:val="100"/>
          <w:position w:val="0"/>
        </w:rPr>
        <w:t>38</w:t>
      </w:r>
      <w:r>
        <w:rPr>
          <w:rFonts w:ascii="Times New Roman" w:hAnsi="Times New Roman" w:eastAsia="Times New Roman" w:cs="Times New Roman"/>
          <w:color w:val="000000"/>
          <w:spacing w:val="0"/>
          <w:w w:val="100"/>
          <w:position w:val="0"/>
        </w:rPr>
        <w:fldChar w:fldCharType="end"/>
      </w:r>
    </w:p>
    <w:p>
      <w:pPr>
        <w:pStyle w:val="21"/>
        <w:keepNext w:val="0"/>
        <w:keepLines w:val="0"/>
        <w:widowControl w:val="0"/>
        <w:shd w:val="clear" w:color="auto" w:fill="auto"/>
        <w:tabs>
          <w:tab w:val="left" w:pos="809"/>
          <w:tab w:val="left" w:leader="dot" w:pos="9237"/>
        </w:tabs>
        <w:bidi w:val="0"/>
        <w:spacing w:before="0" w:line="240" w:lineRule="auto"/>
        <w:ind w:left="0" w:right="0"/>
        <w:jc w:val="left"/>
      </w:pPr>
      <w:bookmarkStart w:id="28" w:name="bookmark28"/>
      <w:r>
        <w:rPr>
          <w:color w:val="000000"/>
          <w:spacing w:val="0"/>
          <w:w w:val="100"/>
          <w:position w:val="0"/>
        </w:rPr>
        <w:t>一</w:t>
      </w:r>
      <w:bookmarkEnd w:id="28"/>
      <w:r>
        <w:rPr>
          <w:color w:val="000000"/>
          <w:spacing w:val="0"/>
          <w:w w:val="100"/>
          <w:position w:val="0"/>
        </w:rPr>
        <w:t>、</w:t>
      </w:r>
      <w:r>
        <w:rPr>
          <w:color w:val="000000"/>
          <w:spacing w:val="0"/>
          <w:w w:val="100"/>
          <w:position w:val="0"/>
        </w:rPr>
        <w:tab/>
      </w:r>
      <w:r>
        <w:rPr>
          <w:color w:val="000000"/>
          <w:spacing w:val="0"/>
          <w:w w:val="100"/>
          <w:position w:val="0"/>
        </w:rPr>
        <w:t>《迪庆自治州中级人民法院地区藏族鉴定委托书》（复印件）；</w:t>
      </w:r>
      <w:r>
        <w:rPr>
          <w:color w:val="000000"/>
          <w:spacing w:val="0"/>
          <w:w w:val="100"/>
          <w:position w:val="0"/>
          <w:lang w:val="en-US" w:eastAsia="en-US" w:bidi="en-US"/>
        </w:rPr>
        <w:tab/>
      </w:r>
      <w:r>
        <w:rPr>
          <w:rFonts w:ascii="Times New Roman" w:hAnsi="Times New Roman" w:eastAsia="Times New Roman" w:cs="Times New Roman"/>
          <w:color w:val="000000"/>
          <w:spacing w:val="0"/>
          <w:w w:val="100"/>
          <w:position w:val="0"/>
        </w:rPr>
        <w:t>38</w:t>
      </w:r>
    </w:p>
    <w:p>
      <w:pPr>
        <w:pStyle w:val="21"/>
        <w:keepNext w:val="0"/>
        <w:keepLines w:val="0"/>
        <w:widowControl w:val="0"/>
        <w:shd w:val="clear" w:color="auto" w:fill="auto"/>
        <w:tabs>
          <w:tab w:val="left" w:pos="809"/>
          <w:tab w:val="left" w:leader="dot" w:pos="9237"/>
        </w:tabs>
        <w:bidi w:val="0"/>
        <w:spacing w:before="0" w:line="240" w:lineRule="auto"/>
        <w:ind w:left="0" w:right="0"/>
        <w:jc w:val="left"/>
      </w:pPr>
      <w:bookmarkStart w:id="29" w:name="bookmark29"/>
      <w:r>
        <w:rPr>
          <w:color w:val="000000"/>
          <w:spacing w:val="0"/>
          <w:w w:val="100"/>
          <w:position w:val="0"/>
        </w:rPr>
        <w:t>二</w:t>
      </w:r>
      <w:bookmarkEnd w:id="29"/>
      <w:r>
        <w:rPr>
          <w:color w:val="000000"/>
          <w:spacing w:val="0"/>
          <w:w w:val="100"/>
          <w:position w:val="0"/>
        </w:rPr>
        <w:t>、</w:t>
      </w:r>
      <w:r>
        <w:rPr>
          <w:color w:val="000000"/>
          <w:spacing w:val="0"/>
          <w:w w:val="100"/>
          <w:position w:val="0"/>
        </w:rPr>
        <w:tab/>
      </w:r>
      <w:r>
        <w:rPr>
          <w:color w:val="000000"/>
          <w:spacing w:val="0"/>
          <w:w w:val="100"/>
          <w:position w:val="0"/>
        </w:rPr>
        <w:t>《花香山谷</w:t>
      </w:r>
      <w:r>
        <w:rPr>
          <w:rFonts w:ascii="Times New Roman" w:hAnsi="Times New Roman" w:eastAsia="Times New Roman" w:cs="Times New Roman"/>
          <w:color w:val="000000"/>
          <w:spacing w:val="0"/>
          <w:w w:val="100"/>
          <w:position w:val="0"/>
        </w:rPr>
        <w:t>4</w:t>
      </w:r>
      <w:r>
        <w:rPr>
          <w:color w:val="000000"/>
          <w:spacing w:val="0"/>
          <w:w w:val="100"/>
          <w:position w:val="0"/>
        </w:rPr>
        <w:t>栋建筑面积计算式</w:t>
      </w:r>
      <w:r>
        <w:rPr>
          <w:color w:val="000000"/>
          <w:spacing w:val="0"/>
          <w:w w:val="100"/>
          <w:position w:val="0"/>
          <w:lang w:val="en-US" w:eastAsia="en-US" w:bidi="en-US"/>
        </w:rPr>
        <w:t>一</w:t>
      </w:r>
      <w:r>
        <w:rPr>
          <w:rFonts w:ascii="Times New Roman" w:hAnsi="Times New Roman" w:eastAsia="Times New Roman" w:cs="Times New Roman"/>
          <w:color w:val="000000"/>
          <w:spacing w:val="0"/>
          <w:w w:val="100"/>
          <w:position w:val="0"/>
          <w:lang w:val="en-US" w:eastAsia="en-US" w:bidi="en-US"/>
        </w:rPr>
        <w:t>4</w:t>
      </w:r>
      <w:r>
        <w:rPr>
          <w:color w:val="000000"/>
          <w:spacing w:val="0"/>
          <w:w w:val="100"/>
          <w:position w:val="0"/>
        </w:rPr>
        <w:t>栋</w:t>
      </w:r>
      <w:r>
        <w:rPr>
          <w:rFonts w:ascii="Times New Roman" w:hAnsi="Times New Roman" w:eastAsia="Times New Roman" w:cs="Times New Roman"/>
          <w:color w:val="000000"/>
          <w:spacing w:val="0"/>
          <w:w w:val="100"/>
          <w:position w:val="0"/>
        </w:rPr>
        <w:t>1</w:t>
      </w:r>
      <w:r>
        <w:rPr>
          <w:color w:val="000000"/>
          <w:spacing w:val="0"/>
          <w:w w:val="100"/>
          <w:position w:val="0"/>
        </w:rPr>
        <w:t>、</w:t>
      </w:r>
      <w:r>
        <w:rPr>
          <w:rFonts w:ascii="Times New Roman" w:hAnsi="Times New Roman" w:eastAsia="Times New Roman" w:cs="Times New Roman"/>
          <w:color w:val="000000"/>
          <w:spacing w:val="0"/>
          <w:w w:val="100"/>
          <w:position w:val="0"/>
        </w:rPr>
        <w:t>2</w:t>
      </w:r>
      <w:r>
        <w:rPr>
          <w:color w:val="000000"/>
          <w:spacing w:val="0"/>
          <w:w w:val="100"/>
          <w:position w:val="0"/>
        </w:rPr>
        <w:t>单元建筑面积计算式》</w:t>
      </w:r>
      <w:r>
        <w:rPr>
          <w:color w:val="000000"/>
          <w:spacing w:val="0"/>
          <w:w w:val="100"/>
          <w:position w:val="0"/>
          <w:lang w:val="en-US" w:eastAsia="en-US" w:bidi="en-US"/>
        </w:rPr>
        <w:tab/>
      </w:r>
      <w:r>
        <w:rPr>
          <w:rFonts w:ascii="Times New Roman" w:hAnsi="Times New Roman" w:eastAsia="Times New Roman" w:cs="Times New Roman"/>
          <w:color w:val="000000"/>
          <w:spacing w:val="0"/>
          <w:w w:val="100"/>
          <w:position w:val="0"/>
        </w:rPr>
        <w:t>38</w:t>
      </w:r>
    </w:p>
    <w:p>
      <w:pPr>
        <w:pStyle w:val="21"/>
        <w:keepNext w:val="0"/>
        <w:keepLines w:val="0"/>
        <w:widowControl w:val="0"/>
        <w:shd w:val="clear" w:color="auto" w:fill="auto"/>
        <w:tabs>
          <w:tab w:val="left" w:pos="814"/>
          <w:tab w:val="left" w:leader="dot" w:pos="9237"/>
        </w:tabs>
        <w:bidi w:val="0"/>
        <w:spacing w:before="0" w:line="240" w:lineRule="auto"/>
        <w:ind w:left="0" w:right="0"/>
        <w:jc w:val="left"/>
      </w:pPr>
      <w:bookmarkStart w:id="30" w:name="bookmark30"/>
      <w:r>
        <w:rPr>
          <w:color w:val="000000"/>
          <w:spacing w:val="0"/>
          <w:w w:val="100"/>
          <w:position w:val="0"/>
        </w:rPr>
        <w:t>三</w:t>
      </w:r>
      <w:bookmarkEnd w:id="30"/>
      <w:r>
        <w:rPr>
          <w:color w:val="000000"/>
          <w:spacing w:val="0"/>
          <w:w w:val="100"/>
          <w:position w:val="0"/>
        </w:rPr>
        <w:t>、</w:t>
      </w:r>
      <w:r>
        <w:rPr>
          <w:color w:val="000000"/>
          <w:spacing w:val="0"/>
          <w:w w:val="100"/>
          <w:position w:val="0"/>
        </w:rPr>
        <w:tab/>
      </w:r>
      <w:r>
        <w:rPr>
          <w:color w:val="000000"/>
          <w:spacing w:val="0"/>
          <w:w w:val="100"/>
          <w:position w:val="0"/>
        </w:rPr>
        <w:t>《中华人民共和国国有土地使用证》（复印件）；</w:t>
      </w:r>
      <w:r>
        <w:rPr>
          <w:color w:val="000000"/>
          <w:spacing w:val="0"/>
          <w:w w:val="100"/>
          <w:position w:val="0"/>
          <w:lang w:val="en-US" w:eastAsia="en-US" w:bidi="en-US"/>
        </w:rPr>
        <w:tab/>
      </w:r>
      <w:r>
        <w:rPr>
          <w:rFonts w:ascii="Times New Roman" w:hAnsi="Times New Roman" w:eastAsia="Times New Roman" w:cs="Times New Roman"/>
          <w:color w:val="000000"/>
          <w:spacing w:val="0"/>
          <w:w w:val="100"/>
          <w:position w:val="0"/>
        </w:rPr>
        <w:t>38</w:t>
      </w:r>
    </w:p>
    <w:p>
      <w:pPr>
        <w:pStyle w:val="21"/>
        <w:keepNext w:val="0"/>
        <w:keepLines w:val="0"/>
        <w:widowControl w:val="0"/>
        <w:shd w:val="clear" w:color="auto" w:fill="auto"/>
        <w:tabs>
          <w:tab w:val="left" w:pos="814"/>
          <w:tab w:val="left" w:leader="dot" w:pos="9237"/>
        </w:tabs>
        <w:bidi w:val="0"/>
        <w:spacing w:before="0" w:line="240" w:lineRule="auto"/>
        <w:ind w:left="0" w:right="0"/>
        <w:jc w:val="left"/>
      </w:pPr>
      <w:bookmarkStart w:id="31" w:name="bookmark31"/>
      <w:r>
        <w:rPr>
          <w:color w:val="000000"/>
          <w:spacing w:val="0"/>
          <w:w w:val="100"/>
          <w:position w:val="0"/>
        </w:rPr>
        <w:t>四</w:t>
      </w:r>
      <w:bookmarkEnd w:id="31"/>
      <w:r>
        <w:rPr>
          <w:color w:val="000000"/>
          <w:spacing w:val="0"/>
          <w:w w:val="100"/>
          <w:position w:val="0"/>
        </w:rPr>
        <w:t>、</w:t>
      </w:r>
      <w:r>
        <w:rPr>
          <w:color w:val="000000"/>
          <w:spacing w:val="0"/>
          <w:w w:val="100"/>
          <w:position w:val="0"/>
        </w:rPr>
        <w:tab/>
      </w:r>
      <w:r>
        <w:rPr>
          <w:color w:val="000000"/>
          <w:spacing w:val="0"/>
          <w:w w:val="100"/>
          <w:position w:val="0"/>
        </w:rPr>
        <w:t>《中华人民共和国建筑工程施工许可证》（复印件）；</w:t>
      </w:r>
      <w:r>
        <w:rPr>
          <w:color w:val="000000"/>
          <w:spacing w:val="0"/>
          <w:w w:val="100"/>
          <w:position w:val="0"/>
          <w:lang w:val="en-US" w:eastAsia="en-US" w:bidi="en-US"/>
        </w:rPr>
        <w:tab/>
      </w:r>
      <w:r>
        <w:rPr>
          <w:rFonts w:ascii="Times New Roman" w:hAnsi="Times New Roman" w:eastAsia="Times New Roman" w:cs="Times New Roman"/>
          <w:color w:val="000000"/>
          <w:spacing w:val="0"/>
          <w:w w:val="100"/>
          <w:position w:val="0"/>
        </w:rPr>
        <w:t>38</w:t>
      </w:r>
    </w:p>
    <w:p>
      <w:pPr>
        <w:pStyle w:val="21"/>
        <w:keepNext w:val="0"/>
        <w:keepLines w:val="0"/>
        <w:widowControl w:val="0"/>
        <w:shd w:val="clear" w:color="auto" w:fill="auto"/>
        <w:tabs>
          <w:tab w:val="left" w:pos="814"/>
          <w:tab w:val="left" w:leader="dot" w:pos="9237"/>
        </w:tabs>
        <w:bidi w:val="0"/>
        <w:spacing w:before="0" w:line="240" w:lineRule="auto"/>
        <w:ind w:left="0" w:right="0"/>
        <w:jc w:val="left"/>
      </w:pPr>
      <w:bookmarkStart w:id="32" w:name="bookmark32"/>
      <w:r>
        <w:rPr>
          <w:color w:val="000000"/>
          <w:spacing w:val="0"/>
          <w:w w:val="100"/>
          <w:position w:val="0"/>
        </w:rPr>
        <w:t>五</w:t>
      </w:r>
      <w:bookmarkEnd w:id="32"/>
      <w:r>
        <w:rPr>
          <w:color w:val="000000"/>
          <w:spacing w:val="0"/>
          <w:w w:val="100"/>
          <w:position w:val="0"/>
        </w:rPr>
        <w:t>、</w:t>
      </w:r>
      <w:r>
        <w:rPr>
          <w:color w:val="000000"/>
          <w:spacing w:val="0"/>
          <w:w w:val="100"/>
          <w:position w:val="0"/>
        </w:rPr>
        <w:tab/>
      </w:r>
      <w:r>
        <w:rPr>
          <w:color w:val="000000"/>
          <w:spacing w:val="0"/>
          <w:w w:val="100"/>
          <w:position w:val="0"/>
        </w:rPr>
        <w:t>《商品房预售许可证》（复印件）;</w:t>
      </w:r>
      <w:r>
        <w:rPr>
          <w:rFonts w:ascii="Times New Roman" w:hAnsi="Times New Roman" w:eastAsia="Times New Roman" w:cs="Times New Roman"/>
          <w:color w:val="000000"/>
          <w:spacing w:val="0"/>
          <w:w w:val="100"/>
          <w:position w:val="0"/>
          <w:lang w:val="en-US" w:eastAsia="en-US" w:bidi="en-US"/>
        </w:rPr>
        <w:tab/>
      </w:r>
      <w:r>
        <w:rPr>
          <w:rFonts w:ascii="Times New Roman" w:hAnsi="Times New Roman" w:eastAsia="Times New Roman" w:cs="Times New Roman"/>
          <w:color w:val="000000"/>
          <w:spacing w:val="0"/>
          <w:w w:val="100"/>
          <w:position w:val="0"/>
        </w:rPr>
        <w:t>38</w:t>
      </w:r>
    </w:p>
    <w:p>
      <w:pPr>
        <w:pStyle w:val="21"/>
        <w:keepNext w:val="0"/>
        <w:keepLines w:val="0"/>
        <w:widowControl w:val="0"/>
        <w:shd w:val="clear" w:color="auto" w:fill="auto"/>
        <w:tabs>
          <w:tab w:val="left" w:pos="814"/>
          <w:tab w:val="left" w:leader="dot" w:pos="9237"/>
        </w:tabs>
        <w:bidi w:val="0"/>
        <w:spacing w:before="0" w:line="240" w:lineRule="auto"/>
        <w:ind w:left="0" w:right="0"/>
        <w:jc w:val="left"/>
      </w:pPr>
      <w:bookmarkStart w:id="33" w:name="bookmark33"/>
      <w:r>
        <w:rPr>
          <w:color w:val="000000"/>
          <w:spacing w:val="0"/>
          <w:w w:val="100"/>
          <w:position w:val="0"/>
        </w:rPr>
        <w:t>六</w:t>
      </w:r>
      <w:bookmarkEnd w:id="33"/>
      <w:r>
        <w:rPr>
          <w:color w:val="000000"/>
          <w:spacing w:val="0"/>
          <w:w w:val="100"/>
          <w:position w:val="0"/>
        </w:rPr>
        <w:t>、</w:t>
      </w:r>
      <w:r>
        <w:rPr>
          <w:color w:val="000000"/>
          <w:spacing w:val="0"/>
          <w:w w:val="100"/>
          <w:position w:val="0"/>
        </w:rPr>
        <w:tab/>
      </w:r>
      <w:r>
        <w:rPr>
          <w:color w:val="000000"/>
          <w:spacing w:val="0"/>
          <w:w w:val="100"/>
          <w:position w:val="0"/>
        </w:rPr>
        <w:t>估价对象区位图；；</w:t>
      </w:r>
      <w:r>
        <w:rPr>
          <w:color w:val="000000"/>
          <w:spacing w:val="0"/>
          <w:w w:val="100"/>
          <w:position w:val="0"/>
          <w:lang w:val="en-US" w:eastAsia="en-US" w:bidi="en-US"/>
        </w:rPr>
        <w:tab/>
      </w:r>
      <w:r>
        <w:rPr>
          <w:rFonts w:ascii="Times New Roman" w:hAnsi="Times New Roman" w:eastAsia="Times New Roman" w:cs="Times New Roman"/>
          <w:color w:val="000000"/>
          <w:spacing w:val="0"/>
          <w:w w:val="100"/>
          <w:position w:val="0"/>
        </w:rPr>
        <w:t>38</w:t>
      </w:r>
    </w:p>
    <w:p>
      <w:pPr>
        <w:pStyle w:val="21"/>
        <w:keepNext w:val="0"/>
        <w:keepLines w:val="0"/>
        <w:widowControl w:val="0"/>
        <w:shd w:val="clear" w:color="auto" w:fill="auto"/>
        <w:tabs>
          <w:tab w:val="left" w:pos="809"/>
          <w:tab w:val="left" w:leader="dot" w:pos="9237"/>
        </w:tabs>
        <w:bidi w:val="0"/>
        <w:spacing w:before="0" w:line="240" w:lineRule="auto"/>
        <w:ind w:left="0" w:right="0"/>
        <w:jc w:val="left"/>
      </w:pPr>
      <w:bookmarkStart w:id="34" w:name="bookmark34"/>
      <w:r>
        <w:rPr>
          <w:color w:val="000000"/>
          <w:spacing w:val="0"/>
          <w:w w:val="100"/>
          <w:position w:val="0"/>
        </w:rPr>
        <w:t>七</w:t>
      </w:r>
      <w:bookmarkEnd w:id="34"/>
      <w:r>
        <w:rPr>
          <w:color w:val="000000"/>
          <w:spacing w:val="0"/>
          <w:w w:val="100"/>
          <w:position w:val="0"/>
        </w:rPr>
        <w:t>、</w:t>
      </w:r>
      <w:r>
        <w:rPr>
          <w:color w:val="000000"/>
          <w:spacing w:val="0"/>
          <w:w w:val="100"/>
          <w:position w:val="0"/>
        </w:rPr>
        <w:tab/>
      </w:r>
      <w:r>
        <w:rPr>
          <w:color w:val="000000"/>
          <w:spacing w:val="0"/>
          <w:w w:val="100"/>
          <w:position w:val="0"/>
        </w:rPr>
        <w:t>估价对象实地查勘照片；；</w:t>
      </w:r>
      <w:r>
        <w:rPr>
          <w:color w:val="000000"/>
          <w:spacing w:val="0"/>
          <w:w w:val="100"/>
          <w:position w:val="0"/>
          <w:lang w:val="en-US" w:eastAsia="en-US" w:bidi="en-US"/>
        </w:rPr>
        <w:tab/>
      </w:r>
      <w:r>
        <w:rPr>
          <w:rFonts w:ascii="Times New Roman" w:hAnsi="Times New Roman" w:eastAsia="Times New Roman" w:cs="Times New Roman"/>
          <w:color w:val="000000"/>
          <w:spacing w:val="0"/>
          <w:w w:val="100"/>
          <w:position w:val="0"/>
        </w:rPr>
        <w:t>38</w:t>
      </w:r>
    </w:p>
    <w:p>
      <w:pPr>
        <w:pStyle w:val="21"/>
        <w:keepNext w:val="0"/>
        <w:keepLines w:val="0"/>
        <w:widowControl w:val="0"/>
        <w:shd w:val="clear" w:color="auto" w:fill="auto"/>
        <w:tabs>
          <w:tab w:val="left" w:pos="809"/>
          <w:tab w:val="left" w:leader="dot" w:pos="9237"/>
        </w:tabs>
        <w:bidi w:val="0"/>
        <w:spacing w:before="0" w:line="240" w:lineRule="auto"/>
        <w:ind w:left="0" w:right="0"/>
        <w:jc w:val="left"/>
      </w:pPr>
      <w:bookmarkStart w:id="35" w:name="bookmark35"/>
      <w:r>
        <w:rPr>
          <w:color w:val="000000"/>
          <w:spacing w:val="0"/>
          <w:w w:val="100"/>
          <w:position w:val="0"/>
        </w:rPr>
        <w:t>八</w:t>
      </w:r>
      <w:bookmarkEnd w:id="35"/>
      <w:r>
        <w:rPr>
          <w:color w:val="000000"/>
          <w:spacing w:val="0"/>
          <w:w w:val="100"/>
          <w:position w:val="0"/>
        </w:rPr>
        <w:t>、</w:t>
      </w:r>
      <w:r>
        <w:rPr>
          <w:color w:val="000000"/>
          <w:spacing w:val="0"/>
          <w:w w:val="100"/>
          <w:position w:val="0"/>
        </w:rPr>
        <w:tab/>
      </w:r>
      <w:r>
        <w:rPr>
          <w:color w:val="000000"/>
          <w:spacing w:val="0"/>
          <w:w w:val="100"/>
          <w:position w:val="0"/>
        </w:rPr>
        <w:t>估价机构营业执照副本（复印件）；</w:t>
      </w:r>
      <w:r>
        <w:rPr>
          <w:color w:val="000000"/>
          <w:spacing w:val="0"/>
          <w:w w:val="100"/>
          <w:position w:val="0"/>
          <w:lang w:val="en-US" w:eastAsia="en-US" w:bidi="en-US"/>
        </w:rPr>
        <w:tab/>
      </w:r>
      <w:r>
        <w:rPr>
          <w:rFonts w:ascii="Times New Roman" w:hAnsi="Times New Roman" w:eastAsia="Times New Roman" w:cs="Times New Roman"/>
          <w:color w:val="000000"/>
          <w:spacing w:val="0"/>
          <w:w w:val="100"/>
          <w:position w:val="0"/>
        </w:rPr>
        <w:t>38</w:t>
      </w:r>
    </w:p>
    <w:p>
      <w:pPr>
        <w:pStyle w:val="21"/>
        <w:keepNext w:val="0"/>
        <w:keepLines w:val="0"/>
        <w:widowControl w:val="0"/>
        <w:shd w:val="clear" w:color="auto" w:fill="auto"/>
        <w:tabs>
          <w:tab w:val="left" w:pos="809"/>
          <w:tab w:val="left" w:leader="dot" w:pos="9237"/>
        </w:tabs>
        <w:bidi w:val="0"/>
        <w:spacing w:before="0" w:line="240" w:lineRule="auto"/>
        <w:ind w:left="0" w:right="0"/>
        <w:jc w:val="left"/>
      </w:pPr>
      <w:bookmarkStart w:id="36" w:name="bookmark36"/>
      <w:r>
        <w:rPr>
          <w:color w:val="000000"/>
          <w:spacing w:val="0"/>
          <w:w w:val="100"/>
          <w:position w:val="0"/>
        </w:rPr>
        <w:t>九</w:t>
      </w:r>
      <w:bookmarkEnd w:id="36"/>
      <w:r>
        <w:rPr>
          <w:color w:val="000000"/>
          <w:spacing w:val="0"/>
          <w:w w:val="100"/>
          <w:position w:val="0"/>
        </w:rPr>
        <w:t>、</w:t>
      </w:r>
      <w:r>
        <w:rPr>
          <w:color w:val="000000"/>
          <w:spacing w:val="0"/>
          <w:w w:val="100"/>
          <w:position w:val="0"/>
        </w:rPr>
        <w:tab/>
      </w:r>
      <w:r>
        <w:rPr>
          <w:color w:val="000000"/>
          <w:spacing w:val="0"/>
          <w:w w:val="100"/>
          <w:position w:val="0"/>
        </w:rPr>
        <w:t>房地产估价机构备案证书（复印件）；</w:t>
      </w:r>
      <w:r>
        <w:rPr>
          <w:color w:val="000000"/>
          <w:spacing w:val="0"/>
          <w:w w:val="100"/>
          <w:position w:val="0"/>
          <w:lang w:val="en-US" w:eastAsia="en-US" w:bidi="en-US"/>
        </w:rPr>
        <w:tab/>
      </w:r>
      <w:r>
        <w:rPr>
          <w:rFonts w:ascii="Times New Roman" w:hAnsi="Times New Roman" w:eastAsia="Times New Roman" w:cs="Times New Roman"/>
          <w:color w:val="000000"/>
          <w:spacing w:val="0"/>
          <w:w w:val="100"/>
          <w:position w:val="0"/>
        </w:rPr>
        <w:t>38</w:t>
      </w:r>
    </w:p>
    <w:p>
      <w:pPr>
        <w:pStyle w:val="21"/>
        <w:keepNext w:val="0"/>
        <w:keepLines w:val="0"/>
        <w:widowControl w:val="0"/>
        <w:shd w:val="clear" w:color="auto" w:fill="auto"/>
        <w:tabs>
          <w:tab w:val="left" w:leader="dot" w:pos="9237"/>
        </w:tabs>
        <w:bidi w:val="0"/>
        <w:spacing w:before="0" w:line="240" w:lineRule="auto"/>
        <w:ind w:left="0" w:right="0"/>
        <w:jc w:val="left"/>
      </w:pPr>
      <w:r>
        <w:rPr>
          <w:color w:val="000000"/>
          <w:spacing w:val="0"/>
          <w:w w:val="100"/>
          <w:position w:val="0"/>
        </w:rPr>
        <w:t>十、签名房地产估价师注册证书（复印件）；</w:t>
      </w:r>
      <w:r>
        <w:rPr>
          <w:color w:val="000000"/>
          <w:spacing w:val="0"/>
          <w:w w:val="100"/>
          <w:position w:val="0"/>
          <w:lang w:val="en-US" w:eastAsia="en-US" w:bidi="en-US"/>
        </w:rPr>
        <w:tab/>
      </w:r>
      <w:r>
        <w:rPr>
          <w:rFonts w:ascii="Times New Roman" w:hAnsi="Times New Roman" w:eastAsia="Times New Roman" w:cs="Times New Roman"/>
          <w:color w:val="000000"/>
          <w:spacing w:val="0"/>
          <w:w w:val="100"/>
          <w:position w:val="0"/>
        </w:rPr>
        <w:t>38</w:t>
      </w:r>
      <w:r>
        <w:fldChar w:fldCharType="end"/>
      </w:r>
    </w:p>
    <w:p>
      <w:pPr>
        <w:pStyle w:val="19"/>
        <w:keepNext/>
        <w:keepLines/>
        <w:widowControl w:val="0"/>
        <w:shd w:val="clear" w:color="auto" w:fill="auto"/>
        <w:bidi w:val="0"/>
        <w:spacing w:before="0" w:after="0" w:line="240" w:lineRule="auto"/>
        <w:ind w:left="0" w:right="0" w:firstLine="0"/>
        <w:jc w:val="center"/>
      </w:pPr>
      <w:bookmarkStart w:id="37" w:name="bookmark37"/>
      <w:bookmarkStart w:id="38" w:name="bookmark38"/>
      <w:bookmarkStart w:id="39" w:name="bookmark39"/>
      <w:r>
        <w:rPr>
          <w:color w:val="000000"/>
          <w:spacing w:val="0"/>
          <w:w w:val="100"/>
          <w:position w:val="0"/>
        </w:rPr>
        <w:t>估价师声明</w:t>
      </w:r>
      <w:bookmarkEnd w:id="37"/>
      <w:bookmarkEnd w:id="38"/>
      <w:bookmarkEnd w:id="39"/>
    </w:p>
    <w:p>
      <w:pPr>
        <w:pStyle w:val="9"/>
        <w:keepNext w:val="0"/>
        <w:keepLines w:val="0"/>
        <w:widowControl w:val="0"/>
        <w:shd w:val="clear" w:color="auto" w:fill="auto"/>
        <w:bidi w:val="0"/>
        <w:spacing w:before="0" w:after="0" w:line="629" w:lineRule="exact"/>
        <w:ind w:left="0" w:right="0" w:firstLine="0"/>
        <w:jc w:val="both"/>
      </w:pPr>
      <w:r>
        <w:rPr>
          <w:color w:val="000000"/>
          <w:spacing w:val="0"/>
          <w:w w:val="100"/>
          <w:position w:val="0"/>
          <w:sz w:val="24"/>
          <w:szCs w:val="24"/>
        </w:rPr>
        <w:t>我们郑重声明：</w:t>
      </w:r>
    </w:p>
    <w:p>
      <w:pPr>
        <w:pStyle w:val="9"/>
        <w:keepNext w:val="0"/>
        <w:keepLines w:val="0"/>
        <w:widowControl w:val="0"/>
        <w:shd w:val="clear" w:color="auto" w:fill="auto"/>
        <w:tabs>
          <w:tab w:val="left" w:pos="982"/>
        </w:tabs>
        <w:bidi w:val="0"/>
        <w:spacing w:before="0" w:after="0" w:line="629" w:lineRule="exact"/>
        <w:ind w:left="0" w:right="0" w:firstLine="620"/>
        <w:jc w:val="both"/>
      </w:pPr>
      <w:bookmarkStart w:id="40" w:name="bookmark40"/>
      <w:r>
        <w:rPr>
          <w:color w:val="000000"/>
          <w:spacing w:val="0"/>
          <w:w w:val="100"/>
          <w:position w:val="0"/>
          <w:sz w:val="26"/>
          <w:szCs w:val="26"/>
        </w:rPr>
        <w:t>1</w:t>
      </w:r>
      <w:bookmarkEnd w:id="40"/>
      <w:r>
        <w:rPr>
          <w:color w:val="000000"/>
          <w:spacing w:val="0"/>
          <w:w w:val="100"/>
          <w:position w:val="0"/>
          <w:sz w:val="24"/>
          <w:szCs w:val="24"/>
        </w:rPr>
        <w:t>、</w:t>
      </w:r>
      <w:r>
        <w:rPr>
          <w:color w:val="000000"/>
          <w:spacing w:val="0"/>
          <w:w w:val="100"/>
          <w:position w:val="0"/>
          <w:sz w:val="24"/>
          <w:szCs w:val="24"/>
        </w:rPr>
        <w:tab/>
      </w:r>
      <w:r>
        <w:rPr>
          <w:color w:val="000000"/>
          <w:spacing w:val="0"/>
          <w:w w:val="100"/>
          <w:position w:val="0"/>
          <w:sz w:val="24"/>
          <w:szCs w:val="24"/>
        </w:rPr>
        <w:t>我们在本估价报告中对事实的说明和陈述是真实和准确的，没有虚假记 载、误导性陈述和重大遗漏。</w:t>
      </w:r>
    </w:p>
    <w:p>
      <w:pPr>
        <w:pStyle w:val="9"/>
        <w:keepNext w:val="0"/>
        <w:keepLines w:val="0"/>
        <w:widowControl w:val="0"/>
        <w:shd w:val="clear" w:color="auto" w:fill="auto"/>
        <w:tabs>
          <w:tab w:val="left" w:pos="992"/>
        </w:tabs>
        <w:bidi w:val="0"/>
        <w:spacing w:before="0" w:after="40" w:line="547" w:lineRule="exact"/>
        <w:ind w:left="0" w:right="0" w:firstLine="620"/>
        <w:jc w:val="both"/>
      </w:pPr>
      <w:bookmarkStart w:id="41" w:name="bookmark41"/>
      <w:r>
        <w:rPr>
          <w:color w:val="000000"/>
          <w:spacing w:val="0"/>
          <w:w w:val="100"/>
          <w:position w:val="0"/>
          <w:sz w:val="26"/>
          <w:szCs w:val="26"/>
        </w:rPr>
        <w:t>2</w:t>
      </w:r>
      <w:bookmarkEnd w:id="41"/>
      <w:r>
        <w:rPr>
          <w:color w:val="000000"/>
          <w:spacing w:val="0"/>
          <w:w w:val="100"/>
          <w:position w:val="0"/>
          <w:sz w:val="24"/>
          <w:szCs w:val="24"/>
        </w:rPr>
        <w:t>、</w:t>
      </w:r>
      <w:r>
        <w:rPr>
          <w:color w:val="000000"/>
          <w:spacing w:val="0"/>
          <w:w w:val="100"/>
          <w:position w:val="0"/>
          <w:sz w:val="24"/>
          <w:szCs w:val="24"/>
        </w:rPr>
        <w:tab/>
      </w:r>
      <w:r>
        <w:rPr>
          <w:color w:val="000000"/>
          <w:spacing w:val="0"/>
          <w:w w:val="100"/>
          <w:position w:val="0"/>
          <w:sz w:val="24"/>
          <w:szCs w:val="24"/>
        </w:rPr>
        <w:t>我们在本估价报告中对估价结果的合理性以及对估价技术路线的选择， 估价技术思路的制定，估价方法的选用，估价程序、估价依据、估价原则的运 用，估价参数的选取，估价结论本身符合国家法律法规以及估价行业规范要求 负责，对出具的估价报告依法承担相应的法律责任。</w:t>
      </w:r>
    </w:p>
    <w:p>
      <w:pPr>
        <w:pStyle w:val="9"/>
        <w:keepNext w:val="0"/>
        <w:keepLines w:val="0"/>
        <w:widowControl w:val="0"/>
        <w:shd w:val="clear" w:color="auto" w:fill="auto"/>
        <w:tabs>
          <w:tab w:val="left" w:pos="992"/>
        </w:tabs>
        <w:bidi w:val="0"/>
        <w:spacing w:before="0" w:after="0" w:line="628" w:lineRule="exact"/>
        <w:ind w:left="0" w:right="0" w:firstLine="620"/>
        <w:jc w:val="both"/>
      </w:pPr>
      <w:bookmarkStart w:id="42" w:name="bookmark42"/>
      <w:r>
        <w:rPr>
          <w:color w:val="000000"/>
          <w:spacing w:val="0"/>
          <w:w w:val="100"/>
          <w:position w:val="0"/>
          <w:sz w:val="26"/>
          <w:szCs w:val="26"/>
        </w:rPr>
        <w:t>3</w:t>
      </w:r>
      <w:bookmarkEnd w:id="42"/>
      <w:r>
        <w:rPr>
          <w:color w:val="000000"/>
          <w:spacing w:val="0"/>
          <w:w w:val="100"/>
          <w:position w:val="0"/>
          <w:sz w:val="24"/>
          <w:szCs w:val="24"/>
        </w:rPr>
        <w:t>、</w:t>
      </w:r>
      <w:r>
        <w:rPr>
          <w:color w:val="000000"/>
          <w:spacing w:val="0"/>
          <w:w w:val="100"/>
          <w:position w:val="0"/>
          <w:sz w:val="24"/>
          <w:szCs w:val="24"/>
        </w:rPr>
        <w:tab/>
      </w:r>
      <w:r>
        <w:rPr>
          <w:color w:val="000000"/>
          <w:spacing w:val="0"/>
          <w:w w:val="100"/>
          <w:position w:val="0"/>
          <w:sz w:val="24"/>
          <w:szCs w:val="24"/>
        </w:rPr>
        <w:t>估价报告中的分析、意见和结论是注册房地产估价师独立、客观、公正 的专业分析、意见和结论，但受到估价报告中已说明的估价假设和限制条件的 限制。</w:t>
      </w:r>
    </w:p>
    <w:p>
      <w:pPr>
        <w:pStyle w:val="9"/>
        <w:keepNext w:val="0"/>
        <w:keepLines w:val="0"/>
        <w:widowControl w:val="0"/>
        <w:shd w:val="clear" w:color="auto" w:fill="auto"/>
        <w:tabs>
          <w:tab w:val="left" w:pos="1002"/>
        </w:tabs>
        <w:bidi w:val="0"/>
        <w:spacing w:before="0" w:after="0" w:line="628" w:lineRule="exact"/>
        <w:ind w:left="0" w:right="0" w:firstLine="620"/>
        <w:jc w:val="both"/>
      </w:pPr>
      <w:bookmarkStart w:id="43" w:name="bookmark43"/>
      <w:r>
        <w:rPr>
          <w:color w:val="000000"/>
          <w:spacing w:val="0"/>
          <w:w w:val="100"/>
          <w:position w:val="0"/>
          <w:sz w:val="26"/>
          <w:szCs w:val="26"/>
        </w:rPr>
        <w:t>4</w:t>
      </w:r>
      <w:bookmarkEnd w:id="43"/>
      <w:r>
        <w:rPr>
          <w:color w:val="000000"/>
          <w:spacing w:val="0"/>
          <w:w w:val="100"/>
          <w:position w:val="0"/>
          <w:sz w:val="24"/>
          <w:szCs w:val="24"/>
        </w:rPr>
        <w:t>、</w:t>
      </w:r>
      <w:r>
        <w:rPr>
          <w:color w:val="000000"/>
          <w:spacing w:val="0"/>
          <w:w w:val="100"/>
          <w:position w:val="0"/>
          <w:sz w:val="24"/>
          <w:szCs w:val="24"/>
        </w:rPr>
        <w:tab/>
      </w:r>
      <w:r>
        <w:rPr>
          <w:color w:val="000000"/>
          <w:spacing w:val="0"/>
          <w:w w:val="100"/>
          <w:position w:val="0"/>
          <w:sz w:val="24"/>
          <w:szCs w:val="24"/>
        </w:rPr>
        <w:t>注册房地产估价师与估价报告中的估价对象没有现实或潜在的利益，与 估价委托人及估价利害关系人没有利害关系，也对估价对象、估价委托人及估 价利害关系人没有偏见。</w:t>
      </w:r>
    </w:p>
    <w:p>
      <w:pPr>
        <w:pStyle w:val="9"/>
        <w:keepNext w:val="0"/>
        <w:keepLines w:val="0"/>
        <w:widowControl w:val="0"/>
        <w:shd w:val="clear" w:color="auto" w:fill="auto"/>
        <w:tabs>
          <w:tab w:val="left" w:pos="960"/>
        </w:tabs>
        <w:bidi w:val="0"/>
        <w:spacing w:before="0" w:after="0" w:line="628" w:lineRule="exact"/>
        <w:ind w:left="0" w:right="0" w:firstLine="620"/>
        <w:jc w:val="both"/>
      </w:pPr>
      <w:bookmarkStart w:id="44" w:name="bookmark44"/>
      <w:r>
        <w:rPr>
          <w:color w:val="000000"/>
          <w:spacing w:val="0"/>
          <w:w w:val="100"/>
          <w:position w:val="0"/>
          <w:sz w:val="26"/>
          <w:szCs w:val="26"/>
        </w:rPr>
        <w:t>5</w:t>
      </w:r>
      <w:bookmarkEnd w:id="44"/>
      <w:r>
        <w:rPr>
          <w:color w:val="000000"/>
          <w:spacing w:val="0"/>
          <w:w w:val="100"/>
          <w:position w:val="0"/>
          <w:sz w:val="24"/>
          <w:szCs w:val="24"/>
        </w:rPr>
        <w:t>、</w:t>
      </w:r>
      <w:r>
        <w:rPr>
          <w:color w:val="000000"/>
          <w:spacing w:val="0"/>
          <w:w w:val="100"/>
          <w:position w:val="0"/>
          <w:sz w:val="24"/>
          <w:szCs w:val="24"/>
        </w:rPr>
        <w:tab/>
      </w:r>
      <w:r>
        <w:rPr>
          <w:color w:val="000000"/>
          <w:spacing w:val="0"/>
          <w:w w:val="100"/>
          <w:position w:val="0"/>
          <w:sz w:val="24"/>
          <w:szCs w:val="24"/>
        </w:rPr>
        <w:t xml:space="preserve">注册房地产估价师按照中华人民共和国国家标准《房地产估价规范》 </w:t>
      </w:r>
      <w:r>
        <w:rPr>
          <w:color w:val="000000"/>
          <w:spacing w:val="0"/>
          <w:w w:val="100"/>
          <w:position w:val="0"/>
          <w:sz w:val="26"/>
          <w:szCs w:val="26"/>
          <w:lang w:val="en-US" w:eastAsia="en-US" w:bidi="en-US"/>
        </w:rPr>
        <w:t>(GB/T 50291—</w:t>
      </w:r>
      <w:r>
        <w:rPr>
          <w:color w:val="000000"/>
          <w:spacing w:val="0"/>
          <w:w w:val="100"/>
          <w:position w:val="0"/>
          <w:sz w:val="26"/>
          <w:szCs w:val="26"/>
        </w:rPr>
        <w:t>2015)</w:t>
      </w:r>
      <w:r>
        <w:rPr>
          <w:color w:val="000000"/>
          <w:spacing w:val="0"/>
          <w:w w:val="100"/>
          <w:position w:val="0"/>
          <w:sz w:val="24"/>
          <w:szCs w:val="24"/>
        </w:rPr>
        <w:t xml:space="preserve">、中华人民共和国国家标准《房地产估价基本术语标准》 </w:t>
      </w:r>
      <w:r>
        <w:rPr>
          <w:color w:val="000000"/>
          <w:spacing w:val="0"/>
          <w:w w:val="100"/>
          <w:position w:val="0"/>
          <w:sz w:val="26"/>
          <w:szCs w:val="26"/>
          <w:lang w:val="en-US" w:eastAsia="en-US" w:bidi="en-US"/>
        </w:rPr>
        <w:t>(GB/T 50899-2013)</w:t>
      </w:r>
      <w:r>
        <w:rPr>
          <w:color w:val="000000"/>
          <w:spacing w:val="0"/>
          <w:w w:val="100"/>
          <w:position w:val="0"/>
          <w:sz w:val="24"/>
          <w:szCs w:val="24"/>
        </w:rPr>
        <w:t>进行估价工作，形成意见和结论，撰写估价报告。</w:t>
      </w:r>
    </w:p>
    <w:p>
      <w:pPr>
        <w:pStyle w:val="9"/>
        <w:keepNext w:val="0"/>
        <w:keepLines w:val="0"/>
        <w:widowControl w:val="0"/>
        <w:shd w:val="clear" w:color="auto" w:fill="auto"/>
        <w:tabs>
          <w:tab w:val="left" w:pos="1006"/>
        </w:tabs>
        <w:bidi w:val="0"/>
        <w:spacing w:before="0" w:after="0" w:line="628" w:lineRule="exact"/>
        <w:ind w:left="0" w:right="0" w:firstLine="620"/>
        <w:jc w:val="both"/>
      </w:pPr>
      <w:bookmarkStart w:id="45" w:name="bookmark45"/>
      <w:r>
        <w:rPr>
          <w:color w:val="000000"/>
          <w:spacing w:val="0"/>
          <w:w w:val="100"/>
          <w:position w:val="0"/>
          <w:sz w:val="26"/>
          <w:szCs w:val="26"/>
        </w:rPr>
        <w:t>6</w:t>
      </w:r>
      <w:bookmarkEnd w:id="45"/>
      <w:r>
        <w:rPr>
          <w:color w:val="000000"/>
          <w:spacing w:val="0"/>
          <w:w w:val="100"/>
          <w:position w:val="0"/>
          <w:sz w:val="24"/>
          <w:szCs w:val="24"/>
        </w:rPr>
        <w:t>、</w:t>
      </w:r>
      <w:r>
        <w:rPr>
          <w:color w:val="000000"/>
          <w:spacing w:val="0"/>
          <w:w w:val="100"/>
          <w:position w:val="0"/>
          <w:sz w:val="24"/>
          <w:szCs w:val="24"/>
        </w:rPr>
        <w:tab/>
      </w:r>
      <w:r>
        <w:rPr>
          <w:color w:val="000000"/>
          <w:spacing w:val="0"/>
          <w:w w:val="100"/>
          <w:position w:val="0"/>
          <w:sz w:val="24"/>
          <w:szCs w:val="24"/>
        </w:rPr>
        <w:t>按照《房地产估价规范》</w:t>
      </w:r>
      <w:r>
        <w:rPr>
          <w:color w:val="000000"/>
          <w:spacing w:val="0"/>
          <w:w w:val="100"/>
          <w:position w:val="0"/>
          <w:sz w:val="26"/>
          <w:szCs w:val="26"/>
          <w:lang w:val="en-US" w:eastAsia="en-US" w:bidi="en-US"/>
        </w:rPr>
        <w:t>(GB/T50291—</w:t>
      </w:r>
      <w:r>
        <w:rPr>
          <w:color w:val="000000"/>
          <w:spacing w:val="0"/>
          <w:w w:val="100"/>
          <w:position w:val="0"/>
          <w:sz w:val="26"/>
          <w:szCs w:val="26"/>
        </w:rPr>
        <w:t>2015)</w:t>
      </w:r>
      <w:r>
        <w:rPr>
          <w:color w:val="000000"/>
          <w:spacing w:val="0"/>
          <w:w w:val="100"/>
          <w:position w:val="0"/>
          <w:sz w:val="24"/>
          <w:szCs w:val="24"/>
        </w:rPr>
        <w:t>要求，注册房地产估价 师邓跃章对估价对象进行了实地查勘，依法履行了注册房地产估价师勤勉尽责、 尽职调查、高度注意及核查验证义务。</w:t>
      </w:r>
    </w:p>
    <w:p>
      <w:pPr>
        <w:pStyle w:val="9"/>
        <w:keepNext w:val="0"/>
        <w:keepLines w:val="0"/>
        <w:widowControl w:val="0"/>
        <w:shd w:val="clear" w:color="auto" w:fill="auto"/>
        <w:tabs>
          <w:tab w:val="left" w:pos="430"/>
        </w:tabs>
        <w:bidi w:val="0"/>
        <w:spacing w:before="0" w:after="200" w:line="628" w:lineRule="exact"/>
        <w:ind w:left="0" w:right="0" w:firstLine="540"/>
        <w:jc w:val="both"/>
        <w:sectPr>
          <w:headerReference r:id="rId23" w:type="first"/>
          <w:footerReference r:id="rId26" w:type="first"/>
          <w:headerReference r:id="rId21" w:type="default"/>
          <w:footerReference r:id="rId24" w:type="default"/>
          <w:headerReference r:id="rId22" w:type="even"/>
          <w:footerReference r:id="rId25" w:type="even"/>
          <w:footnotePr>
            <w:numFmt w:val="decimal"/>
          </w:footnotePr>
          <w:pgSz w:w="11900" w:h="16840"/>
          <w:pgMar w:top="1524" w:right="1034" w:bottom="1958" w:left="1108" w:header="0" w:footer="3" w:gutter="0"/>
          <w:cols w:space="720" w:num="1"/>
          <w:titlePg/>
          <w:rtlGutter w:val="0"/>
          <w:docGrid w:linePitch="360" w:charSpace="0"/>
        </w:sectPr>
      </w:pPr>
      <w:bookmarkStart w:id="46" w:name="bookmark46"/>
      <w:r>
        <w:rPr>
          <w:color w:val="000000"/>
          <w:spacing w:val="0"/>
          <w:w w:val="100"/>
          <w:position w:val="0"/>
          <w:sz w:val="26"/>
          <w:szCs w:val="26"/>
        </w:rPr>
        <w:t>7</w:t>
      </w:r>
      <w:bookmarkEnd w:id="46"/>
      <w:r>
        <w:rPr>
          <w:color w:val="000000"/>
          <w:spacing w:val="0"/>
          <w:w w:val="100"/>
          <w:position w:val="0"/>
          <w:sz w:val="24"/>
          <w:szCs w:val="24"/>
        </w:rPr>
        <w:t>、</w:t>
      </w:r>
      <w:r>
        <w:rPr>
          <w:color w:val="000000"/>
          <w:spacing w:val="0"/>
          <w:w w:val="100"/>
          <w:position w:val="0"/>
          <w:sz w:val="24"/>
          <w:szCs w:val="24"/>
        </w:rPr>
        <w:tab/>
      </w:r>
      <w:r>
        <w:rPr>
          <w:color w:val="000000"/>
          <w:spacing w:val="0"/>
          <w:w w:val="100"/>
          <w:position w:val="0"/>
          <w:sz w:val="24"/>
          <w:szCs w:val="24"/>
        </w:rPr>
        <w:t>本报告由本估价机构独立完成，没有人对本估价报告提供重要的专业帮 助。</w:t>
      </w:r>
    </w:p>
    <w:p>
      <w:pPr>
        <w:pStyle w:val="19"/>
        <w:keepNext/>
        <w:keepLines/>
        <w:widowControl w:val="0"/>
        <w:shd w:val="clear" w:color="auto" w:fill="auto"/>
        <w:bidi w:val="0"/>
        <w:spacing w:before="0" w:after="0" w:line="240" w:lineRule="auto"/>
        <w:ind w:left="0" w:right="0" w:firstLine="0"/>
        <w:jc w:val="center"/>
      </w:pPr>
      <w:bookmarkStart w:id="47" w:name="bookmark48"/>
      <w:bookmarkStart w:id="48" w:name="bookmark47"/>
      <w:bookmarkStart w:id="49" w:name="bookmark49"/>
      <w:r>
        <w:rPr>
          <w:color w:val="000000"/>
          <w:spacing w:val="0"/>
          <w:w w:val="100"/>
          <w:position w:val="0"/>
        </w:rPr>
        <w:t>估价假设和限制条件</w:t>
      </w:r>
      <w:bookmarkEnd w:id="47"/>
      <w:bookmarkEnd w:id="48"/>
      <w:bookmarkEnd w:id="49"/>
    </w:p>
    <w:p>
      <w:pPr>
        <w:pStyle w:val="9"/>
        <w:keepNext w:val="0"/>
        <w:keepLines w:val="0"/>
        <w:widowControl w:val="0"/>
        <w:shd w:val="clear" w:color="auto" w:fill="auto"/>
        <w:bidi w:val="0"/>
        <w:spacing w:before="0" w:after="0" w:line="626" w:lineRule="exact"/>
        <w:ind w:left="0" w:right="0" w:firstLine="560"/>
        <w:jc w:val="both"/>
      </w:pPr>
      <w:bookmarkStart w:id="50" w:name="bookmark50"/>
      <w:r>
        <w:rPr>
          <w:color w:val="000000"/>
          <w:spacing w:val="0"/>
          <w:w w:val="100"/>
          <w:position w:val="0"/>
          <w:sz w:val="24"/>
          <w:szCs w:val="24"/>
        </w:rPr>
        <w:t>一</w:t>
      </w:r>
      <w:bookmarkEnd w:id="50"/>
      <w:r>
        <w:rPr>
          <w:color w:val="000000"/>
          <w:spacing w:val="0"/>
          <w:w w:val="100"/>
          <w:position w:val="0"/>
          <w:sz w:val="24"/>
          <w:szCs w:val="24"/>
        </w:rPr>
        <w:t>、估价假设条件</w:t>
      </w:r>
    </w:p>
    <w:p>
      <w:pPr>
        <w:pStyle w:val="9"/>
        <w:keepNext w:val="0"/>
        <w:keepLines w:val="0"/>
        <w:widowControl w:val="0"/>
        <w:shd w:val="clear" w:color="auto" w:fill="auto"/>
        <w:bidi w:val="0"/>
        <w:spacing w:before="0" w:after="0" w:line="626" w:lineRule="exact"/>
        <w:ind w:left="0" w:right="0" w:firstLine="640"/>
        <w:jc w:val="both"/>
      </w:pPr>
      <w:bookmarkStart w:id="51" w:name="bookmark51"/>
      <w:r>
        <w:rPr>
          <w:color w:val="000000"/>
          <w:spacing w:val="0"/>
          <w:w w:val="100"/>
          <w:position w:val="0"/>
          <w:sz w:val="24"/>
          <w:szCs w:val="24"/>
        </w:rPr>
        <w:t>（</w:t>
      </w:r>
      <w:bookmarkEnd w:id="51"/>
      <w:r>
        <w:rPr>
          <w:color w:val="000000"/>
          <w:spacing w:val="0"/>
          <w:w w:val="100"/>
          <w:position w:val="0"/>
          <w:sz w:val="24"/>
          <w:szCs w:val="24"/>
        </w:rPr>
        <w:t>一）一般假设</w:t>
      </w:r>
    </w:p>
    <w:p>
      <w:pPr>
        <w:pStyle w:val="9"/>
        <w:keepNext w:val="0"/>
        <w:keepLines w:val="0"/>
        <w:widowControl w:val="0"/>
        <w:shd w:val="clear" w:color="auto" w:fill="auto"/>
        <w:tabs>
          <w:tab w:val="left" w:pos="1046"/>
        </w:tabs>
        <w:bidi w:val="0"/>
        <w:spacing w:before="0" w:after="0" w:line="626" w:lineRule="exact"/>
        <w:ind w:left="0" w:right="0" w:firstLine="640"/>
        <w:jc w:val="both"/>
      </w:pPr>
      <w:bookmarkStart w:id="52" w:name="bookmark52"/>
      <w:r>
        <w:rPr>
          <w:color w:val="000000"/>
          <w:spacing w:val="0"/>
          <w:w w:val="100"/>
          <w:position w:val="0"/>
          <w:sz w:val="26"/>
          <w:szCs w:val="26"/>
        </w:rPr>
        <w:t>1</w:t>
      </w:r>
      <w:bookmarkEnd w:id="52"/>
      <w:r>
        <w:rPr>
          <w:color w:val="000000"/>
          <w:spacing w:val="0"/>
          <w:w w:val="100"/>
          <w:position w:val="0"/>
          <w:sz w:val="24"/>
          <w:szCs w:val="24"/>
        </w:rPr>
        <w:t>、</w:t>
      </w:r>
      <w:r>
        <w:rPr>
          <w:color w:val="000000"/>
          <w:spacing w:val="0"/>
          <w:w w:val="100"/>
          <w:position w:val="0"/>
          <w:sz w:val="24"/>
          <w:szCs w:val="24"/>
        </w:rPr>
        <w:tab/>
      </w:r>
      <w:r>
        <w:rPr>
          <w:color w:val="000000"/>
          <w:spacing w:val="0"/>
          <w:w w:val="100"/>
          <w:position w:val="0"/>
          <w:sz w:val="24"/>
          <w:szCs w:val="24"/>
        </w:rPr>
        <w:t>在价值时点的房地产市场为公开、平等、自愿的正常交易市场。</w:t>
      </w:r>
    </w:p>
    <w:p>
      <w:pPr>
        <w:pStyle w:val="9"/>
        <w:keepNext w:val="0"/>
        <w:keepLines w:val="0"/>
        <w:widowControl w:val="0"/>
        <w:shd w:val="clear" w:color="auto" w:fill="auto"/>
        <w:tabs>
          <w:tab w:val="left" w:pos="1026"/>
        </w:tabs>
        <w:bidi w:val="0"/>
        <w:spacing w:before="0" w:after="0" w:line="626" w:lineRule="exact"/>
        <w:ind w:left="0" w:right="0" w:firstLine="680"/>
        <w:jc w:val="both"/>
      </w:pPr>
      <w:bookmarkStart w:id="53" w:name="bookmark53"/>
      <w:r>
        <w:rPr>
          <w:color w:val="000000"/>
          <w:spacing w:val="0"/>
          <w:w w:val="100"/>
          <w:position w:val="0"/>
          <w:sz w:val="26"/>
          <w:szCs w:val="26"/>
        </w:rPr>
        <w:t>2</w:t>
      </w:r>
      <w:bookmarkEnd w:id="53"/>
      <w:r>
        <w:rPr>
          <w:color w:val="000000"/>
          <w:spacing w:val="0"/>
          <w:w w:val="100"/>
          <w:position w:val="0"/>
          <w:sz w:val="24"/>
          <w:szCs w:val="24"/>
        </w:rPr>
        <w:t>、</w:t>
      </w:r>
      <w:r>
        <w:rPr>
          <w:color w:val="000000"/>
          <w:spacing w:val="0"/>
          <w:w w:val="100"/>
          <w:position w:val="0"/>
          <w:sz w:val="24"/>
          <w:szCs w:val="24"/>
        </w:rPr>
        <w:tab/>
      </w:r>
      <w:r>
        <w:rPr>
          <w:color w:val="000000"/>
          <w:spacing w:val="0"/>
          <w:w w:val="100"/>
          <w:position w:val="0"/>
          <w:sz w:val="24"/>
          <w:szCs w:val="24"/>
        </w:rPr>
        <w:t>注册房地产估价师对估价对象的房屋登记信息和土地登记信息依法进行 了查询，对估价对象权属、面积、用途等进行了必要的核查验证，但在不动产 中心未查到估价对象相关信息。在无理由怀疑其合法性、真实性、准确性和完 整性的情况下，本次估价以委托方提供的《花香山谷</w:t>
      </w:r>
      <w:r>
        <w:rPr>
          <w:color w:val="000000"/>
          <w:spacing w:val="0"/>
          <w:w w:val="100"/>
          <w:position w:val="0"/>
          <w:sz w:val="26"/>
          <w:szCs w:val="26"/>
        </w:rPr>
        <w:t>4</w:t>
      </w:r>
      <w:r>
        <w:rPr>
          <w:color w:val="000000"/>
          <w:spacing w:val="0"/>
          <w:w w:val="100"/>
          <w:position w:val="0"/>
          <w:sz w:val="24"/>
          <w:szCs w:val="24"/>
        </w:rPr>
        <w:t>栋建筑面积计算式一</w:t>
      </w:r>
      <w:r>
        <w:rPr>
          <w:color w:val="000000"/>
          <w:spacing w:val="0"/>
          <w:w w:val="100"/>
          <w:position w:val="0"/>
          <w:sz w:val="26"/>
          <w:szCs w:val="26"/>
        </w:rPr>
        <w:t>4</w:t>
      </w:r>
      <w:r>
        <w:rPr>
          <w:color w:val="000000"/>
          <w:spacing w:val="0"/>
          <w:w w:val="100"/>
          <w:position w:val="0"/>
          <w:sz w:val="24"/>
          <w:szCs w:val="24"/>
        </w:rPr>
        <w:t xml:space="preserve">栋 </w:t>
      </w:r>
      <w:r>
        <w:rPr>
          <w:color w:val="000000"/>
          <w:spacing w:val="0"/>
          <w:w w:val="100"/>
          <w:position w:val="0"/>
          <w:sz w:val="26"/>
          <w:szCs w:val="26"/>
        </w:rPr>
        <w:t>1</w:t>
      </w:r>
      <w:r>
        <w:rPr>
          <w:color w:val="000000"/>
          <w:spacing w:val="0"/>
          <w:w w:val="100"/>
          <w:position w:val="0"/>
          <w:sz w:val="24"/>
          <w:szCs w:val="24"/>
        </w:rPr>
        <w:t>、</w:t>
      </w:r>
      <w:r>
        <w:rPr>
          <w:color w:val="000000"/>
          <w:spacing w:val="0"/>
          <w:w w:val="100"/>
          <w:position w:val="0"/>
          <w:sz w:val="26"/>
          <w:szCs w:val="26"/>
        </w:rPr>
        <w:t>2</w:t>
      </w:r>
      <w:r>
        <w:rPr>
          <w:color w:val="000000"/>
          <w:spacing w:val="0"/>
          <w:w w:val="100"/>
          <w:position w:val="0"/>
          <w:sz w:val="24"/>
          <w:szCs w:val="24"/>
        </w:rPr>
        <w:t>单元建筑面积计算式》记载的估价对象建筑面积资料的合法、真实、准确 和完整为假设前提。</w:t>
      </w:r>
    </w:p>
    <w:p>
      <w:pPr>
        <w:pStyle w:val="9"/>
        <w:keepNext w:val="0"/>
        <w:keepLines w:val="0"/>
        <w:widowControl w:val="0"/>
        <w:shd w:val="clear" w:color="auto" w:fill="auto"/>
        <w:tabs>
          <w:tab w:val="left" w:pos="1011"/>
        </w:tabs>
        <w:bidi w:val="0"/>
        <w:spacing w:before="0" w:after="0" w:line="627" w:lineRule="exact"/>
        <w:ind w:left="0" w:right="0" w:firstLine="680"/>
        <w:jc w:val="both"/>
      </w:pPr>
      <w:bookmarkStart w:id="54" w:name="bookmark54"/>
      <w:r>
        <w:rPr>
          <w:color w:val="000000"/>
          <w:spacing w:val="0"/>
          <w:w w:val="100"/>
          <w:position w:val="0"/>
          <w:sz w:val="26"/>
          <w:szCs w:val="26"/>
        </w:rPr>
        <w:t>3</w:t>
      </w:r>
      <w:bookmarkEnd w:id="54"/>
      <w:r>
        <w:rPr>
          <w:color w:val="000000"/>
          <w:spacing w:val="0"/>
          <w:w w:val="100"/>
          <w:position w:val="0"/>
          <w:sz w:val="24"/>
          <w:szCs w:val="24"/>
        </w:rPr>
        <w:t>、</w:t>
      </w:r>
      <w:r>
        <w:rPr>
          <w:color w:val="000000"/>
          <w:spacing w:val="0"/>
          <w:w w:val="100"/>
          <w:position w:val="0"/>
          <w:sz w:val="24"/>
          <w:szCs w:val="24"/>
        </w:rPr>
        <w:tab/>
      </w:r>
      <w:r>
        <w:rPr>
          <w:color w:val="000000"/>
          <w:spacing w:val="0"/>
          <w:w w:val="100"/>
          <w:position w:val="0"/>
          <w:sz w:val="24"/>
          <w:szCs w:val="24"/>
        </w:rPr>
        <w:t>注册房地产估价师对估价对象房地产瑕疵、房屋安全、环境污染等影响 估价对象价值的重大因素给予了关注，在无理由怀疑估价对象存在瑕疵、质量 安全隐患或环境污染且无相应的专业机构进行鉴定、检测的情况下，本次估价 以无瑕疵、房屋质量安全、无环境污染为估价假设前提。</w:t>
      </w:r>
    </w:p>
    <w:p>
      <w:pPr>
        <w:pStyle w:val="9"/>
        <w:keepNext w:val="0"/>
        <w:keepLines w:val="0"/>
        <w:widowControl w:val="0"/>
        <w:shd w:val="clear" w:color="auto" w:fill="auto"/>
        <w:tabs>
          <w:tab w:val="left" w:pos="993"/>
        </w:tabs>
        <w:bidi w:val="0"/>
        <w:spacing w:before="0" w:after="0" w:line="627" w:lineRule="exact"/>
        <w:ind w:left="0" w:right="0" w:firstLine="560"/>
        <w:jc w:val="both"/>
      </w:pPr>
      <w:bookmarkStart w:id="55" w:name="bookmark55"/>
      <w:r>
        <w:rPr>
          <w:color w:val="000000"/>
          <w:spacing w:val="0"/>
          <w:w w:val="100"/>
          <w:position w:val="0"/>
          <w:sz w:val="26"/>
          <w:szCs w:val="26"/>
        </w:rPr>
        <w:t>4</w:t>
      </w:r>
      <w:bookmarkEnd w:id="55"/>
      <w:r>
        <w:rPr>
          <w:color w:val="000000"/>
          <w:spacing w:val="0"/>
          <w:w w:val="100"/>
          <w:position w:val="0"/>
          <w:sz w:val="24"/>
          <w:szCs w:val="24"/>
        </w:rPr>
        <w:t>、</w:t>
      </w:r>
      <w:r>
        <w:rPr>
          <w:color w:val="000000"/>
          <w:spacing w:val="0"/>
          <w:w w:val="100"/>
          <w:position w:val="0"/>
          <w:sz w:val="24"/>
          <w:szCs w:val="24"/>
        </w:rPr>
        <w:tab/>
      </w:r>
      <w:r>
        <w:rPr>
          <w:color w:val="000000"/>
          <w:spacing w:val="0"/>
          <w:w w:val="100"/>
          <w:position w:val="0"/>
          <w:sz w:val="24"/>
          <w:szCs w:val="24"/>
        </w:rPr>
        <w:t>本估价报告以估价对象在价值时点处于完好状态并达到估价对象房地产</w:t>
      </w:r>
    </w:p>
    <w:p>
      <w:pPr>
        <w:pStyle w:val="9"/>
        <w:keepNext w:val="0"/>
        <w:keepLines w:val="0"/>
        <w:widowControl w:val="0"/>
        <w:shd w:val="clear" w:color="auto" w:fill="auto"/>
        <w:tabs>
          <w:tab w:val="left" w:pos="8534"/>
        </w:tabs>
        <w:bidi w:val="0"/>
        <w:spacing w:before="0" w:after="0" w:line="627" w:lineRule="exact"/>
        <w:ind w:left="0" w:right="0" w:firstLine="0"/>
        <w:jc w:val="left"/>
      </w:pPr>
      <w:r>
        <w:rPr>
          <w:color w:val="000000"/>
          <w:spacing w:val="0"/>
          <w:w w:val="100"/>
          <w:position w:val="0"/>
          <w:sz w:val="24"/>
          <w:szCs w:val="24"/>
        </w:rPr>
        <w:t>类型所提供的使用功能为假设前提。</w:t>
      </w:r>
      <w:r>
        <w:rPr>
          <w:color w:val="000000"/>
          <w:spacing w:val="0"/>
          <w:w w:val="100"/>
          <w:position w:val="0"/>
          <w:sz w:val="24"/>
          <w:szCs w:val="24"/>
        </w:rPr>
        <w:tab/>
      </w:r>
      <w:r>
        <w:rPr>
          <w:color w:val="000000"/>
          <w:spacing w:val="0"/>
          <w:w w:val="100"/>
          <w:position w:val="0"/>
          <w:sz w:val="24"/>
          <w:szCs w:val="24"/>
          <w:lang w:val="en-US" w:eastAsia="en-US" w:bidi="en-US"/>
        </w:rPr>
        <w:t>.</w:t>
      </w:r>
    </w:p>
    <w:p>
      <w:pPr>
        <w:pStyle w:val="9"/>
        <w:keepNext w:val="0"/>
        <w:keepLines w:val="0"/>
        <w:widowControl w:val="0"/>
        <w:shd w:val="clear" w:color="auto" w:fill="auto"/>
        <w:tabs>
          <w:tab w:val="left" w:pos="993"/>
        </w:tabs>
        <w:bidi w:val="0"/>
        <w:spacing w:before="0" w:after="0" w:line="627" w:lineRule="exact"/>
        <w:ind w:left="0" w:right="0" w:firstLine="580"/>
        <w:jc w:val="both"/>
      </w:pPr>
      <w:bookmarkStart w:id="56" w:name="bookmark56"/>
      <w:r>
        <w:rPr>
          <w:color w:val="000000"/>
          <w:spacing w:val="0"/>
          <w:w w:val="100"/>
          <w:position w:val="0"/>
          <w:sz w:val="26"/>
          <w:szCs w:val="26"/>
        </w:rPr>
        <w:t>5</w:t>
      </w:r>
      <w:bookmarkEnd w:id="56"/>
      <w:r>
        <w:rPr>
          <w:color w:val="000000"/>
          <w:spacing w:val="0"/>
          <w:w w:val="100"/>
          <w:position w:val="0"/>
          <w:sz w:val="24"/>
          <w:szCs w:val="24"/>
        </w:rPr>
        <w:t>、</w:t>
      </w:r>
      <w:r>
        <w:rPr>
          <w:color w:val="000000"/>
          <w:spacing w:val="0"/>
          <w:w w:val="100"/>
          <w:position w:val="0"/>
          <w:sz w:val="24"/>
          <w:szCs w:val="24"/>
        </w:rPr>
        <w:tab/>
      </w:r>
      <w:r>
        <w:rPr>
          <w:color w:val="000000"/>
          <w:spacing w:val="0"/>
          <w:w w:val="100"/>
          <w:position w:val="0"/>
          <w:sz w:val="24"/>
          <w:szCs w:val="24"/>
        </w:rPr>
        <w:t>本估价报告以估价对象法定用途下保持持续利用为最高最佳利用，估价 结果在估价对象保持最高最佳利用条件下成立。</w:t>
      </w:r>
    </w:p>
    <w:p>
      <w:pPr>
        <w:pStyle w:val="9"/>
        <w:keepNext w:val="0"/>
        <w:keepLines w:val="0"/>
        <w:widowControl w:val="0"/>
        <w:shd w:val="clear" w:color="auto" w:fill="auto"/>
        <w:tabs>
          <w:tab w:val="left" w:pos="1002"/>
        </w:tabs>
        <w:bidi w:val="0"/>
        <w:spacing w:before="0" w:after="0" w:line="627" w:lineRule="exact"/>
        <w:ind w:left="0" w:right="0" w:firstLine="580"/>
        <w:jc w:val="both"/>
      </w:pPr>
      <w:bookmarkStart w:id="57" w:name="bookmark57"/>
      <w:r>
        <w:rPr>
          <w:color w:val="000000"/>
          <w:spacing w:val="0"/>
          <w:w w:val="100"/>
          <w:position w:val="0"/>
          <w:sz w:val="26"/>
          <w:szCs w:val="26"/>
        </w:rPr>
        <w:t>6</w:t>
      </w:r>
      <w:bookmarkEnd w:id="57"/>
      <w:r>
        <w:rPr>
          <w:color w:val="000000"/>
          <w:spacing w:val="0"/>
          <w:w w:val="100"/>
          <w:position w:val="0"/>
          <w:sz w:val="24"/>
          <w:szCs w:val="24"/>
        </w:rPr>
        <w:t>、</w:t>
      </w:r>
      <w:r>
        <w:rPr>
          <w:color w:val="000000"/>
          <w:spacing w:val="0"/>
          <w:w w:val="100"/>
          <w:position w:val="0"/>
          <w:sz w:val="24"/>
          <w:szCs w:val="24"/>
        </w:rPr>
        <w:tab/>
      </w:r>
      <w:r>
        <w:rPr>
          <w:color w:val="000000"/>
          <w:spacing w:val="0"/>
          <w:w w:val="100"/>
          <w:position w:val="0"/>
          <w:sz w:val="24"/>
          <w:szCs w:val="24"/>
        </w:rPr>
        <w:t>市场价值是指估价对象经适当营销后，由熟悉情况、谨慎行事且不受强 迫的交易双方，以公平交易方式在价值时点自愿进行交易的金额。本次估价测 算的估价对象市场价值以估价对象满足</w:t>
      </w:r>
      <w:r>
        <w:rPr>
          <w:color w:val="000000"/>
          <w:spacing w:val="0"/>
          <w:w w:val="100"/>
          <w:position w:val="0"/>
          <w:sz w:val="26"/>
          <w:szCs w:val="26"/>
        </w:rPr>
        <w:t>（1）</w:t>
      </w:r>
      <w:r>
        <w:rPr>
          <w:color w:val="000000"/>
          <w:spacing w:val="0"/>
          <w:w w:val="100"/>
          <w:position w:val="0"/>
          <w:sz w:val="24"/>
          <w:szCs w:val="24"/>
        </w:rPr>
        <w:t>适当营销；</w:t>
      </w:r>
      <w:r>
        <w:rPr>
          <w:color w:val="000000"/>
          <w:spacing w:val="0"/>
          <w:w w:val="100"/>
          <w:position w:val="0"/>
          <w:sz w:val="26"/>
          <w:szCs w:val="26"/>
        </w:rPr>
        <w:t>（2）</w:t>
      </w:r>
      <w:r>
        <w:rPr>
          <w:color w:val="000000"/>
          <w:spacing w:val="0"/>
          <w:w w:val="100"/>
          <w:position w:val="0"/>
          <w:sz w:val="24"/>
          <w:szCs w:val="24"/>
        </w:rPr>
        <w:t>熟悉情况；</w:t>
      </w:r>
      <w:r>
        <w:rPr>
          <w:color w:val="000000"/>
          <w:spacing w:val="0"/>
          <w:w w:val="100"/>
          <w:position w:val="0"/>
          <w:sz w:val="26"/>
          <w:szCs w:val="26"/>
        </w:rPr>
        <w:t xml:space="preserve">（3） </w:t>
      </w:r>
      <w:r>
        <w:rPr>
          <w:color w:val="000000"/>
          <w:spacing w:val="0"/>
          <w:w w:val="100"/>
          <w:position w:val="0"/>
          <w:sz w:val="24"/>
          <w:szCs w:val="24"/>
        </w:rPr>
        <w:t>谨慎行事；</w:t>
      </w:r>
      <w:r>
        <w:rPr>
          <w:color w:val="000000"/>
          <w:spacing w:val="0"/>
          <w:w w:val="100"/>
          <w:position w:val="0"/>
          <w:sz w:val="26"/>
          <w:szCs w:val="26"/>
        </w:rPr>
        <w:t>（4）</w:t>
      </w:r>
      <w:r>
        <w:rPr>
          <w:color w:val="000000"/>
          <w:spacing w:val="0"/>
          <w:w w:val="100"/>
          <w:position w:val="0"/>
          <w:sz w:val="24"/>
          <w:szCs w:val="24"/>
        </w:rPr>
        <w:t>不受强迫</w:t>
      </w:r>
      <w:r>
        <w:rPr>
          <w:color w:val="000000"/>
          <w:spacing w:val="0"/>
          <w:w w:val="100"/>
          <w:position w:val="0"/>
          <w:sz w:val="26"/>
          <w:szCs w:val="26"/>
        </w:rPr>
        <w:t>；（5）</w:t>
      </w:r>
      <w:r>
        <w:rPr>
          <w:color w:val="000000"/>
          <w:spacing w:val="0"/>
          <w:w w:val="100"/>
          <w:position w:val="0"/>
          <w:sz w:val="24"/>
          <w:szCs w:val="24"/>
        </w:rPr>
        <w:t>公平交易等交易条件为估价假设前提。</w:t>
      </w:r>
    </w:p>
    <w:p>
      <w:pPr>
        <w:pStyle w:val="9"/>
        <w:keepNext w:val="0"/>
        <w:keepLines w:val="0"/>
        <w:widowControl w:val="0"/>
        <w:shd w:val="clear" w:color="auto" w:fill="auto"/>
        <w:bidi w:val="0"/>
        <w:spacing w:before="0" w:after="0" w:line="622" w:lineRule="exact"/>
        <w:ind w:left="0" w:right="0" w:firstLine="840"/>
        <w:jc w:val="both"/>
      </w:pPr>
      <w:bookmarkStart w:id="58" w:name="bookmark58"/>
      <w:r>
        <w:rPr>
          <w:color w:val="000000"/>
          <w:spacing w:val="0"/>
          <w:w w:val="100"/>
          <w:position w:val="0"/>
          <w:sz w:val="24"/>
          <w:szCs w:val="24"/>
        </w:rPr>
        <w:t>（</w:t>
      </w:r>
      <w:bookmarkEnd w:id="58"/>
      <w:r>
        <w:rPr>
          <w:color w:val="000000"/>
          <w:spacing w:val="0"/>
          <w:w w:val="100"/>
          <w:position w:val="0"/>
          <w:sz w:val="24"/>
          <w:szCs w:val="24"/>
        </w:rPr>
        <w:t>二）未定事项假设</w:t>
      </w:r>
    </w:p>
    <w:p>
      <w:pPr>
        <w:pStyle w:val="9"/>
        <w:keepNext w:val="0"/>
        <w:keepLines w:val="0"/>
        <w:widowControl w:val="0"/>
        <w:shd w:val="clear" w:color="auto" w:fill="auto"/>
        <w:tabs>
          <w:tab w:val="left" w:pos="1024"/>
        </w:tabs>
        <w:bidi w:val="0"/>
        <w:spacing w:before="0" w:after="0" w:line="622" w:lineRule="exact"/>
        <w:ind w:left="0" w:right="0" w:firstLine="680"/>
        <w:jc w:val="both"/>
      </w:pPr>
      <w:bookmarkStart w:id="59" w:name="bookmark59"/>
      <w:r>
        <w:rPr>
          <w:color w:val="000000"/>
          <w:spacing w:val="0"/>
          <w:w w:val="100"/>
          <w:position w:val="0"/>
          <w:sz w:val="26"/>
          <w:szCs w:val="26"/>
          <w:lang w:val="zh-CN" w:eastAsia="zh-CN" w:bidi="zh-CN"/>
        </w:rPr>
        <w:t>1</w:t>
      </w:r>
      <w:bookmarkEnd w:id="59"/>
      <w:r>
        <w:rPr>
          <w:color w:val="000000"/>
          <w:spacing w:val="0"/>
          <w:w w:val="100"/>
          <w:position w:val="0"/>
          <w:sz w:val="24"/>
          <w:szCs w:val="24"/>
          <w:lang w:val="zh-CN" w:eastAsia="zh-CN" w:bidi="zh-CN"/>
        </w:rPr>
        <w:t>、</w:t>
      </w:r>
      <w:r>
        <w:rPr>
          <w:color w:val="000000"/>
          <w:spacing w:val="0"/>
          <w:w w:val="100"/>
          <w:position w:val="0"/>
          <w:sz w:val="24"/>
          <w:szCs w:val="24"/>
          <w:lang w:val="zh-CN" w:eastAsia="zh-CN" w:bidi="zh-CN"/>
        </w:rPr>
        <w:tab/>
      </w:r>
      <w:r>
        <w:rPr>
          <w:color w:val="000000"/>
          <w:spacing w:val="0"/>
          <w:w w:val="100"/>
          <w:position w:val="0"/>
          <w:sz w:val="24"/>
          <w:szCs w:val="24"/>
        </w:rPr>
        <w:t>估价对象所在的</w:t>
      </w:r>
      <w:r>
        <w:rPr>
          <w:color w:val="000000"/>
          <w:spacing w:val="0"/>
          <w:w w:val="100"/>
          <w:position w:val="0"/>
          <w:sz w:val="24"/>
          <w:szCs w:val="24"/>
          <w:lang w:val="zh-CN" w:eastAsia="zh-CN" w:bidi="zh-CN"/>
        </w:rPr>
        <w:t>“花</w:t>
      </w:r>
      <w:r>
        <w:rPr>
          <w:color w:val="000000"/>
          <w:spacing w:val="0"/>
          <w:w w:val="100"/>
          <w:position w:val="0"/>
          <w:sz w:val="24"/>
          <w:szCs w:val="24"/>
        </w:rPr>
        <w:t>香山谷小区”项目的建筑物所使用的土地目前未单 独办理分割国有土地使用证，但整个项目办理有《国有土地使用证》，根据提 供的《国有土地使用证》（云土国用</w:t>
      </w:r>
      <w:r>
        <w:rPr>
          <w:color w:val="000000"/>
          <w:spacing w:val="0"/>
          <w:w w:val="100"/>
          <w:position w:val="0"/>
          <w:sz w:val="26"/>
          <w:szCs w:val="26"/>
        </w:rPr>
        <w:t>（2012）</w:t>
      </w:r>
      <w:r>
        <w:rPr>
          <w:color w:val="000000"/>
          <w:spacing w:val="0"/>
          <w:w w:val="100"/>
          <w:position w:val="0"/>
          <w:sz w:val="24"/>
          <w:szCs w:val="24"/>
        </w:rPr>
        <w:t>第</w:t>
      </w:r>
      <w:r>
        <w:rPr>
          <w:color w:val="000000"/>
          <w:spacing w:val="0"/>
          <w:w w:val="100"/>
          <w:position w:val="0"/>
          <w:sz w:val="26"/>
          <w:szCs w:val="26"/>
        </w:rPr>
        <w:t>296</w:t>
      </w:r>
      <w:r>
        <w:rPr>
          <w:color w:val="000000"/>
          <w:spacing w:val="0"/>
          <w:w w:val="100"/>
          <w:position w:val="0"/>
          <w:sz w:val="24"/>
          <w:szCs w:val="24"/>
        </w:rPr>
        <w:t>号），证载土地使用者为 香格里拉市天锐房地产开发有限公司，座落旺池卡，地类（用途）为住宅用地， 使用权类型为出让，终止日期为</w:t>
      </w:r>
      <w:r>
        <w:rPr>
          <w:color w:val="000000"/>
          <w:spacing w:val="0"/>
          <w:w w:val="100"/>
          <w:position w:val="0"/>
          <w:sz w:val="26"/>
          <w:szCs w:val="26"/>
        </w:rPr>
        <w:t>2082</w:t>
      </w:r>
      <w:r>
        <w:rPr>
          <w:color w:val="000000"/>
          <w:spacing w:val="0"/>
          <w:w w:val="100"/>
          <w:position w:val="0"/>
          <w:sz w:val="24"/>
          <w:szCs w:val="24"/>
        </w:rPr>
        <w:t>年</w:t>
      </w:r>
      <w:r>
        <w:rPr>
          <w:color w:val="000000"/>
          <w:spacing w:val="0"/>
          <w:w w:val="100"/>
          <w:position w:val="0"/>
          <w:sz w:val="26"/>
          <w:szCs w:val="26"/>
        </w:rPr>
        <w:t>8</w:t>
      </w:r>
      <w:r>
        <w:rPr>
          <w:color w:val="000000"/>
          <w:spacing w:val="0"/>
          <w:w w:val="100"/>
          <w:position w:val="0"/>
          <w:sz w:val="24"/>
          <w:szCs w:val="24"/>
        </w:rPr>
        <w:t>月</w:t>
      </w:r>
      <w:r>
        <w:rPr>
          <w:color w:val="000000"/>
          <w:spacing w:val="0"/>
          <w:w w:val="100"/>
          <w:position w:val="0"/>
          <w:sz w:val="26"/>
          <w:szCs w:val="26"/>
        </w:rPr>
        <w:t xml:space="preserve">28 </w:t>
      </w:r>
      <w:r>
        <w:rPr>
          <w:color w:val="000000"/>
          <w:spacing w:val="0"/>
          <w:w w:val="100"/>
          <w:position w:val="0"/>
          <w:sz w:val="26"/>
          <w:szCs w:val="26"/>
          <w:lang w:val="en-US" w:eastAsia="en-US" w:bidi="en-US"/>
        </w:rPr>
        <w:t>Ho</w:t>
      </w:r>
      <w:r>
        <w:rPr>
          <w:color w:val="000000"/>
          <w:spacing w:val="0"/>
          <w:w w:val="100"/>
          <w:position w:val="0"/>
          <w:sz w:val="24"/>
          <w:szCs w:val="24"/>
        </w:rPr>
        <w:t>本次估价以估价对象所在 大地块的土地使用证证载用途为住宅用地、使用权类型为出让为合理假设前提。</w:t>
      </w:r>
    </w:p>
    <w:p>
      <w:pPr>
        <w:pStyle w:val="9"/>
        <w:keepNext w:val="0"/>
        <w:keepLines w:val="0"/>
        <w:widowControl w:val="0"/>
        <w:shd w:val="clear" w:color="auto" w:fill="auto"/>
        <w:tabs>
          <w:tab w:val="left" w:pos="995"/>
        </w:tabs>
        <w:bidi w:val="0"/>
        <w:spacing w:before="0" w:after="60" w:line="622" w:lineRule="exact"/>
        <w:ind w:left="0" w:right="0" w:firstLine="680"/>
        <w:jc w:val="both"/>
      </w:pPr>
      <w:bookmarkStart w:id="60" w:name="bookmark60"/>
      <w:r>
        <w:rPr>
          <w:color w:val="000000"/>
          <w:spacing w:val="0"/>
          <w:w w:val="100"/>
          <w:position w:val="0"/>
          <w:sz w:val="26"/>
          <w:szCs w:val="26"/>
        </w:rPr>
        <w:t>2</w:t>
      </w:r>
      <w:bookmarkEnd w:id="60"/>
      <w:r>
        <w:rPr>
          <w:color w:val="000000"/>
          <w:spacing w:val="0"/>
          <w:w w:val="100"/>
          <w:position w:val="0"/>
          <w:sz w:val="24"/>
          <w:szCs w:val="24"/>
        </w:rPr>
        <w:t>、</w:t>
      </w:r>
      <w:r>
        <w:rPr>
          <w:color w:val="000000"/>
          <w:spacing w:val="0"/>
          <w:w w:val="100"/>
          <w:position w:val="0"/>
          <w:sz w:val="24"/>
          <w:szCs w:val="24"/>
        </w:rPr>
        <w:tab/>
      </w:r>
      <w:r>
        <w:rPr>
          <w:color w:val="000000"/>
          <w:spacing w:val="0"/>
          <w:w w:val="100"/>
          <w:position w:val="0"/>
          <w:sz w:val="24"/>
          <w:szCs w:val="24"/>
        </w:rPr>
        <w:t>委托方未提供估价对象合法用途，估价对象用途根据土地用途住宅用地 和建筑设计以及实际用途为住宅，本次评估设定估价对象用途为住宅。</w:t>
      </w:r>
    </w:p>
    <w:p>
      <w:pPr>
        <w:pStyle w:val="9"/>
        <w:keepNext w:val="0"/>
        <w:keepLines w:val="0"/>
        <w:widowControl w:val="0"/>
        <w:shd w:val="clear" w:color="auto" w:fill="auto"/>
        <w:tabs>
          <w:tab w:val="left" w:pos="1332"/>
        </w:tabs>
        <w:bidi w:val="0"/>
        <w:spacing w:before="0" w:after="0" w:line="605" w:lineRule="exact"/>
        <w:ind w:left="0" w:right="0" w:firstLine="620"/>
        <w:jc w:val="both"/>
      </w:pPr>
      <w:bookmarkStart w:id="61" w:name="bookmark61"/>
      <w:r>
        <w:rPr>
          <w:color w:val="000000"/>
          <w:spacing w:val="0"/>
          <w:w w:val="100"/>
          <w:position w:val="0"/>
          <w:sz w:val="24"/>
          <w:szCs w:val="24"/>
        </w:rPr>
        <w:t>（</w:t>
      </w:r>
      <w:bookmarkEnd w:id="61"/>
      <w:r>
        <w:rPr>
          <w:color w:val="000000"/>
          <w:spacing w:val="0"/>
          <w:w w:val="100"/>
          <w:position w:val="0"/>
          <w:sz w:val="24"/>
          <w:szCs w:val="24"/>
        </w:rPr>
        <w:t>三）</w:t>
      </w:r>
      <w:r>
        <w:rPr>
          <w:color w:val="000000"/>
          <w:spacing w:val="0"/>
          <w:w w:val="100"/>
          <w:position w:val="0"/>
          <w:sz w:val="24"/>
          <w:szCs w:val="24"/>
        </w:rPr>
        <w:tab/>
      </w:r>
      <w:r>
        <w:rPr>
          <w:color w:val="000000"/>
          <w:spacing w:val="0"/>
          <w:w w:val="100"/>
          <w:position w:val="0"/>
          <w:sz w:val="24"/>
          <w:szCs w:val="24"/>
        </w:rPr>
        <w:t>背离事实假设</w:t>
      </w:r>
    </w:p>
    <w:p>
      <w:pPr>
        <w:pStyle w:val="9"/>
        <w:keepNext w:val="0"/>
        <w:keepLines w:val="0"/>
        <w:widowControl w:val="0"/>
        <w:shd w:val="clear" w:color="auto" w:fill="auto"/>
        <w:tabs>
          <w:tab w:val="left" w:pos="1005"/>
        </w:tabs>
        <w:bidi w:val="0"/>
        <w:spacing w:before="0" w:after="0" w:line="605" w:lineRule="exact"/>
        <w:ind w:left="0" w:right="0" w:firstLine="680"/>
        <w:jc w:val="both"/>
      </w:pPr>
      <w:bookmarkStart w:id="62" w:name="bookmark62"/>
      <w:r>
        <w:rPr>
          <w:color w:val="000000"/>
          <w:spacing w:val="0"/>
          <w:w w:val="100"/>
          <w:position w:val="0"/>
          <w:sz w:val="26"/>
          <w:szCs w:val="26"/>
        </w:rPr>
        <w:t>1</w:t>
      </w:r>
      <w:bookmarkEnd w:id="62"/>
      <w:r>
        <w:rPr>
          <w:color w:val="000000"/>
          <w:spacing w:val="0"/>
          <w:w w:val="100"/>
          <w:position w:val="0"/>
          <w:sz w:val="24"/>
          <w:szCs w:val="24"/>
        </w:rPr>
        <w:t>、</w:t>
      </w:r>
      <w:r>
        <w:rPr>
          <w:color w:val="000000"/>
          <w:spacing w:val="0"/>
          <w:w w:val="100"/>
          <w:position w:val="0"/>
          <w:sz w:val="24"/>
          <w:szCs w:val="24"/>
        </w:rPr>
        <w:tab/>
      </w:r>
      <w:r>
        <w:rPr>
          <w:color w:val="000000"/>
          <w:spacing w:val="0"/>
          <w:w w:val="100"/>
          <w:position w:val="0"/>
          <w:sz w:val="24"/>
          <w:szCs w:val="24"/>
        </w:rPr>
        <w:t>至价值时点，估价对象</w:t>
      </w:r>
      <w:r>
        <w:rPr>
          <w:color w:val="000000"/>
          <w:spacing w:val="0"/>
          <w:w w:val="100"/>
          <w:position w:val="0"/>
          <w:sz w:val="26"/>
          <w:szCs w:val="26"/>
        </w:rPr>
        <w:t>4</w:t>
      </w:r>
      <w:r>
        <w:rPr>
          <w:color w:val="000000"/>
          <w:spacing w:val="0"/>
          <w:w w:val="100"/>
          <w:position w:val="0"/>
          <w:sz w:val="24"/>
          <w:szCs w:val="24"/>
        </w:rPr>
        <w:t>栋</w:t>
      </w:r>
      <w:r>
        <w:rPr>
          <w:color w:val="000000"/>
          <w:spacing w:val="0"/>
          <w:w w:val="100"/>
          <w:position w:val="0"/>
          <w:sz w:val="26"/>
          <w:szCs w:val="26"/>
        </w:rPr>
        <w:t>1</w:t>
      </w:r>
      <w:r>
        <w:rPr>
          <w:color w:val="000000"/>
          <w:spacing w:val="0"/>
          <w:w w:val="100"/>
          <w:position w:val="0"/>
          <w:sz w:val="24"/>
          <w:szCs w:val="24"/>
        </w:rPr>
        <w:t>单元已出租，</w:t>
      </w:r>
      <w:r>
        <w:rPr>
          <w:color w:val="000000"/>
          <w:spacing w:val="0"/>
          <w:w w:val="100"/>
          <w:position w:val="0"/>
          <w:sz w:val="26"/>
          <w:szCs w:val="26"/>
        </w:rPr>
        <w:t>2</w:t>
      </w:r>
      <w:r>
        <w:rPr>
          <w:color w:val="000000"/>
          <w:spacing w:val="0"/>
          <w:w w:val="100"/>
          <w:position w:val="0"/>
          <w:sz w:val="24"/>
          <w:szCs w:val="24"/>
        </w:rPr>
        <w:t>单元住宅闲置。根据《房 地产估价规范》</w:t>
      </w:r>
      <w:r>
        <w:rPr>
          <w:color w:val="000000"/>
          <w:spacing w:val="0"/>
          <w:w w:val="100"/>
          <w:position w:val="0"/>
          <w:sz w:val="26"/>
          <w:szCs w:val="26"/>
          <w:lang w:val="en-US" w:eastAsia="en-US" w:bidi="en-US"/>
        </w:rPr>
        <w:t>（GB/T 50291—2015）</w:t>
      </w:r>
      <w:r>
        <w:rPr>
          <w:color w:val="000000"/>
          <w:spacing w:val="0"/>
          <w:w w:val="100"/>
          <w:position w:val="0"/>
          <w:sz w:val="24"/>
          <w:szCs w:val="24"/>
        </w:rPr>
        <w:t>关于房地产司法拍卖估价的规定、本次 估价目的以及本次估价的价值类型，本次评估设定以估价对象不存在租赁权、 不存在被查封、不存在原有的担保物权和其他优先受偿权等影响评估价值的重 大因素为假设前提。</w:t>
      </w:r>
    </w:p>
    <w:p>
      <w:pPr>
        <w:pStyle w:val="9"/>
        <w:keepNext w:val="0"/>
        <w:keepLines w:val="0"/>
        <w:widowControl w:val="0"/>
        <w:shd w:val="clear" w:color="auto" w:fill="auto"/>
        <w:tabs>
          <w:tab w:val="left" w:pos="1000"/>
        </w:tabs>
        <w:bidi w:val="0"/>
        <w:spacing w:before="0" w:after="60" w:line="624" w:lineRule="exact"/>
        <w:ind w:left="0" w:right="0" w:firstLine="540"/>
        <w:jc w:val="both"/>
      </w:pPr>
      <w:bookmarkStart w:id="63" w:name="bookmark63"/>
      <w:r>
        <w:rPr>
          <w:color w:val="000000"/>
          <w:spacing w:val="0"/>
          <w:w w:val="100"/>
          <w:position w:val="0"/>
          <w:sz w:val="26"/>
          <w:szCs w:val="26"/>
        </w:rPr>
        <w:t>2</w:t>
      </w:r>
      <w:bookmarkEnd w:id="63"/>
      <w:r>
        <w:rPr>
          <w:color w:val="000000"/>
          <w:spacing w:val="0"/>
          <w:w w:val="100"/>
          <w:position w:val="0"/>
          <w:sz w:val="24"/>
          <w:szCs w:val="24"/>
        </w:rPr>
        <w:t>、</w:t>
      </w:r>
      <w:r>
        <w:rPr>
          <w:color w:val="000000"/>
          <w:spacing w:val="0"/>
          <w:w w:val="100"/>
          <w:position w:val="0"/>
          <w:sz w:val="24"/>
          <w:szCs w:val="24"/>
        </w:rPr>
        <w:tab/>
      </w:r>
      <w:r>
        <w:rPr>
          <w:color w:val="000000"/>
          <w:spacing w:val="0"/>
          <w:w w:val="100"/>
          <w:position w:val="0"/>
          <w:sz w:val="24"/>
          <w:szCs w:val="24"/>
        </w:rPr>
        <w:t>至价值时点，估价对象未办理产权证，据评估人员到不动产中心查档获 悉，因估价对象所在项目工程未做竣工验收，也未缴纳维修基金，目前小区住 宅暂不能办理产权证。本次估价以估价对象能合法通过竣工验收，可以依法取得 产权证并可以商品房正常出售未假设前提。</w:t>
      </w:r>
    </w:p>
    <w:p>
      <w:pPr>
        <w:pStyle w:val="9"/>
        <w:keepNext w:val="0"/>
        <w:keepLines w:val="0"/>
        <w:widowControl w:val="0"/>
        <w:shd w:val="clear" w:color="auto" w:fill="auto"/>
        <w:tabs>
          <w:tab w:val="left" w:pos="1332"/>
        </w:tabs>
        <w:bidi w:val="0"/>
        <w:spacing w:before="0" w:after="300" w:line="622" w:lineRule="exact"/>
        <w:ind w:left="0" w:right="0" w:firstLine="620"/>
        <w:jc w:val="both"/>
      </w:pPr>
      <w:bookmarkStart w:id="64" w:name="bookmark64"/>
      <w:r>
        <w:rPr>
          <w:color w:val="000000"/>
          <w:spacing w:val="0"/>
          <w:w w:val="100"/>
          <w:position w:val="0"/>
          <w:sz w:val="24"/>
          <w:szCs w:val="24"/>
        </w:rPr>
        <w:t>（</w:t>
      </w:r>
      <w:bookmarkEnd w:id="64"/>
      <w:r>
        <w:rPr>
          <w:color w:val="000000"/>
          <w:spacing w:val="0"/>
          <w:w w:val="100"/>
          <w:position w:val="0"/>
          <w:sz w:val="24"/>
          <w:szCs w:val="24"/>
        </w:rPr>
        <w:t>四）</w:t>
      </w:r>
      <w:r>
        <w:rPr>
          <w:color w:val="000000"/>
          <w:spacing w:val="0"/>
          <w:w w:val="100"/>
          <w:position w:val="0"/>
          <w:sz w:val="24"/>
          <w:szCs w:val="24"/>
        </w:rPr>
        <w:tab/>
      </w:r>
      <w:r>
        <w:rPr>
          <w:color w:val="000000"/>
          <w:spacing w:val="0"/>
          <w:w w:val="100"/>
          <w:position w:val="0"/>
          <w:sz w:val="24"/>
          <w:szCs w:val="24"/>
        </w:rPr>
        <w:t>不相一致假设</w:t>
      </w:r>
    </w:p>
    <w:p>
      <w:pPr>
        <w:pStyle w:val="9"/>
        <w:keepNext w:val="0"/>
        <w:keepLines w:val="0"/>
        <w:widowControl w:val="0"/>
        <w:shd w:val="clear" w:color="auto" w:fill="auto"/>
        <w:bidi w:val="0"/>
        <w:spacing w:before="0" w:after="240" w:line="240" w:lineRule="auto"/>
        <w:ind w:left="0" w:right="0" w:firstLine="520"/>
        <w:jc w:val="both"/>
      </w:pPr>
      <w:r>
        <w:rPr>
          <w:color w:val="000000"/>
          <w:spacing w:val="0"/>
          <w:w w:val="100"/>
          <w:position w:val="0"/>
          <w:sz w:val="24"/>
          <w:szCs w:val="24"/>
        </w:rPr>
        <w:t>本次估价无不相一致假设。</w:t>
      </w:r>
    </w:p>
    <w:p>
      <w:pPr>
        <w:pStyle w:val="9"/>
        <w:keepNext w:val="0"/>
        <w:keepLines w:val="0"/>
        <w:widowControl w:val="0"/>
        <w:shd w:val="clear" w:color="auto" w:fill="auto"/>
        <w:tabs>
          <w:tab w:val="left" w:pos="1337"/>
        </w:tabs>
        <w:bidi w:val="0"/>
        <w:spacing w:before="0" w:after="60" w:line="240" w:lineRule="auto"/>
        <w:ind w:left="0" w:right="0" w:firstLine="620"/>
        <w:jc w:val="both"/>
        <w:sectPr>
          <w:headerReference r:id="rId27" w:type="default"/>
          <w:footerReference r:id="rId29" w:type="default"/>
          <w:headerReference r:id="rId28" w:type="even"/>
          <w:footerReference r:id="rId30" w:type="even"/>
          <w:footnotePr>
            <w:numFmt w:val="decimal"/>
          </w:footnotePr>
          <w:type w:val="continuous"/>
          <w:pgSz w:w="11900" w:h="16840"/>
          <w:pgMar w:top="1524" w:right="1034" w:bottom="1958" w:left="1108" w:header="0" w:footer="3" w:gutter="0"/>
          <w:cols w:space="720" w:num="1"/>
          <w:rtlGutter w:val="0"/>
          <w:docGrid w:linePitch="360" w:charSpace="0"/>
        </w:sectPr>
      </w:pPr>
      <w:bookmarkStart w:id="65" w:name="bookmark65"/>
      <w:r>
        <w:rPr>
          <w:color w:val="000000"/>
          <w:spacing w:val="0"/>
          <w:w w:val="100"/>
          <w:position w:val="0"/>
          <w:sz w:val="24"/>
          <w:szCs w:val="24"/>
        </w:rPr>
        <w:t>（</w:t>
      </w:r>
      <w:bookmarkEnd w:id="65"/>
      <w:r>
        <w:rPr>
          <w:color w:val="000000"/>
          <w:spacing w:val="0"/>
          <w:w w:val="100"/>
          <w:position w:val="0"/>
          <w:sz w:val="24"/>
          <w:szCs w:val="24"/>
        </w:rPr>
        <w:t>五）</w:t>
      </w:r>
      <w:r>
        <w:rPr>
          <w:color w:val="000000"/>
          <w:spacing w:val="0"/>
          <w:w w:val="100"/>
          <w:position w:val="0"/>
          <w:sz w:val="24"/>
          <w:szCs w:val="24"/>
        </w:rPr>
        <w:tab/>
      </w:r>
      <w:r>
        <w:rPr>
          <w:color w:val="000000"/>
          <w:spacing w:val="0"/>
          <w:w w:val="100"/>
          <w:position w:val="0"/>
          <w:sz w:val="24"/>
          <w:szCs w:val="24"/>
        </w:rPr>
        <w:t>依据不足假设</w:t>
      </w:r>
    </w:p>
    <w:p>
      <w:pPr>
        <w:pStyle w:val="9"/>
        <w:keepNext w:val="0"/>
        <w:keepLines w:val="0"/>
        <w:widowControl w:val="0"/>
        <w:shd w:val="clear" w:color="auto" w:fill="auto"/>
        <w:tabs>
          <w:tab w:val="left" w:pos="3126"/>
        </w:tabs>
        <w:bidi w:val="0"/>
        <w:spacing w:before="0" w:after="0" w:line="240" w:lineRule="auto"/>
        <w:ind w:left="1360" w:right="0" w:firstLine="0"/>
        <w:jc w:val="both"/>
      </w:pPr>
      <w:r>
        <w:rPr>
          <w:rFonts w:ascii="Times New Roman" w:hAnsi="Times New Roman" w:eastAsia="Times New Roman" w:cs="Times New Roman"/>
          <w:color w:val="000000"/>
          <w:spacing w:val="0"/>
          <w:w w:val="100"/>
          <w:position w:val="0"/>
          <w:sz w:val="44"/>
          <w:szCs w:val="44"/>
          <w:lang w:val="en-US" w:eastAsia="en-US" w:bidi="en-US"/>
        </w:rPr>
        <w:t>W</w:t>
      </w:r>
      <w:r>
        <w:rPr>
          <w:rFonts w:ascii="Times New Roman" w:hAnsi="Times New Roman" w:eastAsia="Times New Roman" w:cs="Times New Roman"/>
          <w:color w:val="000000"/>
          <w:spacing w:val="0"/>
          <w:w w:val="100"/>
          <w:position w:val="0"/>
          <w:sz w:val="44"/>
          <w:szCs w:val="44"/>
          <w:lang w:val="en-US" w:eastAsia="en-US" w:bidi="en-US"/>
        </w:rPr>
        <w:tab/>
      </w:r>
      <w:r>
        <w:rPr>
          <w:color w:val="000000"/>
          <w:spacing w:val="0"/>
          <w:w w:val="100"/>
          <w:position w:val="0"/>
          <w:sz w:val="24"/>
          <w:szCs w:val="24"/>
        </w:rPr>
        <w:t>昆明帝房呻出也资产诩古有限公司</w:t>
      </w:r>
    </w:p>
    <w:p>
      <w:pPr>
        <w:pStyle w:val="23"/>
        <w:keepNext w:val="0"/>
        <w:keepLines w:val="0"/>
        <w:widowControl w:val="0"/>
        <w:shd w:val="clear" w:color="auto" w:fill="auto"/>
        <w:bidi w:val="0"/>
        <w:spacing w:before="0" w:after="0" w:line="240" w:lineRule="auto"/>
        <w:ind w:left="1360" w:right="0" w:firstLine="0"/>
        <w:jc w:val="both"/>
      </w:pPr>
      <w:r>
        <w:rPr>
          <w:color w:val="000000"/>
          <w:spacing w:val="0"/>
          <w:w w:val="100"/>
          <w:position w:val="0"/>
          <w:u w:val="single"/>
          <w:lang w:val="en-US" w:eastAsia="en-US" w:bidi="en-US"/>
        </w:rPr>
        <w:t>ZHSWXU</w:t>
      </w:r>
    </w:p>
    <w:p>
      <w:pPr>
        <w:pStyle w:val="23"/>
        <w:keepNext w:val="0"/>
        <w:keepLines w:val="0"/>
        <w:widowControl w:val="0"/>
        <w:pBdr>
          <w:bottom w:val="single" w:color="auto" w:sz="4" w:space="0"/>
        </w:pBdr>
        <w:shd w:val="clear" w:color="auto" w:fill="auto"/>
        <w:bidi w:val="0"/>
        <w:spacing w:before="0" w:after="0" w:line="240" w:lineRule="auto"/>
        <w:ind w:left="0" w:right="0" w:firstLine="0"/>
        <w:jc w:val="center"/>
      </w:pPr>
      <w:r>
        <w:rPr>
          <w:color w:val="000000"/>
          <w:spacing w:val="0"/>
          <w:w w:val="100"/>
          <w:position w:val="0"/>
          <w:lang w:val="en-US" w:eastAsia="en-US" w:bidi="en-US"/>
        </w:rPr>
        <w:t xml:space="preserve">KUNMING ZHENGXU REAL ESTATE </w:t>
      </w:r>
      <w:r>
        <w:rPr>
          <w:color w:val="000000"/>
          <w:spacing w:val="0"/>
          <w:w w:val="100"/>
          <w:position w:val="0"/>
          <w:lang w:val="zh-TW" w:eastAsia="zh-TW" w:bidi="zh-TW"/>
        </w:rPr>
        <w:t xml:space="preserve">&amp; </w:t>
      </w:r>
      <w:r>
        <w:rPr>
          <w:color w:val="000000"/>
          <w:spacing w:val="0"/>
          <w:w w:val="100"/>
          <w:position w:val="0"/>
          <w:lang w:val="en-US" w:eastAsia="en-US" w:bidi="en-US"/>
        </w:rPr>
        <w:t xml:space="preserve">LANDS </w:t>
      </w:r>
      <w:r>
        <w:rPr>
          <w:color w:val="000000"/>
          <w:spacing w:val="0"/>
          <w:w w:val="100"/>
          <w:position w:val="0"/>
          <w:lang w:val="zh-TW" w:eastAsia="zh-TW" w:bidi="zh-TW"/>
        </w:rPr>
        <w:t xml:space="preserve">&amp; </w:t>
      </w:r>
      <w:r>
        <w:rPr>
          <w:color w:val="000000"/>
          <w:spacing w:val="0"/>
          <w:w w:val="100"/>
          <w:position w:val="0"/>
          <w:lang w:val="en-US" w:eastAsia="en-US" w:bidi="en-US"/>
        </w:rPr>
        <w:t>ASSETS EVALUATION CO. , LTD</w:t>
      </w:r>
    </w:p>
    <w:p>
      <w:pPr>
        <w:pStyle w:val="9"/>
        <w:keepNext w:val="0"/>
        <w:keepLines w:val="0"/>
        <w:widowControl w:val="0"/>
        <w:shd w:val="clear" w:color="auto" w:fill="auto"/>
        <w:bidi w:val="0"/>
        <w:spacing w:before="0" w:after="0" w:line="610" w:lineRule="exact"/>
        <w:ind w:left="0" w:right="0" w:firstLine="680"/>
        <w:jc w:val="both"/>
      </w:pPr>
      <w:r>
        <w:rPr>
          <w:color w:val="000000"/>
          <w:spacing w:val="0"/>
          <w:w w:val="100"/>
          <w:position w:val="0"/>
          <w:sz w:val="24"/>
          <w:szCs w:val="24"/>
        </w:rPr>
        <w:t>由于估价对象的权属资料未登记或载明估价对象的建成年代，根据注册房 地产估价师询问估价对象物业管理公司的相关管理人员，估价对象建成于</w:t>
      </w:r>
      <w:r>
        <w:rPr>
          <w:color w:val="000000"/>
          <w:spacing w:val="0"/>
          <w:w w:val="100"/>
          <w:position w:val="0"/>
          <w:sz w:val="26"/>
          <w:szCs w:val="26"/>
        </w:rPr>
        <w:t xml:space="preserve">2016 </w:t>
      </w:r>
      <w:r>
        <w:rPr>
          <w:color w:val="000000"/>
          <w:spacing w:val="0"/>
          <w:w w:val="100"/>
          <w:position w:val="0"/>
          <w:sz w:val="24"/>
          <w:szCs w:val="24"/>
        </w:rPr>
        <w:t>年，本次评估以估价对象建成年代</w:t>
      </w:r>
      <w:r>
        <w:rPr>
          <w:color w:val="000000"/>
          <w:spacing w:val="0"/>
          <w:w w:val="100"/>
          <w:position w:val="0"/>
          <w:sz w:val="26"/>
          <w:szCs w:val="26"/>
        </w:rPr>
        <w:t>2016</w:t>
      </w:r>
      <w:r>
        <w:rPr>
          <w:color w:val="000000"/>
          <w:spacing w:val="0"/>
          <w:w w:val="100"/>
          <w:position w:val="0"/>
          <w:sz w:val="24"/>
          <w:szCs w:val="24"/>
        </w:rPr>
        <w:t>年为合理的假设前提。</w:t>
      </w:r>
      <w:r>
        <w:rPr>
          <w:color w:val="000000"/>
          <w:spacing w:val="0"/>
          <w:w w:val="100"/>
          <w:position w:val="0"/>
          <w:sz w:val="24"/>
          <w:szCs w:val="24"/>
          <w:lang w:val="en-US" w:eastAsia="en-US" w:bidi="en-US"/>
        </w:rPr>
        <w:t>•</w:t>
      </w:r>
    </w:p>
    <w:p>
      <w:pPr>
        <w:pStyle w:val="9"/>
        <w:keepNext w:val="0"/>
        <w:keepLines w:val="0"/>
        <w:widowControl w:val="0"/>
        <w:shd w:val="clear" w:color="auto" w:fill="auto"/>
        <w:bidi w:val="0"/>
        <w:spacing w:before="0" w:after="0" w:line="619" w:lineRule="exact"/>
        <w:ind w:left="0" w:right="0" w:firstLine="620"/>
        <w:jc w:val="both"/>
      </w:pPr>
      <w:bookmarkStart w:id="66" w:name="bookmark66"/>
      <w:r>
        <w:rPr>
          <w:color w:val="000000"/>
          <w:spacing w:val="0"/>
          <w:w w:val="100"/>
          <w:position w:val="0"/>
          <w:sz w:val="24"/>
          <w:szCs w:val="24"/>
        </w:rPr>
        <w:t>二</w:t>
      </w:r>
      <w:bookmarkEnd w:id="66"/>
      <w:r>
        <w:rPr>
          <w:color w:val="000000"/>
          <w:spacing w:val="0"/>
          <w:w w:val="100"/>
          <w:position w:val="0"/>
          <w:sz w:val="24"/>
          <w:szCs w:val="24"/>
        </w:rPr>
        <w:t>、估价限制条件</w:t>
      </w:r>
    </w:p>
    <w:p>
      <w:pPr>
        <w:pStyle w:val="9"/>
        <w:keepNext w:val="0"/>
        <w:keepLines w:val="0"/>
        <w:widowControl w:val="0"/>
        <w:shd w:val="clear" w:color="auto" w:fill="auto"/>
        <w:tabs>
          <w:tab w:val="left" w:pos="971"/>
        </w:tabs>
        <w:bidi w:val="0"/>
        <w:spacing w:before="0" w:after="0" w:line="619" w:lineRule="exact"/>
        <w:ind w:left="0" w:right="0" w:firstLine="680"/>
        <w:jc w:val="both"/>
      </w:pPr>
      <w:bookmarkStart w:id="67" w:name="bookmark67"/>
      <w:r>
        <w:rPr>
          <w:color w:val="000000"/>
          <w:spacing w:val="0"/>
          <w:w w:val="100"/>
          <w:position w:val="0"/>
          <w:sz w:val="26"/>
          <w:szCs w:val="26"/>
        </w:rPr>
        <w:t>1</w:t>
      </w:r>
      <w:bookmarkEnd w:id="67"/>
      <w:r>
        <w:rPr>
          <w:color w:val="000000"/>
          <w:spacing w:val="0"/>
          <w:w w:val="100"/>
          <w:position w:val="0"/>
          <w:sz w:val="24"/>
          <w:szCs w:val="24"/>
        </w:rPr>
        <w:t>、</w:t>
      </w:r>
      <w:r>
        <w:rPr>
          <w:color w:val="000000"/>
          <w:spacing w:val="0"/>
          <w:w w:val="100"/>
          <w:position w:val="0"/>
          <w:sz w:val="24"/>
          <w:szCs w:val="24"/>
        </w:rPr>
        <w:tab/>
      </w:r>
      <w:r>
        <w:rPr>
          <w:color w:val="000000"/>
          <w:spacing w:val="0"/>
          <w:w w:val="100"/>
          <w:position w:val="0"/>
          <w:sz w:val="24"/>
          <w:szCs w:val="24"/>
        </w:rPr>
        <w:t>本估价报告的估价结果为估价对象在上述已有假设条件下的进行估算后 得出的估价结论，本估价结论仅作为估价委托人为本次估价目的服务。</w:t>
      </w:r>
    </w:p>
    <w:p>
      <w:pPr>
        <w:pStyle w:val="9"/>
        <w:keepNext w:val="0"/>
        <w:keepLines w:val="0"/>
        <w:widowControl w:val="0"/>
        <w:shd w:val="clear" w:color="auto" w:fill="auto"/>
        <w:tabs>
          <w:tab w:val="left" w:pos="976"/>
        </w:tabs>
        <w:bidi w:val="0"/>
        <w:spacing w:before="0" w:after="0" w:line="626" w:lineRule="exact"/>
        <w:ind w:left="0" w:right="0" w:firstLine="680"/>
        <w:jc w:val="both"/>
      </w:pPr>
      <w:bookmarkStart w:id="68" w:name="bookmark68"/>
      <w:r>
        <w:rPr>
          <w:color w:val="000000"/>
          <w:spacing w:val="0"/>
          <w:w w:val="100"/>
          <w:position w:val="0"/>
          <w:sz w:val="26"/>
          <w:szCs w:val="26"/>
        </w:rPr>
        <w:t>2</w:t>
      </w:r>
      <w:bookmarkEnd w:id="68"/>
      <w:r>
        <w:rPr>
          <w:color w:val="000000"/>
          <w:spacing w:val="0"/>
          <w:w w:val="100"/>
          <w:position w:val="0"/>
          <w:sz w:val="24"/>
          <w:szCs w:val="24"/>
        </w:rPr>
        <w:t>、</w:t>
      </w:r>
      <w:r>
        <w:rPr>
          <w:color w:val="000000"/>
          <w:spacing w:val="0"/>
          <w:w w:val="100"/>
          <w:position w:val="0"/>
          <w:sz w:val="24"/>
          <w:szCs w:val="24"/>
        </w:rPr>
        <w:tab/>
      </w:r>
      <w:r>
        <w:rPr>
          <w:color w:val="000000"/>
          <w:spacing w:val="0"/>
          <w:w w:val="100"/>
          <w:position w:val="0"/>
          <w:sz w:val="24"/>
          <w:szCs w:val="24"/>
        </w:rPr>
        <w:t>本估价报告仅供人民法院司法评估委托书约定的使用者和法律、行政法 规规定的报告使用者并按照本次估价目的及用途使用，其他任何机构和个人不 能成为本估价报告的使用人。估价委托人或者其他合法的估价报告使用者不按 照本次估价目的及用途使用估价报告的，本估价机构及其注册房地产估价师不 承担造成后果和责任。</w:t>
      </w:r>
    </w:p>
    <w:p>
      <w:pPr>
        <w:pStyle w:val="9"/>
        <w:keepNext w:val="0"/>
        <w:keepLines w:val="0"/>
        <w:widowControl w:val="0"/>
        <w:shd w:val="clear" w:color="auto" w:fill="auto"/>
        <w:tabs>
          <w:tab w:val="left" w:pos="971"/>
        </w:tabs>
        <w:bidi w:val="0"/>
        <w:spacing w:before="0" w:after="0" w:line="626" w:lineRule="exact"/>
        <w:ind w:left="0" w:right="0" w:firstLine="680"/>
        <w:jc w:val="both"/>
      </w:pPr>
      <w:bookmarkStart w:id="69" w:name="bookmark69"/>
      <w:r>
        <w:rPr>
          <w:color w:val="000000"/>
          <w:spacing w:val="0"/>
          <w:w w:val="100"/>
          <w:position w:val="0"/>
          <w:sz w:val="26"/>
          <w:szCs w:val="26"/>
        </w:rPr>
        <w:t>3</w:t>
      </w:r>
      <w:bookmarkEnd w:id="69"/>
      <w:r>
        <w:rPr>
          <w:color w:val="000000"/>
          <w:spacing w:val="0"/>
          <w:w w:val="100"/>
          <w:position w:val="0"/>
          <w:sz w:val="24"/>
          <w:szCs w:val="24"/>
        </w:rPr>
        <w:t>、</w:t>
      </w:r>
      <w:r>
        <w:rPr>
          <w:color w:val="000000"/>
          <w:spacing w:val="0"/>
          <w:w w:val="100"/>
          <w:position w:val="0"/>
          <w:sz w:val="24"/>
          <w:szCs w:val="24"/>
        </w:rPr>
        <w:tab/>
      </w:r>
      <w:r>
        <w:rPr>
          <w:color w:val="000000"/>
          <w:spacing w:val="0"/>
          <w:w w:val="100"/>
          <w:position w:val="0"/>
          <w:sz w:val="24"/>
          <w:szCs w:val="24"/>
        </w:rPr>
        <w:t>鉴于估价对象受影响房地产价值等诸多不确定性因素的影响，本估价报 告使用的有效期约定为自出具估价报告之日起一年。</w:t>
      </w:r>
    </w:p>
    <w:p>
      <w:pPr>
        <w:pStyle w:val="9"/>
        <w:keepNext w:val="0"/>
        <w:keepLines w:val="0"/>
        <w:widowControl w:val="0"/>
        <w:shd w:val="clear" w:color="auto" w:fill="auto"/>
        <w:tabs>
          <w:tab w:val="left" w:pos="986"/>
        </w:tabs>
        <w:bidi w:val="0"/>
        <w:spacing w:before="0" w:after="0" w:line="626" w:lineRule="exact"/>
        <w:ind w:left="0" w:right="0" w:firstLine="580"/>
        <w:jc w:val="both"/>
      </w:pPr>
      <w:bookmarkStart w:id="70" w:name="bookmark70"/>
      <w:r>
        <w:rPr>
          <w:color w:val="000000"/>
          <w:spacing w:val="0"/>
          <w:w w:val="100"/>
          <w:position w:val="0"/>
          <w:sz w:val="26"/>
          <w:szCs w:val="26"/>
        </w:rPr>
        <w:t>4</w:t>
      </w:r>
      <w:bookmarkEnd w:id="70"/>
      <w:r>
        <w:rPr>
          <w:color w:val="000000"/>
          <w:spacing w:val="0"/>
          <w:w w:val="100"/>
          <w:position w:val="0"/>
          <w:sz w:val="24"/>
          <w:szCs w:val="24"/>
        </w:rPr>
        <w:t>、</w:t>
      </w:r>
      <w:r>
        <w:rPr>
          <w:color w:val="000000"/>
          <w:spacing w:val="0"/>
          <w:w w:val="100"/>
          <w:position w:val="0"/>
          <w:sz w:val="24"/>
          <w:szCs w:val="24"/>
        </w:rPr>
        <w:tab/>
      </w:r>
      <w:r>
        <w:rPr>
          <w:color w:val="000000"/>
          <w:spacing w:val="0"/>
          <w:w w:val="100"/>
          <w:position w:val="0"/>
          <w:sz w:val="24"/>
          <w:szCs w:val="24"/>
        </w:rPr>
        <w:t>本估价报告有效期内如估价对象的质量、结构、用途、规模发生变化， 如估价对象的实物形态、使用功能、设备安装、建筑品质或价格标准发生重大 变化或房地产市场产生较大波动，如遇国家政策调整、经济、税收等影响房地 产价值的因素发生变化及特殊交易行为、其他不可抗力等因素对估价对象价值 产生明显影响时，不能直接使用本估价结论，本估价结果需作调整或重新进行 确定。</w:t>
      </w:r>
    </w:p>
    <w:p>
      <w:pPr>
        <w:pStyle w:val="9"/>
        <w:keepNext w:val="0"/>
        <w:keepLines w:val="0"/>
        <w:widowControl w:val="0"/>
        <w:shd w:val="clear" w:color="auto" w:fill="auto"/>
        <w:tabs>
          <w:tab w:val="left" w:pos="971"/>
        </w:tabs>
        <w:bidi w:val="0"/>
        <w:spacing w:before="0" w:after="0" w:line="626" w:lineRule="exact"/>
        <w:ind w:left="0" w:right="0" w:firstLine="580"/>
        <w:jc w:val="both"/>
        <w:sectPr>
          <w:headerReference r:id="rId31" w:type="default"/>
          <w:footerReference r:id="rId33" w:type="default"/>
          <w:headerReference r:id="rId32" w:type="even"/>
          <w:footerReference r:id="rId34" w:type="even"/>
          <w:footnotePr>
            <w:numFmt w:val="decimal"/>
          </w:footnotePr>
          <w:pgSz w:w="11900" w:h="16840"/>
          <w:pgMar w:top="606" w:right="1052" w:bottom="1292" w:left="1076" w:header="178" w:footer="3" w:gutter="0"/>
          <w:cols w:space="720" w:num="1"/>
          <w:rtlGutter w:val="0"/>
          <w:docGrid w:linePitch="360" w:charSpace="0"/>
        </w:sectPr>
      </w:pPr>
      <w:bookmarkStart w:id="71" w:name="bookmark71"/>
      <w:r>
        <w:rPr>
          <w:color w:val="000000"/>
          <w:spacing w:val="0"/>
          <w:w w:val="100"/>
          <w:position w:val="0"/>
          <w:sz w:val="26"/>
          <w:szCs w:val="26"/>
        </w:rPr>
        <w:t>5</w:t>
      </w:r>
      <w:bookmarkEnd w:id="71"/>
      <w:r>
        <w:rPr>
          <w:color w:val="000000"/>
          <w:spacing w:val="0"/>
          <w:w w:val="100"/>
          <w:position w:val="0"/>
          <w:sz w:val="24"/>
          <w:szCs w:val="24"/>
        </w:rPr>
        <w:t>、</w:t>
      </w:r>
      <w:r>
        <w:rPr>
          <w:color w:val="000000"/>
          <w:spacing w:val="0"/>
          <w:w w:val="100"/>
          <w:position w:val="0"/>
          <w:sz w:val="24"/>
          <w:szCs w:val="24"/>
        </w:rPr>
        <w:tab/>
      </w:r>
      <w:r>
        <w:rPr>
          <w:color w:val="000000"/>
          <w:spacing w:val="0"/>
          <w:w w:val="100"/>
          <w:position w:val="0"/>
          <w:sz w:val="24"/>
          <w:szCs w:val="24"/>
        </w:rPr>
        <w:t>本估价报告由本估价机构出具，解释权为本估价机构所有。未经本估价 机构和注册房地产估价师书面同意，估价报告不得向报告使用人及报告审查部 门以外的任何单位及个人提供、或见诸于媒体或网络。其全部或其部分内容不</w:t>
      </w:r>
    </w:p>
    <w:p>
      <w:pPr>
        <w:pStyle w:val="9"/>
        <w:keepNext w:val="0"/>
        <w:keepLines w:val="0"/>
        <w:widowControl w:val="0"/>
        <w:shd w:val="clear" w:color="auto" w:fill="auto"/>
        <w:bidi w:val="0"/>
        <w:spacing w:before="0" w:after="320" w:line="240" w:lineRule="auto"/>
        <w:ind w:left="0" w:right="0" w:firstLine="0"/>
        <w:jc w:val="left"/>
      </w:pPr>
      <w:r>
        <w:rPr>
          <w:color w:val="000000"/>
          <w:spacing w:val="0"/>
          <w:w w:val="100"/>
          <w:position w:val="0"/>
          <w:sz w:val="24"/>
          <w:szCs w:val="24"/>
        </w:rPr>
        <w:t>得在本次约定的使用用途以外的任何公开文件、通告或声明中引用，亦不得以</w:t>
      </w:r>
    </w:p>
    <w:p>
      <w:pPr>
        <w:pStyle w:val="9"/>
        <w:keepNext w:val="0"/>
        <w:keepLines w:val="0"/>
        <w:widowControl w:val="0"/>
        <w:shd w:val="clear" w:color="auto" w:fill="auto"/>
        <w:bidi w:val="0"/>
        <w:spacing w:before="0" w:after="320" w:line="240" w:lineRule="auto"/>
        <w:ind w:left="0" w:right="0" w:firstLine="0"/>
        <w:jc w:val="left"/>
      </w:pPr>
      <w:r>
        <w:rPr>
          <w:color w:val="000000"/>
          <w:spacing w:val="0"/>
          <w:w w:val="100"/>
          <w:position w:val="0"/>
          <w:sz w:val="24"/>
          <w:szCs w:val="24"/>
        </w:rPr>
        <w:t>任何方式对外公开发表。但法律、行政法规规定或相关当事人另有约定的除外。</w:t>
      </w:r>
    </w:p>
    <w:p>
      <w:pPr>
        <w:pStyle w:val="9"/>
        <w:keepNext w:val="0"/>
        <w:keepLines w:val="0"/>
        <w:widowControl w:val="0"/>
        <w:shd w:val="clear" w:color="auto" w:fill="auto"/>
        <w:bidi w:val="0"/>
        <w:spacing w:before="0" w:after="320" w:line="240" w:lineRule="auto"/>
        <w:ind w:left="0" w:right="0" w:firstLine="540"/>
        <w:jc w:val="left"/>
      </w:pPr>
      <w:bookmarkStart w:id="72" w:name="bookmark72"/>
      <w:r>
        <w:rPr>
          <w:color w:val="000000"/>
          <w:spacing w:val="0"/>
          <w:w w:val="100"/>
          <w:position w:val="0"/>
          <w:sz w:val="26"/>
          <w:szCs w:val="26"/>
        </w:rPr>
        <w:t>6</w:t>
      </w:r>
      <w:bookmarkEnd w:id="72"/>
      <w:r>
        <w:rPr>
          <w:color w:val="000000"/>
          <w:spacing w:val="0"/>
          <w:w w:val="100"/>
          <w:position w:val="0"/>
          <w:sz w:val="24"/>
          <w:szCs w:val="24"/>
        </w:rPr>
        <w:t>、因估价委托人、估价利害关系人违规使用本估价报告或使用报告不当而</w:t>
      </w:r>
    </w:p>
    <w:p>
      <w:pPr>
        <w:pStyle w:val="9"/>
        <w:keepNext w:val="0"/>
        <w:keepLines w:val="0"/>
        <w:widowControl w:val="0"/>
        <w:shd w:val="clear" w:color="auto" w:fill="auto"/>
        <w:bidi w:val="0"/>
        <w:spacing w:before="0" w:after="320" w:line="240" w:lineRule="auto"/>
        <w:ind w:left="0" w:right="0" w:firstLine="0"/>
        <w:jc w:val="left"/>
        <w:sectPr>
          <w:headerReference r:id="rId35" w:type="default"/>
          <w:footerReference r:id="rId37" w:type="default"/>
          <w:headerReference r:id="rId36" w:type="even"/>
          <w:footerReference r:id="rId38" w:type="even"/>
          <w:footnotePr>
            <w:numFmt w:val="decimal"/>
          </w:footnotePr>
          <w:pgSz w:w="11900" w:h="16840"/>
          <w:pgMar w:top="1542" w:right="1085" w:bottom="1542" w:left="1210" w:header="0" w:footer="3" w:gutter="0"/>
          <w:cols w:space="720" w:num="1"/>
          <w:rtlGutter w:val="0"/>
          <w:docGrid w:linePitch="360" w:charSpace="0"/>
        </w:sectPr>
      </w:pPr>
      <w:r>
        <w:rPr>
          <w:color w:val="000000"/>
          <w:spacing w:val="0"/>
          <w:w w:val="100"/>
          <w:position w:val="0"/>
          <w:sz w:val="24"/>
          <w:szCs w:val="24"/>
        </w:rPr>
        <w:t>引起的后果，本估价机构和注册房地产估价师不承担相应的责任。</w:t>
      </w:r>
    </w:p>
    <w:p>
      <w:pPr>
        <w:pStyle w:val="19"/>
        <w:keepNext/>
        <w:keepLines/>
        <w:widowControl w:val="0"/>
        <w:shd w:val="clear" w:color="auto" w:fill="auto"/>
        <w:bidi w:val="0"/>
        <w:spacing w:before="0" w:after="200" w:line="240" w:lineRule="auto"/>
        <w:ind w:left="0" w:right="0" w:firstLine="0"/>
        <w:jc w:val="center"/>
      </w:pPr>
      <w:bookmarkStart w:id="73" w:name="bookmark74"/>
      <w:bookmarkStart w:id="74" w:name="bookmark73"/>
      <w:bookmarkStart w:id="75" w:name="bookmark75"/>
      <w:r>
        <w:rPr>
          <w:color w:val="000000"/>
          <w:spacing w:val="0"/>
          <w:w w:val="100"/>
          <w:position w:val="0"/>
        </w:rPr>
        <w:t>估价结果报告</w:t>
      </w:r>
      <w:bookmarkEnd w:id="73"/>
      <w:bookmarkEnd w:id="74"/>
      <w:bookmarkEnd w:id="75"/>
    </w:p>
    <w:p>
      <w:pPr>
        <w:pStyle w:val="9"/>
        <w:keepNext w:val="0"/>
        <w:keepLines w:val="0"/>
        <w:widowControl w:val="0"/>
        <w:shd w:val="clear" w:color="auto" w:fill="auto"/>
        <w:tabs>
          <w:tab w:val="left" w:pos="1130"/>
        </w:tabs>
        <w:bidi w:val="0"/>
        <w:spacing w:before="0" w:after="0" w:line="240" w:lineRule="auto"/>
        <w:ind w:left="0" w:right="0" w:firstLine="560"/>
        <w:jc w:val="both"/>
      </w:pPr>
      <w:bookmarkStart w:id="76" w:name="bookmark76"/>
      <w:r>
        <w:rPr>
          <w:color w:val="000000"/>
          <w:spacing w:val="0"/>
          <w:w w:val="100"/>
          <w:position w:val="0"/>
          <w:sz w:val="24"/>
          <w:szCs w:val="24"/>
        </w:rPr>
        <w:t>一</w:t>
      </w:r>
      <w:bookmarkEnd w:id="76"/>
      <w:r>
        <w:rPr>
          <w:color w:val="000000"/>
          <w:spacing w:val="0"/>
          <w:w w:val="100"/>
          <w:position w:val="0"/>
          <w:sz w:val="24"/>
          <w:szCs w:val="24"/>
        </w:rPr>
        <w:t>、</w:t>
      </w:r>
      <w:r>
        <w:rPr>
          <w:color w:val="000000"/>
          <w:spacing w:val="0"/>
          <w:w w:val="100"/>
          <w:position w:val="0"/>
          <w:sz w:val="24"/>
          <w:szCs w:val="24"/>
        </w:rPr>
        <w:tab/>
      </w:r>
      <w:r>
        <w:rPr>
          <w:color w:val="000000"/>
          <w:spacing w:val="0"/>
          <w:w w:val="100"/>
          <w:position w:val="0"/>
          <w:sz w:val="24"/>
          <w:szCs w:val="24"/>
        </w:rPr>
        <w:t>估价委托人</w:t>
      </w:r>
    </w:p>
    <w:p>
      <w:pPr>
        <w:pStyle w:val="9"/>
        <w:keepNext w:val="0"/>
        <w:keepLines w:val="0"/>
        <w:widowControl w:val="0"/>
        <w:shd w:val="clear" w:color="auto" w:fill="auto"/>
        <w:bidi w:val="0"/>
        <w:spacing w:before="0" w:after="0" w:line="620" w:lineRule="exact"/>
        <w:ind w:left="0" w:right="0" w:firstLine="600"/>
        <w:jc w:val="both"/>
      </w:pPr>
      <w:r>
        <w:rPr>
          <w:color w:val="000000"/>
          <w:spacing w:val="0"/>
          <w:w w:val="100"/>
          <w:position w:val="0"/>
          <w:sz w:val="24"/>
          <w:szCs w:val="24"/>
        </w:rPr>
        <w:t>名称：云南省迪庆藏族自治州中级人民法院</w:t>
      </w:r>
    </w:p>
    <w:p>
      <w:pPr>
        <w:pStyle w:val="9"/>
        <w:keepNext w:val="0"/>
        <w:keepLines w:val="0"/>
        <w:widowControl w:val="0"/>
        <w:shd w:val="clear" w:color="auto" w:fill="auto"/>
        <w:tabs>
          <w:tab w:val="left" w:pos="1130"/>
        </w:tabs>
        <w:bidi w:val="0"/>
        <w:spacing w:before="0" w:after="0" w:line="620" w:lineRule="exact"/>
        <w:ind w:left="0" w:right="0" w:firstLine="560"/>
        <w:jc w:val="both"/>
      </w:pPr>
      <w:bookmarkStart w:id="77" w:name="bookmark77"/>
      <w:r>
        <w:rPr>
          <w:color w:val="000000"/>
          <w:spacing w:val="0"/>
          <w:w w:val="100"/>
          <w:position w:val="0"/>
          <w:sz w:val="24"/>
          <w:szCs w:val="24"/>
        </w:rPr>
        <w:t>二</w:t>
      </w:r>
      <w:bookmarkEnd w:id="77"/>
      <w:r>
        <w:rPr>
          <w:color w:val="000000"/>
          <w:spacing w:val="0"/>
          <w:w w:val="100"/>
          <w:position w:val="0"/>
          <w:sz w:val="24"/>
          <w:szCs w:val="24"/>
        </w:rPr>
        <w:t>、</w:t>
      </w:r>
      <w:r>
        <w:rPr>
          <w:color w:val="000000"/>
          <w:spacing w:val="0"/>
          <w:w w:val="100"/>
          <w:position w:val="0"/>
          <w:sz w:val="24"/>
          <w:szCs w:val="24"/>
        </w:rPr>
        <w:tab/>
      </w:r>
      <w:r>
        <w:rPr>
          <w:color w:val="000000"/>
          <w:spacing w:val="0"/>
          <w:w w:val="100"/>
          <w:position w:val="0"/>
          <w:sz w:val="24"/>
          <w:szCs w:val="24"/>
        </w:rPr>
        <w:t>房地产估价机构</w:t>
      </w:r>
    </w:p>
    <w:p>
      <w:pPr>
        <w:pStyle w:val="9"/>
        <w:keepNext w:val="0"/>
        <w:keepLines w:val="0"/>
        <w:widowControl w:val="0"/>
        <w:shd w:val="clear" w:color="auto" w:fill="auto"/>
        <w:bidi w:val="0"/>
        <w:spacing w:before="0" w:after="0" w:line="620" w:lineRule="exact"/>
        <w:ind w:left="0" w:right="0" w:firstLine="600"/>
        <w:jc w:val="both"/>
      </w:pPr>
      <w:r>
        <w:rPr>
          <w:color w:val="000000"/>
          <w:spacing w:val="0"/>
          <w:w w:val="100"/>
          <w:position w:val="0"/>
          <w:sz w:val="24"/>
          <w:szCs w:val="24"/>
        </w:rPr>
        <w:t>估价机构名称：昆明正序房地产土地资产评估有限公司</w:t>
      </w:r>
    </w:p>
    <w:p>
      <w:pPr>
        <w:pStyle w:val="9"/>
        <w:keepNext w:val="0"/>
        <w:keepLines w:val="0"/>
        <w:widowControl w:val="0"/>
        <w:shd w:val="clear" w:color="auto" w:fill="auto"/>
        <w:bidi w:val="0"/>
        <w:spacing w:before="0" w:after="0" w:line="620" w:lineRule="exact"/>
        <w:ind w:left="0" w:right="0" w:firstLine="600"/>
        <w:jc w:val="both"/>
      </w:pPr>
      <w:r>
        <w:rPr>
          <w:color w:val="000000"/>
          <w:spacing w:val="0"/>
          <w:w w:val="100"/>
          <w:position w:val="0"/>
          <w:sz w:val="24"/>
          <w:szCs w:val="24"/>
        </w:rPr>
        <w:t>住所：云南省昆明市西山区青年路</w:t>
      </w:r>
      <w:r>
        <w:rPr>
          <w:color w:val="000000"/>
          <w:spacing w:val="0"/>
          <w:w w:val="100"/>
          <w:position w:val="0"/>
          <w:sz w:val="26"/>
          <w:szCs w:val="26"/>
        </w:rPr>
        <w:t>518</w:t>
      </w:r>
      <w:r>
        <w:rPr>
          <w:color w:val="000000"/>
          <w:spacing w:val="0"/>
          <w:w w:val="100"/>
          <w:position w:val="0"/>
          <w:sz w:val="24"/>
          <w:szCs w:val="24"/>
        </w:rPr>
        <w:t>号</w:t>
      </w:r>
      <w:r>
        <w:rPr>
          <w:color w:val="000000"/>
          <w:spacing w:val="0"/>
          <w:w w:val="100"/>
          <w:position w:val="0"/>
          <w:sz w:val="26"/>
          <w:szCs w:val="26"/>
        </w:rPr>
        <w:t>3</w:t>
      </w:r>
      <w:r>
        <w:rPr>
          <w:color w:val="000000"/>
          <w:spacing w:val="0"/>
          <w:w w:val="100"/>
          <w:position w:val="0"/>
          <w:sz w:val="24"/>
          <w:szCs w:val="24"/>
        </w:rPr>
        <w:t>幢</w:t>
      </w:r>
      <w:r>
        <w:rPr>
          <w:color w:val="000000"/>
          <w:spacing w:val="0"/>
          <w:w w:val="100"/>
          <w:position w:val="0"/>
          <w:sz w:val="26"/>
          <w:szCs w:val="26"/>
        </w:rPr>
        <w:t>4</w:t>
      </w:r>
      <w:r>
        <w:rPr>
          <w:color w:val="000000"/>
          <w:spacing w:val="0"/>
          <w:w w:val="100"/>
          <w:position w:val="0"/>
          <w:sz w:val="24"/>
          <w:szCs w:val="24"/>
        </w:rPr>
        <w:t>层</w:t>
      </w:r>
    </w:p>
    <w:p>
      <w:pPr>
        <w:pStyle w:val="9"/>
        <w:keepNext w:val="0"/>
        <w:keepLines w:val="0"/>
        <w:widowControl w:val="0"/>
        <w:shd w:val="clear" w:color="auto" w:fill="auto"/>
        <w:bidi w:val="0"/>
        <w:spacing w:before="0" w:after="0" w:line="620" w:lineRule="exact"/>
        <w:ind w:left="0" w:right="0" w:firstLine="600"/>
        <w:jc w:val="both"/>
      </w:pPr>
      <w:r>
        <w:rPr>
          <w:color w:val="000000"/>
          <w:spacing w:val="0"/>
          <w:w w:val="100"/>
          <w:position w:val="0"/>
          <w:sz w:val="24"/>
          <w:szCs w:val="24"/>
        </w:rPr>
        <w:t>法定代表人：邓跃章</w:t>
      </w:r>
    </w:p>
    <w:p>
      <w:pPr>
        <w:pStyle w:val="9"/>
        <w:keepNext w:val="0"/>
        <w:keepLines w:val="0"/>
        <w:widowControl w:val="0"/>
        <w:shd w:val="clear" w:color="auto" w:fill="auto"/>
        <w:bidi w:val="0"/>
        <w:spacing w:before="0" w:after="0" w:line="620" w:lineRule="exact"/>
        <w:ind w:left="0" w:right="0" w:firstLine="600"/>
        <w:jc w:val="both"/>
        <w:rPr>
          <w:sz w:val="26"/>
          <w:szCs w:val="26"/>
        </w:rPr>
      </w:pPr>
      <w:r>
        <w:rPr>
          <w:color w:val="000000"/>
          <w:spacing w:val="0"/>
          <w:w w:val="100"/>
          <w:position w:val="0"/>
          <w:sz w:val="24"/>
          <w:szCs w:val="24"/>
        </w:rPr>
        <w:t>统一社会信用代码：</w:t>
      </w:r>
      <w:r>
        <w:rPr>
          <w:color w:val="000000"/>
          <w:spacing w:val="0"/>
          <w:w w:val="100"/>
          <w:position w:val="0"/>
          <w:sz w:val="26"/>
          <w:szCs w:val="26"/>
        </w:rPr>
        <w:t>915301007755149472</w:t>
      </w:r>
    </w:p>
    <w:p>
      <w:pPr>
        <w:pStyle w:val="9"/>
        <w:keepNext w:val="0"/>
        <w:keepLines w:val="0"/>
        <w:widowControl w:val="0"/>
        <w:shd w:val="clear" w:color="auto" w:fill="auto"/>
        <w:bidi w:val="0"/>
        <w:spacing w:before="0" w:after="0" w:line="620" w:lineRule="exact"/>
        <w:ind w:left="0" w:right="0" w:firstLine="600"/>
        <w:jc w:val="both"/>
      </w:pPr>
      <w:r>
        <w:rPr>
          <w:color w:val="000000"/>
          <w:spacing w:val="0"/>
          <w:w w:val="100"/>
          <w:position w:val="0"/>
          <w:sz w:val="24"/>
          <w:szCs w:val="24"/>
        </w:rPr>
        <w:t>房地产估价机构备案等级：贰级</w:t>
      </w:r>
    </w:p>
    <w:p>
      <w:pPr>
        <w:pStyle w:val="9"/>
        <w:keepNext w:val="0"/>
        <w:keepLines w:val="0"/>
        <w:widowControl w:val="0"/>
        <w:shd w:val="clear" w:color="auto" w:fill="auto"/>
        <w:bidi w:val="0"/>
        <w:spacing w:before="0" w:after="0" w:line="620" w:lineRule="exact"/>
        <w:ind w:left="0" w:right="0" w:firstLine="600"/>
        <w:jc w:val="both"/>
      </w:pPr>
      <w:r>
        <w:rPr>
          <w:color w:val="000000"/>
          <w:spacing w:val="0"/>
          <w:w w:val="100"/>
          <w:position w:val="0"/>
          <w:sz w:val="24"/>
          <w:szCs w:val="24"/>
        </w:rPr>
        <w:t>房地产估价机构备案证书编号：云建房证估字第</w:t>
      </w:r>
      <w:r>
        <w:rPr>
          <w:color w:val="000000"/>
          <w:spacing w:val="0"/>
          <w:w w:val="100"/>
          <w:position w:val="0"/>
          <w:sz w:val="26"/>
          <w:szCs w:val="26"/>
        </w:rPr>
        <w:t>114</w:t>
      </w:r>
      <w:r>
        <w:rPr>
          <w:color w:val="000000"/>
          <w:spacing w:val="0"/>
          <w:w w:val="100"/>
          <w:position w:val="0"/>
          <w:sz w:val="24"/>
          <w:szCs w:val="24"/>
        </w:rPr>
        <w:t>号</w:t>
      </w:r>
    </w:p>
    <w:p>
      <w:pPr>
        <w:pStyle w:val="9"/>
        <w:keepNext w:val="0"/>
        <w:keepLines w:val="0"/>
        <w:widowControl w:val="0"/>
        <w:shd w:val="clear" w:color="auto" w:fill="auto"/>
        <w:bidi w:val="0"/>
        <w:spacing w:before="0" w:after="0" w:line="620" w:lineRule="exact"/>
        <w:ind w:left="0" w:right="0" w:firstLine="600"/>
        <w:jc w:val="both"/>
      </w:pPr>
      <w:r>
        <w:rPr>
          <w:color w:val="000000"/>
          <w:spacing w:val="0"/>
          <w:w w:val="100"/>
          <w:position w:val="0"/>
          <w:sz w:val="24"/>
          <w:szCs w:val="24"/>
        </w:rPr>
        <w:t>备案证书有效期限：</w:t>
      </w:r>
      <w:r>
        <w:rPr>
          <w:color w:val="000000"/>
          <w:spacing w:val="0"/>
          <w:w w:val="100"/>
          <w:position w:val="0"/>
          <w:sz w:val="26"/>
          <w:szCs w:val="26"/>
        </w:rPr>
        <w:t>2019</w:t>
      </w:r>
      <w:r>
        <w:rPr>
          <w:color w:val="000000"/>
          <w:spacing w:val="0"/>
          <w:w w:val="100"/>
          <w:position w:val="0"/>
          <w:sz w:val="24"/>
          <w:szCs w:val="24"/>
        </w:rPr>
        <w:t>年</w:t>
      </w:r>
      <w:r>
        <w:rPr>
          <w:color w:val="000000"/>
          <w:spacing w:val="0"/>
          <w:w w:val="100"/>
          <w:position w:val="0"/>
          <w:sz w:val="26"/>
          <w:szCs w:val="26"/>
        </w:rPr>
        <w:t>05</w:t>
      </w:r>
      <w:r>
        <w:rPr>
          <w:color w:val="000000"/>
          <w:spacing w:val="0"/>
          <w:w w:val="100"/>
          <w:position w:val="0"/>
          <w:sz w:val="24"/>
          <w:szCs w:val="24"/>
        </w:rPr>
        <w:t>月</w:t>
      </w:r>
      <w:r>
        <w:rPr>
          <w:color w:val="000000"/>
          <w:spacing w:val="0"/>
          <w:w w:val="100"/>
          <w:position w:val="0"/>
          <w:sz w:val="26"/>
          <w:szCs w:val="26"/>
        </w:rPr>
        <w:t>13</w:t>
      </w:r>
      <w:r>
        <w:rPr>
          <w:color w:val="000000"/>
          <w:spacing w:val="0"/>
          <w:w w:val="100"/>
          <w:position w:val="0"/>
          <w:sz w:val="24"/>
          <w:szCs w:val="24"/>
        </w:rPr>
        <w:t>日至</w:t>
      </w:r>
      <w:r>
        <w:rPr>
          <w:color w:val="000000"/>
          <w:spacing w:val="0"/>
          <w:w w:val="100"/>
          <w:position w:val="0"/>
          <w:sz w:val="26"/>
          <w:szCs w:val="26"/>
        </w:rPr>
        <w:t>2022</w:t>
      </w:r>
      <w:r>
        <w:rPr>
          <w:color w:val="000000"/>
          <w:spacing w:val="0"/>
          <w:w w:val="100"/>
          <w:position w:val="0"/>
          <w:sz w:val="24"/>
          <w:szCs w:val="24"/>
        </w:rPr>
        <w:t>年</w:t>
      </w:r>
      <w:r>
        <w:rPr>
          <w:color w:val="000000"/>
          <w:spacing w:val="0"/>
          <w:w w:val="100"/>
          <w:position w:val="0"/>
          <w:sz w:val="26"/>
          <w:szCs w:val="26"/>
        </w:rPr>
        <w:t>05</w:t>
      </w:r>
      <w:r>
        <w:rPr>
          <w:color w:val="000000"/>
          <w:spacing w:val="0"/>
          <w:w w:val="100"/>
          <w:position w:val="0"/>
          <w:sz w:val="24"/>
          <w:szCs w:val="24"/>
        </w:rPr>
        <w:t>月</w:t>
      </w:r>
      <w:r>
        <w:rPr>
          <w:color w:val="000000"/>
          <w:spacing w:val="0"/>
          <w:w w:val="100"/>
          <w:position w:val="0"/>
          <w:sz w:val="26"/>
          <w:szCs w:val="26"/>
        </w:rPr>
        <w:t>13</w:t>
      </w:r>
      <w:r>
        <w:rPr>
          <w:color w:val="000000"/>
          <w:spacing w:val="0"/>
          <w:w w:val="100"/>
          <w:position w:val="0"/>
          <w:sz w:val="24"/>
          <w:szCs w:val="24"/>
        </w:rPr>
        <w:t>日</w:t>
      </w:r>
    </w:p>
    <w:p>
      <w:pPr>
        <w:pStyle w:val="9"/>
        <w:keepNext w:val="0"/>
        <w:keepLines w:val="0"/>
        <w:widowControl w:val="0"/>
        <w:shd w:val="clear" w:color="auto" w:fill="auto"/>
        <w:bidi w:val="0"/>
        <w:spacing w:before="0" w:after="0" w:line="620" w:lineRule="exact"/>
        <w:ind w:left="0" w:right="0" w:firstLine="600"/>
        <w:jc w:val="both"/>
      </w:pPr>
      <w:r>
        <w:rPr>
          <w:color w:val="000000"/>
          <w:spacing w:val="0"/>
          <w:w w:val="100"/>
          <w:position w:val="0"/>
          <w:sz w:val="24"/>
          <w:szCs w:val="24"/>
        </w:rPr>
        <w:t>备案证书发证机关：云南省住房和城乡建设厅</w:t>
      </w:r>
    </w:p>
    <w:p>
      <w:pPr>
        <w:pStyle w:val="9"/>
        <w:keepNext w:val="0"/>
        <w:keepLines w:val="0"/>
        <w:widowControl w:val="0"/>
        <w:shd w:val="clear" w:color="auto" w:fill="auto"/>
        <w:bidi w:val="0"/>
        <w:spacing w:before="0" w:after="0" w:line="620" w:lineRule="exact"/>
        <w:ind w:left="0" w:right="0" w:firstLine="600"/>
        <w:jc w:val="both"/>
        <w:rPr>
          <w:sz w:val="26"/>
          <w:szCs w:val="26"/>
        </w:rPr>
      </w:pPr>
      <w:r>
        <w:rPr>
          <w:color w:val="000000"/>
          <w:spacing w:val="0"/>
          <w:w w:val="100"/>
          <w:position w:val="0"/>
          <w:sz w:val="24"/>
          <w:szCs w:val="24"/>
        </w:rPr>
        <w:t>估价机构电话：</w:t>
      </w:r>
      <w:r>
        <w:rPr>
          <w:color w:val="000000"/>
          <w:spacing w:val="0"/>
          <w:w w:val="100"/>
          <w:position w:val="0"/>
          <w:sz w:val="26"/>
          <w:szCs w:val="26"/>
          <w:lang w:val="en-US" w:eastAsia="en-US" w:bidi="en-US"/>
        </w:rPr>
        <w:t xml:space="preserve">0871-63182502 </w:t>
      </w:r>
      <w:r>
        <w:rPr>
          <w:color w:val="000000"/>
          <w:spacing w:val="0"/>
          <w:w w:val="100"/>
          <w:position w:val="0"/>
          <w:sz w:val="24"/>
          <w:szCs w:val="24"/>
        </w:rPr>
        <w:t>传真：</w:t>
      </w:r>
      <w:r>
        <w:rPr>
          <w:color w:val="000000"/>
          <w:spacing w:val="0"/>
          <w:w w:val="100"/>
          <w:position w:val="0"/>
          <w:sz w:val="26"/>
          <w:szCs w:val="26"/>
          <w:lang w:val="en-US" w:eastAsia="en-US" w:bidi="en-US"/>
        </w:rPr>
        <w:t>0871-64195019</w:t>
      </w:r>
    </w:p>
    <w:p>
      <w:pPr>
        <w:pStyle w:val="9"/>
        <w:keepNext w:val="0"/>
        <w:keepLines w:val="0"/>
        <w:widowControl w:val="0"/>
        <w:shd w:val="clear" w:color="auto" w:fill="auto"/>
        <w:tabs>
          <w:tab w:val="left" w:pos="1063"/>
        </w:tabs>
        <w:bidi w:val="0"/>
        <w:spacing w:before="0" w:after="0" w:line="624" w:lineRule="exact"/>
        <w:ind w:left="0" w:right="0" w:firstLine="460"/>
        <w:jc w:val="both"/>
      </w:pPr>
      <w:bookmarkStart w:id="78" w:name="bookmark78"/>
      <w:r>
        <w:rPr>
          <w:color w:val="000000"/>
          <w:spacing w:val="0"/>
          <w:w w:val="100"/>
          <w:position w:val="0"/>
          <w:sz w:val="24"/>
          <w:szCs w:val="24"/>
        </w:rPr>
        <w:t>三</w:t>
      </w:r>
      <w:bookmarkEnd w:id="78"/>
      <w:r>
        <w:rPr>
          <w:color w:val="000000"/>
          <w:spacing w:val="0"/>
          <w:w w:val="100"/>
          <w:position w:val="0"/>
          <w:sz w:val="24"/>
          <w:szCs w:val="24"/>
        </w:rPr>
        <w:t>、</w:t>
      </w:r>
      <w:r>
        <w:rPr>
          <w:color w:val="000000"/>
          <w:spacing w:val="0"/>
          <w:w w:val="100"/>
          <w:position w:val="0"/>
          <w:sz w:val="24"/>
          <w:szCs w:val="24"/>
        </w:rPr>
        <w:tab/>
      </w:r>
      <w:r>
        <w:rPr>
          <w:color w:val="000000"/>
          <w:spacing w:val="0"/>
          <w:w w:val="100"/>
          <w:position w:val="0"/>
          <w:sz w:val="24"/>
          <w:szCs w:val="24"/>
        </w:rPr>
        <w:t>估价目的</w:t>
      </w:r>
    </w:p>
    <w:p>
      <w:pPr>
        <w:pStyle w:val="9"/>
        <w:keepNext w:val="0"/>
        <w:keepLines w:val="0"/>
        <w:widowControl w:val="0"/>
        <w:shd w:val="clear" w:color="auto" w:fill="auto"/>
        <w:bidi w:val="0"/>
        <w:spacing w:before="0" w:after="0" w:line="624" w:lineRule="exact"/>
        <w:ind w:left="0" w:right="0" w:firstLine="660"/>
        <w:jc w:val="both"/>
      </w:pPr>
      <w:r>
        <w:rPr>
          <w:color w:val="000000"/>
          <w:spacing w:val="0"/>
          <w:w w:val="100"/>
          <w:position w:val="0"/>
          <w:sz w:val="24"/>
          <w:szCs w:val="24"/>
        </w:rPr>
        <w:t>为司法拍卖房地产确定拍卖保留价提供参考依据而评估被拍卖房地产的市 场价值。</w:t>
      </w:r>
    </w:p>
    <w:p>
      <w:pPr>
        <w:pStyle w:val="9"/>
        <w:keepNext w:val="0"/>
        <w:keepLines w:val="0"/>
        <w:widowControl w:val="0"/>
        <w:shd w:val="clear" w:color="auto" w:fill="auto"/>
        <w:tabs>
          <w:tab w:val="left" w:pos="1063"/>
        </w:tabs>
        <w:bidi w:val="0"/>
        <w:spacing w:before="0" w:after="0" w:line="624" w:lineRule="exact"/>
        <w:ind w:left="0" w:right="0" w:firstLine="460"/>
        <w:jc w:val="both"/>
      </w:pPr>
      <w:bookmarkStart w:id="79" w:name="bookmark79"/>
      <w:r>
        <w:rPr>
          <w:color w:val="000000"/>
          <w:spacing w:val="0"/>
          <w:w w:val="100"/>
          <w:position w:val="0"/>
          <w:sz w:val="24"/>
          <w:szCs w:val="24"/>
        </w:rPr>
        <w:t>四</w:t>
      </w:r>
      <w:bookmarkEnd w:id="79"/>
      <w:r>
        <w:rPr>
          <w:color w:val="000000"/>
          <w:spacing w:val="0"/>
          <w:w w:val="100"/>
          <w:position w:val="0"/>
          <w:sz w:val="24"/>
          <w:szCs w:val="24"/>
        </w:rPr>
        <w:t>、</w:t>
      </w:r>
      <w:r>
        <w:rPr>
          <w:color w:val="000000"/>
          <w:spacing w:val="0"/>
          <w:w w:val="100"/>
          <w:position w:val="0"/>
          <w:sz w:val="24"/>
          <w:szCs w:val="24"/>
        </w:rPr>
        <w:tab/>
      </w:r>
      <w:r>
        <w:rPr>
          <w:color w:val="000000"/>
          <w:spacing w:val="0"/>
          <w:w w:val="100"/>
          <w:position w:val="0"/>
          <w:sz w:val="24"/>
          <w:szCs w:val="24"/>
        </w:rPr>
        <w:t>估价对象</w:t>
      </w:r>
    </w:p>
    <w:p>
      <w:pPr>
        <w:pStyle w:val="9"/>
        <w:keepNext w:val="0"/>
        <w:keepLines w:val="0"/>
        <w:widowControl w:val="0"/>
        <w:shd w:val="clear" w:color="auto" w:fill="auto"/>
        <w:bidi w:val="0"/>
        <w:spacing w:before="0" w:after="0" w:line="620" w:lineRule="exact"/>
        <w:ind w:left="0" w:right="0" w:firstLine="600"/>
        <w:jc w:val="both"/>
      </w:pPr>
      <w:r>
        <w:rPr>
          <w:color w:val="000000"/>
          <w:spacing w:val="0"/>
          <w:w w:val="100"/>
          <w:position w:val="0"/>
          <w:sz w:val="24"/>
          <w:szCs w:val="24"/>
        </w:rPr>
        <w:t>（一）估价对象财产范围</w:t>
      </w:r>
    </w:p>
    <w:p>
      <w:pPr>
        <w:pStyle w:val="9"/>
        <w:keepNext w:val="0"/>
        <w:keepLines w:val="0"/>
        <w:widowControl w:val="0"/>
        <w:shd w:val="clear" w:color="auto" w:fill="auto"/>
        <w:bidi w:val="0"/>
        <w:spacing w:before="0" w:after="0" w:line="616" w:lineRule="exact"/>
        <w:ind w:left="0" w:right="0" w:firstLine="560"/>
        <w:jc w:val="both"/>
      </w:pPr>
      <w:r>
        <w:rPr>
          <w:color w:val="000000"/>
          <w:spacing w:val="0"/>
          <w:w w:val="100"/>
          <w:position w:val="0"/>
          <w:sz w:val="24"/>
          <w:szCs w:val="24"/>
        </w:rPr>
        <w:t>本次评估的估价对象财产范围为香格里拉市天锐房地产开发有限公司位于 香格里拉市花香山谷</w:t>
      </w:r>
      <w:r>
        <w:rPr>
          <w:color w:val="000000"/>
          <w:spacing w:val="0"/>
          <w:w w:val="100"/>
          <w:position w:val="0"/>
          <w:sz w:val="26"/>
          <w:szCs w:val="26"/>
        </w:rPr>
        <w:t>4</w:t>
      </w:r>
      <w:r>
        <w:rPr>
          <w:color w:val="000000"/>
          <w:spacing w:val="0"/>
          <w:w w:val="100"/>
          <w:position w:val="0"/>
          <w:sz w:val="24"/>
          <w:szCs w:val="24"/>
        </w:rPr>
        <w:t>栋</w:t>
      </w:r>
      <w:r>
        <w:rPr>
          <w:color w:val="000000"/>
          <w:spacing w:val="0"/>
          <w:w w:val="100"/>
          <w:position w:val="0"/>
          <w:sz w:val="26"/>
          <w:szCs w:val="26"/>
        </w:rPr>
        <w:t>1</w:t>
      </w:r>
      <w:r>
        <w:rPr>
          <w:color w:val="000000"/>
          <w:spacing w:val="0"/>
          <w:w w:val="100"/>
          <w:position w:val="0"/>
          <w:sz w:val="24"/>
          <w:szCs w:val="24"/>
        </w:rPr>
        <w:t>、</w:t>
      </w:r>
      <w:r>
        <w:rPr>
          <w:color w:val="000000"/>
          <w:spacing w:val="0"/>
          <w:w w:val="100"/>
          <w:position w:val="0"/>
          <w:sz w:val="26"/>
          <w:szCs w:val="26"/>
        </w:rPr>
        <w:t>2</w:t>
      </w:r>
      <w:r>
        <w:rPr>
          <w:color w:val="000000"/>
          <w:spacing w:val="0"/>
          <w:w w:val="100"/>
          <w:position w:val="0"/>
          <w:sz w:val="24"/>
          <w:szCs w:val="24"/>
        </w:rPr>
        <w:t>单元的</w:t>
      </w:r>
      <w:r>
        <w:rPr>
          <w:color w:val="000000"/>
          <w:spacing w:val="0"/>
          <w:w w:val="100"/>
          <w:position w:val="0"/>
          <w:sz w:val="26"/>
          <w:szCs w:val="26"/>
        </w:rPr>
        <w:t>42</w:t>
      </w:r>
      <w:r>
        <w:rPr>
          <w:color w:val="000000"/>
          <w:spacing w:val="0"/>
          <w:w w:val="100"/>
          <w:position w:val="0"/>
          <w:sz w:val="24"/>
          <w:szCs w:val="24"/>
        </w:rPr>
        <w:t>套住宅房地产。房屋总建筑面积</w:t>
      </w:r>
      <w:r>
        <w:rPr>
          <w:color w:val="000000"/>
          <w:spacing w:val="0"/>
          <w:w w:val="100"/>
          <w:position w:val="0"/>
          <w:sz w:val="26"/>
          <w:szCs w:val="26"/>
        </w:rPr>
        <w:t xml:space="preserve">：2716. 98 </w:t>
      </w:r>
      <w:r>
        <w:rPr>
          <w:color w:val="000000"/>
          <w:spacing w:val="0"/>
          <w:w w:val="100"/>
          <w:position w:val="0"/>
          <w:sz w:val="24"/>
          <w:szCs w:val="24"/>
        </w:rPr>
        <w:t>平方米；套内总面积：</w:t>
      </w:r>
      <w:r>
        <w:rPr>
          <w:color w:val="000000"/>
          <w:spacing w:val="0"/>
          <w:w w:val="100"/>
          <w:position w:val="0"/>
          <w:sz w:val="26"/>
          <w:szCs w:val="26"/>
          <w:lang w:val="en-US" w:eastAsia="en-US" w:bidi="en-US"/>
        </w:rPr>
        <w:t xml:space="preserve">2232. </w:t>
      </w:r>
      <w:r>
        <w:rPr>
          <w:color w:val="000000"/>
          <w:spacing w:val="0"/>
          <w:w w:val="100"/>
          <w:position w:val="0"/>
          <w:sz w:val="26"/>
          <w:szCs w:val="26"/>
        </w:rPr>
        <w:t>72</w:t>
      </w:r>
      <w:r>
        <w:rPr>
          <w:color w:val="000000"/>
          <w:spacing w:val="0"/>
          <w:w w:val="100"/>
          <w:position w:val="0"/>
          <w:sz w:val="24"/>
          <w:szCs w:val="24"/>
        </w:rPr>
        <w:t>平方米；公摊总面积：</w:t>
      </w:r>
      <w:r>
        <w:rPr>
          <w:color w:val="000000"/>
          <w:spacing w:val="0"/>
          <w:w w:val="100"/>
          <w:position w:val="0"/>
          <w:sz w:val="26"/>
          <w:szCs w:val="26"/>
          <w:lang w:val="en-US" w:eastAsia="en-US" w:bidi="en-US"/>
        </w:rPr>
        <w:t xml:space="preserve">484. </w:t>
      </w:r>
      <w:r>
        <w:rPr>
          <w:color w:val="000000"/>
          <w:spacing w:val="0"/>
          <w:w w:val="100"/>
          <w:position w:val="0"/>
          <w:sz w:val="26"/>
          <w:szCs w:val="26"/>
        </w:rPr>
        <w:t>35</w:t>
      </w:r>
      <w:r>
        <w:rPr>
          <w:color w:val="000000"/>
          <w:spacing w:val="0"/>
          <w:w w:val="100"/>
          <w:position w:val="0"/>
          <w:sz w:val="24"/>
          <w:szCs w:val="24"/>
        </w:rPr>
        <w:t xml:space="preserve">平方米；幢号：第 </w:t>
      </w:r>
      <w:r>
        <w:rPr>
          <w:color w:val="000000"/>
          <w:spacing w:val="0"/>
          <w:w w:val="100"/>
          <w:position w:val="0"/>
          <w:sz w:val="26"/>
          <w:szCs w:val="26"/>
        </w:rPr>
        <w:t>4</w:t>
      </w:r>
      <w:r>
        <w:rPr>
          <w:color w:val="000000"/>
          <w:spacing w:val="0"/>
          <w:w w:val="100"/>
          <w:position w:val="0"/>
          <w:sz w:val="24"/>
          <w:szCs w:val="24"/>
        </w:rPr>
        <w:t>栋；总层数</w:t>
      </w:r>
      <w:r>
        <w:rPr>
          <w:color w:val="000000"/>
          <w:spacing w:val="0"/>
          <w:w w:val="100"/>
          <w:position w:val="0"/>
          <w:sz w:val="26"/>
          <w:szCs w:val="26"/>
        </w:rPr>
        <w:t>:7</w:t>
      </w:r>
      <w:r>
        <w:rPr>
          <w:color w:val="000000"/>
          <w:spacing w:val="0"/>
          <w:w w:val="100"/>
          <w:position w:val="0"/>
          <w:sz w:val="24"/>
          <w:szCs w:val="24"/>
        </w:rPr>
        <w:t>层；所在层数：</w:t>
      </w:r>
      <w:r>
        <w:rPr>
          <w:color w:val="000000"/>
          <w:spacing w:val="0"/>
          <w:w w:val="100"/>
          <w:position w:val="0"/>
          <w:sz w:val="26"/>
          <w:szCs w:val="26"/>
          <w:lang w:val="en-US" w:eastAsia="en-US" w:bidi="en-US"/>
        </w:rPr>
        <w:t>1-7</w:t>
      </w:r>
      <w:r>
        <w:rPr>
          <w:color w:val="000000"/>
          <w:spacing w:val="0"/>
          <w:w w:val="100"/>
          <w:position w:val="0"/>
          <w:sz w:val="24"/>
          <w:szCs w:val="24"/>
        </w:rPr>
        <w:t>层；房号：</w:t>
      </w:r>
      <w:r>
        <w:rPr>
          <w:color w:val="000000"/>
          <w:spacing w:val="0"/>
          <w:w w:val="100"/>
          <w:position w:val="0"/>
          <w:sz w:val="26"/>
          <w:szCs w:val="26"/>
        </w:rPr>
        <w:t>1</w:t>
      </w:r>
      <w:r>
        <w:rPr>
          <w:color w:val="000000"/>
          <w:spacing w:val="0"/>
          <w:w w:val="100"/>
          <w:position w:val="0"/>
          <w:sz w:val="24"/>
          <w:szCs w:val="24"/>
        </w:rPr>
        <w:t>单元</w:t>
      </w:r>
      <w:r>
        <w:rPr>
          <w:color w:val="000000"/>
          <w:spacing w:val="0"/>
          <w:w w:val="100"/>
          <w:position w:val="0"/>
          <w:sz w:val="26"/>
          <w:szCs w:val="26"/>
          <w:lang w:val="en-US" w:eastAsia="en-US" w:bidi="en-US"/>
        </w:rPr>
        <w:t>4-1-101</w:t>
      </w:r>
      <w:r>
        <w:rPr>
          <w:color w:val="000000"/>
          <w:spacing w:val="0"/>
          <w:w w:val="100"/>
          <w:position w:val="0"/>
          <w:sz w:val="24"/>
          <w:szCs w:val="24"/>
        </w:rPr>
        <w:t>至</w:t>
      </w:r>
      <w:r>
        <w:rPr>
          <w:color w:val="000000"/>
          <w:spacing w:val="0"/>
          <w:w w:val="100"/>
          <w:position w:val="0"/>
          <w:sz w:val="26"/>
          <w:szCs w:val="26"/>
          <w:lang w:val="en-US" w:eastAsia="en-US" w:bidi="en-US"/>
        </w:rPr>
        <w:t xml:space="preserve">4-1-703, </w:t>
      </w:r>
      <w:r>
        <w:rPr>
          <w:color w:val="000000"/>
          <w:spacing w:val="0"/>
          <w:w w:val="100"/>
          <w:position w:val="0"/>
          <w:sz w:val="26"/>
          <w:szCs w:val="26"/>
        </w:rPr>
        <w:t xml:space="preserve">2 </w:t>
      </w:r>
      <w:r>
        <w:rPr>
          <w:color w:val="000000"/>
          <w:spacing w:val="0"/>
          <w:w w:val="100"/>
          <w:position w:val="0"/>
          <w:sz w:val="24"/>
          <w:szCs w:val="24"/>
        </w:rPr>
        <w:t>单元</w:t>
      </w:r>
      <w:r>
        <w:rPr>
          <w:color w:val="000000"/>
          <w:spacing w:val="0"/>
          <w:w w:val="100"/>
          <w:position w:val="0"/>
          <w:sz w:val="26"/>
          <w:szCs w:val="26"/>
          <w:lang w:val="en-US" w:eastAsia="en-US" w:bidi="en-US"/>
        </w:rPr>
        <w:t>4-2-101</w:t>
      </w:r>
      <w:r>
        <w:rPr>
          <w:color w:val="000000"/>
          <w:spacing w:val="0"/>
          <w:w w:val="100"/>
          <w:position w:val="0"/>
          <w:sz w:val="24"/>
          <w:szCs w:val="24"/>
        </w:rPr>
        <w:t>至</w:t>
      </w:r>
      <w:r>
        <w:rPr>
          <w:color w:val="000000"/>
          <w:spacing w:val="0"/>
          <w:w w:val="100"/>
          <w:position w:val="0"/>
          <w:sz w:val="26"/>
          <w:szCs w:val="26"/>
          <w:lang w:val="en-US" w:eastAsia="en-US" w:bidi="en-US"/>
        </w:rPr>
        <w:t>4-2-703,</w:t>
      </w:r>
      <w:r>
        <w:rPr>
          <w:color w:val="000000"/>
          <w:spacing w:val="0"/>
          <w:w w:val="100"/>
          <w:position w:val="0"/>
          <w:sz w:val="24"/>
          <w:szCs w:val="24"/>
        </w:rPr>
        <w:t>共计</w:t>
      </w:r>
      <w:r>
        <w:rPr>
          <w:color w:val="000000"/>
          <w:spacing w:val="0"/>
          <w:w w:val="100"/>
          <w:position w:val="0"/>
          <w:sz w:val="26"/>
          <w:szCs w:val="26"/>
          <w:lang w:val="en-US" w:eastAsia="en-US" w:bidi="en-US"/>
        </w:rPr>
        <w:t>2</w:t>
      </w:r>
      <w:r>
        <w:rPr>
          <w:color w:val="000000"/>
          <w:spacing w:val="0"/>
          <w:w w:val="100"/>
          <w:position w:val="0"/>
          <w:sz w:val="24"/>
          <w:szCs w:val="24"/>
        </w:rPr>
        <w:t>个单元</w:t>
      </w:r>
      <w:r>
        <w:rPr>
          <w:color w:val="000000"/>
          <w:spacing w:val="0"/>
          <w:w w:val="100"/>
          <w:position w:val="0"/>
          <w:sz w:val="26"/>
          <w:szCs w:val="26"/>
        </w:rPr>
        <w:t>42</w:t>
      </w:r>
      <w:r>
        <w:rPr>
          <w:color w:val="000000"/>
          <w:spacing w:val="0"/>
          <w:w w:val="100"/>
          <w:position w:val="0"/>
          <w:sz w:val="24"/>
          <w:szCs w:val="24"/>
        </w:rPr>
        <w:t>套住宅，每个单元各</w:t>
      </w:r>
      <w:r>
        <w:rPr>
          <w:color w:val="000000"/>
          <w:spacing w:val="0"/>
          <w:w w:val="100"/>
          <w:position w:val="0"/>
          <w:sz w:val="26"/>
          <w:szCs w:val="26"/>
        </w:rPr>
        <w:t>21</w:t>
      </w:r>
      <w:r>
        <w:rPr>
          <w:color w:val="000000"/>
          <w:spacing w:val="0"/>
          <w:w w:val="100"/>
          <w:position w:val="0"/>
          <w:sz w:val="24"/>
          <w:szCs w:val="24"/>
        </w:rPr>
        <w:t>套房屋； 建筑结构：钢混结构；用途：住宅；上下</w:t>
      </w:r>
      <w:r>
        <w:rPr>
          <w:color w:val="000000"/>
          <w:spacing w:val="0"/>
          <w:w w:val="100"/>
          <w:position w:val="0"/>
          <w:sz w:val="26"/>
          <w:szCs w:val="26"/>
        </w:rPr>
        <w:t>1</w:t>
      </w:r>
      <w:r>
        <w:rPr>
          <w:color w:val="000000"/>
          <w:spacing w:val="0"/>
          <w:w w:val="100"/>
          <w:position w:val="0"/>
          <w:sz w:val="24"/>
          <w:szCs w:val="24"/>
        </w:rPr>
        <w:t>部电梯连通，一梯</w:t>
      </w:r>
      <w:r>
        <w:rPr>
          <w:color w:val="000000"/>
          <w:spacing w:val="0"/>
          <w:w w:val="100"/>
          <w:position w:val="0"/>
          <w:sz w:val="26"/>
          <w:szCs w:val="26"/>
        </w:rPr>
        <w:t>3</w:t>
      </w:r>
      <w:r>
        <w:rPr>
          <w:color w:val="000000"/>
          <w:spacing w:val="0"/>
          <w:w w:val="100"/>
          <w:position w:val="0"/>
          <w:sz w:val="24"/>
          <w:szCs w:val="24"/>
        </w:rPr>
        <w:t>户，估价对象 房屋建成年代为</w:t>
      </w:r>
      <w:r>
        <w:rPr>
          <w:color w:val="000000"/>
          <w:spacing w:val="0"/>
          <w:w w:val="100"/>
          <w:position w:val="0"/>
          <w:sz w:val="26"/>
          <w:szCs w:val="26"/>
        </w:rPr>
        <w:t>2016</w:t>
      </w:r>
      <w:r>
        <w:rPr>
          <w:color w:val="000000"/>
          <w:spacing w:val="0"/>
          <w:w w:val="100"/>
          <w:position w:val="0"/>
          <w:sz w:val="24"/>
          <w:szCs w:val="24"/>
        </w:rPr>
        <w:t>年，成新率为</w:t>
      </w:r>
      <w:r>
        <w:rPr>
          <w:color w:val="000000"/>
          <w:spacing w:val="0"/>
          <w:w w:val="100"/>
          <w:position w:val="0"/>
          <w:sz w:val="26"/>
          <w:szCs w:val="26"/>
        </w:rPr>
        <w:t>93%,</w:t>
      </w:r>
      <w:r>
        <w:rPr>
          <w:color w:val="000000"/>
          <w:spacing w:val="0"/>
          <w:w w:val="100"/>
          <w:position w:val="0"/>
          <w:sz w:val="24"/>
          <w:szCs w:val="24"/>
        </w:rPr>
        <w:t>至价值时点，估价对象未办理《不动 产权证书》。</w:t>
      </w:r>
    </w:p>
    <w:p>
      <w:pPr>
        <w:pStyle w:val="9"/>
        <w:keepNext w:val="0"/>
        <w:keepLines w:val="0"/>
        <w:widowControl w:val="0"/>
        <w:shd w:val="clear" w:color="auto" w:fill="auto"/>
        <w:bidi w:val="0"/>
        <w:spacing w:before="0" w:after="0" w:line="625" w:lineRule="exact"/>
        <w:ind w:left="0" w:right="0" w:firstLine="640"/>
        <w:jc w:val="both"/>
      </w:pPr>
      <w:r>
        <w:rPr>
          <w:color w:val="000000"/>
          <w:spacing w:val="0"/>
          <w:w w:val="100"/>
          <w:position w:val="0"/>
          <w:sz w:val="24"/>
          <w:szCs w:val="24"/>
        </w:rPr>
        <w:t>评估财产的范围包括房屋建筑物及其占用的土地使用权的价值、房屋客观 合理的室内外装饰装修价值、依附于该不动产上不可分割、不可移动的附属设 施价值以及估价对象区域内共用的基础设施使用权和公共配套设施设备使用权 价值，不包括家具家电等可移动的动产部分的价值以及非组成房地产价值成分 的价值。</w:t>
      </w:r>
    </w:p>
    <w:p>
      <w:pPr>
        <w:pStyle w:val="9"/>
        <w:keepNext w:val="0"/>
        <w:keepLines w:val="0"/>
        <w:widowControl w:val="0"/>
        <w:shd w:val="clear" w:color="auto" w:fill="auto"/>
        <w:bidi w:val="0"/>
        <w:spacing w:before="0" w:after="0" w:line="625" w:lineRule="exact"/>
        <w:ind w:left="0" w:right="0" w:firstLine="780"/>
        <w:jc w:val="both"/>
      </w:pPr>
      <w:r>
        <w:rPr>
          <w:color w:val="000000"/>
          <w:spacing w:val="0"/>
          <w:w w:val="100"/>
          <w:position w:val="0"/>
          <w:sz w:val="24"/>
          <w:szCs w:val="24"/>
        </w:rPr>
        <w:t>（二）估价对象基本状况描述</w:t>
      </w:r>
    </w:p>
    <w:p>
      <w:pPr>
        <w:pStyle w:val="9"/>
        <w:keepNext w:val="0"/>
        <w:keepLines w:val="0"/>
        <w:widowControl w:val="0"/>
        <w:shd w:val="clear" w:color="auto" w:fill="auto"/>
        <w:bidi w:val="0"/>
        <w:spacing w:before="0" w:after="0" w:line="625" w:lineRule="exact"/>
        <w:ind w:left="0" w:right="0" w:firstLine="620"/>
        <w:jc w:val="both"/>
      </w:pPr>
      <w:r>
        <w:rPr>
          <w:color w:val="000000"/>
          <w:spacing w:val="0"/>
          <w:w w:val="100"/>
          <w:position w:val="0"/>
          <w:sz w:val="26"/>
          <w:szCs w:val="26"/>
        </w:rPr>
        <w:t>1</w:t>
      </w:r>
      <w:r>
        <w:rPr>
          <w:color w:val="000000"/>
          <w:spacing w:val="0"/>
          <w:w w:val="100"/>
          <w:position w:val="0"/>
          <w:sz w:val="24"/>
          <w:szCs w:val="24"/>
        </w:rPr>
        <w:t>、区位状况描述</w:t>
      </w:r>
    </w:p>
    <w:p>
      <w:pPr>
        <w:pStyle w:val="9"/>
        <w:keepNext w:val="0"/>
        <w:keepLines w:val="0"/>
        <w:widowControl w:val="0"/>
        <w:shd w:val="clear" w:color="auto" w:fill="auto"/>
        <w:bidi w:val="0"/>
        <w:spacing w:before="0" w:after="0" w:line="625" w:lineRule="exact"/>
        <w:ind w:left="0" w:right="0" w:firstLine="620"/>
        <w:jc w:val="both"/>
      </w:pPr>
      <w:bookmarkStart w:id="80" w:name="bookmark80"/>
      <w:r>
        <w:rPr>
          <w:color w:val="000000"/>
          <w:spacing w:val="0"/>
          <w:w w:val="100"/>
          <w:position w:val="0"/>
          <w:sz w:val="26"/>
          <w:szCs w:val="26"/>
        </w:rPr>
        <w:t>（</w:t>
      </w:r>
      <w:bookmarkEnd w:id="80"/>
      <w:r>
        <w:rPr>
          <w:color w:val="000000"/>
          <w:spacing w:val="0"/>
          <w:w w:val="100"/>
          <w:position w:val="0"/>
          <w:sz w:val="26"/>
          <w:szCs w:val="26"/>
        </w:rPr>
        <w:t>1）</w:t>
      </w:r>
      <w:r>
        <w:rPr>
          <w:color w:val="000000"/>
          <w:spacing w:val="0"/>
          <w:w w:val="100"/>
          <w:position w:val="0"/>
          <w:sz w:val="24"/>
          <w:szCs w:val="24"/>
        </w:rPr>
        <w:t>所在区位</w:t>
      </w:r>
    </w:p>
    <w:p>
      <w:pPr>
        <w:pStyle w:val="9"/>
        <w:keepNext w:val="0"/>
        <w:keepLines w:val="0"/>
        <w:widowControl w:val="0"/>
        <w:shd w:val="clear" w:color="auto" w:fill="auto"/>
        <w:bidi w:val="0"/>
        <w:spacing w:before="0" w:after="0" w:line="625" w:lineRule="exact"/>
        <w:ind w:left="0" w:right="0" w:firstLine="640"/>
        <w:jc w:val="both"/>
        <w:sectPr>
          <w:headerReference r:id="rId41" w:type="first"/>
          <w:footerReference r:id="rId44" w:type="first"/>
          <w:headerReference r:id="rId39" w:type="default"/>
          <w:footerReference r:id="rId42" w:type="default"/>
          <w:headerReference r:id="rId40" w:type="even"/>
          <w:footerReference r:id="rId43" w:type="even"/>
          <w:footnotePr>
            <w:numFmt w:val="decimal"/>
          </w:footnotePr>
          <w:pgSz w:w="11900" w:h="16840"/>
          <w:pgMar w:top="1252" w:right="973" w:bottom="1347" w:left="1009" w:header="0" w:footer="3" w:gutter="0"/>
          <w:cols w:space="720" w:num="1"/>
          <w:titlePg/>
          <w:rtlGutter w:val="0"/>
          <w:docGrid w:linePitch="360" w:charSpace="0"/>
        </w:sectPr>
      </w:pPr>
      <w:r>
        <w:rPr>
          <w:color w:val="000000"/>
          <w:spacing w:val="0"/>
          <w:w w:val="100"/>
          <w:position w:val="0"/>
          <w:sz w:val="24"/>
          <w:szCs w:val="24"/>
        </w:rPr>
        <w:t>估价对象所处区位为香格里拉市，香格里拉市是迪庆藏族自治州下辖市之 一，市境位于云南省西北部，是滇、川及西藏三省区交汇处，也是</w:t>
      </w:r>
      <w:r>
        <w:rPr>
          <w:color w:val="000000"/>
          <w:spacing w:val="0"/>
          <w:w w:val="100"/>
          <w:position w:val="0"/>
          <w:sz w:val="24"/>
          <w:szCs w:val="24"/>
          <w:lang w:val="zh-CN" w:eastAsia="zh-CN" w:bidi="zh-CN"/>
        </w:rPr>
        <w:t>“三江</w:t>
      </w:r>
      <w:r>
        <w:rPr>
          <w:color w:val="000000"/>
          <w:spacing w:val="0"/>
          <w:w w:val="100"/>
          <w:position w:val="0"/>
          <w:sz w:val="24"/>
          <w:szCs w:val="24"/>
        </w:rPr>
        <w:t>并流” 风景区腹地。香格里拉市总面积</w:t>
      </w:r>
      <w:r>
        <w:rPr>
          <w:color w:val="000000"/>
          <w:spacing w:val="0"/>
          <w:w w:val="100"/>
          <w:position w:val="0"/>
          <w:sz w:val="26"/>
          <w:szCs w:val="26"/>
        </w:rPr>
        <w:t>11613</w:t>
      </w:r>
      <w:r>
        <w:rPr>
          <w:color w:val="000000"/>
          <w:spacing w:val="0"/>
          <w:w w:val="100"/>
          <w:position w:val="0"/>
          <w:sz w:val="24"/>
          <w:szCs w:val="24"/>
        </w:rPr>
        <w:t>平方公里，除主体民族藏族外还有汉族、 纳西族、彝族、白族等十几个民族，人口密度为</w:t>
      </w:r>
      <w:r>
        <w:rPr>
          <w:color w:val="000000"/>
          <w:spacing w:val="0"/>
          <w:w w:val="100"/>
          <w:position w:val="0"/>
          <w:sz w:val="26"/>
          <w:szCs w:val="26"/>
        </w:rPr>
        <w:t>10</w:t>
      </w:r>
      <w:r>
        <w:rPr>
          <w:color w:val="000000"/>
          <w:spacing w:val="0"/>
          <w:w w:val="100"/>
          <w:position w:val="0"/>
          <w:sz w:val="24"/>
          <w:szCs w:val="24"/>
        </w:rPr>
        <w:t>人/平方公里，是云南省面 积最大、人口密度最低的市份之一。香格里拉素有</w:t>
      </w:r>
      <w:r>
        <w:rPr>
          <w:color w:val="000000"/>
          <w:spacing w:val="0"/>
          <w:w w:val="100"/>
          <w:position w:val="0"/>
          <w:sz w:val="24"/>
          <w:szCs w:val="24"/>
          <w:lang w:val="zh-CN" w:eastAsia="zh-CN" w:bidi="zh-CN"/>
        </w:rPr>
        <w:t>“高</w:t>
      </w:r>
      <w:r>
        <w:rPr>
          <w:color w:val="000000"/>
          <w:spacing w:val="0"/>
          <w:w w:val="100"/>
          <w:position w:val="0"/>
          <w:sz w:val="24"/>
          <w:szCs w:val="24"/>
        </w:rPr>
        <w:t>山大花园”、</w:t>
      </w:r>
      <w:r>
        <w:rPr>
          <w:color w:val="000000"/>
          <w:spacing w:val="0"/>
          <w:w w:val="100"/>
          <w:position w:val="0"/>
          <w:sz w:val="24"/>
          <w:szCs w:val="24"/>
          <w:lang w:val="zh-CN" w:eastAsia="zh-CN" w:bidi="zh-CN"/>
        </w:rPr>
        <w:t>“动</w:t>
      </w:r>
      <w:r>
        <w:rPr>
          <w:color w:val="000000"/>
          <w:spacing w:val="0"/>
          <w:w w:val="100"/>
          <w:position w:val="0"/>
          <w:sz w:val="24"/>
          <w:szCs w:val="24"/>
        </w:rPr>
        <w:t>植物 王国”、</w:t>
      </w:r>
      <w:r>
        <w:rPr>
          <w:color w:val="000000"/>
          <w:spacing w:val="0"/>
          <w:w w:val="100"/>
          <w:position w:val="0"/>
          <w:sz w:val="24"/>
          <w:szCs w:val="24"/>
          <w:lang w:val="zh-CN" w:eastAsia="zh-CN" w:bidi="zh-CN"/>
        </w:rPr>
        <w:t>“有</w:t>
      </w:r>
      <w:r>
        <w:rPr>
          <w:color w:val="000000"/>
          <w:spacing w:val="0"/>
          <w:w w:val="100"/>
          <w:position w:val="0"/>
          <w:sz w:val="24"/>
          <w:szCs w:val="24"/>
        </w:rPr>
        <w:t>色金属王国”的美称。从大理沿滇藏公路北行</w:t>
      </w:r>
      <w:r>
        <w:rPr>
          <w:color w:val="000000"/>
          <w:spacing w:val="0"/>
          <w:w w:val="100"/>
          <w:position w:val="0"/>
          <w:sz w:val="26"/>
          <w:szCs w:val="26"/>
        </w:rPr>
        <w:t>315</w:t>
      </w:r>
      <w:r>
        <w:rPr>
          <w:color w:val="000000"/>
          <w:spacing w:val="0"/>
          <w:w w:val="100"/>
          <w:position w:val="0"/>
          <w:sz w:val="24"/>
          <w:szCs w:val="24"/>
        </w:rPr>
        <w:t>公里，可达迪 庆藏族自治州首府（中甸）香格里拉县城中心镇，距昆明</w:t>
      </w:r>
      <w:r>
        <w:rPr>
          <w:color w:val="000000"/>
          <w:spacing w:val="0"/>
          <w:w w:val="100"/>
          <w:position w:val="0"/>
          <w:sz w:val="26"/>
          <w:szCs w:val="26"/>
        </w:rPr>
        <w:t>659</w:t>
      </w:r>
      <w:r>
        <w:rPr>
          <w:color w:val="000000"/>
          <w:spacing w:val="0"/>
          <w:w w:val="100"/>
          <w:position w:val="0"/>
          <w:sz w:val="24"/>
          <w:szCs w:val="24"/>
        </w:rPr>
        <w:t>公里，乘飞机</w:t>
      </w:r>
      <w:r>
        <w:rPr>
          <w:color w:val="000000"/>
          <w:spacing w:val="0"/>
          <w:w w:val="100"/>
          <w:position w:val="0"/>
          <w:sz w:val="26"/>
          <w:szCs w:val="26"/>
        </w:rPr>
        <w:t xml:space="preserve">50 </w:t>
      </w:r>
      <w:r>
        <w:rPr>
          <w:color w:val="000000"/>
          <w:spacing w:val="0"/>
          <w:w w:val="100"/>
          <w:position w:val="0"/>
          <w:sz w:val="24"/>
          <w:szCs w:val="24"/>
        </w:rPr>
        <w:t>分钟可达。香格里拉共有著名旅游景点</w:t>
      </w:r>
      <w:r>
        <w:rPr>
          <w:color w:val="000000"/>
          <w:spacing w:val="0"/>
          <w:w w:val="100"/>
          <w:position w:val="0"/>
          <w:sz w:val="26"/>
          <w:szCs w:val="26"/>
        </w:rPr>
        <w:t>24</w:t>
      </w:r>
      <w:r>
        <w:rPr>
          <w:color w:val="000000"/>
          <w:spacing w:val="0"/>
          <w:w w:val="100"/>
          <w:position w:val="0"/>
          <w:sz w:val="24"/>
          <w:szCs w:val="24"/>
        </w:rPr>
        <w:t xml:space="preserve">个，是一个自然景观、人文景观的富 集区域，是国家八大黄金旅游热线之一。香格里拉市历史文化悠久，自然风光 绚丽，拥有虎跳峡、碧塔海、洋塘曲、耗牛船、松赞林寺、白水台、纳帕海、 </w:t>
      </w:r>
    </w:p>
    <w:p>
      <w:pPr>
        <w:pStyle w:val="9"/>
        <w:keepNext w:val="0"/>
        <w:keepLines w:val="0"/>
        <w:widowControl w:val="0"/>
        <w:shd w:val="clear" w:color="auto" w:fill="auto"/>
        <w:bidi w:val="0"/>
        <w:spacing w:before="0" w:after="0" w:line="625" w:lineRule="exact"/>
        <w:ind w:left="0" w:right="0" w:firstLine="0"/>
        <w:jc w:val="both"/>
      </w:pPr>
      <w:r>
        <w:rPr>
          <w:color w:val="000000"/>
          <w:spacing w:val="0"/>
          <w:w w:val="100"/>
          <w:position w:val="0"/>
          <w:sz w:val="24"/>
          <w:szCs w:val="24"/>
        </w:rPr>
        <w:t>依拉草原、梅里雪山、白茫雪山、小中甸花海、藏民家访、香格里拉大峡谷、 萨马阁自然保护区、达摩祖师洞、普达措国家森林公园。</w:t>
      </w:r>
    </w:p>
    <w:p>
      <w:pPr>
        <w:pStyle w:val="9"/>
        <w:keepNext w:val="0"/>
        <w:keepLines w:val="0"/>
        <w:widowControl w:val="0"/>
        <w:numPr>
          <w:ilvl w:val="0"/>
          <w:numId w:val="1"/>
        </w:numPr>
        <w:shd w:val="clear" w:color="auto" w:fill="auto"/>
        <w:bidi w:val="0"/>
        <w:spacing w:before="0" w:after="0" w:line="625" w:lineRule="exact"/>
        <w:ind w:left="0" w:right="0" w:firstLine="820"/>
        <w:jc w:val="both"/>
      </w:pPr>
      <w:bookmarkStart w:id="81" w:name="bookmark81"/>
      <w:bookmarkEnd w:id="81"/>
      <w:r>
        <w:rPr>
          <w:color w:val="000000"/>
          <w:spacing w:val="0"/>
          <w:w w:val="100"/>
          <w:position w:val="0"/>
          <w:sz w:val="24"/>
          <w:szCs w:val="24"/>
        </w:rPr>
        <w:t>所在区位中的位置</w:t>
      </w:r>
    </w:p>
    <w:p>
      <w:pPr>
        <w:pStyle w:val="9"/>
        <w:keepNext w:val="0"/>
        <w:keepLines w:val="0"/>
        <w:widowControl w:val="0"/>
        <w:shd w:val="clear" w:color="auto" w:fill="auto"/>
        <w:bidi w:val="0"/>
        <w:spacing w:before="0" w:after="0" w:line="625" w:lineRule="exact"/>
        <w:ind w:left="0" w:right="0" w:firstLine="640"/>
        <w:jc w:val="both"/>
      </w:pPr>
      <w:r>
        <w:rPr>
          <w:color w:val="000000"/>
          <w:spacing w:val="0"/>
          <w:w w:val="100"/>
          <w:position w:val="0"/>
          <w:sz w:val="24"/>
          <w:szCs w:val="24"/>
        </w:rPr>
        <w:t>估价对象所在香格里拉市建塘镇，建塘镇地处迪庆州、香格里拉市政府所 在地，是全市乃至全州政治、经济、社会、文化交流和发展的中心，是红军长 征经过的地方，滇藏</w:t>
      </w:r>
      <w:r>
        <w:rPr>
          <w:color w:val="000000"/>
          <w:spacing w:val="0"/>
          <w:w w:val="100"/>
          <w:position w:val="0"/>
          <w:sz w:val="24"/>
          <w:szCs w:val="24"/>
          <w:lang w:val="zh-CN" w:eastAsia="zh-CN" w:bidi="zh-CN"/>
        </w:rPr>
        <w:t>“茶马</w:t>
      </w:r>
      <w:r>
        <w:rPr>
          <w:color w:val="000000"/>
          <w:spacing w:val="0"/>
          <w:w w:val="100"/>
          <w:position w:val="0"/>
          <w:sz w:val="24"/>
          <w:szCs w:val="24"/>
        </w:rPr>
        <w:t>古道”要道。人杰地灵，被世人赞誉为</w:t>
      </w:r>
      <w:r>
        <w:rPr>
          <w:color w:val="000000"/>
          <w:spacing w:val="0"/>
          <w:w w:val="100"/>
          <w:position w:val="0"/>
          <w:sz w:val="24"/>
          <w:szCs w:val="24"/>
          <w:lang w:val="zh-CN" w:eastAsia="zh-CN" w:bidi="zh-CN"/>
        </w:rPr>
        <w:t>“农布</w:t>
      </w:r>
      <w:r>
        <w:rPr>
          <w:color w:val="000000"/>
          <w:spacing w:val="0"/>
          <w:w w:val="100"/>
          <w:position w:val="0"/>
          <w:sz w:val="24"/>
          <w:szCs w:val="24"/>
        </w:rPr>
        <w:t>萨查” (宝贝之地)。是</w:t>
      </w:r>
      <w:r>
        <w:rPr>
          <w:color w:val="000000"/>
          <w:spacing w:val="0"/>
          <w:w w:val="100"/>
          <w:position w:val="0"/>
          <w:sz w:val="24"/>
          <w:szCs w:val="24"/>
          <w:lang w:val="zh-CN" w:eastAsia="zh-CN" w:bidi="zh-CN"/>
        </w:rPr>
        <w:t>“香格</w:t>
      </w:r>
      <w:r>
        <w:rPr>
          <w:color w:val="000000"/>
          <w:spacing w:val="0"/>
          <w:w w:val="100"/>
          <w:position w:val="0"/>
          <w:sz w:val="24"/>
          <w:szCs w:val="24"/>
        </w:rPr>
        <w:t>里拉”腹心地，辖区内有独克宗古城、普达措国家公 园、纳帕海、石卡雪山等多个著名的景点景区。总面积为</w:t>
      </w:r>
      <w:r>
        <w:rPr>
          <w:color w:val="000000"/>
          <w:spacing w:val="0"/>
          <w:w w:val="100"/>
          <w:position w:val="0"/>
          <w:sz w:val="26"/>
          <w:szCs w:val="26"/>
          <w:lang w:val="en-US" w:eastAsia="en-US" w:bidi="en-US"/>
        </w:rPr>
        <w:t xml:space="preserve">1614. </w:t>
      </w:r>
      <w:r>
        <w:rPr>
          <w:color w:val="000000"/>
          <w:spacing w:val="0"/>
          <w:w w:val="100"/>
          <w:position w:val="0"/>
          <w:sz w:val="26"/>
          <w:szCs w:val="26"/>
        </w:rPr>
        <w:t>6</w:t>
      </w:r>
      <w:r>
        <w:rPr>
          <w:color w:val="000000"/>
          <w:spacing w:val="0"/>
          <w:w w:val="100"/>
          <w:position w:val="0"/>
          <w:sz w:val="24"/>
          <w:szCs w:val="24"/>
        </w:rPr>
        <w:t>平方公里，平 均海拔</w:t>
      </w:r>
      <w:r>
        <w:rPr>
          <w:color w:val="000000"/>
          <w:spacing w:val="0"/>
          <w:w w:val="100"/>
          <w:position w:val="0"/>
          <w:sz w:val="26"/>
          <w:szCs w:val="26"/>
        </w:rPr>
        <w:t>3300</w:t>
      </w:r>
      <w:r>
        <w:rPr>
          <w:color w:val="000000"/>
          <w:spacing w:val="0"/>
          <w:w w:val="100"/>
          <w:position w:val="0"/>
          <w:sz w:val="24"/>
          <w:szCs w:val="24"/>
        </w:rPr>
        <w:t>米，由农村和城市两个块状相结合而成。全镇辖五个社区委员会和 五个村民委员会，有</w:t>
      </w:r>
      <w:r>
        <w:rPr>
          <w:color w:val="000000"/>
          <w:spacing w:val="0"/>
          <w:w w:val="100"/>
          <w:position w:val="0"/>
          <w:sz w:val="26"/>
          <w:szCs w:val="26"/>
        </w:rPr>
        <w:t>86</w:t>
      </w:r>
      <w:r>
        <w:rPr>
          <w:color w:val="000000"/>
          <w:spacing w:val="0"/>
          <w:w w:val="100"/>
          <w:position w:val="0"/>
          <w:sz w:val="24"/>
          <w:szCs w:val="24"/>
        </w:rPr>
        <w:t>个村民小组和</w:t>
      </w:r>
      <w:r>
        <w:rPr>
          <w:color w:val="000000"/>
          <w:spacing w:val="0"/>
          <w:w w:val="100"/>
          <w:position w:val="0"/>
          <w:sz w:val="26"/>
          <w:szCs w:val="26"/>
        </w:rPr>
        <w:t>23</w:t>
      </w:r>
      <w:r>
        <w:rPr>
          <w:color w:val="000000"/>
          <w:spacing w:val="0"/>
          <w:w w:val="100"/>
          <w:position w:val="0"/>
          <w:sz w:val="24"/>
          <w:szCs w:val="24"/>
        </w:rPr>
        <w:t>个居民小组。</w:t>
      </w:r>
      <w:r>
        <w:rPr>
          <w:color w:val="000000"/>
          <w:spacing w:val="0"/>
          <w:w w:val="100"/>
          <w:position w:val="0"/>
          <w:sz w:val="26"/>
          <w:szCs w:val="26"/>
        </w:rPr>
        <w:t>86</w:t>
      </w:r>
      <w:r>
        <w:rPr>
          <w:color w:val="000000"/>
          <w:spacing w:val="0"/>
          <w:w w:val="100"/>
          <w:position w:val="0"/>
          <w:sz w:val="24"/>
          <w:szCs w:val="24"/>
        </w:rPr>
        <w:t>个村民小组以发展农 牧业、旅游业为主，以其他副业为辅。</w:t>
      </w:r>
      <w:r>
        <w:rPr>
          <w:color w:val="000000"/>
          <w:spacing w:val="0"/>
          <w:w w:val="100"/>
          <w:position w:val="0"/>
          <w:sz w:val="26"/>
          <w:szCs w:val="26"/>
        </w:rPr>
        <w:t>23</w:t>
      </w:r>
      <w:r>
        <w:rPr>
          <w:color w:val="000000"/>
          <w:spacing w:val="0"/>
          <w:w w:val="100"/>
          <w:position w:val="0"/>
          <w:sz w:val="24"/>
          <w:szCs w:val="24"/>
        </w:rPr>
        <w:t>个居民小组是香格里拉市城的重要组 成部分。</w:t>
      </w:r>
    </w:p>
    <w:p>
      <w:pPr>
        <w:pStyle w:val="9"/>
        <w:keepNext w:val="0"/>
        <w:keepLines w:val="0"/>
        <w:widowControl w:val="0"/>
        <w:shd w:val="clear" w:color="auto" w:fill="auto"/>
        <w:bidi w:val="0"/>
        <w:spacing w:before="0" w:after="0" w:line="623" w:lineRule="exact"/>
        <w:ind w:left="0" w:right="0" w:firstLine="640"/>
        <w:jc w:val="both"/>
      </w:pPr>
      <w:r>
        <w:rPr>
          <w:color w:val="000000"/>
          <w:spacing w:val="0"/>
          <w:w w:val="100"/>
          <w:position w:val="0"/>
          <w:sz w:val="24"/>
          <w:szCs w:val="24"/>
        </w:rPr>
        <w:t>估价对象所在建塘镇西边花香山谷小区，小区总体规模有</w:t>
      </w:r>
      <w:r>
        <w:rPr>
          <w:color w:val="000000"/>
          <w:spacing w:val="0"/>
          <w:w w:val="100"/>
          <w:position w:val="0"/>
          <w:sz w:val="26"/>
          <w:szCs w:val="26"/>
        </w:rPr>
        <w:t>16</w:t>
      </w:r>
      <w:r>
        <w:rPr>
          <w:color w:val="000000"/>
          <w:spacing w:val="0"/>
          <w:w w:val="100"/>
          <w:position w:val="0"/>
          <w:sz w:val="24"/>
          <w:szCs w:val="24"/>
        </w:rPr>
        <w:t>栋住宅约</w:t>
      </w:r>
      <w:r>
        <w:rPr>
          <w:color w:val="000000"/>
          <w:spacing w:val="0"/>
          <w:w w:val="100"/>
          <w:position w:val="0"/>
          <w:sz w:val="26"/>
          <w:szCs w:val="26"/>
        </w:rPr>
        <w:t xml:space="preserve">65000 </w:t>
      </w:r>
      <w:r>
        <w:rPr>
          <w:color w:val="000000"/>
          <w:spacing w:val="0"/>
          <w:w w:val="100"/>
          <w:position w:val="0"/>
          <w:sz w:val="24"/>
          <w:szCs w:val="24"/>
        </w:rPr>
        <w:t>平方米，估价对象第</w:t>
      </w:r>
      <w:r>
        <w:rPr>
          <w:color w:val="000000"/>
          <w:spacing w:val="0"/>
          <w:w w:val="100"/>
          <w:position w:val="0"/>
          <w:sz w:val="26"/>
          <w:szCs w:val="26"/>
        </w:rPr>
        <w:t>4</w:t>
      </w:r>
      <w:r>
        <w:rPr>
          <w:color w:val="000000"/>
          <w:spacing w:val="0"/>
          <w:w w:val="100"/>
          <w:position w:val="0"/>
          <w:sz w:val="24"/>
          <w:szCs w:val="24"/>
        </w:rPr>
        <w:t>栋</w:t>
      </w:r>
      <w:r>
        <w:rPr>
          <w:color w:val="000000"/>
          <w:spacing w:val="0"/>
          <w:w w:val="100"/>
          <w:position w:val="0"/>
          <w:sz w:val="26"/>
          <w:szCs w:val="26"/>
        </w:rPr>
        <w:t>1</w:t>
      </w:r>
      <w:r>
        <w:rPr>
          <w:color w:val="000000"/>
          <w:spacing w:val="0"/>
          <w:w w:val="100"/>
          <w:position w:val="0"/>
          <w:sz w:val="24"/>
          <w:szCs w:val="24"/>
        </w:rPr>
        <w:t>、</w:t>
      </w:r>
      <w:r>
        <w:rPr>
          <w:color w:val="000000"/>
          <w:spacing w:val="0"/>
          <w:w w:val="100"/>
          <w:position w:val="0"/>
          <w:sz w:val="26"/>
          <w:szCs w:val="26"/>
        </w:rPr>
        <w:t>2</w:t>
      </w:r>
      <w:r>
        <w:rPr>
          <w:color w:val="000000"/>
          <w:spacing w:val="0"/>
          <w:w w:val="100"/>
          <w:position w:val="0"/>
          <w:sz w:val="24"/>
          <w:szCs w:val="24"/>
        </w:rPr>
        <w:t>单元总层数</w:t>
      </w:r>
      <w:r>
        <w:rPr>
          <w:color w:val="000000"/>
          <w:spacing w:val="0"/>
          <w:w w:val="100"/>
          <w:position w:val="0"/>
          <w:sz w:val="26"/>
          <w:szCs w:val="26"/>
        </w:rPr>
        <w:t>7</w:t>
      </w:r>
      <w:r>
        <w:rPr>
          <w:color w:val="000000"/>
          <w:spacing w:val="0"/>
          <w:w w:val="100"/>
          <w:position w:val="0"/>
          <w:sz w:val="24"/>
          <w:szCs w:val="24"/>
        </w:rPr>
        <w:t>层，所在层数</w:t>
      </w:r>
      <w:r>
        <w:rPr>
          <w:color w:val="000000"/>
          <w:spacing w:val="0"/>
          <w:w w:val="100"/>
          <w:position w:val="0"/>
          <w:sz w:val="26"/>
          <w:szCs w:val="26"/>
          <w:lang w:val="en-US" w:eastAsia="en-US" w:bidi="en-US"/>
        </w:rPr>
        <w:t>1-7</w:t>
      </w:r>
      <w:r>
        <w:rPr>
          <w:color w:val="000000"/>
          <w:spacing w:val="0"/>
          <w:w w:val="100"/>
          <w:position w:val="0"/>
          <w:sz w:val="24"/>
          <w:szCs w:val="24"/>
        </w:rPr>
        <w:t>层，房屋建筑面 积：</w:t>
      </w:r>
      <w:r>
        <w:rPr>
          <w:color w:val="000000"/>
          <w:spacing w:val="0"/>
          <w:w w:val="100"/>
          <w:position w:val="0"/>
          <w:sz w:val="26"/>
          <w:szCs w:val="26"/>
          <w:lang w:val="en-US" w:eastAsia="en-US" w:bidi="en-US"/>
        </w:rPr>
        <w:t>2716.98</w:t>
      </w:r>
      <w:r>
        <w:rPr>
          <w:color w:val="000000"/>
          <w:spacing w:val="0"/>
          <w:w w:val="100"/>
          <w:position w:val="0"/>
          <w:sz w:val="24"/>
          <w:szCs w:val="24"/>
        </w:rPr>
        <w:t>平方米；套内面积：</w:t>
      </w:r>
      <w:r>
        <w:rPr>
          <w:color w:val="000000"/>
          <w:spacing w:val="0"/>
          <w:w w:val="100"/>
          <w:position w:val="0"/>
          <w:sz w:val="26"/>
          <w:szCs w:val="26"/>
          <w:lang w:val="en-US" w:eastAsia="en-US" w:bidi="en-US"/>
        </w:rPr>
        <w:t>2232.72</w:t>
      </w:r>
      <w:r>
        <w:rPr>
          <w:color w:val="000000"/>
          <w:spacing w:val="0"/>
          <w:w w:val="100"/>
          <w:position w:val="0"/>
          <w:sz w:val="24"/>
          <w:szCs w:val="24"/>
        </w:rPr>
        <w:t>平方米；公摊面积：</w:t>
      </w:r>
      <w:r>
        <w:rPr>
          <w:color w:val="000000"/>
          <w:spacing w:val="0"/>
          <w:w w:val="100"/>
          <w:position w:val="0"/>
          <w:sz w:val="26"/>
          <w:szCs w:val="26"/>
          <w:lang w:val="en-US" w:eastAsia="en-US" w:bidi="en-US"/>
        </w:rPr>
        <w:t>484.35</w:t>
      </w:r>
      <w:r>
        <w:rPr>
          <w:color w:val="000000"/>
          <w:spacing w:val="0"/>
          <w:w w:val="100"/>
          <w:position w:val="0"/>
          <w:sz w:val="24"/>
          <w:szCs w:val="24"/>
        </w:rPr>
        <w:t>平方米； 共计</w:t>
      </w:r>
      <w:r>
        <w:rPr>
          <w:color w:val="000000"/>
          <w:spacing w:val="0"/>
          <w:w w:val="100"/>
          <w:position w:val="0"/>
          <w:sz w:val="26"/>
          <w:szCs w:val="26"/>
        </w:rPr>
        <w:t>2</w:t>
      </w:r>
      <w:r>
        <w:rPr>
          <w:color w:val="000000"/>
          <w:spacing w:val="0"/>
          <w:w w:val="100"/>
          <w:position w:val="0"/>
          <w:sz w:val="24"/>
          <w:szCs w:val="24"/>
        </w:rPr>
        <w:t>个单元</w:t>
      </w:r>
      <w:r>
        <w:rPr>
          <w:color w:val="000000"/>
          <w:spacing w:val="0"/>
          <w:w w:val="100"/>
          <w:position w:val="0"/>
          <w:sz w:val="26"/>
          <w:szCs w:val="26"/>
        </w:rPr>
        <w:t>42</w:t>
      </w:r>
      <w:r>
        <w:rPr>
          <w:color w:val="000000"/>
          <w:spacing w:val="0"/>
          <w:w w:val="100"/>
          <w:position w:val="0"/>
          <w:sz w:val="24"/>
          <w:szCs w:val="24"/>
        </w:rPr>
        <w:t>套住宅；上下</w:t>
      </w:r>
      <w:r>
        <w:rPr>
          <w:color w:val="000000"/>
          <w:spacing w:val="0"/>
          <w:w w:val="100"/>
          <w:position w:val="0"/>
          <w:sz w:val="26"/>
          <w:szCs w:val="26"/>
        </w:rPr>
        <w:t>1</w:t>
      </w:r>
      <w:r>
        <w:rPr>
          <w:color w:val="000000"/>
          <w:spacing w:val="0"/>
          <w:w w:val="100"/>
          <w:position w:val="0"/>
          <w:sz w:val="24"/>
          <w:szCs w:val="24"/>
        </w:rPr>
        <w:t>部电梯连通，一梯</w:t>
      </w:r>
      <w:r>
        <w:rPr>
          <w:color w:val="000000"/>
          <w:spacing w:val="0"/>
          <w:w w:val="100"/>
          <w:position w:val="0"/>
          <w:sz w:val="26"/>
          <w:szCs w:val="26"/>
        </w:rPr>
        <w:t>3</w:t>
      </w:r>
      <w:r>
        <w:rPr>
          <w:color w:val="000000"/>
          <w:spacing w:val="0"/>
          <w:w w:val="100"/>
          <w:position w:val="0"/>
          <w:sz w:val="24"/>
          <w:szCs w:val="24"/>
        </w:rPr>
        <w:t>户。</w:t>
      </w:r>
    </w:p>
    <w:p>
      <w:pPr>
        <w:pStyle w:val="9"/>
        <w:keepNext w:val="0"/>
        <w:keepLines w:val="0"/>
        <w:widowControl w:val="0"/>
        <w:numPr>
          <w:ilvl w:val="0"/>
          <w:numId w:val="1"/>
        </w:numPr>
        <w:shd w:val="clear" w:color="auto" w:fill="auto"/>
        <w:bidi w:val="0"/>
        <w:spacing w:before="0" w:after="0" w:line="623" w:lineRule="exact"/>
        <w:ind w:left="0" w:right="0" w:firstLine="580"/>
        <w:jc w:val="both"/>
      </w:pPr>
      <w:bookmarkStart w:id="82" w:name="bookmark82"/>
      <w:bookmarkEnd w:id="82"/>
      <w:r>
        <w:rPr>
          <w:color w:val="000000"/>
          <w:spacing w:val="0"/>
          <w:w w:val="100"/>
          <w:position w:val="0"/>
          <w:sz w:val="24"/>
          <w:szCs w:val="24"/>
        </w:rPr>
        <w:t>外部基础配套设施</w:t>
      </w:r>
    </w:p>
    <w:p>
      <w:pPr>
        <w:pStyle w:val="9"/>
        <w:keepNext w:val="0"/>
        <w:keepLines w:val="0"/>
        <w:widowControl w:val="0"/>
        <w:shd w:val="clear" w:color="auto" w:fill="auto"/>
        <w:bidi w:val="0"/>
        <w:spacing w:before="0" w:after="0" w:line="623" w:lineRule="exact"/>
        <w:ind w:left="0" w:right="0" w:firstLine="640"/>
        <w:jc w:val="both"/>
      </w:pPr>
      <w:r>
        <w:rPr>
          <w:color w:val="000000"/>
          <w:spacing w:val="0"/>
          <w:w w:val="100"/>
          <w:position w:val="0"/>
          <w:sz w:val="24"/>
          <w:szCs w:val="24"/>
        </w:rPr>
        <w:t>区域内城市基础配套设施齐全，道路、供水、排水(雨水、.污水)、供电、 通信等设备基础设施配套完善度较高，维修及保养状况良好。</w:t>
      </w:r>
    </w:p>
    <w:p>
      <w:pPr>
        <w:pStyle w:val="9"/>
        <w:keepNext w:val="0"/>
        <w:keepLines w:val="0"/>
        <w:widowControl w:val="0"/>
        <w:numPr>
          <w:ilvl w:val="0"/>
          <w:numId w:val="1"/>
        </w:numPr>
        <w:shd w:val="clear" w:color="auto" w:fill="auto"/>
        <w:bidi w:val="0"/>
        <w:spacing w:before="0" w:after="0" w:line="623" w:lineRule="exact"/>
        <w:ind w:left="0" w:right="0" w:firstLine="520"/>
        <w:jc w:val="both"/>
      </w:pPr>
      <w:bookmarkStart w:id="83" w:name="bookmark83"/>
      <w:bookmarkEnd w:id="83"/>
      <w:r>
        <w:rPr>
          <w:color w:val="000000"/>
          <w:spacing w:val="0"/>
          <w:w w:val="100"/>
          <w:position w:val="0"/>
          <w:sz w:val="24"/>
          <w:szCs w:val="24"/>
        </w:rPr>
        <w:t>外部城市公共配套设施</w:t>
      </w:r>
    </w:p>
    <w:p>
      <w:pPr>
        <w:pStyle w:val="9"/>
        <w:keepNext w:val="0"/>
        <w:keepLines w:val="0"/>
        <w:widowControl w:val="0"/>
        <w:shd w:val="clear" w:color="auto" w:fill="auto"/>
        <w:bidi w:val="0"/>
        <w:spacing w:before="0" w:after="0" w:line="623" w:lineRule="exact"/>
        <w:ind w:left="0" w:right="0" w:firstLine="520"/>
        <w:jc w:val="both"/>
      </w:pPr>
      <w:r>
        <w:rPr>
          <w:color w:val="000000"/>
          <w:spacing w:val="0"/>
          <w:w w:val="100"/>
          <w:position w:val="0"/>
          <w:sz w:val="24"/>
          <w:szCs w:val="24"/>
        </w:rPr>
        <w:t>周边城市公共配套设施齐全。包括：</w:t>
      </w:r>
    </w:p>
    <w:p>
      <w:pPr>
        <w:pStyle w:val="9"/>
        <w:keepNext w:val="0"/>
        <w:keepLines w:val="0"/>
        <w:widowControl w:val="0"/>
        <w:shd w:val="clear" w:color="auto" w:fill="auto"/>
        <w:bidi w:val="0"/>
        <w:spacing w:before="0" w:after="0" w:line="623" w:lineRule="exact"/>
        <w:ind w:left="0" w:right="0" w:firstLine="520"/>
        <w:jc w:val="both"/>
      </w:pPr>
      <w:r>
        <w:rPr>
          <w:color w:val="000000"/>
          <w:spacing w:val="0"/>
          <w:w w:val="100"/>
          <w:position w:val="0"/>
          <w:sz w:val="24"/>
          <w:szCs w:val="24"/>
        </w:rPr>
        <w:t>①教育服务设施</w:t>
      </w:r>
    </w:p>
    <w:p>
      <w:pPr>
        <w:pStyle w:val="9"/>
        <w:keepNext w:val="0"/>
        <w:keepLines w:val="0"/>
        <w:widowControl w:val="0"/>
        <w:shd w:val="clear" w:color="auto" w:fill="auto"/>
        <w:bidi w:val="0"/>
        <w:spacing w:before="0" w:after="320" w:line="240" w:lineRule="auto"/>
        <w:ind w:left="0" w:right="0" w:firstLine="720"/>
        <w:jc w:val="left"/>
      </w:pPr>
      <w:r>
        <w:rPr>
          <w:color w:val="000000"/>
          <w:spacing w:val="0"/>
          <w:w w:val="100"/>
          <w:position w:val="0"/>
          <w:sz w:val="24"/>
          <w:szCs w:val="24"/>
        </w:rPr>
        <w:t>学校、幼儿园：香格里拉市幼儿园第二分园、香格里拉第一中学、迪庆州</w:t>
      </w:r>
    </w:p>
    <w:p>
      <w:pPr>
        <w:pStyle w:val="9"/>
        <w:keepNext w:val="0"/>
        <w:keepLines w:val="0"/>
        <w:widowControl w:val="0"/>
        <w:shd w:val="clear" w:color="auto" w:fill="auto"/>
        <w:bidi w:val="0"/>
        <w:spacing w:before="0" w:after="320" w:line="240" w:lineRule="auto"/>
        <w:ind w:left="0" w:right="0" w:firstLine="160"/>
        <w:jc w:val="left"/>
      </w:pPr>
      <w:r>
        <w:rPr>
          <w:color w:val="000000"/>
          <w:spacing w:val="0"/>
          <w:w w:val="100"/>
          <w:position w:val="0"/>
          <w:sz w:val="24"/>
          <w:szCs w:val="24"/>
        </w:rPr>
        <w:t>民族中学、迪庆藏族自治州民族中的专业学校、香格里拉三中等。</w:t>
      </w:r>
    </w:p>
    <w:p>
      <w:pPr>
        <w:pStyle w:val="9"/>
        <w:keepNext w:val="0"/>
        <w:keepLines w:val="0"/>
        <w:widowControl w:val="0"/>
        <w:numPr>
          <w:ilvl w:val="0"/>
          <w:numId w:val="2"/>
        </w:numPr>
        <w:shd w:val="clear" w:color="auto" w:fill="auto"/>
        <w:tabs>
          <w:tab w:val="left" w:pos="1039"/>
        </w:tabs>
        <w:bidi w:val="0"/>
        <w:spacing w:before="0" w:after="320" w:line="240" w:lineRule="auto"/>
        <w:ind w:left="0" w:right="0" w:firstLine="580"/>
        <w:jc w:val="left"/>
      </w:pPr>
      <w:bookmarkStart w:id="84" w:name="bookmark84"/>
      <w:bookmarkEnd w:id="84"/>
      <w:r>
        <w:rPr>
          <w:color w:val="000000"/>
          <w:spacing w:val="0"/>
          <w:w w:val="100"/>
          <w:position w:val="0"/>
          <w:sz w:val="24"/>
          <w:szCs w:val="24"/>
        </w:rPr>
        <w:t>商业服务设施</w:t>
      </w:r>
    </w:p>
    <w:p>
      <w:pPr>
        <w:pStyle w:val="9"/>
        <w:keepNext w:val="0"/>
        <w:keepLines w:val="0"/>
        <w:widowControl w:val="0"/>
        <w:shd w:val="clear" w:color="auto" w:fill="auto"/>
        <w:bidi w:val="0"/>
        <w:spacing w:before="0" w:after="320" w:line="240" w:lineRule="auto"/>
        <w:ind w:left="0" w:right="0" w:firstLine="580"/>
        <w:jc w:val="left"/>
      </w:pPr>
      <w:r>
        <w:rPr>
          <w:color w:val="000000"/>
          <w:spacing w:val="0"/>
          <w:w w:val="100"/>
          <w:position w:val="0"/>
          <w:sz w:val="24"/>
          <w:szCs w:val="24"/>
        </w:rPr>
        <w:t>商店超市：永鑫超市、</w:t>
      </w:r>
      <w:r>
        <w:rPr>
          <w:color w:val="000000"/>
          <w:spacing w:val="0"/>
          <w:w w:val="100"/>
          <w:position w:val="0"/>
          <w:sz w:val="26"/>
          <w:szCs w:val="26"/>
          <w:lang w:val="en-US" w:eastAsia="en-US" w:bidi="en-US"/>
        </w:rPr>
        <w:t>ELEVN</w:t>
      </w:r>
      <w:r>
        <w:rPr>
          <w:color w:val="000000"/>
          <w:spacing w:val="0"/>
          <w:w w:val="100"/>
          <w:position w:val="0"/>
          <w:sz w:val="24"/>
          <w:szCs w:val="24"/>
        </w:rPr>
        <w:t>超市等；</w:t>
      </w:r>
    </w:p>
    <w:p>
      <w:pPr>
        <w:pStyle w:val="9"/>
        <w:keepNext w:val="0"/>
        <w:keepLines w:val="0"/>
        <w:widowControl w:val="0"/>
        <w:numPr>
          <w:ilvl w:val="0"/>
          <w:numId w:val="2"/>
        </w:numPr>
        <w:shd w:val="clear" w:color="auto" w:fill="auto"/>
        <w:tabs>
          <w:tab w:val="left" w:pos="1039"/>
        </w:tabs>
        <w:bidi w:val="0"/>
        <w:spacing w:before="0" w:after="320" w:line="240" w:lineRule="auto"/>
        <w:ind w:left="0" w:right="0" w:firstLine="580"/>
        <w:jc w:val="both"/>
      </w:pPr>
      <w:bookmarkStart w:id="85" w:name="bookmark85"/>
      <w:bookmarkEnd w:id="85"/>
      <w:r>
        <w:rPr>
          <w:color w:val="000000"/>
          <w:spacing w:val="0"/>
          <w:w w:val="100"/>
          <w:position w:val="0"/>
          <w:sz w:val="24"/>
          <w:szCs w:val="24"/>
        </w:rPr>
        <w:t>餐饮娱乐服务设施</w:t>
      </w:r>
    </w:p>
    <w:p>
      <w:pPr>
        <w:pStyle w:val="9"/>
        <w:keepNext w:val="0"/>
        <w:keepLines w:val="0"/>
        <w:widowControl w:val="0"/>
        <w:shd w:val="clear" w:color="auto" w:fill="auto"/>
        <w:bidi w:val="0"/>
        <w:spacing w:before="0" w:after="320" w:line="240" w:lineRule="auto"/>
        <w:ind w:left="0" w:right="0" w:firstLine="0"/>
        <w:jc w:val="left"/>
      </w:pPr>
      <w:r>
        <w:rPr>
          <w:color w:val="000000"/>
          <w:spacing w:val="0"/>
          <w:w w:val="100"/>
          <w:position w:val="0"/>
          <w:sz w:val="24"/>
          <w:szCs w:val="24"/>
          <w:lang w:val="en-US" w:eastAsia="en-US" w:bidi="en-US"/>
        </w:rPr>
        <w:t xml:space="preserve">. </w:t>
      </w:r>
      <w:r>
        <w:rPr>
          <w:color w:val="000000"/>
          <w:spacing w:val="0"/>
          <w:w w:val="100"/>
          <w:position w:val="0"/>
          <w:sz w:val="24"/>
          <w:szCs w:val="24"/>
        </w:rPr>
        <w:t>餐厅美食：金涛聚园饭店、巴塘谷荣藏餐店、四川宜宾饭店等。</w:t>
      </w:r>
    </w:p>
    <w:p>
      <w:pPr>
        <w:pStyle w:val="9"/>
        <w:keepNext w:val="0"/>
        <w:keepLines w:val="0"/>
        <w:widowControl w:val="0"/>
        <w:numPr>
          <w:ilvl w:val="0"/>
          <w:numId w:val="2"/>
        </w:numPr>
        <w:shd w:val="clear" w:color="auto" w:fill="auto"/>
        <w:tabs>
          <w:tab w:val="left" w:pos="1039"/>
        </w:tabs>
        <w:bidi w:val="0"/>
        <w:spacing w:before="0" w:after="320" w:line="240" w:lineRule="auto"/>
        <w:ind w:left="0" w:right="0" w:firstLine="580"/>
        <w:jc w:val="both"/>
      </w:pPr>
      <w:bookmarkStart w:id="86" w:name="bookmark86"/>
      <w:bookmarkEnd w:id="86"/>
      <w:r>
        <w:rPr>
          <w:color w:val="000000"/>
          <w:spacing w:val="0"/>
          <w:w w:val="100"/>
          <w:position w:val="0"/>
          <w:sz w:val="24"/>
          <w:szCs w:val="24"/>
        </w:rPr>
        <w:t>医疗服务设施</w:t>
      </w:r>
    </w:p>
    <w:p>
      <w:pPr>
        <w:pStyle w:val="9"/>
        <w:keepNext w:val="0"/>
        <w:keepLines w:val="0"/>
        <w:widowControl w:val="0"/>
        <w:shd w:val="clear" w:color="auto" w:fill="auto"/>
        <w:bidi w:val="0"/>
        <w:spacing w:before="0" w:after="320" w:line="240" w:lineRule="auto"/>
        <w:ind w:left="0" w:right="0" w:firstLine="580"/>
        <w:jc w:val="both"/>
      </w:pPr>
      <w:r>
        <w:rPr>
          <w:color w:val="000000"/>
          <w:spacing w:val="0"/>
          <w:w w:val="100"/>
          <w:position w:val="0"/>
          <w:sz w:val="24"/>
          <w:szCs w:val="24"/>
        </w:rPr>
        <w:t>医疗医院：迪庆州藏族医院、建塘镇尼旺路社区卫生服务站、香格里拉济</w:t>
      </w:r>
    </w:p>
    <w:p>
      <w:pPr>
        <w:pStyle w:val="9"/>
        <w:keepNext w:val="0"/>
        <w:keepLines w:val="0"/>
        <w:widowControl w:val="0"/>
        <w:shd w:val="clear" w:color="auto" w:fill="auto"/>
        <w:bidi w:val="0"/>
        <w:spacing w:before="0" w:after="320" w:line="240" w:lineRule="auto"/>
        <w:ind w:left="0" w:right="0" w:firstLine="160"/>
        <w:jc w:val="left"/>
      </w:pPr>
      <w:r>
        <w:rPr>
          <w:color w:val="000000"/>
          <w:spacing w:val="0"/>
          <w:w w:val="100"/>
          <w:position w:val="0"/>
          <w:sz w:val="24"/>
          <w:szCs w:val="24"/>
        </w:rPr>
        <w:t>民中西医门诊、迪庆藏族自治州妇幼保健院、黄氏门诊等。</w:t>
      </w:r>
    </w:p>
    <w:p>
      <w:pPr>
        <w:pStyle w:val="9"/>
        <w:keepNext w:val="0"/>
        <w:keepLines w:val="0"/>
        <w:widowControl w:val="0"/>
        <w:numPr>
          <w:ilvl w:val="0"/>
          <w:numId w:val="2"/>
        </w:numPr>
        <w:shd w:val="clear" w:color="auto" w:fill="auto"/>
        <w:tabs>
          <w:tab w:val="left" w:pos="1039"/>
        </w:tabs>
        <w:bidi w:val="0"/>
        <w:spacing w:before="0" w:after="320" w:line="240" w:lineRule="auto"/>
        <w:ind w:left="0" w:right="0" w:firstLine="580"/>
        <w:jc w:val="both"/>
      </w:pPr>
      <w:bookmarkStart w:id="87" w:name="bookmark87"/>
      <w:bookmarkEnd w:id="87"/>
      <w:r>
        <w:rPr>
          <w:color w:val="000000"/>
          <w:spacing w:val="0"/>
          <w:w w:val="100"/>
          <w:position w:val="0"/>
          <w:sz w:val="24"/>
          <w:szCs w:val="24"/>
        </w:rPr>
        <w:t>金融服务设施</w:t>
      </w:r>
    </w:p>
    <w:p>
      <w:pPr>
        <w:pStyle w:val="9"/>
        <w:keepNext w:val="0"/>
        <w:keepLines w:val="0"/>
        <w:widowControl w:val="0"/>
        <w:shd w:val="clear" w:color="auto" w:fill="auto"/>
        <w:bidi w:val="0"/>
        <w:spacing w:before="0" w:after="320" w:line="240" w:lineRule="auto"/>
        <w:ind w:left="0" w:right="0" w:firstLine="580"/>
        <w:jc w:val="left"/>
      </w:pPr>
      <w:r>
        <w:rPr>
          <w:color w:val="000000"/>
          <w:spacing w:val="0"/>
          <w:w w:val="100"/>
          <w:position w:val="0"/>
          <w:sz w:val="24"/>
          <w:szCs w:val="24"/>
        </w:rPr>
        <w:t>金融银行：香格里拉农村信用合作联社营业部等。</w:t>
      </w:r>
    </w:p>
    <w:p>
      <w:pPr>
        <w:pStyle w:val="9"/>
        <w:keepNext w:val="0"/>
        <w:keepLines w:val="0"/>
        <w:widowControl w:val="0"/>
        <w:numPr>
          <w:ilvl w:val="0"/>
          <w:numId w:val="2"/>
        </w:numPr>
        <w:shd w:val="clear" w:color="auto" w:fill="auto"/>
        <w:tabs>
          <w:tab w:val="left" w:pos="1039"/>
        </w:tabs>
        <w:bidi w:val="0"/>
        <w:spacing w:before="0" w:after="320" w:line="240" w:lineRule="auto"/>
        <w:ind w:left="0" w:right="0" w:firstLine="580"/>
        <w:jc w:val="left"/>
      </w:pPr>
      <w:bookmarkStart w:id="88" w:name="bookmark88"/>
      <w:bookmarkEnd w:id="88"/>
      <w:r>
        <w:rPr>
          <w:color w:val="000000"/>
          <w:spacing w:val="0"/>
          <w:w w:val="100"/>
          <w:position w:val="0"/>
          <w:sz w:val="24"/>
          <w:szCs w:val="24"/>
        </w:rPr>
        <w:t>能源服务设施</w:t>
      </w:r>
    </w:p>
    <w:p>
      <w:pPr>
        <w:pStyle w:val="9"/>
        <w:keepNext w:val="0"/>
        <w:keepLines w:val="0"/>
        <w:widowControl w:val="0"/>
        <w:shd w:val="clear" w:color="auto" w:fill="auto"/>
        <w:bidi w:val="0"/>
        <w:spacing w:before="0" w:after="320" w:line="240" w:lineRule="auto"/>
        <w:ind w:left="0" w:right="0" w:firstLine="580"/>
        <w:jc w:val="left"/>
      </w:pPr>
      <w:r>
        <w:rPr>
          <w:color w:val="000000"/>
          <w:spacing w:val="0"/>
          <w:w w:val="100"/>
          <w:position w:val="0"/>
          <w:sz w:val="24"/>
          <w:szCs w:val="24"/>
        </w:rPr>
        <w:t>加油站服务设施：中国石化加油站。</w:t>
      </w:r>
    </w:p>
    <w:p>
      <w:pPr>
        <w:pStyle w:val="9"/>
        <w:keepNext w:val="0"/>
        <w:keepLines w:val="0"/>
        <w:widowControl w:val="0"/>
        <w:numPr>
          <w:ilvl w:val="0"/>
          <w:numId w:val="2"/>
        </w:numPr>
        <w:shd w:val="clear" w:color="auto" w:fill="auto"/>
        <w:tabs>
          <w:tab w:val="left" w:pos="1039"/>
        </w:tabs>
        <w:bidi w:val="0"/>
        <w:spacing w:before="0" w:after="320" w:line="240" w:lineRule="auto"/>
        <w:ind w:left="0" w:right="0" w:firstLine="580"/>
        <w:jc w:val="both"/>
      </w:pPr>
      <w:bookmarkStart w:id="89" w:name="bookmark89"/>
      <w:bookmarkEnd w:id="89"/>
      <w:r>
        <w:rPr>
          <w:color w:val="000000"/>
          <w:spacing w:val="0"/>
          <w:w w:val="100"/>
          <w:position w:val="0"/>
          <w:sz w:val="24"/>
          <w:szCs w:val="24"/>
        </w:rPr>
        <w:t>休闲休憩服务设施</w:t>
      </w:r>
    </w:p>
    <w:p>
      <w:pPr>
        <w:pStyle w:val="9"/>
        <w:keepNext w:val="0"/>
        <w:keepLines w:val="0"/>
        <w:widowControl w:val="0"/>
        <w:shd w:val="clear" w:color="auto" w:fill="auto"/>
        <w:bidi w:val="0"/>
        <w:spacing w:before="0" w:after="320" w:line="240" w:lineRule="auto"/>
        <w:ind w:left="0" w:right="0" w:firstLine="580"/>
        <w:jc w:val="left"/>
      </w:pPr>
      <w:r>
        <w:rPr>
          <w:color w:val="000000"/>
          <w:spacing w:val="0"/>
          <w:w w:val="100"/>
          <w:position w:val="0"/>
          <w:sz w:val="24"/>
          <w:szCs w:val="24"/>
        </w:rPr>
        <w:t>公园景区：环湖路角茸大草原、蓝月亮山谷景区、松赞林景区。</w:t>
      </w:r>
    </w:p>
    <w:p>
      <w:pPr>
        <w:pStyle w:val="9"/>
        <w:keepNext w:val="0"/>
        <w:keepLines w:val="0"/>
        <w:widowControl w:val="0"/>
        <w:numPr>
          <w:ilvl w:val="0"/>
          <w:numId w:val="3"/>
        </w:numPr>
        <w:shd w:val="clear" w:color="auto" w:fill="auto"/>
        <w:tabs>
          <w:tab w:val="left" w:pos="1299"/>
        </w:tabs>
        <w:bidi w:val="0"/>
        <w:spacing w:before="0" w:after="320" w:line="240" w:lineRule="auto"/>
        <w:ind w:left="0" w:right="0" w:firstLine="720"/>
        <w:jc w:val="left"/>
      </w:pPr>
      <w:bookmarkStart w:id="90" w:name="bookmark90"/>
      <w:bookmarkEnd w:id="90"/>
      <w:r>
        <w:rPr>
          <w:color w:val="000000"/>
          <w:spacing w:val="0"/>
          <w:w w:val="100"/>
          <w:position w:val="0"/>
          <w:sz w:val="24"/>
          <w:szCs w:val="24"/>
        </w:rPr>
        <w:t>交通状况</w:t>
      </w:r>
    </w:p>
    <w:p>
      <w:pPr>
        <w:pStyle w:val="9"/>
        <w:keepNext w:val="0"/>
        <w:keepLines w:val="0"/>
        <w:widowControl w:val="0"/>
        <w:shd w:val="clear" w:color="auto" w:fill="auto"/>
        <w:bidi w:val="0"/>
        <w:spacing w:before="0" w:after="320" w:line="240" w:lineRule="auto"/>
        <w:ind w:left="0" w:right="0" w:firstLine="580"/>
        <w:jc w:val="left"/>
      </w:pPr>
      <w:r>
        <w:rPr>
          <w:color w:val="000000"/>
          <w:spacing w:val="0"/>
          <w:w w:val="100"/>
          <w:position w:val="0"/>
          <w:sz w:val="24"/>
          <w:szCs w:val="24"/>
        </w:rPr>
        <w:t>交通条件便捷，公交出行方便，周边主要道路有：</w:t>
      </w:r>
      <w:r>
        <w:rPr>
          <w:color w:val="000000"/>
          <w:spacing w:val="0"/>
          <w:w w:val="100"/>
          <w:position w:val="0"/>
          <w:sz w:val="26"/>
          <w:szCs w:val="26"/>
          <w:lang w:val="en-US" w:eastAsia="en-US" w:bidi="en-US"/>
        </w:rPr>
        <w:t>G214</w:t>
      </w:r>
      <w:r>
        <w:rPr>
          <w:color w:val="000000"/>
          <w:spacing w:val="0"/>
          <w:w w:val="100"/>
          <w:position w:val="0"/>
          <w:sz w:val="24"/>
          <w:szCs w:val="24"/>
        </w:rPr>
        <w:t>国道、昌都路、环</w:t>
      </w:r>
    </w:p>
    <w:p>
      <w:pPr>
        <w:pStyle w:val="9"/>
        <w:keepNext w:val="0"/>
        <w:keepLines w:val="0"/>
        <w:widowControl w:val="0"/>
        <w:shd w:val="clear" w:color="auto" w:fill="auto"/>
        <w:bidi w:val="0"/>
        <w:spacing w:before="0" w:after="420" w:line="240" w:lineRule="auto"/>
        <w:ind w:left="0" w:right="0" w:firstLine="0"/>
        <w:jc w:val="left"/>
      </w:pPr>
      <w:r>
        <w:rPr>
          <w:color w:val="000000"/>
          <w:spacing w:val="0"/>
          <w:w w:val="100"/>
          <w:position w:val="0"/>
          <w:sz w:val="24"/>
          <w:szCs w:val="24"/>
        </w:rPr>
        <w:t>湖路等，主要公交线路：公交：多条城市中巴车等停靠等路公交车。</w:t>
      </w:r>
    </w:p>
    <w:p>
      <w:pPr>
        <w:pStyle w:val="9"/>
        <w:keepNext w:val="0"/>
        <w:keepLines w:val="0"/>
        <w:widowControl w:val="0"/>
        <w:numPr>
          <w:ilvl w:val="0"/>
          <w:numId w:val="3"/>
        </w:numPr>
        <w:shd w:val="clear" w:color="auto" w:fill="auto"/>
        <w:tabs>
          <w:tab w:val="left" w:pos="1299"/>
        </w:tabs>
        <w:bidi w:val="0"/>
        <w:spacing w:before="0" w:after="320" w:line="240" w:lineRule="auto"/>
        <w:ind w:left="0" w:right="0" w:firstLine="720"/>
        <w:jc w:val="both"/>
      </w:pPr>
      <w:bookmarkStart w:id="91" w:name="bookmark91"/>
      <w:bookmarkEnd w:id="91"/>
      <w:r>
        <w:rPr>
          <w:color w:val="000000"/>
          <w:spacing w:val="0"/>
          <w:w w:val="100"/>
          <w:position w:val="0"/>
          <w:sz w:val="24"/>
          <w:szCs w:val="24"/>
        </w:rPr>
        <w:t>周围环境</w:t>
      </w:r>
    </w:p>
    <w:p>
      <w:pPr>
        <w:pStyle w:val="9"/>
        <w:keepNext w:val="0"/>
        <w:keepLines w:val="0"/>
        <w:widowControl w:val="0"/>
        <w:shd w:val="clear" w:color="auto" w:fill="auto"/>
        <w:bidi w:val="0"/>
        <w:spacing w:before="0" w:after="320" w:line="240" w:lineRule="auto"/>
        <w:ind w:left="0" w:right="0" w:firstLine="540"/>
        <w:jc w:val="left"/>
      </w:pPr>
      <w:r>
        <w:rPr>
          <w:color w:val="000000"/>
          <w:spacing w:val="0"/>
          <w:w w:val="100"/>
          <w:position w:val="0"/>
          <w:sz w:val="24"/>
          <w:szCs w:val="24"/>
        </w:rPr>
        <w:t>周围自然环境及景观较好，城市绿化率一般，无空气、噪声、水、辐射、</w:t>
      </w:r>
    </w:p>
    <w:p>
      <w:pPr>
        <w:pStyle w:val="9"/>
        <w:keepNext w:val="0"/>
        <w:keepLines w:val="0"/>
        <w:widowControl w:val="0"/>
        <w:shd w:val="clear" w:color="auto" w:fill="auto"/>
        <w:bidi w:val="0"/>
        <w:spacing w:before="0" w:after="320" w:line="240" w:lineRule="auto"/>
        <w:ind w:left="0" w:right="0" w:firstLine="0"/>
        <w:jc w:val="left"/>
      </w:pPr>
      <w:r>
        <w:rPr>
          <w:color w:val="000000"/>
          <w:spacing w:val="0"/>
          <w:w w:val="100"/>
          <w:position w:val="0"/>
          <w:sz w:val="24"/>
          <w:szCs w:val="24"/>
        </w:rPr>
        <w:t>固体废物等污染情况，卫生环境较好。周围人文环境较好，居民职业素质及治</w:t>
      </w:r>
    </w:p>
    <w:p>
      <w:pPr>
        <w:pStyle w:val="9"/>
        <w:keepNext w:val="0"/>
        <w:keepLines w:val="0"/>
        <w:widowControl w:val="0"/>
        <w:shd w:val="clear" w:color="auto" w:fill="auto"/>
        <w:bidi w:val="0"/>
        <w:spacing w:before="0" w:after="320" w:line="240" w:lineRule="auto"/>
        <w:ind w:left="0" w:right="0" w:firstLine="0"/>
        <w:jc w:val="both"/>
        <w:sectPr>
          <w:headerReference r:id="rId47" w:type="first"/>
          <w:footerReference r:id="rId50" w:type="first"/>
          <w:headerReference r:id="rId45" w:type="default"/>
          <w:footerReference r:id="rId48" w:type="default"/>
          <w:headerReference r:id="rId46" w:type="even"/>
          <w:footerReference r:id="rId49" w:type="even"/>
          <w:footnotePr>
            <w:numFmt w:val="decimal"/>
          </w:footnotePr>
          <w:pgSz w:w="11900" w:h="16840"/>
          <w:pgMar w:top="1252" w:right="973" w:bottom="1347" w:left="1009" w:header="0" w:footer="3" w:gutter="0"/>
          <w:cols w:space="720" w:num="1"/>
          <w:titlePg/>
          <w:rtlGutter w:val="0"/>
          <w:docGrid w:linePitch="360" w:charSpace="0"/>
        </w:sectPr>
      </w:pPr>
      <w:r>
        <w:rPr>
          <w:color w:val="000000"/>
          <w:spacing w:val="0"/>
          <w:w w:val="100"/>
          <w:position w:val="0"/>
          <w:sz w:val="24"/>
          <w:szCs w:val="24"/>
        </w:rPr>
        <w:t>安状况较好。</w:t>
      </w:r>
    </w:p>
    <w:p>
      <w:pPr>
        <w:pStyle w:val="9"/>
        <w:keepNext w:val="0"/>
        <w:keepLines w:val="0"/>
        <w:widowControl w:val="0"/>
        <w:shd w:val="clear" w:color="auto" w:fill="auto"/>
        <w:bidi w:val="0"/>
        <w:spacing w:before="0" w:after="340" w:line="240" w:lineRule="auto"/>
        <w:ind w:left="0" w:right="0" w:firstLine="680"/>
        <w:jc w:val="left"/>
      </w:pPr>
      <w:bookmarkStart w:id="92" w:name="bookmark92"/>
      <w:r>
        <w:rPr>
          <w:color w:val="000000"/>
          <w:spacing w:val="0"/>
          <w:w w:val="100"/>
          <w:position w:val="0"/>
          <w:sz w:val="26"/>
          <w:szCs w:val="26"/>
          <w:lang w:val="zh-CN" w:eastAsia="zh-CN" w:bidi="zh-CN"/>
        </w:rPr>
        <w:t>2</w:t>
      </w:r>
      <w:bookmarkEnd w:id="92"/>
      <w:r>
        <w:rPr>
          <w:color w:val="000000"/>
          <w:spacing w:val="0"/>
          <w:w w:val="100"/>
          <w:position w:val="0"/>
          <w:sz w:val="24"/>
          <w:szCs w:val="24"/>
          <w:lang w:val="zh-CN" w:eastAsia="zh-CN" w:bidi="zh-CN"/>
        </w:rPr>
        <w:t>、</w:t>
      </w:r>
      <w:r>
        <w:rPr>
          <w:color w:val="000000"/>
          <w:spacing w:val="0"/>
          <w:w w:val="100"/>
          <w:position w:val="0"/>
          <w:sz w:val="24"/>
          <w:szCs w:val="24"/>
        </w:rPr>
        <w:t>实物状况描述</w:t>
      </w:r>
    </w:p>
    <w:p>
      <w:pPr>
        <w:pStyle w:val="9"/>
        <w:keepNext w:val="0"/>
        <w:keepLines w:val="0"/>
        <w:widowControl w:val="0"/>
        <w:shd w:val="clear" w:color="auto" w:fill="auto"/>
        <w:bidi w:val="0"/>
        <w:spacing w:before="0" w:after="340" w:line="240" w:lineRule="auto"/>
        <w:ind w:left="0" w:right="0" w:firstLine="680"/>
        <w:jc w:val="left"/>
      </w:pPr>
      <w:r>
        <w:rPr>
          <w:color w:val="000000"/>
          <w:spacing w:val="0"/>
          <w:w w:val="100"/>
          <w:position w:val="0"/>
          <w:sz w:val="26"/>
          <w:szCs w:val="26"/>
          <w:lang w:val="en-US" w:eastAsia="en-US" w:bidi="en-US"/>
        </w:rPr>
        <w:t>(1)</w:t>
      </w:r>
      <w:r>
        <w:rPr>
          <w:color w:val="000000"/>
          <w:spacing w:val="0"/>
          <w:w w:val="100"/>
          <w:position w:val="0"/>
          <w:sz w:val="24"/>
          <w:szCs w:val="24"/>
        </w:rPr>
        <w:t>估价对象土地实物状况</w:t>
      </w:r>
    </w:p>
    <w:p>
      <w:pPr>
        <w:pStyle w:val="9"/>
        <w:keepNext w:val="0"/>
        <w:keepLines w:val="0"/>
        <w:widowControl w:val="0"/>
        <w:shd w:val="clear" w:color="auto" w:fill="auto"/>
        <w:bidi w:val="0"/>
        <w:spacing w:before="0" w:after="340" w:line="240" w:lineRule="auto"/>
        <w:ind w:left="0" w:right="0" w:firstLine="680"/>
        <w:jc w:val="left"/>
      </w:pPr>
      <w:r>
        <w:rPr>
          <w:color w:val="000000"/>
          <w:spacing w:val="0"/>
          <w:w w:val="100"/>
          <w:position w:val="0"/>
          <w:sz w:val="24"/>
          <w:szCs w:val="24"/>
        </w:rPr>
        <w:t>估价对象所在土地开发程度为</w:t>
      </w:r>
      <w:r>
        <w:rPr>
          <w:color w:val="000000"/>
          <w:spacing w:val="0"/>
          <w:w w:val="100"/>
          <w:position w:val="0"/>
          <w:sz w:val="24"/>
          <w:szCs w:val="24"/>
          <w:lang w:val="zh-CN" w:eastAsia="zh-CN" w:bidi="zh-CN"/>
        </w:rPr>
        <w:t>“五通</w:t>
      </w:r>
      <w:r>
        <w:rPr>
          <w:color w:val="000000"/>
          <w:spacing w:val="0"/>
          <w:w w:val="100"/>
          <w:position w:val="0"/>
          <w:sz w:val="24"/>
          <w:szCs w:val="24"/>
        </w:rPr>
        <w:t>一平”(通路、通电、通上水、通下 水、通讯和场地平整)。</w:t>
      </w:r>
    </w:p>
    <w:p>
      <w:pPr>
        <w:pStyle w:val="9"/>
        <w:keepNext w:val="0"/>
        <w:keepLines w:val="0"/>
        <w:widowControl w:val="0"/>
        <w:shd w:val="clear" w:color="auto" w:fill="auto"/>
        <w:bidi w:val="0"/>
        <w:spacing w:before="0" w:after="60" w:line="240" w:lineRule="auto"/>
        <w:ind w:left="0" w:right="0" w:firstLine="820"/>
        <w:jc w:val="left"/>
      </w:pPr>
      <w:r>
        <w:rPr>
          <w:color w:val="000000"/>
          <w:spacing w:val="0"/>
          <w:w w:val="100"/>
          <w:position w:val="0"/>
          <w:sz w:val="26"/>
          <w:szCs w:val="26"/>
        </w:rPr>
        <w:t>(2)</w:t>
      </w:r>
      <w:r>
        <w:rPr>
          <w:color w:val="000000"/>
          <w:spacing w:val="0"/>
          <w:w w:val="100"/>
          <w:position w:val="0"/>
          <w:sz w:val="24"/>
          <w:szCs w:val="24"/>
        </w:rPr>
        <w:t>估价对象建筑物实物状况</w:t>
      </w:r>
    </w:p>
    <w:tbl>
      <w:tblPr>
        <w:tblStyle w:val="2"/>
        <w:tblW w:w="0" w:type="auto"/>
        <w:jc w:val="center"/>
        <w:tblLayout w:type="fixed"/>
        <w:tblCellMar>
          <w:top w:w="0" w:type="dxa"/>
          <w:left w:w="10" w:type="dxa"/>
          <w:bottom w:w="0" w:type="dxa"/>
          <w:right w:w="10" w:type="dxa"/>
        </w:tblCellMar>
      </w:tblPr>
      <w:tblGrid>
        <w:gridCol w:w="504"/>
        <w:gridCol w:w="509"/>
        <w:gridCol w:w="989"/>
        <w:gridCol w:w="850"/>
        <w:gridCol w:w="710"/>
        <w:gridCol w:w="418"/>
        <w:gridCol w:w="547"/>
        <w:gridCol w:w="1003"/>
        <w:gridCol w:w="3701"/>
        <w:gridCol w:w="648"/>
      </w:tblGrid>
      <w:tr>
        <w:tblPrEx>
          <w:tblCellMar>
            <w:top w:w="0" w:type="dxa"/>
            <w:left w:w="10" w:type="dxa"/>
            <w:bottom w:w="0" w:type="dxa"/>
            <w:right w:w="10" w:type="dxa"/>
          </w:tblCellMar>
        </w:tblPrEx>
        <w:trPr>
          <w:trHeight w:val="682"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140" w:line="240" w:lineRule="auto"/>
              <w:ind w:left="0" w:right="0" w:firstLine="240"/>
              <w:jc w:val="left"/>
              <w:rPr>
                <w:sz w:val="15"/>
                <w:szCs w:val="15"/>
              </w:rPr>
            </w:pPr>
            <w:r>
              <w:rPr>
                <w:color w:val="000000"/>
                <w:spacing w:val="0"/>
                <w:w w:val="100"/>
                <w:position w:val="0"/>
                <w:sz w:val="15"/>
                <w:szCs w:val="15"/>
              </w:rPr>
              <w:t>序</w:t>
            </w:r>
          </w:p>
          <w:p>
            <w:pPr>
              <w:pStyle w:val="13"/>
              <w:keepNext w:val="0"/>
              <w:keepLines w:val="0"/>
              <w:widowControl w:val="0"/>
              <w:shd w:val="clear" w:color="auto" w:fill="auto"/>
              <w:bidi w:val="0"/>
              <w:spacing w:before="0" w:after="0" w:line="240" w:lineRule="auto"/>
              <w:ind w:left="0" w:right="0" w:firstLine="240"/>
              <w:jc w:val="left"/>
              <w:rPr>
                <w:sz w:val="15"/>
                <w:szCs w:val="15"/>
              </w:rPr>
            </w:pPr>
            <w:r>
              <w:rPr>
                <w:color w:val="000000"/>
                <w:spacing w:val="0"/>
                <w:w w:val="100"/>
                <w:position w:val="0"/>
                <w:sz w:val="15"/>
                <w:szCs w:val="15"/>
              </w:rPr>
              <w:t>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140" w:line="240" w:lineRule="auto"/>
              <w:ind w:left="0" w:right="0" w:firstLine="180"/>
              <w:jc w:val="left"/>
              <w:rPr>
                <w:sz w:val="15"/>
                <w:szCs w:val="15"/>
              </w:rPr>
            </w:pPr>
            <w:r>
              <w:rPr>
                <w:color w:val="000000"/>
                <w:spacing w:val="0"/>
                <w:w w:val="100"/>
                <w:position w:val="0"/>
                <w:sz w:val="15"/>
                <w:szCs w:val="15"/>
              </w:rPr>
              <w:t>幢</w:t>
            </w:r>
          </w:p>
          <w:p>
            <w:pPr>
              <w:pStyle w:val="13"/>
              <w:keepNext w:val="0"/>
              <w:keepLines w:val="0"/>
              <w:widowControl w:val="0"/>
              <w:shd w:val="clear" w:color="auto" w:fill="auto"/>
              <w:bidi w:val="0"/>
              <w:spacing w:before="0" w:after="0" w:line="240" w:lineRule="auto"/>
              <w:ind w:left="0" w:right="0" w:firstLine="180"/>
              <w:jc w:val="left"/>
              <w:rPr>
                <w:sz w:val="15"/>
                <w:szCs w:val="15"/>
              </w:rPr>
            </w:pPr>
            <w:r>
              <w:rPr>
                <w:color w:val="000000"/>
                <w:spacing w:val="0"/>
                <w:w w:val="100"/>
                <w:position w:val="0"/>
                <w:sz w:val="15"/>
                <w:szCs w:val="15"/>
              </w:rPr>
              <w:t>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房号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140" w:line="240" w:lineRule="auto"/>
              <w:ind w:left="0" w:right="0" w:firstLine="220"/>
              <w:jc w:val="left"/>
              <w:rPr>
                <w:sz w:val="15"/>
                <w:szCs w:val="15"/>
              </w:rPr>
            </w:pPr>
            <w:r>
              <w:rPr>
                <w:color w:val="000000"/>
                <w:spacing w:val="0"/>
                <w:w w:val="100"/>
                <w:position w:val="0"/>
                <w:sz w:val="15"/>
                <w:szCs w:val="15"/>
              </w:rPr>
              <w:t>建筑结</w:t>
            </w:r>
          </w:p>
          <w:p>
            <w:pPr>
              <w:pStyle w:val="13"/>
              <w:keepNext w:val="0"/>
              <w:keepLines w:val="0"/>
              <w:widowControl w:val="0"/>
              <w:shd w:val="clear" w:color="auto" w:fill="auto"/>
              <w:bidi w:val="0"/>
              <w:spacing w:before="0" w:after="0" w:line="240" w:lineRule="auto"/>
              <w:ind w:left="0" w:right="0" w:firstLine="380"/>
              <w:jc w:val="left"/>
              <w:rPr>
                <w:sz w:val="15"/>
                <w:szCs w:val="15"/>
              </w:rPr>
            </w:pPr>
            <w:r>
              <w:rPr>
                <w:color w:val="000000"/>
                <w:spacing w:val="0"/>
                <w:w w:val="100"/>
                <w:position w:val="0"/>
                <w:sz w:val="15"/>
                <w:szCs w:val="15"/>
              </w:rPr>
              <w:t>构</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140" w:line="240" w:lineRule="auto"/>
              <w:ind w:left="0" w:right="0" w:firstLine="0"/>
              <w:jc w:val="center"/>
              <w:rPr>
                <w:sz w:val="15"/>
                <w:szCs w:val="15"/>
              </w:rPr>
            </w:pPr>
            <w:r>
              <w:rPr>
                <w:color w:val="000000"/>
                <w:spacing w:val="0"/>
                <w:w w:val="100"/>
                <w:position w:val="0"/>
                <w:sz w:val="15"/>
                <w:szCs w:val="15"/>
              </w:rPr>
              <w:t>建成年</w:t>
            </w:r>
          </w:p>
          <w:p>
            <w:pPr>
              <w:pStyle w:val="13"/>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代</w:t>
            </w:r>
          </w:p>
        </w:tc>
        <w:tc>
          <w:tcPr>
            <w:gridSpan w:val="2"/>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120" w:line="240" w:lineRule="auto"/>
              <w:ind w:left="0" w:right="0" w:firstLine="0"/>
              <w:jc w:val="center"/>
              <w:rPr>
                <w:sz w:val="15"/>
                <w:szCs w:val="15"/>
              </w:rPr>
            </w:pPr>
            <w:r>
              <w:rPr>
                <w:color w:val="000000"/>
                <w:spacing w:val="0"/>
                <w:w w:val="100"/>
                <w:position w:val="0"/>
                <w:sz w:val="15"/>
                <w:szCs w:val="15"/>
              </w:rPr>
              <w:t>所在层数/</w:t>
            </w:r>
          </w:p>
          <w:p>
            <w:pPr>
              <w:pStyle w:val="13"/>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总层数</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120" w:line="240" w:lineRule="auto"/>
              <w:ind w:left="0" w:right="0" w:firstLine="220"/>
              <w:jc w:val="left"/>
              <w:rPr>
                <w:sz w:val="15"/>
                <w:szCs w:val="15"/>
              </w:rPr>
            </w:pPr>
            <w:r>
              <w:rPr>
                <w:color w:val="000000"/>
                <w:spacing w:val="0"/>
                <w:w w:val="100"/>
                <w:position w:val="0"/>
                <w:sz w:val="15"/>
                <w:szCs w:val="15"/>
              </w:rPr>
              <w:t>建筑面积</w:t>
            </w:r>
          </w:p>
          <w:p>
            <w:pPr>
              <w:pStyle w:val="13"/>
              <w:keepNext w:val="0"/>
              <w:keepLines w:val="0"/>
              <w:widowControl w:val="0"/>
              <w:shd w:val="clear" w:color="auto" w:fill="auto"/>
              <w:bidi w:val="0"/>
              <w:spacing w:before="0" w:after="0" w:line="240" w:lineRule="auto"/>
              <w:ind w:left="0" w:right="0" w:firstLine="0"/>
              <w:jc w:val="center"/>
              <w:rPr>
                <w:sz w:val="15"/>
                <w:szCs w:val="15"/>
              </w:rPr>
            </w:pPr>
            <w:r>
              <w:rPr>
                <w:rFonts w:ascii="Times New Roman" w:hAnsi="Times New Roman" w:eastAsia="Times New Roman" w:cs="Times New Roman"/>
                <w:color w:val="000000"/>
                <w:spacing w:val="0"/>
                <w:w w:val="100"/>
                <w:position w:val="0"/>
                <w:sz w:val="15"/>
                <w:szCs w:val="15"/>
                <w:lang w:val="en-US" w:eastAsia="en-US" w:bidi="en-US"/>
              </w:rPr>
              <w:t>(m</w:t>
            </w:r>
            <w:r>
              <w:rPr>
                <w:rFonts w:ascii="Times New Roman" w:hAnsi="Times New Roman" w:eastAsia="Times New Roman" w:cs="Times New Roman"/>
                <w:color w:val="000000"/>
                <w:spacing w:val="0"/>
                <w:w w:val="100"/>
                <w:position w:val="0"/>
                <w:sz w:val="15"/>
                <w:szCs w:val="15"/>
                <w:vertAlign w:val="superscript"/>
                <w:lang w:val="en-US" w:eastAsia="en-US" w:bidi="en-US"/>
              </w:rPr>
              <w:t>2</w:t>
            </w:r>
            <w:r>
              <w:rPr>
                <w:rFonts w:ascii="Times New Roman" w:hAnsi="Times New Roman" w:eastAsia="Times New Roman" w:cs="Times New Roman"/>
                <w:color w:val="000000"/>
                <w:spacing w:val="0"/>
                <w:w w:val="100"/>
                <w:position w:val="0"/>
                <w:sz w:val="15"/>
                <w:szCs w:val="15"/>
                <w:lang w:val="en-US" w:eastAsia="en-US" w:bidi="en-US"/>
              </w:rPr>
              <w:t>)</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建筑物描述</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right"/>
              <w:rPr>
                <w:sz w:val="15"/>
                <w:szCs w:val="15"/>
              </w:rPr>
            </w:pPr>
            <w:r>
              <w:rPr>
                <w:color w:val="000000"/>
                <w:spacing w:val="0"/>
                <w:w w:val="100"/>
                <w:position w:val="0"/>
                <w:sz w:val="15"/>
                <w:szCs w:val="15"/>
              </w:rPr>
              <w:t>备注</w:t>
            </w: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both"/>
              <w:rPr>
                <w:sz w:val="16"/>
                <w:szCs w:val="16"/>
              </w:rPr>
            </w:pPr>
            <w:r>
              <w:rPr>
                <w:color w:val="000000"/>
                <w:spacing w:val="0"/>
                <w:w w:val="100"/>
                <w:position w:val="0"/>
                <w:sz w:val="16"/>
                <w:szCs w:val="16"/>
              </w:rPr>
              <w:t>一</w:t>
            </w:r>
          </w:p>
        </w:tc>
        <w:tc>
          <w:tcPr>
            <w:gridSpan w:val="9"/>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5"/>
                <w:szCs w:val="15"/>
              </w:rPr>
            </w:pPr>
            <w:r>
              <w:rPr>
                <w:rFonts w:ascii="Times New Roman" w:hAnsi="Times New Roman" w:eastAsia="Times New Roman" w:cs="Times New Roman"/>
                <w:color w:val="000000"/>
                <w:spacing w:val="0"/>
                <w:w w:val="100"/>
                <w:position w:val="0"/>
                <w:sz w:val="18"/>
                <w:szCs w:val="18"/>
              </w:rPr>
              <w:t>1</w:t>
            </w:r>
            <w:r>
              <w:rPr>
                <w:color w:val="000000"/>
                <w:spacing w:val="0"/>
                <w:w w:val="100"/>
                <w:position w:val="0"/>
                <w:sz w:val="15"/>
                <w:szCs w:val="15"/>
              </w:rPr>
              <w:t>单元</w:t>
            </w:r>
          </w:p>
        </w:tc>
      </w:tr>
      <w:tr>
        <w:tblPrEx>
          <w:tblCellMar>
            <w:top w:w="0" w:type="dxa"/>
            <w:left w:w="10" w:type="dxa"/>
            <w:bottom w:w="0" w:type="dxa"/>
            <w:right w:w="10" w:type="dxa"/>
          </w:tblCellMar>
        </w:tblPrEx>
        <w:trPr>
          <w:trHeight w:val="322"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80"/>
              <w:jc w:val="both"/>
              <w:rPr>
                <w:sz w:val="18"/>
                <w:szCs w:val="18"/>
              </w:rPr>
            </w:pPr>
            <w:r>
              <w:rPr>
                <w:rFonts w:ascii="Times New Roman" w:hAnsi="Times New Roman" w:eastAsia="Times New Roman" w:cs="Times New Roman"/>
                <w:color w:val="000000"/>
                <w:spacing w:val="0"/>
                <w:w w:val="100"/>
                <w:position w:val="0"/>
                <w:sz w:val="18"/>
                <w:szCs w:val="18"/>
              </w:rPr>
              <w:t>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80"/>
              <w:jc w:val="left"/>
              <w:rPr>
                <w:sz w:val="18"/>
                <w:szCs w:val="18"/>
              </w:rPr>
            </w:pPr>
            <w:r>
              <w:rPr>
                <w:rFonts w:ascii="Times New Roman" w:hAnsi="Times New Roman" w:eastAsia="Times New Roman" w:cs="Times New Roman"/>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4-1-101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5"/>
                <w:szCs w:val="15"/>
              </w:rPr>
            </w:pPr>
            <w:r>
              <w:rPr>
                <w:color w:val="000000"/>
                <w:spacing w:val="0"/>
                <w:w w:val="100"/>
                <w:position w:val="0"/>
                <w:sz w:val="15"/>
                <w:szCs w:val="15"/>
              </w:rPr>
              <w:t>框架</w:t>
            </w:r>
          </w:p>
        </w:tc>
        <w:tc>
          <w:tcPr>
            <w:gridSpan w:val="2"/>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rPr>
              <w:t>1/7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62. </w:t>
            </w: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5"/>
                <w:szCs w:val="15"/>
              </w:rPr>
            </w:pPr>
            <w:r>
              <w:rPr>
                <w:color w:val="000000"/>
                <w:spacing w:val="0"/>
                <w:w w:val="100"/>
                <w:position w:val="0"/>
                <w:sz w:val="15"/>
                <w:szCs w:val="15"/>
              </w:rPr>
              <w:t>外墙涂料，铝合金窗；室内未装修，毛坯房。</w:t>
            </w:r>
          </w:p>
        </w:tc>
        <w:tc>
          <w:tcPr>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both"/>
              <w:rPr>
                <w:sz w:val="18"/>
                <w:szCs w:val="18"/>
              </w:rPr>
            </w:pPr>
            <w:r>
              <w:rPr>
                <w:rFonts w:ascii="Times New Roman" w:hAnsi="Times New Roman" w:eastAsia="Times New Roman" w:cs="Times New Roman"/>
                <w:color w:val="000000"/>
                <w:spacing w:val="0"/>
                <w:w w:val="100"/>
                <w:position w:val="0"/>
                <w:sz w:val="18"/>
                <w:szCs w:val="18"/>
              </w:rPr>
              <w:t>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80"/>
              <w:jc w:val="left"/>
              <w:rPr>
                <w:sz w:val="18"/>
                <w:szCs w:val="18"/>
              </w:rPr>
            </w:pPr>
            <w:r>
              <w:rPr>
                <w:rFonts w:ascii="Times New Roman" w:hAnsi="Times New Roman" w:eastAsia="Times New Roman" w:cs="Times New Roman"/>
                <w:i/>
                <w:iCs/>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4-1-102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5"/>
                <w:szCs w:val="15"/>
              </w:rPr>
            </w:pPr>
            <w:r>
              <w:rPr>
                <w:color w:val="000000"/>
                <w:spacing w:val="0"/>
                <w:w w:val="100"/>
                <w:position w:val="0"/>
                <w:sz w:val="15"/>
                <w:szCs w:val="15"/>
              </w:rPr>
              <w:t>框架</w:t>
            </w:r>
          </w:p>
        </w:tc>
        <w:tc>
          <w:tcPr>
            <w:gridSpan w:val="2"/>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rPr>
              <w:t>1/7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62. </w:t>
            </w: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5"/>
                <w:szCs w:val="15"/>
              </w:rPr>
            </w:pPr>
            <w:r>
              <w:rPr>
                <w:color w:val="000000"/>
                <w:spacing w:val="0"/>
                <w:w w:val="100"/>
                <w:position w:val="0"/>
                <w:sz w:val="15"/>
                <w:szCs w:val="15"/>
              </w:rPr>
              <w:t>外墙涂料，铝合金窗；室内未装修，毛坯房。</w:t>
            </w:r>
          </w:p>
        </w:tc>
        <w:tc>
          <w:tcPr>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331"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both"/>
              <w:rPr>
                <w:sz w:val="18"/>
                <w:szCs w:val="18"/>
              </w:rPr>
            </w:pPr>
            <w:r>
              <w:rPr>
                <w:rFonts w:ascii="Times New Roman" w:hAnsi="Times New Roman" w:eastAsia="Times New Roman" w:cs="Times New Roman"/>
                <w:color w:val="000000"/>
                <w:spacing w:val="0"/>
                <w:w w:val="100"/>
                <w:position w:val="0"/>
                <w:sz w:val="18"/>
                <w:szCs w:val="18"/>
              </w:rPr>
              <w:t>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80"/>
              <w:jc w:val="left"/>
              <w:rPr>
                <w:sz w:val="18"/>
                <w:szCs w:val="18"/>
              </w:rPr>
            </w:pPr>
            <w:r>
              <w:rPr>
                <w:rFonts w:ascii="Times New Roman" w:hAnsi="Times New Roman" w:eastAsia="Times New Roman" w:cs="Times New Roman"/>
                <w:i/>
                <w:iCs/>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4-1-103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5"/>
                <w:szCs w:val="15"/>
              </w:rPr>
            </w:pPr>
            <w:r>
              <w:rPr>
                <w:color w:val="000000"/>
                <w:spacing w:val="0"/>
                <w:w w:val="100"/>
                <w:position w:val="0"/>
                <w:sz w:val="15"/>
                <w:szCs w:val="15"/>
              </w:rPr>
              <w:t>框架</w:t>
            </w:r>
          </w:p>
        </w:tc>
        <w:tc>
          <w:tcPr>
            <w:gridSpan w:val="2"/>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rPr>
              <w:t>1/7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68. </w:t>
            </w:r>
            <w:r>
              <w:rPr>
                <w:rFonts w:ascii="Times New Roman" w:hAnsi="Times New Roman" w:eastAsia="Times New Roman" w:cs="Times New Roman"/>
                <w:color w:val="000000"/>
                <w:spacing w:val="0"/>
                <w:w w:val="100"/>
                <w:position w:val="0"/>
                <w:sz w:val="18"/>
                <w:szCs w:val="18"/>
              </w:rPr>
              <w:t>73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5"/>
                <w:szCs w:val="15"/>
              </w:rPr>
            </w:pPr>
            <w:r>
              <w:rPr>
                <w:color w:val="000000"/>
                <w:spacing w:val="0"/>
                <w:w w:val="100"/>
                <w:position w:val="0"/>
                <w:sz w:val="15"/>
                <w:szCs w:val="15"/>
              </w:rPr>
              <w:t>外墙涂料，铝合金窗；室内未装修，毛坯房。</w:t>
            </w:r>
          </w:p>
        </w:tc>
        <w:tc>
          <w:tcPr>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both"/>
              <w:rPr>
                <w:sz w:val="18"/>
                <w:szCs w:val="18"/>
              </w:rPr>
            </w:pPr>
            <w:r>
              <w:rPr>
                <w:rFonts w:ascii="Times New Roman" w:hAnsi="Times New Roman" w:eastAsia="Times New Roman" w:cs="Times New Roman"/>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80"/>
              <w:jc w:val="left"/>
              <w:rPr>
                <w:sz w:val="18"/>
                <w:szCs w:val="18"/>
              </w:rPr>
            </w:pPr>
            <w:r>
              <w:rPr>
                <w:rFonts w:ascii="Times New Roman" w:hAnsi="Times New Roman" w:eastAsia="Times New Roman" w:cs="Times New Roman"/>
                <w:i/>
                <w:iCs/>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4-1-201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5"/>
                <w:szCs w:val="15"/>
              </w:rPr>
            </w:pPr>
            <w:r>
              <w:rPr>
                <w:color w:val="000000"/>
                <w:spacing w:val="0"/>
                <w:w w:val="100"/>
                <w:position w:val="0"/>
                <w:sz w:val="15"/>
                <w:szCs w:val="15"/>
              </w:rPr>
              <w:t>框架</w:t>
            </w:r>
          </w:p>
        </w:tc>
        <w:tc>
          <w:tcPr>
            <w:gridSpan w:val="2"/>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rPr>
              <w:t>2/7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62. </w:t>
            </w: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5"/>
                <w:szCs w:val="15"/>
              </w:rPr>
            </w:pPr>
            <w:r>
              <w:rPr>
                <w:color w:val="000000"/>
                <w:spacing w:val="0"/>
                <w:w w:val="100"/>
                <w:position w:val="0"/>
                <w:sz w:val="15"/>
                <w:szCs w:val="15"/>
              </w:rPr>
              <w:t>外墙涂料，铝合金窗；室内未装修，毛坯房。</w:t>
            </w:r>
          </w:p>
        </w:tc>
        <w:tc>
          <w:tcPr>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both"/>
              <w:rPr>
                <w:sz w:val="18"/>
                <w:szCs w:val="18"/>
              </w:rPr>
            </w:pPr>
            <w:r>
              <w:rPr>
                <w:rFonts w:ascii="Times New Roman" w:hAnsi="Times New Roman" w:eastAsia="Times New Roman" w:cs="Times New Roman"/>
                <w:color w:val="000000"/>
                <w:spacing w:val="0"/>
                <w:w w:val="100"/>
                <w:position w:val="0"/>
                <w:sz w:val="18"/>
                <w:szCs w:val="18"/>
              </w:rPr>
              <w:t>5</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80"/>
              <w:jc w:val="left"/>
              <w:rPr>
                <w:sz w:val="18"/>
                <w:szCs w:val="18"/>
              </w:rPr>
            </w:pPr>
            <w:r>
              <w:rPr>
                <w:rFonts w:ascii="Times New Roman" w:hAnsi="Times New Roman" w:eastAsia="Times New Roman" w:cs="Times New Roman"/>
                <w:i/>
                <w:iCs/>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4-1-202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5"/>
                <w:szCs w:val="15"/>
              </w:rPr>
            </w:pPr>
            <w:r>
              <w:rPr>
                <w:color w:val="000000"/>
                <w:spacing w:val="0"/>
                <w:w w:val="100"/>
                <w:position w:val="0"/>
                <w:sz w:val="15"/>
                <w:szCs w:val="15"/>
              </w:rPr>
              <w:t>框架</w:t>
            </w:r>
          </w:p>
        </w:tc>
        <w:tc>
          <w:tcPr>
            <w:gridSpan w:val="2"/>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rPr>
              <w:t>2/7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62. </w:t>
            </w: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5"/>
                <w:szCs w:val="15"/>
              </w:rPr>
            </w:pPr>
            <w:r>
              <w:rPr>
                <w:color w:val="000000"/>
                <w:spacing w:val="0"/>
                <w:w w:val="100"/>
                <w:position w:val="0"/>
                <w:sz w:val="15"/>
                <w:szCs w:val="15"/>
              </w:rPr>
              <w:t>外墙涂料，铝合金窗；室内未装修，毛坯房。</w:t>
            </w:r>
          </w:p>
        </w:tc>
        <w:tc>
          <w:tcPr>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both"/>
              <w:rPr>
                <w:sz w:val="18"/>
                <w:szCs w:val="18"/>
              </w:rPr>
            </w:pPr>
            <w:r>
              <w:rPr>
                <w:rFonts w:ascii="Times New Roman" w:hAnsi="Times New Roman" w:eastAsia="Times New Roman" w:cs="Times New Roman"/>
                <w:color w:val="000000"/>
                <w:spacing w:val="0"/>
                <w:w w:val="100"/>
                <w:position w:val="0"/>
                <w:sz w:val="18"/>
                <w:szCs w:val="18"/>
              </w:rPr>
              <w:t>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80"/>
              <w:jc w:val="left"/>
              <w:rPr>
                <w:sz w:val="18"/>
                <w:szCs w:val="18"/>
              </w:rPr>
            </w:pPr>
            <w:r>
              <w:rPr>
                <w:rFonts w:ascii="Times New Roman" w:hAnsi="Times New Roman" w:eastAsia="Times New Roman" w:cs="Times New Roman"/>
                <w:i/>
                <w:iCs/>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4-1-203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5"/>
                <w:szCs w:val="15"/>
              </w:rPr>
            </w:pPr>
            <w:r>
              <w:rPr>
                <w:color w:val="000000"/>
                <w:spacing w:val="0"/>
                <w:w w:val="100"/>
                <w:position w:val="0"/>
                <w:sz w:val="15"/>
                <w:szCs w:val="15"/>
              </w:rPr>
              <w:t>框架</w:t>
            </w:r>
          </w:p>
        </w:tc>
        <w:tc>
          <w:tcPr>
            <w:gridSpan w:val="2"/>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both"/>
              <w:rPr>
                <w:sz w:val="18"/>
                <w:szCs w:val="18"/>
              </w:rPr>
            </w:pPr>
            <w:r>
              <w:rPr>
                <w:rFonts w:ascii="Times New Roman" w:hAnsi="Times New Roman" w:eastAsia="Times New Roman" w:cs="Times New Roman"/>
                <w:color w:val="000000"/>
                <w:spacing w:val="0"/>
                <w:w w:val="100"/>
                <w:position w:val="0"/>
                <w:sz w:val="18"/>
                <w:szCs w:val="18"/>
              </w:rPr>
              <w:t>2/7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68. </w:t>
            </w:r>
            <w:r>
              <w:rPr>
                <w:rFonts w:ascii="Times New Roman" w:hAnsi="Times New Roman" w:eastAsia="Times New Roman" w:cs="Times New Roman"/>
                <w:color w:val="000000"/>
                <w:spacing w:val="0"/>
                <w:w w:val="100"/>
                <w:position w:val="0"/>
                <w:sz w:val="18"/>
                <w:szCs w:val="18"/>
              </w:rPr>
              <w:t>73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5"/>
                <w:szCs w:val="15"/>
              </w:rPr>
            </w:pPr>
            <w:r>
              <w:rPr>
                <w:color w:val="000000"/>
                <w:spacing w:val="0"/>
                <w:w w:val="100"/>
                <w:position w:val="0"/>
                <w:sz w:val="15"/>
                <w:szCs w:val="15"/>
              </w:rPr>
              <w:t>外墙涂料，铝合金窗；室内未装修，毛坯房。</w:t>
            </w:r>
          </w:p>
        </w:tc>
        <w:tc>
          <w:tcPr>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331"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both"/>
              <w:rPr>
                <w:sz w:val="18"/>
                <w:szCs w:val="18"/>
              </w:rPr>
            </w:pPr>
            <w:r>
              <w:rPr>
                <w:rFonts w:ascii="Times New Roman" w:hAnsi="Times New Roman" w:eastAsia="Times New Roman" w:cs="Times New Roman"/>
                <w:color w:val="000000"/>
                <w:spacing w:val="0"/>
                <w:w w:val="100"/>
                <w:position w:val="0"/>
                <w:sz w:val="18"/>
                <w:szCs w:val="18"/>
              </w:rPr>
              <w:t>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80"/>
              <w:jc w:val="left"/>
              <w:rPr>
                <w:sz w:val="18"/>
                <w:szCs w:val="18"/>
              </w:rPr>
            </w:pPr>
            <w:r>
              <w:rPr>
                <w:rFonts w:ascii="Times New Roman" w:hAnsi="Times New Roman" w:eastAsia="Times New Roman" w:cs="Times New Roman"/>
                <w:i/>
                <w:iCs/>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4-1-301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5"/>
                <w:szCs w:val="15"/>
              </w:rPr>
            </w:pPr>
            <w:r>
              <w:rPr>
                <w:color w:val="000000"/>
                <w:spacing w:val="0"/>
                <w:w w:val="100"/>
                <w:position w:val="0"/>
                <w:sz w:val="15"/>
                <w:szCs w:val="15"/>
              </w:rPr>
              <w:t>框架</w:t>
            </w:r>
          </w:p>
        </w:tc>
        <w:tc>
          <w:tcPr>
            <w:gridSpan w:val="2"/>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both"/>
              <w:rPr>
                <w:sz w:val="18"/>
                <w:szCs w:val="18"/>
              </w:rPr>
            </w:pPr>
            <w:r>
              <w:rPr>
                <w:rFonts w:ascii="Times New Roman" w:hAnsi="Times New Roman" w:eastAsia="Times New Roman" w:cs="Times New Roman"/>
                <w:color w:val="000000"/>
                <w:spacing w:val="0"/>
                <w:w w:val="100"/>
                <w:position w:val="0"/>
                <w:sz w:val="18"/>
                <w:szCs w:val="18"/>
              </w:rPr>
              <w:t>3/7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62. </w:t>
            </w: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5"/>
                <w:szCs w:val="15"/>
              </w:rPr>
            </w:pPr>
            <w:r>
              <w:rPr>
                <w:color w:val="000000"/>
                <w:spacing w:val="0"/>
                <w:w w:val="100"/>
                <w:position w:val="0"/>
                <w:sz w:val="15"/>
                <w:szCs w:val="15"/>
              </w:rPr>
              <w:t>外墙涂料，铝合金窗；室内未装修，毛坯房。</w:t>
            </w:r>
          </w:p>
        </w:tc>
        <w:tc>
          <w:tcPr>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both"/>
              <w:rPr>
                <w:sz w:val="18"/>
                <w:szCs w:val="18"/>
              </w:rPr>
            </w:pPr>
            <w:r>
              <w:rPr>
                <w:rFonts w:ascii="Times New Roman" w:hAnsi="Times New Roman" w:eastAsia="Times New Roman" w:cs="Times New Roman"/>
                <w:color w:val="000000"/>
                <w:spacing w:val="0"/>
                <w:w w:val="100"/>
                <w:position w:val="0"/>
                <w:sz w:val="18"/>
                <w:szCs w:val="18"/>
              </w:rPr>
              <w:t>8</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80"/>
              <w:jc w:val="left"/>
              <w:rPr>
                <w:sz w:val="18"/>
                <w:szCs w:val="18"/>
              </w:rPr>
            </w:pPr>
            <w:r>
              <w:rPr>
                <w:rFonts w:ascii="Times New Roman" w:hAnsi="Times New Roman" w:eastAsia="Times New Roman" w:cs="Times New Roman"/>
                <w:i/>
                <w:iCs/>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4-1-302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5"/>
                <w:szCs w:val="15"/>
              </w:rPr>
            </w:pPr>
            <w:r>
              <w:rPr>
                <w:color w:val="000000"/>
                <w:spacing w:val="0"/>
                <w:w w:val="100"/>
                <w:position w:val="0"/>
                <w:sz w:val="15"/>
                <w:szCs w:val="15"/>
              </w:rPr>
              <w:t>框架</w:t>
            </w:r>
          </w:p>
        </w:tc>
        <w:tc>
          <w:tcPr>
            <w:gridSpan w:val="2"/>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both"/>
              <w:rPr>
                <w:sz w:val="18"/>
                <w:szCs w:val="18"/>
              </w:rPr>
            </w:pPr>
            <w:r>
              <w:rPr>
                <w:rFonts w:ascii="Times New Roman" w:hAnsi="Times New Roman" w:eastAsia="Times New Roman" w:cs="Times New Roman"/>
                <w:color w:val="000000"/>
                <w:spacing w:val="0"/>
                <w:w w:val="100"/>
                <w:position w:val="0"/>
                <w:sz w:val="18"/>
                <w:szCs w:val="18"/>
              </w:rPr>
              <w:t>3/7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62. </w:t>
            </w: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5"/>
                <w:szCs w:val="15"/>
              </w:rPr>
            </w:pPr>
            <w:r>
              <w:rPr>
                <w:color w:val="000000"/>
                <w:spacing w:val="0"/>
                <w:w w:val="100"/>
                <w:position w:val="0"/>
                <w:sz w:val="15"/>
                <w:szCs w:val="15"/>
              </w:rPr>
              <w:t>外墙涂料，铝合金窗；室内未装修，毛坯房。</w:t>
            </w:r>
          </w:p>
        </w:tc>
        <w:tc>
          <w:tcPr>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left"/>
              <w:rPr>
                <w:sz w:val="18"/>
                <w:szCs w:val="18"/>
              </w:rPr>
            </w:pPr>
            <w:r>
              <w:rPr>
                <w:rFonts w:ascii="Times New Roman" w:hAnsi="Times New Roman" w:eastAsia="Times New Roman" w:cs="Times New Roman"/>
                <w:color w:val="000000"/>
                <w:spacing w:val="0"/>
                <w:w w:val="100"/>
                <w:position w:val="0"/>
                <w:sz w:val="18"/>
                <w:szCs w:val="18"/>
              </w:rPr>
              <w:t>9</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80"/>
              <w:jc w:val="left"/>
              <w:rPr>
                <w:sz w:val="18"/>
                <w:szCs w:val="18"/>
              </w:rPr>
            </w:pPr>
            <w:r>
              <w:rPr>
                <w:rFonts w:ascii="Times New Roman" w:hAnsi="Times New Roman" w:eastAsia="Times New Roman" w:cs="Times New Roman"/>
                <w:i/>
                <w:iCs/>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4-1-303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5"/>
                <w:szCs w:val="15"/>
              </w:rPr>
            </w:pPr>
            <w:r>
              <w:rPr>
                <w:color w:val="000000"/>
                <w:spacing w:val="0"/>
                <w:w w:val="100"/>
                <w:position w:val="0"/>
                <w:sz w:val="15"/>
                <w:szCs w:val="15"/>
              </w:rPr>
              <w:t>框架</w:t>
            </w:r>
          </w:p>
        </w:tc>
        <w:tc>
          <w:tcPr>
            <w:gridSpan w:val="2"/>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both"/>
              <w:rPr>
                <w:sz w:val="18"/>
                <w:szCs w:val="18"/>
              </w:rPr>
            </w:pPr>
            <w:r>
              <w:rPr>
                <w:rFonts w:ascii="Times New Roman" w:hAnsi="Times New Roman" w:eastAsia="Times New Roman" w:cs="Times New Roman"/>
                <w:color w:val="000000"/>
                <w:spacing w:val="0"/>
                <w:w w:val="100"/>
                <w:position w:val="0"/>
                <w:sz w:val="18"/>
                <w:szCs w:val="18"/>
              </w:rPr>
              <w:t>3/7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68. </w:t>
            </w:r>
            <w:r>
              <w:rPr>
                <w:rFonts w:ascii="Times New Roman" w:hAnsi="Times New Roman" w:eastAsia="Times New Roman" w:cs="Times New Roman"/>
                <w:color w:val="000000"/>
                <w:spacing w:val="0"/>
                <w:w w:val="100"/>
                <w:position w:val="0"/>
                <w:sz w:val="18"/>
                <w:szCs w:val="18"/>
              </w:rPr>
              <w:t>73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5"/>
                <w:szCs w:val="15"/>
              </w:rPr>
            </w:pPr>
            <w:r>
              <w:rPr>
                <w:color w:val="000000"/>
                <w:spacing w:val="0"/>
                <w:w w:val="100"/>
                <w:position w:val="0"/>
                <w:sz w:val="15"/>
                <w:szCs w:val="15"/>
              </w:rPr>
              <w:t>外墙涂料，铝合金窗；室内未装修，毛坯房。</w:t>
            </w:r>
          </w:p>
        </w:tc>
        <w:tc>
          <w:tcPr>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both"/>
              <w:rPr>
                <w:sz w:val="18"/>
                <w:szCs w:val="18"/>
              </w:rPr>
            </w:pPr>
            <w:r>
              <w:rPr>
                <w:rFonts w:ascii="Times New Roman" w:hAnsi="Times New Roman" w:eastAsia="Times New Roman" w:cs="Times New Roman"/>
                <w:color w:val="000000"/>
                <w:spacing w:val="0"/>
                <w:w w:val="100"/>
                <w:position w:val="0"/>
                <w:sz w:val="18"/>
                <w:szCs w:val="18"/>
              </w:rPr>
              <w:t>10</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80"/>
              <w:jc w:val="left"/>
              <w:rPr>
                <w:sz w:val="18"/>
                <w:szCs w:val="18"/>
              </w:rPr>
            </w:pPr>
            <w:r>
              <w:rPr>
                <w:rFonts w:ascii="Times New Roman" w:hAnsi="Times New Roman" w:eastAsia="Times New Roman" w:cs="Times New Roman"/>
                <w:i/>
                <w:iCs/>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4-1-401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5"/>
                <w:szCs w:val="15"/>
              </w:rPr>
            </w:pPr>
            <w:r>
              <w:rPr>
                <w:color w:val="000000"/>
                <w:spacing w:val="0"/>
                <w:w w:val="100"/>
                <w:position w:val="0"/>
                <w:sz w:val="15"/>
                <w:szCs w:val="15"/>
              </w:rPr>
              <w:t>框架</w:t>
            </w:r>
          </w:p>
        </w:tc>
        <w:tc>
          <w:tcPr>
            <w:gridSpan w:val="2"/>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both"/>
              <w:rPr>
                <w:sz w:val="18"/>
                <w:szCs w:val="18"/>
              </w:rPr>
            </w:pPr>
            <w:r>
              <w:rPr>
                <w:rFonts w:ascii="Times New Roman" w:hAnsi="Times New Roman" w:eastAsia="Times New Roman" w:cs="Times New Roman"/>
                <w:color w:val="000000"/>
                <w:spacing w:val="0"/>
                <w:w w:val="100"/>
                <w:position w:val="0"/>
                <w:sz w:val="18"/>
                <w:szCs w:val="18"/>
              </w:rPr>
              <w:t>4/7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62. </w:t>
            </w: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5"/>
                <w:szCs w:val="15"/>
              </w:rPr>
            </w:pPr>
            <w:r>
              <w:rPr>
                <w:color w:val="000000"/>
                <w:spacing w:val="0"/>
                <w:w w:val="100"/>
                <w:position w:val="0"/>
                <w:sz w:val="15"/>
                <w:szCs w:val="15"/>
              </w:rPr>
              <w:t>外墙涂料，铝合金窗；室内未装修，毛坯房。</w:t>
            </w:r>
          </w:p>
        </w:tc>
        <w:tc>
          <w:tcPr>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both"/>
              <w:rPr>
                <w:sz w:val="18"/>
                <w:szCs w:val="18"/>
              </w:rPr>
            </w:pPr>
            <w:r>
              <w:rPr>
                <w:rFonts w:ascii="Times New Roman" w:hAnsi="Times New Roman" w:eastAsia="Times New Roman" w:cs="Times New Roman"/>
                <w:color w:val="000000"/>
                <w:spacing w:val="0"/>
                <w:w w:val="100"/>
                <w:position w:val="0"/>
                <w:sz w:val="18"/>
                <w:szCs w:val="18"/>
              </w:rPr>
              <w:t>11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80"/>
              <w:jc w:val="left"/>
              <w:rPr>
                <w:sz w:val="18"/>
                <w:szCs w:val="18"/>
              </w:rPr>
            </w:pPr>
            <w:r>
              <w:rPr>
                <w:rFonts w:ascii="Times New Roman" w:hAnsi="Times New Roman" w:eastAsia="Times New Roman" w:cs="Times New Roman"/>
                <w:i/>
                <w:iCs/>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4-1-402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5"/>
                <w:szCs w:val="15"/>
              </w:rPr>
            </w:pPr>
            <w:r>
              <w:rPr>
                <w:color w:val="000000"/>
                <w:spacing w:val="0"/>
                <w:w w:val="100"/>
                <w:position w:val="0"/>
                <w:sz w:val="15"/>
                <w:szCs w:val="15"/>
              </w:rPr>
              <w:t>框架</w:t>
            </w:r>
          </w:p>
        </w:tc>
        <w:tc>
          <w:tcPr>
            <w:gridSpan w:val="2"/>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rPr>
              <w:t>4/7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lang w:val="en-US" w:eastAsia="en-US" w:bidi="en-US"/>
              </w:rPr>
              <w:t>62.67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5"/>
                <w:szCs w:val="15"/>
              </w:rPr>
            </w:pPr>
            <w:r>
              <w:rPr>
                <w:color w:val="000000"/>
                <w:spacing w:val="0"/>
                <w:w w:val="100"/>
                <w:position w:val="0"/>
                <w:sz w:val="15"/>
                <w:szCs w:val="15"/>
              </w:rPr>
              <w:t>外墙涂料，铝合金窗；室内未装修，毛坯房。</w:t>
            </w:r>
          </w:p>
        </w:tc>
        <w:tc>
          <w:tcPr>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both"/>
              <w:rPr>
                <w:sz w:val="18"/>
                <w:szCs w:val="18"/>
              </w:rPr>
            </w:pPr>
            <w:r>
              <w:rPr>
                <w:rFonts w:ascii="Times New Roman" w:hAnsi="Times New Roman" w:eastAsia="Times New Roman" w:cs="Times New Roman"/>
                <w:color w:val="000000"/>
                <w:spacing w:val="0"/>
                <w:w w:val="100"/>
                <w:position w:val="0"/>
                <w:sz w:val="18"/>
                <w:szCs w:val="18"/>
              </w:rPr>
              <w:t>12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80"/>
              <w:jc w:val="left"/>
              <w:rPr>
                <w:sz w:val="18"/>
                <w:szCs w:val="18"/>
              </w:rPr>
            </w:pPr>
            <w:r>
              <w:rPr>
                <w:rFonts w:ascii="Times New Roman" w:hAnsi="Times New Roman" w:eastAsia="Times New Roman" w:cs="Times New Roman"/>
                <w:i/>
                <w:iCs/>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4-1-403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5"/>
                <w:szCs w:val="15"/>
              </w:rPr>
            </w:pPr>
            <w:r>
              <w:rPr>
                <w:color w:val="000000"/>
                <w:spacing w:val="0"/>
                <w:w w:val="100"/>
                <w:position w:val="0"/>
                <w:sz w:val="15"/>
                <w:szCs w:val="15"/>
              </w:rPr>
              <w:t>框架</w:t>
            </w:r>
          </w:p>
        </w:tc>
        <w:tc>
          <w:tcPr>
            <w:gridSpan w:val="2"/>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rPr>
              <w:t>4/7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68. </w:t>
            </w:r>
            <w:r>
              <w:rPr>
                <w:rFonts w:ascii="Times New Roman" w:hAnsi="Times New Roman" w:eastAsia="Times New Roman" w:cs="Times New Roman"/>
                <w:color w:val="000000"/>
                <w:spacing w:val="0"/>
                <w:w w:val="100"/>
                <w:position w:val="0"/>
                <w:sz w:val="18"/>
                <w:szCs w:val="18"/>
              </w:rPr>
              <w:t>73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5"/>
                <w:szCs w:val="15"/>
              </w:rPr>
            </w:pPr>
            <w:r>
              <w:rPr>
                <w:color w:val="000000"/>
                <w:spacing w:val="0"/>
                <w:w w:val="100"/>
                <w:position w:val="0"/>
                <w:sz w:val="15"/>
                <w:szCs w:val="15"/>
              </w:rPr>
              <w:t>外墙涂料，铝合金窗；室内未装修，毛坯房。</w:t>
            </w:r>
          </w:p>
        </w:tc>
        <w:tc>
          <w:tcPr>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both"/>
              <w:rPr>
                <w:sz w:val="18"/>
                <w:szCs w:val="18"/>
              </w:rPr>
            </w:pPr>
            <w:r>
              <w:rPr>
                <w:rFonts w:ascii="Times New Roman" w:hAnsi="Times New Roman" w:eastAsia="Times New Roman" w:cs="Times New Roman"/>
                <w:color w:val="000000"/>
                <w:spacing w:val="0"/>
                <w:w w:val="100"/>
                <w:position w:val="0"/>
                <w:sz w:val="18"/>
                <w:szCs w:val="18"/>
              </w:rPr>
              <w:t>13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80"/>
              <w:jc w:val="left"/>
              <w:rPr>
                <w:sz w:val="18"/>
                <w:szCs w:val="18"/>
              </w:rPr>
            </w:pPr>
            <w:r>
              <w:rPr>
                <w:rFonts w:ascii="Times New Roman" w:hAnsi="Times New Roman" w:eastAsia="Times New Roman" w:cs="Times New Roman"/>
                <w:i/>
                <w:iCs/>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4-1-501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5"/>
                <w:szCs w:val="15"/>
              </w:rPr>
            </w:pPr>
            <w:r>
              <w:rPr>
                <w:color w:val="000000"/>
                <w:spacing w:val="0"/>
                <w:w w:val="100"/>
                <w:position w:val="0"/>
                <w:sz w:val="15"/>
                <w:szCs w:val="15"/>
              </w:rPr>
              <w:t>框架</w:t>
            </w:r>
          </w:p>
        </w:tc>
        <w:tc>
          <w:tcPr>
            <w:gridSpan w:val="2"/>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rPr>
              <w:t>5/7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62. </w:t>
            </w: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5"/>
                <w:szCs w:val="15"/>
              </w:rPr>
            </w:pPr>
            <w:r>
              <w:rPr>
                <w:color w:val="000000"/>
                <w:spacing w:val="0"/>
                <w:w w:val="100"/>
                <w:position w:val="0"/>
                <w:sz w:val="15"/>
                <w:szCs w:val="15"/>
              </w:rPr>
              <w:t>外墙涂料，铝合金窗；室内未装修，毛坯房。</w:t>
            </w:r>
          </w:p>
        </w:tc>
        <w:tc>
          <w:tcPr>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rPr>
              <w:t>14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80"/>
              <w:jc w:val="left"/>
              <w:rPr>
                <w:sz w:val="18"/>
                <w:szCs w:val="18"/>
              </w:rPr>
            </w:pPr>
            <w:r>
              <w:rPr>
                <w:rFonts w:ascii="Times New Roman" w:hAnsi="Times New Roman" w:eastAsia="Times New Roman" w:cs="Times New Roman"/>
                <w:i/>
                <w:iCs/>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4-1-502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5"/>
                <w:szCs w:val="15"/>
              </w:rPr>
            </w:pPr>
            <w:r>
              <w:rPr>
                <w:color w:val="000000"/>
                <w:spacing w:val="0"/>
                <w:w w:val="100"/>
                <w:position w:val="0"/>
                <w:sz w:val="15"/>
                <w:szCs w:val="15"/>
              </w:rPr>
              <w:t>框架</w:t>
            </w:r>
          </w:p>
        </w:tc>
        <w:tc>
          <w:tcPr>
            <w:gridSpan w:val="2"/>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rPr>
              <w:t>5/7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62. </w:t>
            </w: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5"/>
                <w:szCs w:val="15"/>
              </w:rPr>
            </w:pPr>
            <w:r>
              <w:rPr>
                <w:color w:val="000000"/>
                <w:spacing w:val="0"/>
                <w:w w:val="100"/>
                <w:position w:val="0"/>
                <w:sz w:val="15"/>
                <w:szCs w:val="15"/>
              </w:rPr>
              <w:t>外墙涂料，铝合金窗；室内未装修，毛坯房。</w:t>
            </w:r>
          </w:p>
        </w:tc>
        <w:tc>
          <w:tcPr>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both"/>
              <w:rPr>
                <w:sz w:val="18"/>
                <w:szCs w:val="18"/>
              </w:rPr>
            </w:pPr>
            <w:r>
              <w:rPr>
                <w:rFonts w:ascii="Times New Roman" w:hAnsi="Times New Roman" w:eastAsia="Times New Roman" w:cs="Times New Roman"/>
                <w:color w:val="000000"/>
                <w:spacing w:val="0"/>
                <w:w w:val="100"/>
                <w:position w:val="0"/>
                <w:sz w:val="18"/>
                <w:szCs w:val="18"/>
              </w:rPr>
              <w:t>15</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80"/>
              <w:jc w:val="left"/>
              <w:rPr>
                <w:sz w:val="18"/>
                <w:szCs w:val="18"/>
              </w:rPr>
            </w:pPr>
            <w:r>
              <w:rPr>
                <w:rFonts w:ascii="Times New Roman" w:hAnsi="Times New Roman" w:eastAsia="Times New Roman" w:cs="Times New Roman"/>
                <w:i/>
                <w:iCs/>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4-1-503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5"/>
                <w:szCs w:val="15"/>
              </w:rPr>
            </w:pPr>
            <w:r>
              <w:rPr>
                <w:color w:val="000000"/>
                <w:spacing w:val="0"/>
                <w:w w:val="100"/>
                <w:position w:val="0"/>
                <w:sz w:val="15"/>
                <w:szCs w:val="15"/>
              </w:rPr>
              <w:t>框架</w:t>
            </w:r>
          </w:p>
        </w:tc>
        <w:tc>
          <w:tcPr>
            <w:gridSpan w:val="2"/>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rPr>
              <w:t>5/7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68. </w:t>
            </w:r>
            <w:r>
              <w:rPr>
                <w:rFonts w:ascii="Times New Roman" w:hAnsi="Times New Roman" w:eastAsia="Times New Roman" w:cs="Times New Roman"/>
                <w:color w:val="000000"/>
                <w:spacing w:val="0"/>
                <w:w w:val="100"/>
                <w:position w:val="0"/>
                <w:sz w:val="18"/>
                <w:szCs w:val="18"/>
              </w:rPr>
              <w:t>73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5"/>
                <w:szCs w:val="15"/>
              </w:rPr>
            </w:pPr>
            <w:r>
              <w:rPr>
                <w:color w:val="000000"/>
                <w:spacing w:val="0"/>
                <w:w w:val="100"/>
                <w:position w:val="0"/>
                <w:sz w:val="15"/>
                <w:szCs w:val="15"/>
              </w:rPr>
              <w:t>外墙涂料，铝合金窗；室内未装修，毛坯房。</w:t>
            </w:r>
          </w:p>
        </w:tc>
        <w:tc>
          <w:tcPr>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both"/>
              <w:rPr>
                <w:sz w:val="18"/>
                <w:szCs w:val="18"/>
              </w:rPr>
            </w:pPr>
            <w:r>
              <w:rPr>
                <w:rFonts w:ascii="Times New Roman" w:hAnsi="Times New Roman" w:eastAsia="Times New Roman" w:cs="Times New Roman"/>
                <w:color w:val="000000"/>
                <w:spacing w:val="0"/>
                <w:w w:val="100"/>
                <w:position w:val="0"/>
                <w:sz w:val="18"/>
                <w:szCs w:val="18"/>
              </w:rPr>
              <w:t>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80"/>
              <w:jc w:val="left"/>
              <w:rPr>
                <w:sz w:val="18"/>
                <w:szCs w:val="18"/>
              </w:rPr>
            </w:pPr>
            <w:r>
              <w:rPr>
                <w:rFonts w:ascii="Times New Roman" w:hAnsi="Times New Roman" w:eastAsia="Times New Roman" w:cs="Times New Roman"/>
                <w:i/>
                <w:iCs/>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4-1-601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5"/>
                <w:szCs w:val="15"/>
              </w:rPr>
            </w:pPr>
            <w:r>
              <w:rPr>
                <w:color w:val="000000"/>
                <w:spacing w:val="0"/>
                <w:w w:val="100"/>
                <w:position w:val="0"/>
                <w:sz w:val="15"/>
                <w:szCs w:val="15"/>
              </w:rPr>
              <w:t>框架</w:t>
            </w:r>
          </w:p>
        </w:tc>
        <w:tc>
          <w:tcPr>
            <w:gridSpan w:val="2"/>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62. </w:t>
            </w: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5"/>
                <w:szCs w:val="15"/>
              </w:rPr>
            </w:pPr>
            <w:r>
              <w:rPr>
                <w:color w:val="000000"/>
                <w:spacing w:val="0"/>
                <w:w w:val="100"/>
                <w:position w:val="0"/>
                <w:sz w:val="15"/>
                <w:szCs w:val="15"/>
              </w:rPr>
              <w:t>外墙涂料，铝合金窗；室内未装修，毛坯房。</w:t>
            </w:r>
          </w:p>
        </w:tc>
        <w:tc>
          <w:tcPr>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both"/>
              <w:rPr>
                <w:sz w:val="18"/>
                <w:szCs w:val="18"/>
              </w:rPr>
            </w:pPr>
            <w:r>
              <w:rPr>
                <w:rFonts w:ascii="Times New Roman" w:hAnsi="Times New Roman" w:eastAsia="Times New Roman" w:cs="Times New Roman"/>
                <w:color w:val="000000"/>
                <w:spacing w:val="0"/>
                <w:w w:val="100"/>
                <w:position w:val="0"/>
                <w:sz w:val="18"/>
                <w:szCs w:val="18"/>
              </w:rPr>
              <w:t>17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80"/>
              <w:jc w:val="left"/>
              <w:rPr>
                <w:sz w:val="18"/>
                <w:szCs w:val="18"/>
              </w:rPr>
            </w:pPr>
            <w:r>
              <w:rPr>
                <w:rFonts w:ascii="Times New Roman" w:hAnsi="Times New Roman" w:eastAsia="Times New Roman" w:cs="Times New Roman"/>
                <w:i/>
                <w:iCs/>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4-1-602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5"/>
                <w:szCs w:val="15"/>
              </w:rPr>
            </w:pPr>
            <w:r>
              <w:rPr>
                <w:color w:val="000000"/>
                <w:spacing w:val="0"/>
                <w:w w:val="100"/>
                <w:position w:val="0"/>
                <w:sz w:val="15"/>
                <w:szCs w:val="15"/>
              </w:rPr>
              <w:t>框架</w:t>
            </w:r>
          </w:p>
        </w:tc>
        <w:tc>
          <w:tcPr>
            <w:gridSpan w:val="2"/>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62. </w:t>
            </w: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5"/>
                <w:szCs w:val="15"/>
              </w:rPr>
            </w:pPr>
            <w:r>
              <w:rPr>
                <w:color w:val="000000"/>
                <w:spacing w:val="0"/>
                <w:w w:val="100"/>
                <w:position w:val="0"/>
                <w:sz w:val="15"/>
                <w:szCs w:val="15"/>
              </w:rPr>
              <w:t>外墙涂料，铝合金窗；室内未装修，毛坯房。</w:t>
            </w:r>
          </w:p>
        </w:tc>
        <w:tc>
          <w:tcPr>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both"/>
              <w:rPr>
                <w:sz w:val="18"/>
                <w:szCs w:val="18"/>
              </w:rPr>
            </w:pPr>
            <w:r>
              <w:rPr>
                <w:rFonts w:ascii="Times New Roman" w:hAnsi="Times New Roman" w:eastAsia="Times New Roman" w:cs="Times New Roman"/>
                <w:color w:val="000000"/>
                <w:spacing w:val="0"/>
                <w:w w:val="100"/>
                <w:position w:val="0"/>
                <w:sz w:val="18"/>
                <w:szCs w:val="18"/>
              </w:rPr>
              <w:t>18</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80"/>
              <w:jc w:val="left"/>
              <w:rPr>
                <w:sz w:val="18"/>
                <w:szCs w:val="18"/>
              </w:rPr>
            </w:pPr>
            <w:r>
              <w:rPr>
                <w:rFonts w:ascii="Times New Roman" w:hAnsi="Times New Roman" w:eastAsia="Times New Roman" w:cs="Times New Roman"/>
                <w:i/>
                <w:iCs/>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4-1-603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5"/>
                <w:szCs w:val="15"/>
              </w:rPr>
            </w:pPr>
            <w:r>
              <w:rPr>
                <w:color w:val="000000"/>
                <w:spacing w:val="0"/>
                <w:w w:val="100"/>
                <w:position w:val="0"/>
                <w:sz w:val="15"/>
                <w:szCs w:val="15"/>
              </w:rPr>
              <w:t>框架</w:t>
            </w:r>
          </w:p>
        </w:tc>
        <w:tc>
          <w:tcPr>
            <w:gridSpan w:val="2"/>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68. </w:t>
            </w:r>
            <w:r>
              <w:rPr>
                <w:rFonts w:ascii="Times New Roman" w:hAnsi="Times New Roman" w:eastAsia="Times New Roman" w:cs="Times New Roman"/>
                <w:color w:val="000000"/>
                <w:spacing w:val="0"/>
                <w:w w:val="100"/>
                <w:position w:val="0"/>
                <w:sz w:val="18"/>
                <w:szCs w:val="18"/>
              </w:rPr>
              <w:t>73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5"/>
                <w:szCs w:val="15"/>
              </w:rPr>
            </w:pPr>
            <w:r>
              <w:rPr>
                <w:color w:val="000000"/>
                <w:spacing w:val="0"/>
                <w:w w:val="100"/>
                <w:position w:val="0"/>
                <w:sz w:val="15"/>
                <w:szCs w:val="15"/>
              </w:rPr>
              <w:t>外墙涂料，铝合金窗；室内未装修，毛坯房。</w:t>
            </w:r>
          </w:p>
        </w:tc>
        <w:tc>
          <w:tcPr>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both"/>
              <w:rPr>
                <w:sz w:val="18"/>
                <w:szCs w:val="18"/>
              </w:rPr>
            </w:pPr>
            <w:r>
              <w:rPr>
                <w:rFonts w:ascii="Times New Roman" w:hAnsi="Times New Roman" w:eastAsia="Times New Roman" w:cs="Times New Roman"/>
                <w:color w:val="000000"/>
                <w:spacing w:val="0"/>
                <w:w w:val="100"/>
                <w:position w:val="0"/>
                <w:sz w:val="18"/>
                <w:szCs w:val="18"/>
              </w:rPr>
              <w:t>19</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80"/>
              <w:jc w:val="left"/>
              <w:rPr>
                <w:sz w:val="18"/>
                <w:szCs w:val="18"/>
              </w:rPr>
            </w:pPr>
            <w:r>
              <w:rPr>
                <w:rFonts w:ascii="Times New Roman" w:hAnsi="Times New Roman" w:eastAsia="Times New Roman" w:cs="Times New Roman"/>
                <w:i/>
                <w:iCs/>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4-1-701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5"/>
                <w:szCs w:val="15"/>
              </w:rPr>
            </w:pPr>
            <w:r>
              <w:rPr>
                <w:color w:val="000000"/>
                <w:spacing w:val="0"/>
                <w:w w:val="100"/>
                <w:position w:val="0"/>
                <w:sz w:val="15"/>
                <w:szCs w:val="15"/>
              </w:rPr>
              <w:t>框架</w:t>
            </w:r>
          </w:p>
        </w:tc>
        <w:tc>
          <w:tcPr>
            <w:gridSpan w:val="2"/>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rPr>
              <w:t>7/7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62. </w:t>
            </w: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5"/>
                <w:szCs w:val="15"/>
              </w:rPr>
            </w:pPr>
            <w:r>
              <w:rPr>
                <w:color w:val="000000"/>
                <w:spacing w:val="0"/>
                <w:w w:val="100"/>
                <w:position w:val="0"/>
                <w:sz w:val="15"/>
                <w:szCs w:val="15"/>
              </w:rPr>
              <w:t>外墙涂料，铝合金窗；室内未装修，毛坯房。</w:t>
            </w:r>
          </w:p>
        </w:tc>
        <w:tc>
          <w:tcPr>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20</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80"/>
              <w:jc w:val="left"/>
              <w:rPr>
                <w:sz w:val="18"/>
                <w:szCs w:val="18"/>
              </w:rPr>
            </w:pPr>
            <w:r>
              <w:rPr>
                <w:rFonts w:ascii="Times New Roman" w:hAnsi="Times New Roman" w:eastAsia="Times New Roman" w:cs="Times New Roman"/>
                <w:i/>
                <w:iCs/>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4-1-702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5"/>
                <w:szCs w:val="15"/>
              </w:rPr>
            </w:pPr>
            <w:r>
              <w:rPr>
                <w:color w:val="000000"/>
                <w:spacing w:val="0"/>
                <w:w w:val="100"/>
                <w:position w:val="0"/>
                <w:sz w:val="15"/>
                <w:szCs w:val="15"/>
              </w:rPr>
              <w:t>框架</w:t>
            </w:r>
          </w:p>
        </w:tc>
        <w:tc>
          <w:tcPr>
            <w:gridSpan w:val="2"/>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rPr>
              <w:t>7/7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62. </w:t>
            </w: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5"/>
                <w:szCs w:val="15"/>
              </w:rPr>
            </w:pPr>
            <w:r>
              <w:rPr>
                <w:color w:val="000000"/>
                <w:spacing w:val="0"/>
                <w:w w:val="100"/>
                <w:position w:val="0"/>
                <w:sz w:val="15"/>
                <w:szCs w:val="15"/>
              </w:rPr>
              <w:t>外墙涂料，铝合金窗；室内未装修，毛坯房。</w:t>
            </w:r>
          </w:p>
        </w:tc>
        <w:tc>
          <w:tcPr>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rPr>
              <w:t>21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80"/>
              <w:jc w:val="left"/>
              <w:rPr>
                <w:sz w:val="18"/>
                <w:szCs w:val="18"/>
              </w:rPr>
            </w:pPr>
            <w:r>
              <w:rPr>
                <w:rFonts w:ascii="Times New Roman" w:hAnsi="Times New Roman" w:eastAsia="Times New Roman" w:cs="Times New Roman"/>
                <w:i/>
                <w:iCs/>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4-1-703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5"/>
                <w:szCs w:val="15"/>
              </w:rPr>
            </w:pPr>
            <w:r>
              <w:rPr>
                <w:color w:val="000000"/>
                <w:spacing w:val="0"/>
                <w:w w:val="100"/>
                <w:position w:val="0"/>
                <w:sz w:val="15"/>
                <w:szCs w:val="15"/>
              </w:rPr>
              <w:t>框架</w:t>
            </w:r>
          </w:p>
        </w:tc>
        <w:tc>
          <w:tcPr>
            <w:gridSpan w:val="2"/>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rPr>
              <w:t>7/7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68. </w:t>
            </w:r>
            <w:r>
              <w:rPr>
                <w:rFonts w:ascii="Times New Roman" w:hAnsi="Times New Roman" w:eastAsia="Times New Roman" w:cs="Times New Roman"/>
                <w:color w:val="000000"/>
                <w:spacing w:val="0"/>
                <w:w w:val="100"/>
                <w:position w:val="0"/>
                <w:sz w:val="18"/>
                <w:szCs w:val="18"/>
              </w:rPr>
              <w:t>73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5"/>
                <w:szCs w:val="15"/>
              </w:rPr>
            </w:pPr>
            <w:r>
              <w:rPr>
                <w:color w:val="000000"/>
                <w:spacing w:val="0"/>
                <w:w w:val="100"/>
                <w:position w:val="0"/>
                <w:sz w:val="15"/>
                <w:szCs w:val="15"/>
              </w:rPr>
              <w:t>外墙涂料，铝合金窗；室内未装修，毛坯房。</w:t>
            </w:r>
          </w:p>
        </w:tc>
        <w:tc>
          <w:tcPr>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6"/>
                <w:szCs w:val="16"/>
              </w:rPr>
            </w:pPr>
            <w:r>
              <w:rPr>
                <w:color w:val="000000"/>
                <w:spacing w:val="0"/>
                <w:w w:val="100"/>
                <w:position w:val="0"/>
                <w:sz w:val="16"/>
                <w:szCs w:val="16"/>
              </w:rPr>
              <w:t>二</w:t>
            </w:r>
          </w:p>
        </w:tc>
        <w:tc>
          <w:tcPr>
            <w:gridSpan w:val="9"/>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5"/>
                <w:szCs w:val="15"/>
              </w:rPr>
            </w:pPr>
            <w:r>
              <w:rPr>
                <w:rFonts w:ascii="Times New Roman" w:hAnsi="Times New Roman" w:eastAsia="Times New Roman" w:cs="Times New Roman"/>
                <w:color w:val="000000"/>
                <w:spacing w:val="0"/>
                <w:w w:val="100"/>
                <w:position w:val="0"/>
                <w:sz w:val="18"/>
                <w:szCs w:val="18"/>
              </w:rPr>
              <w:t>2</w:t>
            </w:r>
            <w:r>
              <w:rPr>
                <w:color w:val="000000"/>
                <w:spacing w:val="0"/>
                <w:w w:val="100"/>
                <w:position w:val="0"/>
                <w:sz w:val="15"/>
                <w:szCs w:val="15"/>
              </w:rPr>
              <w:t>单元</w:t>
            </w:r>
          </w:p>
        </w:tc>
      </w:tr>
      <w:tr>
        <w:tblPrEx>
          <w:tblCellMar>
            <w:top w:w="0" w:type="dxa"/>
            <w:left w:w="10" w:type="dxa"/>
            <w:bottom w:w="0" w:type="dxa"/>
            <w:right w:w="10" w:type="dxa"/>
          </w:tblCellMar>
        </w:tblPrEx>
        <w:trPr>
          <w:trHeight w:val="730"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22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8"/>
                <w:szCs w:val="18"/>
              </w:rPr>
            </w:pPr>
            <w:r>
              <w:rPr>
                <w:rFonts w:ascii="Times New Roman" w:hAnsi="Times New Roman" w:eastAsia="Times New Roman" w:cs="Times New Roman"/>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4-2-101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5"/>
                <w:szCs w:val="15"/>
              </w:rPr>
            </w:pPr>
            <w:r>
              <w:rPr>
                <w:color w:val="000000"/>
                <w:spacing w:val="0"/>
                <w:w w:val="100"/>
                <w:position w:val="0"/>
                <w:sz w:val="15"/>
                <w:szCs w:val="15"/>
              </w:rPr>
              <w:t>框架</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8"/>
                <w:szCs w:val="18"/>
              </w:rPr>
            </w:pPr>
            <w:r>
              <w:rPr>
                <w:rFonts w:ascii="Times New Roman" w:hAnsi="Times New Roman" w:eastAsia="Times New Roman" w:cs="Times New Roman"/>
                <w:color w:val="000000"/>
                <w:spacing w:val="0"/>
                <w:w w:val="100"/>
                <w:position w:val="0"/>
                <w:sz w:val="18"/>
                <w:szCs w:val="18"/>
              </w:rPr>
              <w:t>2016</w:t>
            </w:r>
          </w:p>
        </w:tc>
        <w:tc>
          <w:tcPr>
            <w:gridSpan w:val="2"/>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1/7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62. </w:t>
            </w: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tcBorders>
            <w:shd w:val="clear" w:color="auto" w:fill="FFFFFF"/>
            <w:vAlign w:val="bottom"/>
          </w:tcPr>
          <w:p>
            <w:pPr>
              <w:pStyle w:val="13"/>
              <w:keepNext w:val="0"/>
              <w:keepLines w:val="0"/>
              <w:widowControl w:val="0"/>
              <w:shd w:val="clear" w:color="auto" w:fill="auto"/>
              <w:bidi w:val="0"/>
              <w:spacing w:before="0" w:after="0" w:line="242" w:lineRule="exact"/>
              <w:ind w:left="0" w:right="0" w:firstLine="0"/>
              <w:jc w:val="left"/>
              <w:rPr>
                <w:sz w:val="15"/>
                <w:szCs w:val="15"/>
              </w:rPr>
            </w:pPr>
            <w:r>
              <w:rPr>
                <w:color w:val="000000"/>
                <w:spacing w:val="0"/>
                <w:w w:val="100"/>
                <w:position w:val="0"/>
                <w:sz w:val="15"/>
                <w:szCs w:val="15"/>
              </w:rPr>
              <w:t>外墙涂料，铝合金窗；卧室强化木地板，顶、墙面 刷白，卫生间地砖地面、蹲、墙面顶面刷白，厨房 地砖地面、无灶具，简单装修。</w:t>
            </w:r>
          </w:p>
        </w:tc>
        <w:tc>
          <w:tcPr>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739"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23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8"/>
                <w:szCs w:val="18"/>
              </w:rPr>
            </w:pPr>
            <w:r>
              <w:rPr>
                <w:rFonts w:ascii="Times New Roman" w:hAnsi="Times New Roman" w:eastAsia="Times New Roman" w:cs="Times New Roman"/>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4-2-102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5"/>
                <w:szCs w:val="15"/>
              </w:rPr>
            </w:pPr>
            <w:r>
              <w:rPr>
                <w:color w:val="000000"/>
                <w:spacing w:val="0"/>
                <w:w w:val="100"/>
                <w:position w:val="0"/>
                <w:sz w:val="15"/>
                <w:szCs w:val="15"/>
              </w:rPr>
              <w:t>框架</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8"/>
                <w:szCs w:val="18"/>
              </w:rPr>
            </w:pPr>
            <w:r>
              <w:rPr>
                <w:rFonts w:ascii="Times New Roman" w:hAnsi="Times New Roman" w:eastAsia="Times New Roman" w:cs="Times New Roman"/>
                <w:color w:val="000000"/>
                <w:spacing w:val="0"/>
                <w:w w:val="100"/>
                <w:position w:val="0"/>
                <w:sz w:val="18"/>
                <w:szCs w:val="18"/>
              </w:rPr>
              <w:t>2016</w:t>
            </w:r>
          </w:p>
        </w:tc>
        <w:tc>
          <w:tcPr>
            <w:gridSpan w:val="2"/>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20"/>
              <w:jc w:val="left"/>
              <w:rPr>
                <w:sz w:val="18"/>
                <w:szCs w:val="18"/>
              </w:rPr>
            </w:pPr>
            <w:r>
              <w:rPr>
                <w:rFonts w:ascii="Times New Roman" w:hAnsi="Times New Roman" w:eastAsia="Times New Roman" w:cs="Times New Roman"/>
                <w:color w:val="000000"/>
                <w:spacing w:val="0"/>
                <w:w w:val="100"/>
                <w:position w:val="0"/>
                <w:sz w:val="18"/>
                <w:szCs w:val="18"/>
              </w:rPr>
              <w:t>1/7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62. </w:t>
            </w: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tcBorders>
            <w:shd w:val="clear" w:color="auto" w:fill="FFFFFF"/>
            <w:vAlign w:val="bottom"/>
          </w:tcPr>
          <w:p>
            <w:pPr>
              <w:pStyle w:val="13"/>
              <w:keepNext w:val="0"/>
              <w:keepLines w:val="0"/>
              <w:widowControl w:val="0"/>
              <w:shd w:val="clear" w:color="auto" w:fill="auto"/>
              <w:bidi w:val="0"/>
              <w:spacing w:before="0" w:after="0" w:line="238" w:lineRule="exact"/>
              <w:ind w:left="0" w:right="0" w:firstLine="0"/>
              <w:jc w:val="left"/>
              <w:rPr>
                <w:sz w:val="15"/>
                <w:szCs w:val="15"/>
              </w:rPr>
            </w:pPr>
            <w:r>
              <w:rPr>
                <w:color w:val="000000"/>
                <w:spacing w:val="0"/>
                <w:w w:val="100"/>
                <w:position w:val="0"/>
                <w:sz w:val="15"/>
                <w:szCs w:val="15"/>
              </w:rPr>
              <w:t>外墙涂料，铝合金窗；卧室强化木地板，顶、墙面 刷白，卫生间地砖地面、蹲、墙面顶面刷白，厨房 地砖地面、无灶具，简单装修。</w:t>
            </w:r>
          </w:p>
        </w:tc>
        <w:tc>
          <w:tcPr>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763" w:hRule="exact"/>
          <w:jc w:val="center"/>
        </w:trPr>
        <w:tc>
          <w:tcPr>
            <w:tcBorders>
              <w:top w:val="single" w:color="auto" w:sz="4" w:space="0"/>
              <w:left w:val="single" w:color="auto" w:sz="4" w:space="0"/>
              <w:bottom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8"/>
                <w:szCs w:val="18"/>
              </w:rPr>
            </w:pPr>
            <w:r>
              <w:rPr>
                <w:rFonts w:ascii="Times New Roman" w:hAnsi="Times New Roman" w:eastAsia="Times New Roman" w:cs="Times New Roman"/>
                <w:color w:val="000000"/>
                <w:spacing w:val="0"/>
                <w:w w:val="100"/>
                <w:position w:val="0"/>
                <w:sz w:val="18"/>
                <w:szCs w:val="18"/>
              </w:rPr>
              <w:t>24</w:t>
            </w:r>
          </w:p>
        </w:tc>
        <w:tc>
          <w:tcPr>
            <w:tcBorders>
              <w:top w:val="single" w:color="auto" w:sz="4" w:space="0"/>
              <w:left w:val="single" w:color="auto" w:sz="4" w:space="0"/>
              <w:bottom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8"/>
                <w:szCs w:val="18"/>
              </w:rPr>
            </w:pPr>
            <w:r>
              <w:rPr>
                <w:rFonts w:ascii="Times New Roman" w:hAnsi="Times New Roman" w:eastAsia="Times New Roman" w:cs="Times New Roman"/>
                <w:color w:val="000000"/>
                <w:spacing w:val="0"/>
                <w:w w:val="100"/>
                <w:position w:val="0"/>
                <w:sz w:val="18"/>
                <w:szCs w:val="18"/>
              </w:rPr>
              <w:t>4</w:t>
            </w:r>
          </w:p>
        </w:tc>
        <w:tc>
          <w:tcPr>
            <w:tcBorders>
              <w:top w:val="single" w:color="auto" w:sz="4" w:space="0"/>
              <w:left w:val="single" w:color="auto" w:sz="4" w:space="0"/>
              <w:bottom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4-2-103</w:t>
            </w:r>
          </w:p>
        </w:tc>
        <w:tc>
          <w:tcPr>
            <w:tcBorders>
              <w:top w:val="single" w:color="auto" w:sz="4" w:space="0"/>
              <w:left w:val="single" w:color="auto" w:sz="4" w:space="0"/>
              <w:bottom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5"/>
                <w:szCs w:val="15"/>
              </w:rPr>
            </w:pPr>
            <w:r>
              <w:rPr>
                <w:color w:val="000000"/>
                <w:spacing w:val="0"/>
                <w:w w:val="100"/>
                <w:position w:val="0"/>
                <w:sz w:val="15"/>
                <w:szCs w:val="15"/>
              </w:rPr>
              <w:t>框架</w:t>
            </w:r>
          </w:p>
        </w:tc>
        <w:tc>
          <w:tcPr>
            <w:tcBorders>
              <w:top w:val="single" w:color="auto" w:sz="4" w:space="0"/>
              <w:left w:val="single" w:color="auto" w:sz="4" w:space="0"/>
              <w:bottom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8"/>
                <w:szCs w:val="18"/>
              </w:rPr>
            </w:pPr>
            <w:r>
              <w:rPr>
                <w:rFonts w:ascii="Times New Roman" w:hAnsi="Times New Roman" w:eastAsia="Times New Roman" w:cs="Times New Roman"/>
                <w:color w:val="000000"/>
                <w:spacing w:val="0"/>
                <w:w w:val="100"/>
                <w:position w:val="0"/>
                <w:sz w:val="18"/>
                <w:szCs w:val="18"/>
              </w:rPr>
              <w:t>2016</w:t>
            </w:r>
          </w:p>
        </w:tc>
        <w:tc>
          <w:tcPr>
            <w:gridSpan w:val="2"/>
            <w:tcBorders>
              <w:top w:val="single" w:color="auto" w:sz="4" w:space="0"/>
              <w:left w:val="single" w:color="auto" w:sz="4" w:space="0"/>
              <w:bottom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20"/>
              <w:jc w:val="left"/>
              <w:rPr>
                <w:sz w:val="18"/>
                <w:szCs w:val="18"/>
              </w:rPr>
            </w:pPr>
            <w:r>
              <w:rPr>
                <w:rFonts w:ascii="Times New Roman" w:hAnsi="Times New Roman" w:eastAsia="Times New Roman" w:cs="Times New Roman"/>
                <w:color w:val="000000"/>
                <w:spacing w:val="0"/>
                <w:w w:val="100"/>
                <w:position w:val="0"/>
                <w:sz w:val="18"/>
                <w:szCs w:val="18"/>
              </w:rPr>
              <w:t>1/7</w:t>
            </w:r>
          </w:p>
        </w:tc>
        <w:tc>
          <w:tcPr>
            <w:tcBorders>
              <w:top w:val="single" w:color="auto" w:sz="4" w:space="0"/>
              <w:left w:val="single" w:color="auto" w:sz="4" w:space="0"/>
              <w:bottom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68. </w:t>
            </w:r>
            <w:r>
              <w:rPr>
                <w:rFonts w:ascii="Times New Roman" w:hAnsi="Times New Roman" w:eastAsia="Times New Roman" w:cs="Times New Roman"/>
                <w:color w:val="000000"/>
                <w:spacing w:val="0"/>
                <w:w w:val="100"/>
                <w:position w:val="0"/>
                <w:sz w:val="18"/>
                <w:szCs w:val="18"/>
              </w:rPr>
              <w:t>73</w:t>
            </w:r>
          </w:p>
        </w:tc>
        <w:tc>
          <w:tcPr>
            <w:tcBorders>
              <w:top w:val="single" w:color="auto" w:sz="4" w:space="0"/>
              <w:left w:val="single" w:color="auto" w:sz="4" w:space="0"/>
              <w:bottom w:val="single" w:color="auto" w:sz="4" w:space="0"/>
            </w:tcBorders>
            <w:shd w:val="clear" w:color="auto" w:fill="FFFFFF"/>
            <w:vAlign w:val="top"/>
          </w:tcPr>
          <w:p>
            <w:pPr>
              <w:pStyle w:val="13"/>
              <w:keepNext w:val="0"/>
              <w:keepLines w:val="0"/>
              <w:widowControl w:val="0"/>
              <w:shd w:val="clear" w:color="auto" w:fill="auto"/>
              <w:bidi w:val="0"/>
              <w:spacing w:before="0" w:after="0" w:line="242" w:lineRule="exact"/>
              <w:ind w:left="0" w:right="0" w:firstLine="0"/>
              <w:jc w:val="left"/>
              <w:rPr>
                <w:sz w:val="15"/>
                <w:szCs w:val="15"/>
              </w:rPr>
            </w:pPr>
            <w:r>
              <w:rPr>
                <w:color w:val="000000"/>
                <w:spacing w:val="0"/>
                <w:w w:val="100"/>
                <w:position w:val="0"/>
                <w:sz w:val="15"/>
                <w:szCs w:val="15"/>
              </w:rPr>
              <w:t>外墙涂料，铝合金窗；卧室强化木地板，顶、墙面 刷白，卫生间地砖地面、蹲、墙面顶面刷白，厨房 地砖地面、无灶具，简单装修。</w:t>
            </w:r>
          </w:p>
        </w:tc>
        <w:tc>
          <w:tcPr>
            <w:tcBorders>
              <w:top w:val="single" w:color="auto" w:sz="4" w:space="0"/>
              <w:left w:val="single" w:color="auto" w:sz="4" w:space="0"/>
              <w:bottom w:val="single" w:color="auto" w:sz="4" w:space="0"/>
              <w:right w:val="single" w:color="auto" w:sz="4" w:space="0"/>
            </w:tcBorders>
            <w:shd w:val="clear" w:color="auto" w:fill="FFFFFF"/>
            <w:vAlign w:val="top"/>
          </w:tcPr>
          <w:p>
            <w:pPr>
              <w:widowControl w:val="0"/>
              <w:rPr>
                <w:sz w:val="10"/>
                <w:szCs w:val="10"/>
              </w:rPr>
            </w:pPr>
          </w:p>
        </w:tc>
      </w:tr>
    </w:tbl>
    <w:p>
      <w:pPr>
        <w:spacing w:line="1" w:lineRule="exact"/>
        <w:rPr>
          <w:sz w:val="2"/>
          <w:szCs w:val="2"/>
        </w:rPr>
      </w:pPr>
      <w:r>
        <w:br w:type="page"/>
      </w:r>
    </w:p>
    <w:p>
      <w:pPr>
        <w:pStyle w:val="15"/>
        <w:keepNext w:val="0"/>
        <w:keepLines w:val="0"/>
        <w:widowControl w:val="0"/>
        <w:shd w:val="clear" w:color="auto" w:fill="auto"/>
        <w:bidi w:val="0"/>
        <w:spacing w:before="0" w:after="0" w:line="240" w:lineRule="auto"/>
        <w:ind w:left="1354" w:right="0" w:firstLine="0"/>
        <w:jc w:val="left"/>
        <w:rPr>
          <w:sz w:val="11"/>
          <w:szCs w:val="11"/>
        </w:rPr>
      </w:pPr>
      <w:r>
        <w:rPr>
          <w:b w:val="0"/>
          <w:bCs w:val="0"/>
          <w:color w:val="000000"/>
          <w:spacing w:val="0"/>
          <w:w w:val="100"/>
          <w:position w:val="0"/>
          <w:sz w:val="11"/>
          <w:szCs w:val="11"/>
          <w:lang w:val="zh-TW" w:eastAsia="zh-TW" w:bidi="zh-TW"/>
        </w:rPr>
        <w:t>,灯篇</w:t>
      </w:r>
      <w:r>
        <w:rPr>
          <w:b w:val="0"/>
          <w:bCs w:val="0"/>
          <w:color w:val="000000"/>
          <w:spacing w:val="0"/>
          <w:w w:val="100"/>
          <w:position w:val="0"/>
          <w:sz w:val="11"/>
          <w:szCs w:val="11"/>
          <w:lang w:val="en-US" w:eastAsia="en-US" w:bidi="en-US"/>
        </w:rPr>
        <w:t>w</w:t>
      </w:r>
    </w:p>
    <w:tbl>
      <w:tblPr>
        <w:tblStyle w:val="2"/>
        <w:tblW w:w="0" w:type="auto"/>
        <w:jc w:val="center"/>
        <w:tblLayout w:type="fixed"/>
        <w:tblCellMar>
          <w:top w:w="0" w:type="dxa"/>
          <w:left w:w="10" w:type="dxa"/>
          <w:bottom w:w="0" w:type="dxa"/>
          <w:right w:w="10" w:type="dxa"/>
        </w:tblCellMar>
      </w:tblPr>
      <w:tblGrid>
        <w:gridCol w:w="528"/>
        <w:gridCol w:w="514"/>
        <w:gridCol w:w="1018"/>
        <w:gridCol w:w="854"/>
        <w:gridCol w:w="710"/>
        <w:gridCol w:w="936"/>
        <w:gridCol w:w="994"/>
        <w:gridCol w:w="3677"/>
        <w:gridCol w:w="686"/>
      </w:tblGrid>
      <w:tr>
        <w:tblPrEx>
          <w:tblCellMar>
            <w:top w:w="0" w:type="dxa"/>
            <w:left w:w="10" w:type="dxa"/>
            <w:bottom w:w="0" w:type="dxa"/>
            <w:right w:w="10" w:type="dxa"/>
          </w:tblCellMar>
        </w:tblPrEx>
        <w:trPr>
          <w:trHeight w:val="69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312" w:lineRule="exact"/>
              <w:ind w:left="220" w:right="0" w:firstLine="20"/>
              <w:jc w:val="left"/>
              <w:rPr>
                <w:sz w:val="15"/>
                <w:szCs w:val="15"/>
              </w:rPr>
            </w:pPr>
            <w:r>
              <w:rPr>
                <w:color w:val="000000"/>
                <w:spacing w:val="0"/>
                <w:w w:val="100"/>
                <w:position w:val="0"/>
                <w:sz w:val="15"/>
                <w:szCs w:val="15"/>
              </w:rPr>
              <w:t>序 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140" w:line="240" w:lineRule="auto"/>
              <w:ind w:left="0" w:right="0" w:firstLine="200"/>
              <w:jc w:val="left"/>
              <w:rPr>
                <w:sz w:val="15"/>
                <w:szCs w:val="15"/>
              </w:rPr>
            </w:pPr>
            <w:r>
              <w:rPr>
                <w:color w:val="000000"/>
                <w:spacing w:val="0"/>
                <w:w w:val="100"/>
                <w:position w:val="0"/>
                <w:sz w:val="15"/>
                <w:szCs w:val="15"/>
              </w:rPr>
              <w:t>幢</w:t>
            </w:r>
          </w:p>
          <w:p>
            <w:pPr>
              <w:pStyle w:val="13"/>
              <w:keepNext w:val="0"/>
              <w:keepLines w:val="0"/>
              <w:widowControl w:val="0"/>
              <w:shd w:val="clear" w:color="auto" w:fill="auto"/>
              <w:bidi w:val="0"/>
              <w:spacing w:before="0" w:after="0" w:line="240" w:lineRule="auto"/>
              <w:ind w:left="0" w:right="0" w:firstLine="200"/>
              <w:jc w:val="left"/>
              <w:rPr>
                <w:sz w:val="15"/>
                <w:szCs w:val="15"/>
              </w:rPr>
            </w:pPr>
            <w:r>
              <w:rPr>
                <w:color w:val="000000"/>
                <w:spacing w:val="0"/>
                <w:w w:val="100"/>
                <w:position w:val="0"/>
                <w:sz w:val="15"/>
                <w:szCs w:val="15"/>
              </w:rPr>
              <w:t>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房号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140" w:line="240" w:lineRule="auto"/>
              <w:ind w:left="0" w:right="0" w:firstLine="180"/>
              <w:jc w:val="left"/>
              <w:rPr>
                <w:sz w:val="15"/>
                <w:szCs w:val="15"/>
              </w:rPr>
            </w:pPr>
            <w:r>
              <w:rPr>
                <w:color w:val="000000"/>
                <w:spacing w:val="0"/>
                <w:w w:val="100"/>
                <w:position w:val="0"/>
                <w:sz w:val="15"/>
                <w:szCs w:val="15"/>
              </w:rPr>
              <w:t>建筑结</w:t>
            </w:r>
          </w:p>
          <w:p>
            <w:pPr>
              <w:pStyle w:val="13"/>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构</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140" w:line="240" w:lineRule="auto"/>
              <w:ind w:left="0" w:right="0" w:firstLine="0"/>
              <w:jc w:val="left"/>
              <w:rPr>
                <w:sz w:val="15"/>
                <w:szCs w:val="15"/>
              </w:rPr>
            </w:pPr>
            <w:r>
              <w:rPr>
                <w:color w:val="000000"/>
                <w:spacing w:val="0"/>
                <w:w w:val="100"/>
                <w:position w:val="0"/>
                <w:sz w:val="15"/>
                <w:szCs w:val="15"/>
              </w:rPr>
              <w:t>建成年</w:t>
            </w:r>
          </w:p>
          <w:p>
            <w:pPr>
              <w:pStyle w:val="13"/>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代</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140" w:line="240" w:lineRule="auto"/>
              <w:ind w:left="0" w:right="0" w:firstLine="0"/>
              <w:jc w:val="center"/>
              <w:rPr>
                <w:sz w:val="15"/>
                <w:szCs w:val="15"/>
              </w:rPr>
            </w:pPr>
            <w:r>
              <w:rPr>
                <w:color w:val="000000"/>
                <w:spacing w:val="0"/>
                <w:w w:val="100"/>
                <w:position w:val="0"/>
                <w:sz w:val="15"/>
                <w:szCs w:val="15"/>
              </w:rPr>
              <w:t>所在层数/</w:t>
            </w:r>
          </w:p>
          <w:p>
            <w:pPr>
              <w:pStyle w:val="13"/>
              <w:keepNext w:val="0"/>
              <w:keepLines w:val="0"/>
              <w:widowControl w:val="0"/>
              <w:shd w:val="clear" w:color="auto" w:fill="auto"/>
              <w:bidi w:val="0"/>
              <w:spacing w:before="0" w:after="0" w:line="240" w:lineRule="auto"/>
              <w:ind w:left="0" w:right="0" w:firstLine="260"/>
              <w:jc w:val="left"/>
              <w:rPr>
                <w:sz w:val="15"/>
                <w:szCs w:val="15"/>
              </w:rPr>
            </w:pPr>
            <w:r>
              <w:rPr>
                <w:color w:val="000000"/>
                <w:spacing w:val="0"/>
                <w:w w:val="100"/>
                <w:position w:val="0"/>
                <w:sz w:val="15"/>
                <w:szCs w:val="15"/>
              </w:rPr>
              <w:t>总层数</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120" w:line="240" w:lineRule="auto"/>
              <w:ind w:left="0" w:right="0" w:firstLine="0"/>
              <w:jc w:val="center"/>
              <w:rPr>
                <w:sz w:val="15"/>
                <w:szCs w:val="15"/>
              </w:rPr>
            </w:pPr>
            <w:r>
              <w:rPr>
                <w:color w:val="000000"/>
                <w:spacing w:val="0"/>
                <w:w w:val="100"/>
                <w:position w:val="0"/>
                <w:sz w:val="15"/>
                <w:szCs w:val="15"/>
              </w:rPr>
              <w:t>建筑面积</w:t>
            </w:r>
          </w:p>
          <w:p>
            <w:pPr>
              <w:pStyle w:val="13"/>
              <w:keepNext w:val="0"/>
              <w:keepLines w:val="0"/>
              <w:widowControl w:val="0"/>
              <w:shd w:val="clear" w:color="auto" w:fill="auto"/>
              <w:bidi w:val="0"/>
              <w:spacing w:before="0" w:after="0" w:line="240" w:lineRule="auto"/>
              <w:ind w:left="0" w:right="0" w:firstLine="0"/>
              <w:jc w:val="center"/>
              <w:rPr>
                <w:sz w:val="15"/>
                <w:szCs w:val="15"/>
              </w:rPr>
            </w:pPr>
            <w:r>
              <w:rPr>
                <w:rFonts w:ascii="Times New Roman" w:hAnsi="Times New Roman" w:eastAsia="Times New Roman" w:cs="Times New Roman"/>
                <w:color w:val="000000"/>
                <w:spacing w:val="0"/>
                <w:w w:val="100"/>
                <w:position w:val="0"/>
                <w:sz w:val="15"/>
                <w:szCs w:val="15"/>
                <w:lang w:val="en-US" w:eastAsia="en-US" w:bidi="en-US"/>
              </w:rPr>
              <w:t>(m</w:t>
            </w:r>
            <w:r>
              <w:rPr>
                <w:rFonts w:ascii="Times New Roman" w:hAnsi="Times New Roman" w:eastAsia="Times New Roman" w:cs="Times New Roman"/>
                <w:color w:val="000000"/>
                <w:spacing w:val="0"/>
                <w:w w:val="100"/>
                <w:position w:val="0"/>
                <w:sz w:val="15"/>
                <w:szCs w:val="15"/>
                <w:vertAlign w:val="superscript"/>
                <w:lang w:val="en-US" w:eastAsia="en-US" w:bidi="en-US"/>
              </w:rPr>
              <w:t>2</w:t>
            </w:r>
            <w:r>
              <w:rPr>
                <w:rFonts w:ascii="Times New Roman" w:hAnsi="Times New Roman" w:eastAsia="Times New Roman" w:cs="Times New Roman"/>
                <w:color w:val="000000"/>
                <w:spacing w:val="0"/>
                <w:w w:val="100"/>
                <w:position w:val="0"/>
                <w:sz w:val="15"/>
                <w:szCs w:val="15"/>
                <w:lang w:val="en-US" w:eastAsia="en-US" w:bidi="en-US"/>
              </w:rPr>
              <w:t>)</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建筑物描述</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right"/>
              <w:rPr>
                <w:sz w:val="15"/>
                <w:szCs w:val="15"/>
              </w:rPr>
            </w:pPr>
            <w:r>
              <w:rPr>
                <w:color w:val="000000"/>
                <w:spacing w:val="0"/>
                <w:w w:val="100"/>
                <w:position w:val="0"/>
                <w:sz w:val="15"/>
                <w:szCs w:val="15"/>
              </w:rPr>
              <w:t>备注</w:t>
            </w:r>
          </w:p>
        </w:tc>
      </w:tr>
      <w:tr>
        <w:tblPrEx>
          <w:tblCellMar>
            <w:top w:w="0" w:type="dxa"/>
            <w:left w:w="10" w:type="dxa"/>
            <w:bottom w:w="0" w:type="dxa"/>
            <w:right w:w="10" w:type="dxa"/>
          </w:tblCellMar>
        </w:tblPrEx>
        <w:trPr>
          <w:trHeight w:val="734"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rPr>
              <w:t>25</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both"/>
              <w:rPr>
                <w:sz w:val="18"/>
                <w:szCs w:val="18"/>
              </w:rPr>
            </w:pPr>
            <w:r>
              <w:rPr>
                <w:rFonts w:ascii="Times New Roman" w:hAnsi="Times New Roman" w:eastAsia="Times New Roman" w:cs="Times New Roman"/>
                <w:color w:val="000000"/>
                <w:spacing w:val="0"/>
                <w:w w:val="100"/>
                <w:position w:val="0"/>
                <w:sz w:val="18"/>
                <w:szCs w:val="18"/>
                <w:lang w:val="en-US" w:eastAsia="en-US" w:bidi="en-US"/>
              </w:rPr>
              <w:t>4-2-201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both"/>
              <w:rPr>
                <w:sz w:val="15"/>
                <w:szCs w:val="15"/>
              </w:rPr>
            </w:pPr>
            <w:r>
              <w:rPr>
                <w:color w:val="000000"/>
                <w:spacing w:val="0"/>
                <w:w w:val="100"/>
                <w:position w:val="0"/>
                <w:sz w:val="15"/>
                <w:szCs w:val="15"/>
              </w:rPr>
              <w:t>框架</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40"/>
              <w:jc w:val="left"/>
              <w:rPr>
                <w:sz w:val="18"/>
                <w:szCs w:val="18"/>
              </w:rPr>
            </w:pPr>
            <w:r>
              <w:rPr>
                <w:rFonts w:ascii="Times New Roman" w:hAnsi="Times New Roman" w:eastAsia="Times New Roman" w:cs="Times New Roman"/>
                <w:color w:val="000000"/>
                <w:spacing w:val="0"/>
                <w:w w:val="100"/>
                <w:position w:val="0"/>
                <w:sz w:val="18"/>
                <w:szCs w:val="18"/>
              </w:rPr>
              <w:t>2/7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62. </w:t>
            </w: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tcBorders>
            <w:shd w:val="clear" w:color="auto" w:fill="FFFFFF"/>
            <w:vAlign w:val="bottom"/>
          </w:tcPr>
          <w:p>
            <w:pPr>
              <w:pStyle w:val="13"/>
              <w:keepNext w:val="0"/>
              <w:keepLines w:val="0"/>
              <w:widowControl w:val="0"/>
              <w:shd w:val="clear" w:color="auto" w:fill="auto"/>
              <w:bidi w:val="0"/>
              <w:spacing w:before="0" w:after="0" w:line="242" w:lineRule="exact"/>
              <w:ind w:left="0" w:right="0" w:firstLine="0"/>
              <w:jc w:val="both"/>
              <w:rPr>
                <w:sz w:val="15"/>
                <w:szCs w:val="15"/>
              </w:rPr>
            </w:pPr>
            <w:r>
              <w:rPr>
                <w:color w:val="000000"/>
                <w:spacing w:val="0"/>
                <w:w w:val="100"/>
                <w:position w:val="0"/>
                <w:sz w:val="15"/>
                <w:szCs w:val="15"/>
              </w:rPr>
              <w:t>外墙涂料，铝合金窗；卧室强化木地板，顶、墙面 刷白，卫生间地砖地面、蹲、墙面顶面刷白，厨房 地砖地面、无灶具，简单装修。</w:t>
            </w:r>
          </w:p>
        </w:tc>
        <w:tc>
          <w:tcPr>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734"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rPr>
              <w:t>26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both"/>
              <w:rPr>
                <w:sz w:val="18"/>
                <w:szCs w:val="18"/>
              </w:rPr>
            </w:pPr>
            <w:r>
              <w:rPr>
                <w:rFonts w:ascii="Times New Roman" w:hAnsi="Times New Roman" w:eastAsia="Times New Roman" w:cs="Times New Roman"/>
                <w:color w:val="000000"/>
                <w:spacing w:val="0"/>
                <w:w w:val="100"/>
                <w:position w:val="0"/>
                <w:sz w:val="18"/>
                <w:szCs w:val="18"/>
                <w:lang w:val="en-US" w:eastAsia="en-US" w:bidi="en-US"/>
              </w:rPr>
              <w:t>4-2-202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both"/>
              <w:rPr>
                <w:sz w:val="15"/>
                <w:szCs w:val="15"/>
              </w:rPr>
            </w:pPr>
            <w:r>
              <w:rPr>
                <w:color w:val="000000"/>
                <w:spacing w:val="0"/>
                <w:w w:val="100"/>
                <w:position w:val="0"/>
                <w:sz w:val="15"/>
                <w:szCs w:val="15"/>
              </w:rPr>
              <w:t>框架</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40"/>
              <w:jc w:val="left"/>
              <w:rPr>
                <w:sz w:val="18"/>
                <w:szCs w:val="18"/>
              </w:rPr>
            </w:pPr>
            <w:r>
              <w:rPr>
                <w:rFonts w:ascii="Times New Roman" w:hAnsi="Times New Roman" w:eastAsia="Times New Roman" w:cs="Times New Roman"/>
                <w:color w:val="000000"/>
                <w:spacing w:val="0"/>
                <w:w w:val="100"/>
                <w:position w:val="0"/>
                <w:sz w:val="18"/>
                <w:szCs w:val="18"/>
              </w:rPr>
              <w:t>2/7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lang w:val="en-US" w:eastAsia="en-US" w:bidi="en-US"/>
              </w:rPr>
              <w:t>62.67</w:t>
            </w:r>
          </w:p>
        </w:tc>
        <w:tc>
          <w:tcPr>
            <w:tcBorders>
              <w:top w:val="single" w:color="auto" w:sz="4" w:space="0"/>
              <w:left w:val="single" w:color="auto" w:sz="4" w:space="0"/>
            </w:tcBorders>
            <w:shd w:val="clear" w:color="auto" w:fill="FFFFFF"/>
            <w:vAlign w:val="bottom"/>
          </w:tcPr>
          <w:p>
            <w:pPr>
              <w:pStyle w:val="13"/>
              <w:keepNext w:val="0"/>
              <w:keepLines w:val="0"/>
              <w:widowControl w:val="0"/>
              <w:shd w:val="clear" w:color="auto" w:fill="auto"/>
              <w:bidi w:val="0"/>
              <w:spacing w:before="0" w:after="0" w:line="238" w:lineRule="exact"/>
              <w:ind w:left="0" w:right="0" w:firstLine="0"/>
              <w:jc w:val="both"/>
              <w:rPr>
                <w:sz w:val="15"/>
                <w:szCs w:val="15"/>
              </w:rPr>
            </w:pPr>
            <w:r>
              <w:rPr>
                <w:color w:val="000000"/>
                <w:spacing w:val="0"/>
                <w:w w:val="100"/>
                <w:position w:val="0"/>
                <w:sz w:val="15"/>
                <w:szCs w:val="15"/>
              </w:rPr>
              <w:t>外墙涂料，铝合金窗；卧室强化木地板，顶、墙面 刷白，卫生间地砖地面、蹲、墙面顶面刷白，厨房 地砖地面、无灶具，简单装修。</w:t>
            </w:r>
          </w:p>
        </w:tc>
        <w:tc>
          <w:tcPr>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730"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rPr>
              <w:t>27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i/>
                <w:iCs/>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both"/>
              <w:rPr>
                <w:sz w:val="18"/>
                <w:szCs w:val="18"/>
              </w:rPr>
            </w:pPr>
            <w:r>
              <w:rPr>
                <w:rFonts w:ascii="Times New Roman" w:hAnsi="Times New Roman" w:eastAsia="Times New Roman" w:cs="Times New Roman"/>
                <w:color w:val="000000"/>
                <w:spacing w:val="0"/>
                <w:w w:val="100"/>
                <w:position w:val="0"/>
                <w:sz w:val="18"/>
                <w:szCs w:val="18"/>
                <w:lang w:val="en-US" w:eastAsia="en-US" w:bidi="en-US"/>
              </w:rPr>
              <w:t>4-2-203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both"/>
              <w:rPr>
                <w:sz w:val="15"/>
                <w:szCs w:val="15"/>
              </w:rPr>
            </w:pPr>
            <w:r>
              <w:rPr>
                <w:color w:val="000000"/>
                <w:spacing w:val="0"/>
                <w:w w:val="100"/>
                <w:position w:val="0"/>
                <w:sz w:val="15"/>
                <w:szCs w:val="15"/>
              </w:rPr>
              <w:t>框架</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40"/>
              <w:jc w:val="left"/>
              <w:rPr>
                <w:sz w:val="18"/>
                <w:szCs w:val="18"/>
              </w:rPr>
            </w:pPr>
            <w:r>
              <w:rPr>
                <w:rFonts w:ascii="Times New Roman" w:hAnsi="Times New Roman" w:eastAsia="Times New Roman" w:cs="Times New Roman"/>
                <w:color w:val="000000"/>
                <w:spacing w:val="0"/>
                <w:w w:val="100"/>
                <w:position w:val="0"/>
                <w:sz w:val="18"/>
                <w:szCs w:val="18"/>
              </w:rPr>
              <w:t>2/7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68. </w:t>
            </w:r>
            <w:r>
              <w:rPr>
                <w:rFonts w:ascii="Times New Roman" w:hAnsi="Times New Roman" w:eastAsia="Times New Roman" w:cs="Times New Roman"/>
                <w:color w:val="000000"/>
                <w:spacing w:val="0"/>
                <w:w w:val="100"/>
                <w:position w:val="0"/>
                <w:sz w:val="18"/>
                <w:szCs w:val="18"/>
              </w:rPr>
              <w:t>73</w:t>
            </w:r>
          </w:p>
        </w:tc>
        <w:tc>
          <w:tcPr>
            <w:tcBorders>
              <w:top w:val="single" w:color="auto" w:sz="4" w:space="0"/>
              <w:left w:val="single" w:color="auto" w:sz="4" w:space="0"/>
            </w:tcBorders>
            <w:shd w:val="clear" w:color="auto" w:fill="FFFFFF"/>
            <w:vAlign w:val="bottom"/>
          </w:tcPr>
          <w:p>
            <w:pPr>
              <w:pStyle w:val="13"/>
              <w:keepNext w:val="0"/>
              <w:keepLines w:val="0"/>
              <w:widowControl w:val="0"/>
              <w:shd w:val="clear" w:color="auto" w:fill="auto"/>
              <w:bidi w:val="0"/>
              <w:spacing w:before="0" w:after="0" w:line="238" w:lineRule="exact"/>
              <w:ind w:left="0" w:right="0" w:firstLine="0"/>
              <w:jc w:val="both"/>
              <w:rPr>
                <w:sz w:val="15"/>
                <w:szCs w:val="15"/>
              </w:rPr>
            </w:pPr>
            <w:r>
              <w:rPr>
                <w:color w:val="000000"/>
                <w:spacing w:val="0"/>
                <w:w w:val="100"/>
                <w:position w:val="0"/>
                <w:sz w:val="15"/>
                <w:szCs w:val="15"/>
              </w:rPr>
              <w:t>外墙涂料，铝合金窗；卧室强化木地板，顶、墙面 刷白，卫生间地砖地面、蹲、墙面顶面刷白，厨房 地砖地面、无灶具，简单装修。</w:t>
            </w:r>
          </w:p>
        </w:tc>
        <w:tc>
          <w:tcPr>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734"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rPr>
              <w:t>28</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i/>
                <w:iCs/>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both"/>
              <w:rPr>
                <w:sz w:val="18"/>
                <w:szCs w:val="18"/>
              </w:rPr>
            </w:pPr>
            <w:r>
              <w:rPr>
                <w:rFonts w:ascii="Times New Roman" w:hAnsi="Times New Roman" w:eastAsia="Times New Roman" w:cs="Times New Roman"/>
                <w:color w:val="000000"/>
                <w:spacing w:val="0"/>
                <w:w w:val="100"/>
                <w:position w:val="0"/>
                <w:sz w:val="18"/>
                <w:szCs w:val="18"/>
                <w:lang w:val="en-US" w:eastAsia="en-US" w:bidi="en-US"/>
              </w:rPr>
              <w:t>4-2-301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both"/>
              <w:rPr>
                <w:sz w:val="15"/>
                <w:szCs w:val="15"/>
              </w:rPr>
            </w:pPr>
            <w:r>
              <w:rPr>
                <w:color w:val="000000"/>
                <w:spacing w:val="0"/>
                <w:w w:val="100"/>
                <w:position w:val="0"/>
                <w:sz w:val="15"/>
                <w:szCs w:val="15"/>
              </w:rPr>
              <w:t>框架</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40"/>
              <w:jc w:val="left"/>
              <w:rPr>
                <w:sz w:val="18"/>
                <w:szCs w:val="18"/>
              </w:rPr>
            </w:pPr>
            <w:r>
              <w:rPr>
                <w:rFonts w:ascii="Times New Roman" w:hAnsi="Times New Roman" w:eastAsia="Times New Roman" w:cs="Times New Roman"/>
                <w:color w:val="000000"/>
                <w:spacing w:val="0"/>
                <w:w w:val="100"/>
                <w:position w:val="0"/>
                <w:sz w:val="18"/>
                <w:szCs w:val="18"/>
              </w:rPr>
              <w:t>3/7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62. </w:t>
            </w: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tcBorders>
            <w:shd w:val="clear" w:color="auto" w:fill="FFFFFF"/>
            <w:vAlign w:val="bottom"/>
          </w:tcPr>
          <w:p>
            <w:pPr>
              <w:pStyle w:val="13"/>
              <w:keepNext w:val="0"/>
              <w:keepLines w:val="0"/>
              <w:widowControl w:val="0"/>
              <w:shd w:val="clear" w:color="auto" w:fill="auto"/>
              <w:bidi w:val="0"/>
              <w:spacing w:before="0" w:after="0" w:line="240" w:lineRule="exact"/>
              <w:ind w:left="0" w:right="0" w:firstLine="0"/>
              <w:jc w:val="both"/>
              <w:rPr>
                <w:sz w:val="15"/>
                <w:szCs w:val="15"/>
              </w:rPr>
            </w:pPr>
            <w:r>
              <w:rPr>
                <w:color w:val="000000"/>
                <w:spacing w:val="0"/>
                <w:w w:val="100"/>
                <w:position w:val="0"/>
                <w:sz w:val="15"/>
                <w:szCs w:val="15"/>
              </w:rPr>
              <w:t>外墙涂料，铝合金窗；卧室强化木地板，顶、墙面 刷白，卫生间地砖地面、蹲、墙面顶面刷白，厨房 地砖地面、无灶具，简单装修。</w:t>
            </w:r>
          </w:p>
        </w:tc>
        <w:tc>
          <w:tcPr>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734"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rPr>
              <w:t>29</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i/>
                <w:iCs/>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both"/>
              <w:rPr>
                <w:sz w:val="18"/>
                <w:szCs w:val="18"/>
              </w:rPr>
            </w:pPr>
            <w:r>
              <w:rPr>
                <w:rFonts w:ascii="Times New Roman" w:hAnsi="Times New Roman" w:eastAsia="Times New Roman" w:cs="Times New Roman"/>
                <w:color w:val="000000"/>
                <w:spacing w:val="0"/>
                <w:w w:val="100"/>
                <w:position w:val="0"/>
                <w:sz w:val="18"/>
                <w:szCs w:val="18"/>
                <w:lang w:val="en-US" w:eastAsia="en-US" w:bidi="en-US"/>
              </w:rPr>
              <w:t>4-2-302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both"/>
              <w:rPr>
                <w:sz w:val="15"/>
                <w:szCs w:val="15"/>
              </w:rPr>
            </w:pPr>
            <w:r>
              <w:rPr>
                <w:color w:val="000000"/>
                <w:spacing w:val="0"/>
                <w:w w:val="100"/>
                <w:position w:val="0"/>
                <w:sz w:val="15"/>
                <w:szCs w:val="15"/>
              </w:rPr>
              <w:t>框架</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40"/>
              <w:jc w:val="left"/>
              <w:rPr>
                <w:sz w:val="18"/>
                <w:szCs w:val="18"/>
              </w:rPr>
            </w:pPr>
            <w:r>
              <w:rPr>
                <w:rFonts w:ascii="Times New Roman" w:hAnsi="Times New Roman" w:eastAsia="Times New Roman" w:cs="Times New Roman"/>
                <w:color w:val="000000"/>
                <w:spacing w:val="0"/>
                <w:w w:val="100"/>
                <w:position w:val="0"/>
                <w:sz w:val="18"/>
                <w:szCs w:val="18"/>
              </w:rPr>
              <w:t>3/7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62. </w:t>
            </w: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tcBorders>
            <w:shd w:val="clear" w:color="auto" w:fill="FFFFFF"/>
            <w:vAlign w:val="bottom"/>
          </w:tcPr>
          <w:p>
            <w:pPr>
              <w:pStyle w:val="13"/>
              <w:keepNext w:val="0"/>
              <w:keepLines w:val="0"/>
              <w:widowControl w:val="0"/>
              <w:shd w:val="clear" w:color="auto" w:fill="auto"/>
              <w:bidi w:val="0"/>
              <w:spacing w:before="0" w:after="0" w:line="240" w:lineRule="exact"/>
              <w:ind w:left="0" w:right="0" w:firstLine="0"/>
              <w:jc w:val="both"/>
              <w:rPr>
                <w:sz w:val="15"/>
                <w:szCs w:val="15"/>
              </w:rPr>
            </w:pPr>
            <w:r>
              <w:rPr>
                <w:color w:val="000000"/>
                <w:spacing w:val="0"/>
                <w:w w:val="100"/>
                <w:position w:val="0"/>
                <w:sz w:val="15"/>
                <w:szCs w:val="15"/>
              </w:rPr>
              <w:t>外墙涂料，铝合金窗；卧室强化木地板，顶、墙面 刷白，卫生间地砖地面、蹲、墙面顶面刷白，厨房 地砖地面、无灶具，简单装修。</w:t>
            </w:r>
          </w:p>
        </w:tc>
        <w:tc>
          <w:tcPr>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734"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rPr>
              <w:t>30</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i/>
                <w:iCs/>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4-2-303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both"/>
              <w:rPr>
                <w:sz w:val="15"/>
                <w:szCs w:val="15"/>
              </w:rPr>
            </w:pPr>
            <w:r>
              <w:rPr>
                <w:color w:val="000000"/>
                <w:spacing w:val="0"/>
                <w:w w:val="100"/>
                <w:position w:val="0"/>
                <w:sz w:val="15"/>
                <w:szCs w:val="15"/>
              </w:rPr>
              <w:t>框架</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40"/>
              <w:jc w:val="left"/>
              <w:rPr>
                <w:sz w:val="18"/>
                <w:szCs w:val="18"/>
              </w:rPr>
            </w:pPr>
            <w:r>
              <w:rPr>
                <w:rFonts w:ascii="Times New Roman" w:hAnsi="Times New Roman" w:eastAsia="Times New Roman" w:cs="Times New Roman"/>
                <w:color w:val="000000"/>
                <w:spacing w:val="0"/>
                <w:w w:val="100"/>
                <w:position w:val="0"/>
                <w:sz w:val="18"/>
                <w:szCs w:val="18"/>
              </w:rPr>
              <w:t>3/7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68. </w:t>
            </w:r>
            <w:r>
              <w:rPr>
                <w:rFonts w:ascii="Times New Roman" w:hAnsi="Times New Roman" w:eastAsia="Times New Roman" w:cs="Times New Roman"/>
                <w:color w:val="000000"/>
                <w:spacing w:val="0"/>
                <w:w w:val="100"/>
                <w:position w:val="0"/>
                <w:sz w:val="18"/>
                <w:szCs w:val="18"/>
              </w:rPr>
              <w:t>73</w:t>
            </w:r>
          </w:p>
        </w:tc>
        <w:tc>
          <w:tcPr>
            <w:tcBorders>
              <w:top w:val="single" w:color="auto" w:sz="4" w:space="0"/>
              <w:left w:val="single" w:color="auto" w:sz="4" w:space="0"/>
            </w:tcBorders>
            <w:shd w:val="clear" w:color="auto" w:fill="FFFFFF"/>
            <w:vAlign w:val="bottom"/>
          </w:tcPr>
          <w:p>
            <w:pPr>
              <w:pStyle w:val="13"/>
              <w:keepNext w:val="0"/>
              <w:keepLines w:val="0"/>
              <w:widowControl w:val="0"/>
              <w:shd w:val="clear" w:color="auto" w:fill="auto"/>
              <w:bidi w:val="0"/>
              <w:spacing w:before="0" w:after="0" w:line="242" w:lineRule="exact"/>
              <w:ind w:left="0" w:right="0" w:firstLine="0"/>
              <w:jc w:val="both"/>
              <w:rPr>
                <w:sz w:val="15"/>
                <w:szCs w:val="15"/>
              </w:rPr>
            </w:pPr>
            <w:r>
              <w:rPr>
                <w:color w:val="000000"/>
                <w:spacing w:val="0"/>
                <w:w w:val="100"/>
                <w:position w:val="0"/>
                <w:sz w:val="15"/>
                <w:szCs w:val="15"/>
              </w:rPr>
              <w:t>外墙涂料，铝合金窗；卧室强化木地板，顶、墙面 刷白，卫生间地砖地面、蹲、墙面顶面刷白，厨房 地砖地面、无灶具，简单装修。</w:t>
            </w:r>
          </w:p>
        </w:tc>
        <w:tc>
          <w:tcPr>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734"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rPr>
              <w:t>31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i/>
                <w:iCs/>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4-2-401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both"/>
              <w:rPr>
                <w:sz w:val="15"/>
                <w:szCs w:val="15"/>
              </w:rPr>
            </w:pPr>
            <w:r>
              <w:rPr>
                <w:color w:val="000000"/>
                <w:spacing w:val="0"/>
                <w:w w:val="100"/>
                <w:position w:val="0"/>
                <w:sz w:val="15"/>
                <w:szCs w:val="15"/>
              </w:rPr>
              <w:t>框架</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40"/>
              <w:jc w:val="left"/>
              <w:rPr>
                <w:sz w:val="18"/>
                <w:szCs w:val="18"/>
              </w:rPr>
            </w:pPr>
            <w:r>
              <w:rPr>
                <w:rFonts w:ascii="Times New Roman" w:hAnsi="Times New Roman" w:eastAsia="Times New Roman" w:cs="Times New Roman"/>
                <w:color w:val="000000"/>
                <w:spacing w:val="0"/>
                <w:w w:val="100"/>
                <w:position w:val="0"/>
                <w:sz w:val="18"/>
                <w:szCs w:val="18"/>
              </w:rPr>
              <w:t>4/7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62. </w:t>
            </w: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tcBorders>
            <w:shd w:val="clear" w:color="auto" w:fill="FFFFFF"/>
            <w:vAlign w:val="bottom"/>
          </w:tcPr>
          <w:p>
            <w:pPr>
              <w:pStyle w:val="13"/>
              <w:keepNext w:val="0"/>
              <w:keepLines w:val="0"/>
              <w:widowControl w:val="0"/>
              <w:shd w:val="clear" w:color="auto" w:fill="auto"/>
              <w:bidi w:val="0"/>
              <w:spacing w:before="0" w:after="0" w:line="242" w:lineRule="exact"/>
              <w:ind w:left="0" w:right="0" w:firstLine="0"/>
              <w:jc w:val="both"/>
              <w:rPr>
                <w:sz w:val="15"/>
                <w:szCs w:val="15"/>
              </w:rPr>
            </w:pPr>
            <w:r>
              <w:rPr>
                <w:color w:val="000000"/>
                <w:spacing w:val="0"/>
                <w:w w:val="100"/>
                <w:position w:val="0"/>
                <w:sz w:val="15"/>
                <w:szCs w:val="15"/>
              </w:rPr>
              <w:t>外墙涂料，铝合金窗；卧室强化木地板，顶、墙面 刷白，卫生间地砖地面、蹲、墙面顶面刷白，厨房 地砖地面、无灶具，简单装修。</w:t>
            </w:r>
          </w:p>
        </w:tc>
        <w:tc>
          <w:tcPr>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739"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rPr>
              <w:t>32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i/>
                <w:iCs/>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4-2-402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both"/>
              <w:rPr>
                <w:sz w:val="15"/>
                <w:szCs w:val="15"/>
              </w:rPr>
            </w:pPr>
            <w:r>
              <w:rPr>
                <w:color w:val="000000"/>
                <w:spacing w:val="0"/>
                <w:w w:val="100"/>
                <w:position w:val="0"/>
                <w:sz w:val="15"/>
                <w:szCs w:val="15"/>
              </w:rPr>
              <w:t>框架</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40"/>
              <w:jc w:val="left"/>
              <w:rPr>
                <w:sz w:val="18"/>
                <w:szCs w:val="18"/>
              </w:rPr>
            </w:pPr>
            <w:r>
              <w:rPr>
                <w:rFonts w:ascii="Times New Roman" w:hAnsi="Times New Roman" w:eastAsia="Times New Roman" w:cs="Times New Roman"/>
                <w:color w:val="000000"/>
                <w:spacing w:val="0"/>
                <w:w w:val="100"/>
                <w:position w:val="0"/>
                <w:sz w:val="18"/>
                <w:szCs w:val="18"/>
              </w:rPr>
              <w:t>4/7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lang w:val="en-US" w:eastAsia="en-US" w:bidi="en-US"/>
              </w:rPr>
              <w:t>62.67</w:t>
            </w:r>
          </w:p>
        </w:tc>
        <w:tc>
          <w:tcPr>
            <w:tcBorders>
              <w:top w:val="single" w:color="auto" w:sz="4" w:space="0"/>
              <w:left w:val="single" w:color="auto" w:sz="4" w:space="0"/>
            </w:tcBorders>
            <w:shd w:val="clear" w:color="auto" w:fill="FFFFFF"/>
            <w:vAlign w:val="bottom"/>
          </w:tcPr>
          <w:p>
            <w:pPr>
              <w:pStyle w:val="13"/>
              <w:keepNext w:val="0"/>
              <w:keepLines w:val="0"/>
              <w:widowControl w:val="0"/>
              <w:shd w:val="clear" w:color="auto" w:fill="auto"/>
              <w:bidi w:val="0"/>
              <w:spacing w:before="0" w:after="0" w:line="242" w:lineRule="exact"/>
              <w:ind w:left="0" w:right="0" w:firstLine="0"/>
              <w:jc w:val="both"/>
              <w:rPr>
                <w:sz w:val="15"/>
                <w:szCs w:val="15"/>
              </w:rPr>
            </w:pPr>
            <w:r>
              <w:rPr>
                <w:color w:val="000000"/>
                <w:spacing w:val="0"/>
                <w:w w:val="100"/>
                <w:position w:val="0"/>
                <w:sz w:val="15"/>
                <w:szCs w:val="15"/>
              </w:rPr>
              <w:t>外墙涂料，铝合金窗；卧室强化木地板，顶、墙面 刷白，卫生间地砖地面、蹲、墙面顶面刷白，厨房 地砖地面、无灶具，简单装修。</w:t>
            </w:r>
          </w:p>
        </w:tc>
        <w:tc>
          <w:tcPr>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734"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rPr>
              <w:t>33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i/>
                <w:iCs/>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4-2-403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80"/>
              <w:jc w:val="left"/>
              <w:rPr>
                <w:sz w:val="15"/>
                <w:szCs w:val="15"/>
              </w:rPr>
            </w:pPr>
            <w:r>
              <w:rPr>
                <w:color w:val="000000"/>
                <w:spacing w:val="0"/>
                <w:w w:val="100"/>
                <w:position w:val="0"/>
                <w:sz w:val="15"/>
                <w:szCs w:val="15"/>
              </w:rPr>
              <w:t>框架</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i/>
                <w:iCs/>
                <w:color w:val="000000"/>
                <w:spacing w:val="0"/>
                <w:w w:val="100"/>
                <w:position w:val="0"/>
                <w:sz w:val="18"/>
                <w:szCs w:val="18"/>
              </w:rPr>
              <w:t>4/7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68. </w:t>
            </w:r>
            <w:r>
              <w:rPr>
                <w:rFonts w:ascii="Times New Roman" w:hAnsi="Times New Roman" w:eastAsia="Times New Roman" w:cs="Times New Roman"/>
                <w:color w:val="000000"/>
                <w:spacing w:val="0"/>
                <w:w w:val="100"/>
                <w:position w:val="0"/>
                <w:sz w:val="18"/>
                <w:szCs w:val="18"/>
              </w:rPr>
              <w:t>73</w:t>
            </w:r>
          </w:p>
        </w:tc>
        <w:tc>
          <w:tcPr>
            <w:tcBorders>
              <w:top w:val="single" w:color="auto" w:sz="4" w:space="0"/>
              <w:left w:val="single" w:color="auto" w:sz="4" w:space="0"/>
            </w:tcBorders>
            <w:shd w:val="clear" w:color="auto" w:fill="FFFFFF"/>
            <w:vAlign w:val="bottom"/>
          </w:tcPr>
          <w:p>
            <w:pPr>
              <w:pStyle w:val="13"/>
              <w:keepNext w:val="0"/>
              <w:keepLines w:val="0"/>
              <w:widowControl w:val="0"/>
              <w:shd w:val="clear" w:color="auto" w:fill="auto"/>
              <w:bidi w:val="0"/>
              <w:spacing w:before="0" w:after="0" w:line="240" w:lineRule="exact"/>
              <w:ind w:left="0" w:right="0" w:firstLine="0"/>
              <w:jc w:val="both"/>
              <w:rPr>
                <w:sz w:val="15"/>
                <w:szCs w:val="15"/>
              </w:rPr>
            </w:pPr>
            <w:r>
              <w:rPr>
                <w:color w:val="000000"/>
                <w:spacing w:val="0"/>
                <w:w w:val="100"/>
                <w:position w:val="0"/>
                <w:sz w:val="15"/>
                <w:szCs w:val="15"/>
              </w:rPr>
              <w:t>外墙涂料，铝合金窗；卧室强化木地板，顶、墙面 刷白，卫生间地砖地面、蹲、墙面顶面刷白，厨房 地砖地面、无灶具，简单装修。</w:t>
            </w:r>
          </w:p>
        </w:tc>
        <w:tc>
          <w:tcPr>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730"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8"/>
                <w:szCs w:val="18"/>
              </w:rPr>
            </w:pPr>
            <w:r>
              <w:rPr>
                <w:rFonts w:ascii="Times New Roman" w:hAnsi="Times New Roman" w:eastAsia="Times New Roman" w:cs="Times New Roman"/>
                <w:i/>
                <w:iCs/>
                <w:color w:val="000000"/>
                <w:spacing w:val="0"/>
                <w:w w:val="100"/>
                <w:position w:val="0"/>
                <w:sz w:val="18"/>
                <w:szCs w:val="18"/>
              </w:rPr>
              <w:t>24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i/>
                <w:iCs/>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4-2-501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80"/>
              <w:jc w:val="left"/>
              <w:rPr>
                <w:sz w:val="15"/>
                <w:szCs w:val="15"/>
              </w:rPr>
            </w:pPr>
            <w:r>
              <w:rPr>
                <w:color w:val="000000"/>
                <w:spacing w:val="0"/>
                <w:w w:val="100"/>
                <w:position w:val="0"/>
                <w:sz w:val="15"/>
                <w:szCs w:val="15"/>
              </w:rPr>
              <w:t>框架</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5/7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62. </w:t>
            </w: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tcBorders>
            <w:shd w:val="clear" w:color="auto" w:fill="FFFFFF"/>
            <w:vAlign w:val="bottom"/>
          </w:tcPr>
          <w:p>
            <w:pPr>
              <w:pStyle w:val="13"/>
              <w:keepNext w:val="0"/>
              <w:keepLines w:val="0"/>
              <w:widowControl w:val="0"/>
              <w:shd w:val="clear" w:color="auto" w:fill="auto"/>
              <w:bidi w:val="0"/>
              <w:spacing w:before="0" w:after="0" w:line="240" w:lineRule="exact"/>
              <w:ind w:left="0" w:right="0" w:firstLine="0"/>
              <w:jc w:val="both"/>
              <w:rPr>
                <w:sz w:val="15"/>
                <w:szCs w:val="15"/>
              </w:rPr>
            </w:pPr>
            <w:r>
              <w:rPr>
                <w:color w:val="000000"/>
                <w:spacing w:val="0"/>
                <w:w w:val="100"/>
                <w:position w:val="0"/>
                <w:sz w:val="15"/>
                <w:szCs w:val="15"/>
              </w:rPr>
              <w:t>外墙涂料，铝合金窗；卧室强化木地板，顶、墙面 刷白，卫生间地砖地面、蹲、墙面顶面刷白，厨房 地砖地面、无灶具，简单装修。</w:t>
            </w:r>
          </w:p>
        </w:tc>
        <w:tc>
          <w:tcPr>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734"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8"/>
                <w:szCs w:val="18"/>
              </w:rPr>
            </w:pPr>
            <w:r>
              <w:rPr>
                <w:rFonts w:ascii="Times New Roman" w:hAnsi="Times New Roman" w:eastAsia="Times New Roman" w:cs="Times New Roman"/>
                <w:color w:val="000000"/>
                <w:spacing w:val="0"/>
                <w:w w:val="100"/>
                <w:position w:val="0"/>
                <w:sz w:val="18"/>
                <w:szCs w:val="18"/>
              </w:rPr>
              <w:t>35</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8"/>
                <w:szCs w:val="18"/>
              </w:rPr>
            </w:pPr>
            <w:r>
              <w:rPr>
                <w:rFonts w:ascii="Times New Roman" w:hAnsi="Times New Roman" w:eastAsia="Times New Roman" w:cs="Times New Roman"/>
                <w:i/>
                <w:iCs/>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4-2-502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80"/>
              <w:jc w:val="left"/>
              <w:rPr>
                <w:sz w:val="15"/>
                <w:szCs w:val="15"/>
              </w:rPr>
            </w:pPr>
            <w:r>
              <w:rPr>
                <w:color w:val="000000"/>
                <w:spacing w:val="0"/>
                <w:w w:val="100"/>
                <w:position w:val="0"/>
                <w:sz w:val="15"/>
                <w:szCs w:val="15"/>
              </w:rPr>
              <w:t>框架</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5/7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62. </w:t>
            </w: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tcBorders>
            <w:shd w:val="clear" w:color="auto" w:fill="FFFFFF"/>
            <w:vAlign w:val="bottom"/>
          </w:tcPr>
          <w:p>
            <w:pPr>
              <w:pStyle w:val="13"/>
              <w:keepNext w:val="0"/>
              <w:keepLines w:val="0"/>
              <w:widowControl w:val="0"/>
              <w:shd w:val="clear" w:color="auto" w:fill="auto"/>
              <w:bidi w:val="0"/>
              <w:spacing w:before="0" w:after="0" w:line="238" w:lineRule="exact"/>
              <w:ind w:left="0" w:right="0" w:firstLine="0"/>
              <w:jc w:val="both"/>
              <w:rPr>
                <w:sz w:val="15"/>
                <w:szCs w:val="15"/>
              </w:rPr>
            </w:pPr>
            <w:r>
              <w:rPr>
                <w:color w:val="000000"/>
                <w:spacing w:val="0"/>
                <w:w w:val="100"/>
                <w:position w:val="0"/>
                <w:sz w:val="15"/>
                <w:szCs w:val="15"/>
              </w:rPr>
              <w:t>外墙涂料，铝合金窗；卧室强化木地板，顶、墙面 刷白，卫生间地砖地面、蹲、墙面顶面刷白，厨房 地砖地面、无灶具，简单装修。</w:t>
            </w:r>
          </w:p>
        </w:tc>
        <w:tc>
          <w:tcPr>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734"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8"/>
                <w:szCs w:val="18"/>
              </w:rPr>
            </w:pPr>
            <w:r>
              <w:rPr>
                <w:rFonts w:ascii="Times New Roman" w:hAnsi="Times New Roman" w:eastAsia="Times New Roman" w:cs="Times New Roman"/>
                <w:color w:val="000000"/>
                <w:spacing w:val="0"/>
                <w:w w:val="100"/>
                <w:position w:val="0"/>
                <w:sz w:val="18"/>
                <w:szCs w:val="18"/>
              </w:rPr>
              <w:t>36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8"/>
                <w:szCs w:val="18"/>
              </w:rPr>
            </w:pPr>
            <w:r>
              <w:rPr>
                <w:rFonts w:ascii="Times New Roman" w:hAnsi="Times New Roman" w:eastAsia="Times New Roman" w:cs="Times New Roman"/>
                <w:i/>
                <w:iCs/>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4-2-503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80"/>
              <w:jc w:val="left"/>
              <w:rPr>
                <w:sz w:val="15"/>
                <w:szCs w:val="15"/>
              </w:rPr>
            </w:pPr>
            <w:r>
              <w:rPr>
                <w:color w:val="000000"/>
                <w:spacing w:val="0"/>
                <w:w w:val="100"/>
                <w:position w:val="0"/>
                <w:sz w:val="15"/>
                <w:szCs w:val="15"/>
              </w:rPr>
              <w:t>框架</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5/7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68. </w:t>
            </w:r>
            <w:r>
              <w:rPr>
                <w:rFonts w:ascii="Times New Roman" w:hAnsi="Times New Roman" w:eastAsia="Times New Roman" w:cs="Times New Roman"/>
                <w:color w:val="000000"/>
                <w:spacing w:val="0"/>
                <w:w w:val="100"/>
                <w:position w:val="0"/>
                <w:sz w:val="18"/>
                <w:szCs w:val="18"/>
              </w:rPr>
              <w:t>73</w:t>
            </w:r>
          </w:p>
        </w:tc>
        <w:tc>
          <w:tcPr>
            <w:tcBorders>
              <w:top w:val="single" w:color="auto" w:sz="4" w:space="0"/>
              <w:left w:val="single" w:color="auto" w:sz="4" w:space="0"/>
            </w:tcBorders>
            <w:shd w:val="clear" w:color="auto" w:fill="FFFFFF"/>
            <w:vAlign w:val="bottom"/>
          </w:tcPr>
          <w:p>
            <w:pPr>
              <w:pStyle w:val="13"/>
              <w:keepNext w:val="0"/>
              <w:keepLines w:val="0"/>
              <w:widowControl w:val="0"/>
              <w:shd w:val="clear" w:color="auto" w:fill="auto"/>
              <w:bidi w:val="0"/>
              <w:spacing w:before="0" w:after="0" w:line="242" w:lineRule="exact"/>
              <w:ind w:left="0" w:right="0" w:firstLine="0"/>
              <w:jc w:val="both"/>
              <w:rPr>
                <w:sz w:val="15"/>
                <w:szCs w:val="15"/>
              </w:rPr>
            </w:pPr>
            <w:r>
              <w:rPr>
                <w:color w:val="000000"/>
                <w:spacing w:val="0"/>
                <w:w w:val="100"/>
                <w:position w:val="0"/>
                <w:sz w:val="15"/>
                <w:szCs w:val="15"/>
              </w:rPr>
              <w:t>外墙涂料，铝合金窗；卧室强化木地板，顶、墙面 刷白，卫生间地砖地面、蹲、墙面顶面刷白，厨房 地砖地面、无灶具，简单装修。</w:t>
            </w:r>
          </w:p>
        </w:tc>
        <w:tc>
          <w:tcPr>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734"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8"/>
                <w:szCs w:val="18"/>
              </w:rPr>
            </w:pPr>
            <w:r>
              <w:rPr>
                <w:rFonts w:ascii="Times New Roman" w:hAnsi="Times New Roman" w:eastAsia="Times New Roman" w:cs="Times New Roman"/>
                <w:color w:val="000000"/>
                <w:spacing w:val="0"/>
                <w:w w:val="100"/>
                <w:position w:val="0"/>
                <w:sz w:val="18"/>
                <w:szCs w:val="18"/>
              </w:rPr>
              <w:t>37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8"/>
                <w:szCs w:val="18"/>
              </w:rPr>
            </w:pPr>
            <w:r>
              <w:rPr>
                <w:rFonts w:ascii="Times New Roman" w:hAnsi="Times New Roman" w:eastAsia="Times New Roman" w:cs="Times New Roman"/>
                <w:i/>
                <w:iCs/>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4-2-601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80"/>
              <w:jc w:val="left"/>
              <w:rPr>
                <w:sz w:val="15"/>
                <w:szCs w:val="15"/>
              </w:rPr>
            </w:pPr>
            <w:r>
              <w:rPr>
                <w:color w:val="000000"/>
                <w:spacing w:val="0"/>
                <w:w w:val="100"/>
                <w:position w:val="0"/>
                <w:sz w:val="15"/>
                <w:szCs w:val="15"/>
              </w:rPr>
              <w:t>框架</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62. </w:t>
            </w: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tcBorders>
            <w:shd w:val="clear" w:color="auto" w:fill="FFFFFF"/>
            <w:vAlign w:val="bottom"/>
          </w:tcPr>
          <w:p>
            <w:pPr>
              <w:pStyle w:val="13"/>
              <w:keepNext w:val="0"/>
              <w:keepLines w:val="0"/>
              <w:widowControl w:val="0"/>
              <w:shd w:val="clear" w:color="auto" w:fill="auto"/>
              <w:bidi w:val="0"/>
              <w:spacing w:before="0" w:after="0" w:line="240" w:lineRule="exact"/>
              <w:ind w:left="0" w:right="0" w:firstLine="0"/>
              <w:jc w:val="both"/>
              <w:rPr>
                <w:sz w:val="15"/>
                <w:szCs w:val="15"/>
              </w:rPr>
            </w:pPr>
            <w:r>
              <w:rPr>
                <w:color w:val="000000"/>
                <w:spacing w:val="0"/>
                <w:w w:val="100"/>
                <w:position w:val="0"/>
                <w:sz w:val="15"/>
                <w:szCs w:val="15"/>
              </w:rPr>
              <w:t>外墙涂料，铝合金窗；卧室强化木地板，顶、墙面 刷白，卫生间地砖地面、蹲、墙面顶面刷白，厨房 地砖地面、无灶具，简单装修。</w:t>
            </w:r>
          </w:p>
        </w:tc>
        <w:tc>
          <w:tcPr>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734"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38</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8"/>
                <w:szCs w:val="18"/>
              </w:rPr>
            </w:pPr>
            <w:r>
              <w:rPr>
                <w:rFonts w:ascii="Times New Roman" w:hAnsi="Times New Roman" w:eastAsia="Times New Roman" w:cs="Times New Roman"/>
                <w:i/>
                <w:iCs/>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4-2-602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80"/>
              <w:jc w:val="left"/>
              <w:rPr>
                <w:sz w:val="15"/>
                <w:szCs w:val="15"/>
              </w:rPr>
            </w:pPr>
            <w:r>
              <w:rPr>
                <w:color w:val="000000"/>
                <w:spacing w:val="0"/>
                <w:w w:val="100"/>
                <w:position w:val="0"/>
                <w:sz w:val="15"/>
                <w:szCs w:val="15"/>
              </w:rPr>
              <w:t>框架</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62. </w:t>
            </w: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tcBorders>
            <w:shd w:val="clear" w:color="auto" w:fill="FFFFFF"/>
            <w:vAlign w:val="bottom"/>
          </w:tcPr>
          <w:p>
            <w:pPr>
              <w:pStyle w:val="13"/>
              <w:keepNext w:val="0"/>
              <w:keepLines w:val="0"/>
              <w:widowControl w:val="0"/>
              <w:shd w:val="clear" w:color="auto" w:fill="auto"/>
              <w:bidi w:val="0"/>
              <w:spacing w:before="0" w:after="0" w:line="242" w:lineRule="exact"/>
              <w:ind w:left="0" w:right="0" w:firstLine="0"/>
              <w:jc w:val="both"/>
              <w:rPr>
                <w:sz w:val="15"/>
                <w:szCs w:val="15"/>
              </w:rPr>
            </w:pPr>
            <w:r>
              <w:rPr>
                <w:color w:val="000000"/>
                <w:spacing w:val="0"/>
                <w:w w:val="100"/>
                <w:position w:val="0"/>
                <w:sz w:val="15"/>
                <w:szCs w:val="15"/>
              </w:rPr>
              <w:t>外墙涂料，铝合金窗；卧室强化木地板，顶、墙面 刷白，卫生间地砖地面、蹲、墙面顶面刷白，厨房 地砖地面、无灶具，简单装修。</w:t>
            </w:r>
          </w:p>
        </w:tc>
        <w:tc>
          <w:tcPr>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734"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39</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8"/>
                <w:szCs w:val="18"/>
              </w:rPr>
            </w:pPr>
            <w:r>
              <w:rPr>
                <w:rFonts w:ascii="Times New Roman" w:hAnsi="Times New Roman" w:eastAsia="Times New Roman" w:cs="Times New Roman"/>
                <w:i/>
                <w:iCs/>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4-2-603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80"/>
              <w:jc w:val="left"/>
              <w:rPr>
                <w:sz w:val="15"/>
                <w:szCs w:val="15"/>
              </w:rPr>
            </w:pPr>
            <w:r>
              <w:rPr>
                <w:color w:val="000000"/>
                <w:spacing w:val="0"/>
                <w:w w:val="100"/>
                <w:position w:val="0"/>
                <w:sz w:val="15"/>
                <w:szCs w:val="15"/>
              </w:rPr>
              <w:t>框架</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68. </w:t>
            </w:r>
            <w:r>
              <w:rPr>
                <w:rFonts w:ascii="Times New Roman" w:hAnsi="Times New Roman" w:eastAsia="Times New Roman" w:cs="Times New Roman"/>
                <w:color w:val="000000"/>
                <w:spacing w:val="0"/>
                <w:w w:val="100"/>
                <w:position w:val="0"/>
                <w:sz w:val="18"/>
                <w:szCs w:val="18"/>
              </w:rPr>
              <w:t>73</w:t>
            </w:r>
          </w:p>
        </w:tc>
        <w:tc>
          <w:tcPr>
            <w:tcBorders>
              <w:top w:val="single" w:color="auto" w:sz="4" w:space="0"/>
              <w:left w:val="single" w:color="auto" w:sz="4" w:space="0"/>
            </w:tcBorders>
            <w:shd w:val="clear" w:color="auto" w:fill="FFFFFF"/>
            <w:vAlign w:val="bottom"/>
          </w:tcPr>
          <w:p>
            <w:pPr>
              <w:pStyle w:val="13"/>
              <w:keepNext w:val="0"/>
              <w:keepLines w:val="0"/>
              <w:widowControl w:val="0"/>
              <w:shd w:val="clear" w:color="auto" w:fill="auto"/>
              <w:bidi w:val="0"/>
              <w:spacing w:before="0" w:after="0" w:line="240" w:lineRule="exact"/>
              <w:ind w:left="0" w:right="0" w:firstLine="0"/>
              <w:jc w:val="both"/>
              <w:rPr>
                <w:sz w:val="15"/>
                <w:szCs w:val="15"/>
              </w:rPr>
            </w:pPr>
            <w:r>
              <w:rPr>
                <w:color w:val="000000"/>
                <w:spacing w:val="0"/>
                <w:w w:val="100"/>
                <w:position w:val="0"/>
                <w:sz w:val="15"/>
                <w:szCs w:val="15"/>
              </w:rPr>
              <w:t>外墙涂料，铝合金窗；卧室强化木地板，顶、墙面 刷白，卫生间地砖地面、蹲、墙面顶面刷白，厨房 地砖地面、无灶具，简单装修。</w:t>
            </w:r>
          </w:p>
        </w:tc>
        <w:tc>
          <w:tcPr>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734"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8"/>
                <w:szCs w:val="18"/>
              </w:rPr>
            </w:pPr>
            <w:r>
              <w:rPr>
                <w:rFonts w:ascii="Times New Roman" w:hAnsi="Times New Roman" w:eastAsia="Times New Roman" w:cs="Times New Roman"/>
                <w:color w:val="000000"/>
                <w:spacing w:val="0"/>
                <w:w w:val="100"/>
                <w:position w:val="0"/>
                <w:sz w:val="18"/>
                <w:szCs w:val="18"/>
              </w:rPr>
              <w:t>40</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8"/>
                <w:szCs w:val="18"/>
              </w:rPr>
            </w:pPr>
            <w:r>
              <w:rPr>
                <w:rFonts w:ascii="Times New Roman" w:hAnsi="Times New Roman" w:eastAsia="Times New Roman" w:cs="Times New Roman"/>
                <w:i/>
                <w:iCs/>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4-2-701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80"/>
              <w:jc w:val="left"/>
              <w:rPr>
                <w:sz w:val="15"/>
                <w:szCs w:val="15"/>
              </w:rPr>
            </w:pPr>
            <w:r>
              <w:rPr>
                <w:color w:val="000000"/>
                <w:spacing w:val="0"/>
                <w:w w:val="100"/>
                <w:position w:val="0"/>
                <w:sz w:val="15"/>
                <w:szCs w:val="15"/>
              </w:rPr>
              <w:t>框架</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7/7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62. </w:t>
            </w: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tcBorders>
            <w:shd w:val="clear" w:color="auto" w:fill="FFFFFF"/>
            <w:vAlign w:val="bottom"/>
          </w:tcPr>
          <w:p>
            <w:pPr>
              <w:pStyle w:val="13"/>
              <w:keepNext w:val="0"/>
              <w:keepLines w:val="0"/>
              <w:widowControl w:val="0"/>
              <w:shd w:val="clear" w:color="auto" w:fill="auto"/>
              <w:bidi w:val="0"/>
              <w:spacing w:before="0" w:after="0" w:line="242" w:lineRule="exact"/>
              <w:ind w:left="0" w:right="0" w:firstLine="0"/>
              <w:jc w:val="both"/>
              <w:rPr>
                <w:sz w:val="15"/>
                <w:szCs w:val="15"/>
              </w:rPr>
            </w:pPr>
            <w:r>
              <w:rPr>
                <w:color w:val="000000"/>
                <w:spacing w:val="0"/>
                <w:w w:val="100"/>
                <w:position w:val="0"/>
                <w:sz w:val="15"/>
                <w:szCs w:val="15"/>
              </w:rPr>
              <w:t>外墙涂料，铝合金窗；卧室强化木地板，顶、墙面 刷白，卫生间地砖地面、蹲、墙面顶面刷白，厨房 地砖地面、无灶具，简单装修。</w:t>
            </w:r>
          </w:p>
        </w:tc>
        <w:tc>
          <w:tcPr>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734"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8"/>
                <w:szCs w:val="18"/>
              </w:rPr>
            </w:pPr>
            <w:r>
              <w:rPr>
                <w:rFonts w:ascii="Times New Roman" w:hAnsi="Times New Roman" w:eastAsia="Times New Roman" w:cs="Times New Roman"/>
                <w:color w:val="000000"/>
                <w:spacing w:val="0"/>
                <w:w w:val="100"/>
                <w:position w:val="0"/>
                <w:sz w:val="18"/>
                <w:szCs w:val="18"/>
              </w:rPr>
              <w:t>41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8"/>
                <w:szCs w:val="18"/>
              </w:rPr>
            </w:pPr>
            <w:r>
              <w:rPr>
                <w:rFonts w:ascii="Times New Roman" w:hAnsi="Times New Roman" w:eastAsia="Times New Roman" w:cs="Times New Roman"/>
                <w:i/>
                <w:iCs/>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4-2-702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80"/>
              <w:jc w:val="left"/>
              <w:rPr>
                <w:sz w:val="15"/>
                <w:szCs w:val="15"/>
              </w:rPr>
            </w:pPr>
            <w:r>
              <w:rPr>
                <w:color w:val="000000"/>
                <w:spacing w:val="0"/>
                <w:w w:val="100"/>
                <w:position w:val="0"/>
                <w:sz w:val="15"/>
                <w:szCs w:val="15"/>
              </w:rPr>
              <w:t>框架</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7/7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62. </w:t>
            </w: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tcBorders>
            <w:shd w:val="clear" w:color="auto" w:fill="FFFFFF"/>
            <w:vAlign w:val="bottom"/>
          </w:tcPr>
          <w:p>
            <w:pPr>
              <w:pStyle w:val="13"/>
              <w:keepNext w:val="0"/>
              <w:keepLines w:val="0"/>
              <w:widowControl w:val="0"/>
              <w:shd w:val="clear" w:color="auto" w:fill="auto"/>
              <w:bidi w:val="0"/>
              <w:spacing w:before="0" w:after="0" w:line="240" w:lineRule="exact"/>
              <w:ind w:left="0" w:right="0" w:firstLine="0"/>
              <w:jc w:val="both"/>
              <w:rPr>
                <w:sz w:val="15"/>
                <w:szCs w:val="15"/>
              </w:rPr>
            </w:pPr>
            <w:r>
              <w:rPr>
                <w:color w:val="000000"/>
                <w:spacing w:val="0"/>
                <w:w w:val="100"/>
                <w:position w:val="0"/>
                <w:sz w:val="15"/>
                <w:szCs w:val="15"/>
              </w:rPr>
              <w:t>外墙涂料，铝合金窗；卧室强化木地板，顶、墙面 刷白，卫生间地砖地面、蹲、墙面顶面刷白，厨房 地砖地面、无灶具，简单装修。</w:t>
            </w:r>
          </w:p>
        </w:tc>
        <w:tc>
          <w:tcPr>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763" w:hRule="exact"/>
          <w:jc w:val="center"/>
        </w:trPr>
        <w:tc>
          <w:tcPr>
            <w:tcBorders>
              <w:top w:val="single" w:color="auto" w:sz="4" w:space="0"/>
              <w:left w:val="single" w:color="auto" w:sz="4" w:space="0"/>
              <w:bottom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8"/>
                <w:szCs w:val="18"/>
              </w:rPr>
            </w:pPr>
            <w:r>
              <w:rPr>
                <w:rFonts w:ascii="Times New Roman" w:hAnsi="Times New Roman" w:eastAsia="Times New Roman" w:cs="Times New Roman"/>
                <w:i/>
                <w:iCs/>
                <w:color w:val="000000"/>
                <w:spacing w:val="0"/>
                <w:w w:val="100"/>
                <w:position w:val="0"/>
                <w:sz w:val="18"/>
                <w:szCs w:val="18"/>
              </w:rPr>
              <w:t>42</w:t>
            </w:r>
          </w:p>
        </w:tc>
        <w:tc>
          <w:tcPr>
            <w:tcBorders>
              <w:top w:val="single" w:color="auto" w:sz="4" w:space="0"/>
              <w:left w:val="single" w:color="auto" w:sz="4" w:space="0"/>
              <w:bottom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8"/>
                <w:szCs w:val="18"/>
              </w:rPr>
            </w:pPr>
            <w:r>
              <w:rPr>
                <w:rFonts w:ascii="Times New Roman" w:hAnsi="Times New Roman" w:eastAsia="Times New Roman" w:cs="Times New Roman"/>
                <w:i/>
                <w:iCs/>
                <w:color w:val="000000"/>
                <w:spacing w:val="0"/>
                <w:w w:val="100"/>
                <w:position w:val="0"/>
                <w:sz w:val="18"/>
                <w:szCs w:val="18"/>
              </w:rPr>
              <w:t>4</w:t>
            </w:r>
          </w:p>
        </w:tc>
        <w:tc>
          <w:tcPr>
            <w:tcBorders>
              <w:top w:val="single" w:color="auto" w:sz="4" w:space="0"/>
              <w:left w:val="single" w:color="auto" w:sz="4" w:space="0"/>
              <w:bottom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4-2-703</w:t>
            </w:r>
          </w:p>
        </w:tc>
        <w:tc>
          <w:tcPr>
            <w:tcBorders>
              <w:top w:val="single" w:color="auto" w:sz="4" w:space="0"/>
              <w:left w:val="single" w:color="auto" w:sz="4" w:space="0"/>
              <w:bottom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80"/>
              <w:jc w:val="left"/>
              <w:rPr>
                <w:sz w:val="15"/>
                <w:szCs w:val="15"/>
              </w:rPr>
            </w:pPr>
            <w:r>
              <w:rPr>
                <w:color w:val="000000"/>
                <w:spacing w:val="0"/>
                <w:w w:val="100"/>
                <w:position w:val="0"/>
                <w:sz w:val="15"/>
                <w:szCs w:val="15"/>
              </w:rPr>
              <w:t>框架</w:t>
            </w:r>
          </w:p>
        </w:tc>
        <w:tc>
          <w:tcPr>
            <w:tcBorders>
              <w:top w:val="single" w:color="auto" w:sz="4" w:space="0"/>
              <w:left w:val="single" w:color="auto" w:sz="4" w:space="0"/>
              <w:bottom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bottom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7/7</w:t>
            </w:r>
          </w:p>
        </w:tc>
        <w:tc>
          <w:tcPr>
            <w:tcBorders>
              <w:top w:val="single" w:color="auto" w:sz="4" w:space="0"/>
              <w:left w:val="single" w:color="auto" w:sz="4" w:space="0"/>
              <w:bottom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68. </w:t>
            </w:r>
            <w:r>
              <w:rPr>
                <w:rFonts w:ascii="Times New Roman" w:hAnsi="Times New Roman" w:eastAsia="Times New Roman" w:cs="Times New Roman"/>
                <w:color w:val="000000"/>
                <w:spacing w:val="0"/>
                <w:w w:val="100"/>
                <w:position w:val="0"/>
                <w:sz w:val="18"/>
                <w:szCs w:val="18"/>
              </w:rPr>
              <w:t>73</w:t>
            </w:r>
          </w:p>
        </w:tc>
        <w:tc>
          <w:tcPr>
            <w:tcBorders>
              <w:top w:val="single" w:color="auto" w:sz="4" w:space="0"/>
              <w:left w:val="single" w:color="auto" w:sz="4" w:space="0"/>
              <w:bottom w:val="single" w:color="auto" w:sz="4" w:space="0"/>
            </w:tcBorders>
            <w:shd w:val="clear" w:color="auto" w:fill="FFFFFF"/>
            <w:vAlign w:val="top"/>
          </w:tcPr>
          <w:p>
            <w:pPr>
              <w:pStyle w:val="13"/>
              <w:keepNext w:val="0"/>
              <w:keepLines w:val="0"/>
              <w:widowControl w:val="0"/>
              <w:shd w:val="clear" w:color="auto" w:fill="auto"/>
              <w:bidi w:val="0"/>
              <w:spacing w:before="0" w:after="0" w:line="240" w:lineRule="exact"/>
              <w:ind w:left="0" w:right="0" w:firstLine="0"/>
              <w:jc w:val="both"/>
              <w:rPr>
                <w:sz w:val="15"/>
                <w:szCs w:val="15"/>
              </w:rPr>
            </w:pPr>
            <w:r>
              <w:rPr>
                <w:color w:val="000000"/>
                <w:spacing w:val="0"/>
                <w:w w:val="100"/>
                <w:position w:val="0"/>
                <w:sz w:val="15"/>
                <w:szCs w:val="15"/>
              </w:rPr>
              <w:t>外墙涂料，铝合金窗；卧室强化木地板，顶、墙面 刷白，卫生间地砖地面、蹲、墙面顶面刷白，厨房 地砖地面、无灶具，简单装修。</w:t>
            </w:r>
          </w:p>
        </w:tc>
        <w:tc>
          <w:tcPr>
            <w:tcBorders>
              <w:top w:val="single" w:color="auto" w:sz="4" w:space="0"/>
              <w:left w:val="single" w:color="auto" w:sz="4" w:space="0"/>
              <w:bottom w:val="single" w:color="auto" w:sz="4" w:space="0"/>
              <w:right w:val="single" w:color="auto" w:sz="4" w:space="0"/>
            </w:tcBorders>
            <w:shd w:val="clear" w:color="auto" w:fill="FFFFFF"/>
            <w:vAlign w:val="top"/>
          </w:tcPr>
          <w:p>
            <w:pPr>
              <w:widowControl w:val="0"/>
              <w:rPr>
                <w:sz w:val="10"/>
                <w:szCs w:val="10"/>
              </w:rPr>
            </w:pPr>
          </w:p>
        </w:tc>
      </w:tr>
    </w:tbl>
    <w:p>
      <w:pPr>
        <w:sectPr>
          <w:headerReference r:id="rId53" w:type="first"/>
          <w:footerReference r:id="rId56" w:type="first"/>
          <w:headerReference r:id="rId51" w:type="default"/>
          <w:footerReference r:id="rId54" w:type="default"/>
          <w:headerReference r:id="rId52" w:type="even"/>
          <w:footerReference r:id="rId55" w:type="even"/>
          <w:footnotePr>
            <w:numFmt w:val="decimal"/>
          </w:footnotePr>
          <w:pgSz w:w="11900" w:h="16840"/>
          <w:pgMar w:top="1252" w:right="973" w:bottom="1347" w:left="1009" w:header="0" w:footer="3" w:gutter="0"/>
          <w:cols w:space="720" w:num="1"/>
          <w:titlePg/>
          <w:rtlGutter w:val="0"/>
          <w:docGrid w:linePitch="360" w:charSpace="0"/>
        </w:sectPr>
      </w:pPr>
    </w:p>
    <w:p>
      <w:pPr>
        <w:pStyle w:val="9"/>
        <w:keepNext w:val="0"/>
        <w:keepLines w:val="0"/>
        <w:widowControl w:val="0"/>
        <w:shd w:val="clear" w:color="auto" w:fill="auto"/>
        <w:bidi w:val="0"/>
        <w:spacing w:before="0" w:after="0" w:line="626" w:lineRule="exact"/>
        <w:ind w:left="0" w:right="0" w:firstLine="700"/>
        <w:jc w:val="both"/>
      </w:pPr>
      <w:r>
        <w:rPr>
          <w:color w:val="000000"/>
          <w:spacing w:val="0"/>
          <w:w w:val="100"/>
          <w:position w:val="0"/>
          <w:sz w:val="24"/>
          <w:szCs w:val="24"/>
        </w:rPr>
        <w:t>估价对象位于香格里拉市建塘镇花香山谷小区，第</w:t>
      </w:r>
      <w:r>
        <w:rPr>
          <w:color w:val="000000"/>
          <w:spacing w:val="0"/>
          <w:w w:val="100"/>
          <w:position w:val="0"/>
          <w:sz w:val="26"/>
          <w:szCs w:val="26"/>
        </w:rPr>
        <w:t>4</w:t>
      </w:r>
      <w:r>
        <w:rPr>
          <w:color w:val="000000"/>
          <w:spacing w:val="0"/>
          <w:w w:val="100"/>
          <w:position w:val="0"/>
          <w:sz w:val="24"/>
          <w:szCs w:val="24"/>
        </w:rPr>
        <w:t>栋</w:t>
      </w:r>
      <w:r>
        <w:rPr>
          <w:color w:val="000000"/>
          <w:spacing w:val="0"/>
          <w:w w:val="100"/>
          <w:position w:val="0"/>
          <w:sz w:val="26"/>
          <w:szCs w:val="26"/>
        </w:rPr>
        <w:t>1</w:t>
      </w:r>
      <w:r>
        <w:rPr>
          <w:color w:val="000000"/>
          <w:spacing w:val="0"/>
          <w:w w:val="100"/>
          <w:position w:val="0"/>
          <w:sz w:val="24"/>
          <w:szCs w:val="24"/>
        </w:rPr>
        <w:t>、</w:t>
      </w:r>
      <w:r>
        <w:rPr>
          <w:color w:val="000000"/>
          <w:spacing w:val="0"/>
          <w:w w:val="100"/>
          <w:position w:val="0"/>
          <w:sz w:val="26"/>
          <w:szCs w:val="26"/>
        </w:rPr>
        <w:t>2</w:t>
      </w:r>
      <w:r>
        <w:rPr>
          <w:color w:val="000000"/>
          <w:spacing w:val="0"/>
          <w:w w:val="100"/>
          <w:position w:val="0"/>
          <w:sz w:val="24"/>
          <w:szCs w:val="24"/>
        </w:rPr>
        <w:t>单元总建筑面 积</w:t>
      </w:r>
      <w:r>
        <w:rPr>
          <w:color w:val="000000"/>
          <w:spacing w:val="0"/>
          <w:w w:val="100"/>
          <w:position w:val="0"/>
          <w:sz w:val="26"/>
          <w:szCs w:val="26"/>
          <w:lang w:val="en-US" w:eastAsia="en-US" w:bidi="en-US"/>
        </w:rPr>
        <w:t xml:space="preserve">2716. </w:t>
      </w:r>
      <w:r>
        <w:rPr>
          <w:color w:val="000000"/>
          <w:spacing w:val="0"/>
          <w:w w:val="100"/>
          <w:position w:val="0"/>
          <w:sz w:val="26"/>
          <w:szCs w:val="26"/>
        </w:rPr>
        <w:t>98</w:t>
      </w:r>
      <w:r>
        <w:rPr>
          <w:color w:val="000000"/>
          <w:spacing w:val="0"/>
          <w:w w:val="100"/>
          <w:position w:val="0"/>
          <w:sz w:val="24"/>
          <w:szCs w:val="24"/>
        </w:rPr>
        <w:t>平方米的</w:t>
      </w:r>
      <w:r>
        <w:rPr>
          <w:color w:val="000000"/>
          <w:spacing w:val="0"/>
          <w:w w:val="100"/>
          <w:position w:val="0"/>
          <w:sz w:val="26"/>
          <w:szCs w:val="26"/>
        </w:rPr>
        <w:t>42</w:t>
      </w:r>
      <w:r>
        <w:rPr>
          <w:color w:val="000000"/>
          <w:spacing w:val="0"/>
          <w:w w:val="100"/>
          <w:position w:val="0"/>
          <w:sz w:val="24"/>
          <w:szCs w:val="24"/>
        </w:rPr>
        <w:t>套住宅，房屋东西朝向，通风一般，采光较好，一梯三 户，</w:t>
      </w:r>
      <w:r>
        <w:rPr>
          <w:color w:val="000000"/>
          <w:spacing w:val="0"/>
          <w:w w:val="100"/>
          <w:position w:val="0"/>
          <w:sz w:val="26"/>
          <w:szCs w:val="26"/>
        </w:rPr>
        <w:t>1</w:t>
      </w:r>
      <w:r>
        <w:rPr>
          <w:color w:val="000000"/>
          <w:spacing w:val="0"/>
          <w:w w:val="100"/>
          <w:position w:val="0"/>
          <w:sz w:val="24"/>
          <w:szCs w:val="24"/>
        </w:rPr>
        <w:t>部电梯上下联通，建成于约</w:t>
      </w:r>
      <w:r>
        <w:rPr>
          <w:color w:val="000000"/>
          <w:spacing w:val="0"/>
          <w:w w:val="100"/>
          <w:position w:val="0"/>
          <w:sz w:val="26"/>
          <w:szCs w:val="26"/>
        </w:rPr>
        <w:t>2016</w:t>
      </w:r>
      <w:r>
        <w:rPr>
          <w:color w:val="000000"/>
          <w:spacing w:val="0"/>
          <w:w w:val="100"/>
          <w:position w:val="0"/>
          <w:sz w:val="24"/>
          <w:szCs w:val="24"/>
        </w:rPr>
        <w:t>年，成新率约</w:t>
      </w:r>
      <w:r>
        <w:rPr>
          <w:color w:val="000000"/>
          <w:spacing w:val="0"/>
          <w:w w:val="100"/>
          <w:position w:val="0"/>
          <w:sz w:val="26"/>
          <w:szCs w:val="26"/>
        </w:rPr>
        <w:t>93%,</w:t>
      </w:r>
      <w:r>
        <w:rPr>
          <w:color w:val="000000"/>
          <w:spacing w:val="0"/>
          <w:w w:val="100"/>
          <w:position w:val="0"/>
          <w:sz w:val="24"/>
          <w:szCs w:val="24"/>
        </w:rPr>
        <w:t>房屋完好，维修维 护一般；小区四至：东临</w:t>
      </w:r>
      <w:r>
        <w:rPr>
          <w:color w:val="000000"/>
          <w:spacing w:val="0"/>
          <w:w w:val="100"/>
          <w:position w:val="0"/>
          <w:sz w:val="26"/>
          <w:szCs w:val="26"/>
          <w:lang w:val="en-US" w:eastAsia="en-US" w:bidi="en-US"/>
        </w:rPr>
        <w:t>G214</w:t>
      </w:r>
      <w:r>
        <w:rPr>
          <w:color w:val="000000"/>
          <w:spacing w:val="0"/>
          <w:w w:val="100"/>
          <w:position w:val="0"/>
          <w:sz w:val="24"/>
          <w:szCs w:val="24"/>
        </w:rPr>
        <w:t>国道，南临天瑞阳光酒店，西靠空地，北至香格 里拉兰亭逸品酒店房。</w:t>
      </w:r>
    </w:p>
    <w:p>
      <w:pPr>
        <w:pStyle w:val="9"/>
        <w:keepNext w:val="0"/>
        <w:keepLines w:val="0"/>
        <w:widowControl w:val="0"/>
        <w:shd w:val="clear" w:color="auto" w:fill="auto"/>
        <w:bidi w:val="0"/>
        <w:spacing w:before="0" w:after="0" w:line="626" w:lineRule="exact"/>
        <w:ind w:left="0" w:right="0" w:firstLine="500"/>
        <w:jc w:val="both"/>
      </w:pPr>
      <w:bookmarkStart w:id="93" w:name="bookmark93"/>
      <w:r>
        <w:rPr>
          <w:color w:val="000000"/>
          <w:spacing w:val="0"/>
          <w:w w:val="100"/>
          <w:position w:val="0"/>
          <w:sz w:val="26"/>
          <w:szCs w:val="26"/>
        </w:rPr>
        <w:t>3</w:t>
      </w:r>
      <w:bookmarkEnd w:id="93"/>
      <w:r>
        <w:rPr>
          <w:color w:val="000000"/>
          <w:spacing w:val="0"/>
          <w:w w:val="100"/>
          <w:position w:val="0"/>
          <w:sz w:val="24"/>
          <w:szCs w:val="24"/>
        </w:rPr>
        <w:t>、权益状况描述</w:t>
      </w:r>
    </w:p>
    <w:p>
      <w:pPr>
        <w:pStyle w:val="9"/>
        <w:keepNext w:val="0"/>
        <w:keepLines w:val="0"/>
        <w:widowControl w:val="0"/>
        <w:shd w:val="clear" w:color="auto" w:fill="auto"/>
        <w:bidi w:val="0"/>
        <w:spacing w:before="0" w:after="0" w:line="626" w:lineRule="exact"/>
        <w:ind w:left="0" w:right="0" w:firstLine="500"/>
        <w:jc w:val="both"/>
      </w:pPr>
      <w:r>
        <w:rPr>
          <w:color w:val="000000"/>
          <w:spacing w:val="0"/>
          <w:w w:val="100"/>
          <w:position w:val="0"/>
          <w:sz w:val="26"/>
          <w:szCs w:val="26"/>
        </w:rPr>
        <w:t xml:space="preserve">(1) </w:t>
      </w:r>
      <w:r>
        <w:rPr>
          <w:color w:val="000000"/>
          <w:spacing w:val="0"/>
          <w:w w:val="100"/>
          <w:position w:val="0"/>
          <w:sz w:val="24"/>
          <w:szCs w:val="24"/>
        </w:rPr>
        <w:t>土地权益状况</w:t>
      </w:r>
    </w:p>
    <w:p>
      <w:pPr>
        <w:pStyle w:val="9"/>
        <w:keepNext w:val="0"/>
        <w:keepLines w:val="0"/>
        <w:widowControl w:val="0"/>
        <w:shd w:val="clear" w:color="auto" w:fill="auto"/>
        <w:bidi w:val="0"/>
        <w:spacing w:before="0" w:after="140" w:line="624" w:lineRule="exact"/>
        <w:ind w:left="0" w:right="0" w:firstLine="540"/>
        <w:jc w:val="both"/>
      </w:pPr>
      <w:r>
        <w:rPr>
          <w:color w:val="000000"/>
          <w:spacing w:val="0"/>
          <w:w w:val="100"/>
          <w:position w:val="0"/>
          <w:sz w:val="24"/>
          <w:szCs w:val="24"/>
        </w:rPr>
        <w:t>估价对象未进行土地分摊，委托方仅提供了估价对象所在大地块的国有土 地使用证，估价对象所在大地块的土地证证载信息如下：</w:t>
      </w:r>
    </w:p>
    <w:tbl>
      <w:tblPr>
        <w:tblStyle w:val="2"/>
        <w:tblW w:w="0" w:type="auto"/>
        <w:jc w:val="center"/>
        <w:tblLayout w:type="fixed"/>
        <w:tblCellMar>
          <w:top w:w="0" w:type="dxa"/>
          <w:left w:w="10" w:type="dxa"/>
          <w:bottom w:w="0" w:type="dxa"/>
          <w:right w:w="10" w:type="dxa"/>
        </w:tblCellMar>
      </w:tblPr>
      <w:tblGrid>
        <w:gridCol w:w="1018"/>
        <w:gridCol w:w="2035"/>
        <w:gridCol w:w="3413"/>
        <w:gridCol w:w="1142"/>
        <w:gridCol w:w="1930"/>
      </w:tblGrid>
      <w:tr>
        <w:tblPrEx>
          <w:tblCellMar>
            <w:top w:w="0" w:type="dxa"/>
            <w:left w:w="10" w:type="dxa"/>
            <w:bottom w:w="0" w:type="dxa"/>
            <w:right w:w="10" w:type="dxa"/>
          </w:tblCellMar>
        </w:tblPrEx>
        <w:trPr>
          <w:trHeight w:val="422" w:hRule="exact"/>
          <w:jc w:val="center"/>
        </w:trPr>
        <w:tc>
          <w:tcPr>
            <w:vMerge w:val="restart"/>
            <w:tcBorders>
              <w:top w:val="single" w:color="auto" w:sz="4" w:space="0"/>
            </w:tcBorders>
            <w:shd w:val="clear" w:color="auto" w:fill="FFFFFF"/>
            <w:vAlign w:val="center"/>
          </w:tcPr>
          <w:p>
            <w:pPr>
              <w:pStyle w:val="13"/>
              <w:keepNext w:val="0"/>
              <w:keepLines w:val="0"/>
              <w:widowControl w:val="0"/>
              <w:shd w:val="clear" w:color="auto" w:fill="auto"/>
              <w:bidi w:val="0"/>
              <w:spacing w:before="0" w:after="0" w:line="317" w:lineRule="exact"/>
              <w:ind w:left="0" w:right="0" w:firstLine="0"/>
              <w:jc w:val="center"/>
              <w:rPr>
                <w:sz w:val="20"/>
                <w:szCs w:val="20"/>
              </w:rPr>
            </w:pPr>
            <w:r>
              <w:rPr>
                <w:color w:val="000000"/>
                <w:spacing w:val="0"/>
                <w:w w:val="100"/>
                <w:position w:val="0"/>
                <w:sz w:val="20"/>
                <w:szCs w:val="20"/>
              </w:rPr>
              <w:t>国有土地 使用证</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土地使用权人</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香格里拉市天锐房地产开发有限公司</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座落</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旺池卡</w:t>
            </w:r>
          </w:p>
        </w:tc>
      </w:tr>
      <w:tr>
        <w:tblPrEx>
          <w:tblCellMar>
            <w:top w:w="0" w:type="dxa"/>
            <w:left w:w="10" w:type="dxa"/>
            <w:bottom w:w="0" w:type="dxa"/>
            <w:right w:w="10" w:type="dxa"/>
          </w:tblCellMar>
        </w:tblPrEx>
        <w:trPr>
          <w:trHeight w:val="413" w:hRule="exact"/>
          <w:jc w:val="center"/>
        </w:trPr>
        <w:tc>
          <w:tcPr>
            <w:vMerge w:val="continue"/>
            <w:shd w:val="clear" w:color="auto" w:fill="FFFFFF"/>
            <w:vAlign w:val="center"/>
          </w:tcP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使用权面积</w:t>
            </w:r>
            <w:r>
              <w:rPr>
                <w:rFonts w:ascii="Times New Roman" w:hAnsi="Times New Roman" w:eastAsia="Times New Roman" w:cs="Times New Roman"/>
                <w:color w:val="000000"/>
                <w:spacing w:val="0"/>
                <w:w w:val="100"/>
                <w:position w:val="0"/>
                <w:sz w:val="20"/>
                <w:szCs w:val="20"/>
                <w:lang w:val="en-US" w:eastAsia="en-US" w:bidi="en-US"/>
              </w:rPr>
              <w:t>(m</w:t>
            </w:r>
            <w:r>
              <w:rPr>
                <w:rFonts w:ascii="Times New Roman" w:hAnsi="Times New Roman" w:eastAsia="Times New Roman" w:cs="Times New Roman"/>
                <w:color w:val="000000"/>
                <w:spacing w:val="0"/>
                <w:w w:val="100"/>
                <w:position w:val="0"/>
                <w:sz w:val="20"/>
                <w:szCs w:val="20"/>
                <w:vertAlign w:val="superscript"/>
                <w:lang w:val="en-US" w:eastAsia="en-US" w:bidi="en-US"/>
              </w:rPr>
              <w:t>2</w:t>
            </w:r>
            <w:r>
              <w:rPr>
                <w:rFonts w:ascii="Times New Roman" w:hAnsi="Times New Roman" w:eastAsia="Times New Roman" w:cs="Times New Roman"/>
                <w:color w:val="000000"/>
                <w:spacing w:val="0"/>
                <w:w w:val="100"/>
                <w:position w:val="0"/>
                <w:sz w:val="20"/>
                <w:szCs w:val="20"/>
                <w:lang w:val="en-US" w:eastAsia="en-US" w:bidi="en-US"/>
              </w:rPr>
              <w:t>)</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20"/>
                <w:szCs w:val="20"/>
              </w:rPr>
            </w:pPr>
            <w:r>
              <w:rPr>
                <w:rFonts w:ascii="Times New Roman" w:hAnsi="Times New Roman" w:eastAsia="Times New Roman" w:cs="Times New Roman"/>
                <w:color w:val="000000"/>
                <w:spacing w:val="0"/>
                <w:w w:val="100"/>
                <w:position w:val="0"/>
                <w:sz w:val="20"/>
                <w:szCs w:val="20"/>
                <w:lang w:val="en-US" w:eastAsia="en-US" w:bidi="en-US"/>
              </w:rPr>
              <w:t xml:space="preserve">43250. </w:t>
            </w:r>
            <w:r>
              <w:rPr>
                <w:rFonts w:ascii="Times New Roman" w:hAnsi="Times New Roman" w:eastAsia="Times New Roman" w:cs="Times New Roman"/>
                <w:color w:val="000000"/>
                <w:spacing w:val="0"/>
                <w:w w:val="100"/>
                <w:position w:val="0"/>
                <w:sz w:val="20"/>
                <w:szCs w:val="20"/>
              </w:rPr>
              <w:t>71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地类(用途)</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住宅</w:t>
            </w:r>
          </w:p>
        </w:tc>
      </w:tr>
      <w:tr>
        <w:tblPrEx>
          <w:tblCellMar>
            <w:top w:w="0" w:type="dxa"/>
            <w:left w:w="10" w:type="dxa"/>
            <w:bottom w:w="0" w:type="dxa"/>
            <w:right w:w="10" w:type="dxa"/>
          </w:tblCellMar>
        </w:tblPrEx>
        <w:trPr>
          <w:trHeight w:val="413" w:hRule="exact"/>
          <w:jc w:val="center"/>
        </w:trPr>
        <w:tc>
          <w:tcPr>
            <w:vMerge w:val="continue"/>
            <w:shd w:val="clear" w:color="auto" w:fill="FFFFFF"/>
            <w:vAlign w:val="center"/>
          </w:tcP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使用权类型</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出让</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终止日期</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20"/>
                <w:szCs w:val="20"/>
              </w:rPr>
            </w:pPr>
            <w:r>
              <w:rPr>
                <w:rFonts w:ascii="Times New Roman" w:hAnsi="Times New Roman" w:eastAsia="Times New Roman" w:cs="Times New Roman"/>
                <w:color w:val="000000"/>
                <w:spacing w:val="0"/>
                <w:w w:val="100"/>
                <w:position w:val="0"/>
                <w:sz w:val="20"/>
                <w:szCs w:val="20"/>
              </w:rPr>
              <w:t>2082</w:t>
            </w:r>
            <w:r>
              <w:rPr>
                <w:color w:val="000000"/>
                <w:spacing w:val="0"/>
                <w:w w:val="100"/>
                <w:position w:val="0"/>
                <w:sz w:val="20"/>
                <w:szCs w:val="20"/>
              </w:rPr>
              <w:t>年</w:t>
            </w:r>
            <w:r>
              <w:rPr>
                <w:rFonts w:ascii="Times New Roman" w:hAnsi="Times New Roman" w:eastAsia="Times New Roman" w:cs="Times New Roman"/>
                <w:color w:val="000000"/>
                <w:spacing w:val="0"/>
                <w:w w:val="100"/>
                <w:position w:val="0"/>
                <w:sz w:val="20"/>
                <w:szCs w:val="20"/>
              </w:rPr>
              <w:t>8</w:t>
            </w:r>
            <w:r>
              <w:rPr>
                <w:color w:val="000000"/>
                <w:spacing w:val="0"/>
                <w:w w:val="100"/>
                <w:position w:val="0"/>
                <w:sz w:val="20"/>
                <w:szCs w:val="20"/>
              </w:rPr>
              <w:t>月</w:t>
            </w:r>
            <w:r>
              <w:rPr>
                <w:rFonts w:ascii="Times New Roman" w:hAnsi="Times New Roman" w:eastAsia="Times New Roman" w:cs="Times New Roman"/>
                <w:color w:val="000000"/>
                <w:spacing w:val="0"/>
                <w:w w:val="100"/>
                <w:position w:val="0"/>
                <w:sz w:val="20"/>
                <w:szCs w:val="20"/>
              </w:rPr>
              <w:t>28</w:t>
            </w:r>
            <w:r>
              <w:rPr>
                <w:color w:val="000000"/>
                <w:spacing w:val="0"/>
                <w:w w:val="100"/>
                <w:position w:val="0"/>
                <w:sz w:val="20"/>
                <w:szCs w:val="20"/>
              </w:rPr>
              <w:t>日</w:t>
            </w:r>
          </w:p>
        </w:tc>
      </w:tr>
      <w:tr>
        <w:tblPrEx>
          <w:tblCellMar>
            <w:top w:w="0" w:type="dxa"/>
            <w:left w:w="10" w:type="dxa"/>
            <w:bottom w:w="0" w:type="dxa"/>
            <w:right w:w="10" w:type="dxa"/>
          </w:tblCellMar>
        </w:tblPrEx>
        <w:trPr>
          <w:trHeight w:val="413" w:hRule="exact"/>
          <w:jc w:val="center"/>
        </w:trPr>
        <w:tc>
          <w:tcPr>
            <w:vMerge w:val="continue"/>
            <w:shd w:val="clear" w:color="auto" w:fill="FFFFFF"/>
            <w:vAlign w:val="center"/>
          </w:tcP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土地使用权证号</w:t>
            </w:r>
          </w:p>
        </w:tc>
        <w:tc>
          <w:tcPr>
            <w:gridSpan w:val="3"/>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云土国用(</w:t>
            </w:r>
            <w:r>
              <w:rPr>
                <w:rFonts w:ascii="Times New Roman" w:hAnsi="Times New Roman" w:eastAsia="Times New Roman" w:cs="Times New Roman"/>
                <w:color w:val="000000"/>
                <w:spacing w:val="0"/>
                <w:w w:val="100"/>
                <w:position w:val="0"/>
                <w:sz w:val="20"/>
                <w:szCs w:val="20"/>
              </w:rPr>
              <w:t>2012)</w:t>
            </w:r>
            <w:r>
              <w:rPr>
                <w:color w:val="000000"/>
                <w:spacing w:val="0"/>
                <w:w w:val="100"/>
                <w:position w:val="0"/>
                <w:sz w:val="20"/>
                <w:szCs w:val="20"/>
              </w:rPr>
              <w:t>第</w:t>
            </w:r>
            <w:r>
              <w:rPr>
                <w:rFonts w:ascii="Times New Roman" w:hAnsi="Times New Roman" w:eastAsia="Times New Roman" w:cs="Times New Roman"/>
                <w:color w:val="000000"/>
                <w:spacing w:val="0"/>
                <w:w w:val="100"/>
                <w:position w:val="0"/>
                <w:sz w:val="20"/>
                <w:szCs w:val="20"/>
              </w:rPr>
              <w:t>296</w:t>
            </w:r>
            <w:r>
              <w:rPr>
                <w:color w:val="000000"/>
                <w:spacing w:val="0"/>
                <w:w w:val="100"/>
                <w:position w:val="0"/>
                <w:sz w:val="20"/>
                <w:szCs w:val="20"/>
              </w:rPr>
              <w:t>号</w:t>
            </w:r>
          </w:p>
        </w:tc>
      </w:tr>
      <w:tr>
        <w:tblPrEx>
          <w:tblCellMar>
            <w:top w:w="0" w:type="dxa"/>
            <w:left w:w="10" w:type="dxa"/>
            <w:bottom w:w="0" w:type="dxa"/>
            <w:right w:w="10" w:type="dxa"/>
          </w:tblCellMar>
        </w:tblPrEx>
        <w:trPr>
          <w:trHeight w:val="408" w:hRule="exact"/>
          <w:jc w:val="center"/>
        </w:trPr>
        <w:tc>
          <w:tcPr>
            <w:vMerge w:val="continue"/>
            <w:shd w:val="clear" w:color="auto" w:fill="FFFFFF"/>
            <w:vAlign w:val="center"/>
          </w:tcP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地号</w:t>
            </w:r>
          </w:p>
        </w:tc>
        <w:tc>
          <w:tcPr>
            <w:gridSpan w:val="3"/>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20"/>
                <w:szCs w:val="20"/>
              </w:rPr>
            </w:pPr>
            <w:r>
              <w:rPr>
                <w:rFonts w:ascii="Times New Roman" w:hAnsi="Times New Roman" w:eastAsia="Times New Roman" w:cs="Times New Roman"/>
                <w:color w:val="000000"/>
                <w:spacing w:val="0"/>
                <w:w w:val="100"/>
                <w:position w:val="0"/>
                <w:sz w:val="20"/>
                <w:szCs w:val="20"/>
                <w:lang w:val="en-US" w:eastAsia="en-US" w:bidi="en-US"/>
              </w:rPr>
              <w:t>DA-2-1</w:t>
            </w:r>
          </w:p>
        </w:tc>
      </w:tr>
      <w:tr>
        <w:tblPrEx>
          <w:tblCellMar>
            <w:top w:w="0" w:type="dxa"/>
            <w:left w:w="10" w:type="dxa"/>
            <w:bottom w:w="0" w:type="dxa"/>
            <w:right w:w="10" w:type="dxa"/>
          </w:tblCellMar>
        </w:tblPrEx>
        <w:trPr>
          <w:trHeight w:val="446" w:hRule="exact"/>
          <w:jc w:val="center"/>
        </w:trPr>
        <w:tc>
          <w:tcPr>
            <w:tcBorders>
              <w:top w:val="single" w:color="auto" w:sz="4" w:space="0"/>
              <w:bottom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rPr>
              <w:t>备注</w:t>
            </w:r>
          </w:p>
        </w:tc>
        <w:tc>
          <w:tcPr>
            <w:gridSpan w:val="4"/>
            <w:tcBorders>
              <w:top w:val="single" w:color="auto" w:sz="4" w:space="0"/>
              <w:left w:val="single" w:color="auto" w:sz="4" w:space="0"/>
              <w:bottom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土地使用权证复印件</w:t>
            </w:r>
          </w:p>
        </w:tc>
      </w:tr>
    </w:tbl>
    <w:p>
      <w:pPr>
        <w:pStyle w:val="9"/>
        <w:keepNext w:val="0"/>
        <w:keepLines w:val="0"/>
        <w:widowControl w:val="0"/>
        <w:shd w:val="clear" w:color="auto" w:fill="auto"/>
        <w:bidi w:val="0"/>
        <w:spacing w:before="0" w:after="0" w:line="619" w:lineRule="exact"/>
        <w:ind w:left="0" w:right="0" w:firstLine="700"/>
        <w:jc w:val="both"/>
      </w:pPr>
      <w:r>
        <w:rPr>
          <w:color w:val="000000"/>
          <w:spacing w:val="0"/>
          <w:w w:val="100"/>
          <w:position w:val="0"/>
          <w:sz w:val="26"/>
          <w:szCs w:val="26"/>
        </w:rPr>
        <w:t>(2)</w:t>
      </w:r>
      <w:r>
        <w:rPr>
          <w:color w:val="000000"/>
          <w:spacing w:val="0"/>
          <w:w w:val="100"/>
          <w:position w:val="0"/>
          <w:sz w:val="24"/>
          <w:szCs w:val="24"/>
        </w:rPr>
        <w:t>建筑物权益状况</w:t>
      </w:r>
    </w:p>
    <w:p>
      <w:pPr>
        <w:pStyle w:val="9"/>
        <w:keepNext w:val="0"/>
        <w:keepLines w:val="0"/>
        <w:widowControl w:val="0"/>
        <w:shd w:val="clear" w:color="auto" w:fill="auto"/>
        <w:bidi w:val="0"/>
        <w:spacing w:before="0" w:after="0" w:line="619" w:lineRule="exact"/>
        <w:ind w:left="0" w:right="0" w:firstLine="540"/>
        <w:jc w:val="both"/>
      </w:pPr>
      <w:r>
        <w:rPr>
          <w:color w:val="000000"/>
          <w:spacing w:val="0"/>
          <w:w w:val="100"/>
          <w:position w:val="0"/>
          <w:sz w:val="24"/>
          <w:szCs w:val="24"/>
        </w:rPr>
        <w:t>至价值时点，估价对象所在项目未做竣工验收，委托方提供了估价对象所 在项目的《建筑工程施工许可证》和《商品房预售许可证明》，所载信息如下:</w:t>
      </w:r>
    </w:p>
    <w:p>
      <w:pPr>
        <w:pStyle w:val="9"/>
        <w:keepNext w:val="0"/>
        <w:keepLines w:val="0"/>
        <w:widowControl w:val="0"/>
        <w:shd w:val="clear" w:color="auto" w:fill="auto"/>
        <w:bidi w:val="0"/>
        <w:spacing w:before="0" w:after="0" w:line="619" w:lineRule="exact"/>
        <w:ind w:left="0" w:right="0" w:firstLine="500"/>
        <w:jc w:val="both"/>
        <w:rPr>
          <w:sz w:val="26"/>
          <w:szCs w:val="26"/>
        </w:rPr>
      </w:pPr>
      <w:r>
        <w:rPr>
          <w:color w:val="000000"/>
          <w:spacing w:val="0"/>
          <w:w w:val="100"/>
          <w:position w:val="0"/>
          <w:sz w:val="24"/>
          <w:szCs w:val="24"/>
        </w:rPr>
        <w:t>①《中华人民共和国建筑工程施工许可证》(编号</w:t>
      </w:r>
      <w:r>
        <w:rPr>
          <w:color w:val="000000"/>
          <w:spacing w:val="0"/>
          <w:w w:val="100"/>
          <w:position w:val="0"/>
          <w:sz w:val="26"/>
          <w:szCs w:val="26"/>
        </w:rPr>
        <w:t>2014019):</w:t>
      </w:r>
    </w:p>
    <w:p>
      <w:pPr>
        <w:pStyle w:val="9"/>
        <w:keepNext w:val="0"/>
        <w:keepLines w:val="0"/>
        <w:widowControl w:val="0"/>
        <w:shd w:val="clear" w:color="auto" w:fill="auto"/>
        <w:bidi w:val="0"/>
        <w:spacing w:before="0" w:after="0" w:line="619" w:lineRule="exact"/>
        <w:ind w:left="0" w:right="0" w:firstLine="500"/>
        <w:jc w:val="both"/>
      </w:pPr>
      <w:r>
        <w:rPr>
          <w:color w:val="000000"/>
          <w:spacing w:val="0"/>
          <w:w w:val="100"/>
          <w:position w:val="0"/>
          <w:sz w:val="24"/>
          <w:szCs w:val="24"/>
        </w:rPr>
        <w:t>建设单位：香格里拉县天锐房地产开发有限公司</w:t>
      </w:r>
    </w:p>
    <w:p>
      <w:pPr>
        <w:pStyle w:val="9"/>
        <w:keepNext w:val="0"/>
        <w:keepLines w:val="0"/>
        <w:widowControl w:val="0"/>
        <w:shd w:val="clear" w:color="auto" w:fill="auto"/>
        <w:bidi w:val="0"/>
        <w:spacing w:before="0" w:after="0" w:line="619" w:lineRule="exact"/>
        <w:ind w:left="0" w:right="0" w:firstLine="500"/>
        <w:jc w:val="both"/>
      </w:pPr>
      <w:r>
        <w:rPr>
          <w:color w:val="000000"/>
          <w:spacing w:val="0"/>
          <w:w w:val="100"/>
          <w:position w:val="0"/>
          <w:sz w:val="24"/>
          <w:szCs w:val="24"/>
        </w:rPr>
        <w:t>工程名称：</w:t>
      </w:r>
      <w:r>
        <w:rPr>
          <w:color w:val="000000"/>
          <w:spacing w:val="0"/>
          <w:w w:val="100"/>
          <w:position w:val="0"/>
          <w:sz w:val="24"/>
          <w:szCs w:val="24"/>
          <w:lang w:val="zh-CN" w:eastAsia="zh-CN" w:bidi="zh-CN"/>
        </w:rPr>
        <w:t>“花</w:t>
      </w:r>
      <w:r>
        <w:rPr>
          <w:color w:val="000000"/>
          <w:spacing w:val="0"/>
          <w:w w:val="100"/>
          <w:position w:val="0"/>
          <w:sz w:val="24"/>
          <w:szCs w:val="24"/>
        </w:rPr>
        <w:t>香山谷</w:t>
      </w:r>
      <w:r>
        <w:rPr>
          <w:color w:val="000000"/>
          <w:spacing w:val="0"/>
          <w:w w:val="100"/>
          <w:position w:val="0"/>
          <w:sz w:val="24"/>
          <w:szCs w:val="24"/>
          <w:lang w:val="zh-CN" w:eastAsia="zh-CN" w:bidi="zh-CN"/>
        </w:rPr>
        <w:t>”住</w:t>
      </w:r>
      <w:r>
        <w:rPr>
          <w:color w:val="000000"/>
          <w:spacing w:val="0"/>
          <w:w w:val="100"/>
          <w:position w:val="0"/>
          <w:sz w:val="24"/>
          <w:szCs w:val="24"/>
        </w:rPr>
        <w:t>宅一期</w:t>
      </w:r>
    </w:p>
    <w:p>
      <w:pPr>
        <w:pStyle w:val="9"/>
        <w:keepNext w:val="0"/>
        <w:keepLines w:val="0"/>
        <w:widowControl w:val="0"/>
        <w:shd w:val="clear" w:color="auto" w:fill="auto"/>
        <w:bidi w:val="0"/>
        <w:spacing w:before="0" w:after="0" w:line="619" w:lineRule="exact"/>
        <w:ind w:left="0" w:right="0" w:firstLine="500"/>
        <w:jc w:val="both"/>
      </w:pPr>
      <w:r>
        <w:rPr>
          <w:color w:val="000000"/>
          <w:spacing w:val="0"/>
          <w:w w:val="100"/>
          <w:position w:val="0"/>
          <w:sz w:val="24"/>
          <w:szCs w:val="24"/>
        </w:rPr>
        <w:t>建设地址：</w:t>
      </w:r>
      <w:r>
        <w:rPr>
          <w:color w:val="000000"/>
          <w:spacing w:val="0"/>
          <w:w w:val="100"/>
          <w:position w:val="0"/>
          <w:sz w:val="26"/>
          <w:szCs w:val="26"/>
        </w:rPr>
        <w:t>214</w:t>
      </w:r>
      <w:r>
        <w:rPr>
          <w:color w:val="000000"/>
          <w:spacing w:val="0"/>
          <w:w w:val="100"/>
          <w:position w:val="0"/>
          <w:sz w:val="24"/>
          <w:szCs w:val="24"/>
        </w:rPr>
        <w:t>国道与中德路交汇处的南端</w:t>
      </w:r>
      <w:r>
        <w:rPr>
          <w:color w:val="000000"/>
          <w:spacing w:val="0"/>
          <w:w w:val="100"/>
          <w:position w:val="0"/>
          <w:sz w:val="26"/>
          <w:szCs w:val="26"/>
        </w:rPr>
        <w:t>600</w:t>
      </w:r>
      <w:r>
        <w:rPr>
          <w:color w:val="000000"/>
          <w:spacing w:val="0"/>
          <w:w w:val="100"/>
          <w:position w:val="0"/>
          <w:sz w:val="24"/>
          <w:szCs w:val="24"/>
        </w:rPr>
        <w:t>米处</w:t>
      </w:r>
    </w:p>
    <w:p>
      <w:pPr>
        <w:pStyle w:val="9"/>
        <w:keepNext w:val="0"/>
        <w:keepLines w:val="0"/>
        <w:widowControl w:val="0"/>
        <w:shd w:val="clear" w:color="auto" w:fill="auto"/>
        <w:bidi w:val="0"/>
        <w:spacing w:before="0" w:after="0" w:line="619" w:lineRule="exact"/>
        <w:ind w:left="0" w:right="0" w:firstLine="500"/>
        <w:jc w:val="both"/>
      </w:pPr>
      <w:r>
        <w:rPr>
          <w:color w:val="000000"/>
          <w:spacing w:val="0"/>
          <w:w w:val="100"/>
          <w:position w:val="0"/>
          <w:sz w:val="24"/>
          <w:szCs w:val="24"/>
        </w:rPr>
        <w:t>建设规模：</w:t>
      </w:r>
      <w:r>
        <w:rPr>
          <w:color w:val="000000"/>
          <w:spacing w:val="0"/>
          <w:w w:val="100"/>
          <w:position w:val="0"/>
          <w:sz w:val="26"/>
          <w:szCs w:val="26"/>
          <w:lang w:val="en-US" w:eastAsia="en-US" w:bidi="en-US"/>
        </w:rPr>
        <w:t>66051. 60m</w:t>
      </w:r>
      <w:r>
        <w:rPr>
          <w:color w:val="000000"/>
          <w:spacing w:val="0"/>
          <w:w w:val="100"/>
          <w:position w:val="0"/>
          <w:sz w:val="26"/>
          <w:szCs w:val="26"/>
          <w:vertAlign w:val="superscript"/>
          <w:lang w:val="en-US" w:eastAsia="en-US" w:bidi="en-US"/>
        </w:rPr>
        <w:t>2</w:t>
      </w:r>
      <w:r>
        <w:rPr>
          <w:color w:val="000000"/>
          <w:spacing w:val="0"/>
          <w:w w:val="100"/>
          <w:position w:val="0"/>
          <w:sz w:val="26"/>
          <w:szCs w:val="26"/>
          <w:lang w:val="en-US" w:eastAsia="en-US" w:bidi="en-US"/>
        </w:rPr>
        <w:t xml:space="preserve"> </w:t>
      </w:r>
      <w:r>
        <w:rPr>
          <w:color w:val="000000"/>
          <w:spacing w:val="0"/>
          <w:w w:val="100"/>
          <w:position w:val="0"/>
          <w:sz w:val="24"/>
          <w:szCs w:val="24"/>
        </w:rPr>
        <w:t>合同价格：</w:t>
      </w:r>
      <w:r>
        <w:rPr>
          <w:color w:val="000000"/>
          <w:spacing w:val="0"/>
          <w:w w:val="100"/>
          <w:position w:val="0"/>
          <w:sz w:val="26"/>
          <w:szCs w:val="26"/>
        </w:rPr>
        <w:t>1500</w:t>
      </w:r>
      <w:r>
        <w:rPr>
          <w:color w:val="000000"/>
          <w:spacing w:val="0"/>
          <w:w w:val="100"/>
          <w:position w:val="0"/>
          <w:sz w:val="24"/>
          <w:szCs w:val="24"/>
        </w:rPr>
        <w:t>万元</w:t>
      </w:r>
    </w:p>
    <w:p>
      <w:pPr>
        <w:pStyle w:val="9"/>
        <w:keepNext w:val="0"/>
        <w:keepLines w:val="0"/>
        <w:widowControl w:val="0"/>
        <w:shd w:val="clear" w:color="auto" w:fill="auto"/>
        <w:bidi w:val="0"/>
        <w:spacing w:before="0" w:after="0" w:line="619" w:lineRule="exact"/>
        <w:ind w:left="0" w:right="0" w:firstLine="500"/>
        <w:jc w:val="both"/>
      </w:pPr>
      <w:r>
        <w:rPr>
          <w:color w:val="000000"/>
          <w:spacing w:val="0"/>
          <w:w w:val="100"/>
          <w:position w:val="0"/>
          <w:sz w:val="24"/>
          <w:szCs w:val="24"/>
        </w:rPr>
        <w:t>设计单位：昆明有色冶金设计研究院股份公司</w:t>
      </w:r>
    </w:p>
    <w:p>
      <w:pPr>
        <w:pStyle w:val="9"/>
        <w:keepNext w:val="0"/>
        <w:keepLines w:val="0"/>
        <w:widowControl w:val="0"/>
        <w:shd w:val="clear" w:color="auto" w:fill="auto"/>
        <w:bidi w:val="0"/>
        <w:spacing w:before="0" w:after="320" w:line="240" w:lineRule="auto"/>
        <w:ind w:left="0" w:right="0" w:firstLine="720"/>
        <w:jc w:val="left"/>
      </w:pPr>
      <w:r>
        <w:rPr>
          <w:color w:val="000000"/>
          <w:spacing w:val="0"/>
          <w:w w:val="100"/>
          <w:position w:val="0"/>
          <w:sz w:val="24"/>
          <w:szCs w:val="24"/>
        </w:rPr>
        <w:t>施工单位：四川省泸县潮河建筑工程有限公司</w:t>
      </w:r>
    </w:p>
    <w:p>
      <w:pPr>
        <w:pStyle w:val="9"/>
        <w:keepNext w:val="0"/>
        <w:keepLines w:val="0"/>
        <w:widowControl w:val="0"/>
        <w:shd w:val="clear" w:color="auto" w:fill="auto"/>
        <w:bidi w:val="0"/>
        <w:spacing w:before="0" w:after="320" w:line="240" w:lineRule="auto"/>
        <w:ind w:left="0" w:right="0" w:firstLine="540"/>
        <w:jc w:val="left"/>
      </w:pPr>
      <w:r>
        <w:rPr>
          <w:color w:val="000000"/>
          <w:spacing w:val="0"/>
          <w:w w:val="100"/>
          <w:position w:val="0"/>
          <w:sz w:val="24"/>
          <w:szCs w:val="24"/>
        </w:rPr>
        <w:t>监理单位：云南科禹建设监理有限责任公司</w:t>
      </w:r>
    </w:p>
    <w:p>
      <w:pPr>
        <w:pStyle w:val="9"/>
        <w:keepNext w:val="0"/>
        <w:keepLines w:val="0"/>
        <w:widowControl w:val="0"/>
        <w:shd w:val="clear" w:color="auto" w:fill="auto"/>
        <w:bidi w:val="0"/>
        <w:spacing w:before="0" w:after="320" w:line="240" w:lineRule="auto"/>
        <w:ind w:left="0" w:right="0" w:firstLine="540"/>
        <w:jc w:val="left"/>
      </w:pPr>
      <w:r>
        <w:rPr>
          <w:color w:val="000000"/>
          <w:spacing w:val="0"/>
          <w:w w:val="100"/>
          <w:position w:val="0"/>
          <w:sz w:val="24"/>
          <w:szCs w:val="24"/>
        </w:rPr>
        <w:t>合同开工日期：</w:t>
      </w:r>
      <w:r>
        <w:rPr>
          <w:color w:val="000000"/>
          <w:spacing w:val="0"/>
          <w:w w:val="100"/>
          <w:position w:val="0"/>
          <w:sz w:val="26"/>
          <w:szCs w:val="26"/>
        </w:rPr>
        <w:t>2014</w:t>
      </w:r>
      <w:r>
        <w:rPr>
          <w:color w:val="000000"/>
          <w:spacing w:val="0"/>
          <w:w w:val="100"/>
          <w:position w:val="0"/>
          <w:sz w:val="24"/>
          <w:szCs w:val="24"/>
        </w:rPr>
        <w:t>年</w:t>
      </w:r>
      <w:r>
        <w:rPr>
          <w:color w:val="000000"/>
          <w:spacing w:val="0"/>
          <w:w w:val="100"/>
          <w:position w:val="0"/>
          <w:sz w:val="26"/>
          <w:szCs w:val="26"/>
        </w:rPr>
        <w:t>7</w:t>
      </w:r>
      <w:r>
        <w:rPr>
          <w:color w:val="000000"/>
          <w:spacing w:val="0"/>
          <w:w w:val="100"/>
          <w:position w:val="0"/>
          <w:sz w:val="24"/>
          <w:szCs w:val="24"/>
        </w:rPr>
        <w:t>月 合同竣工日期：</w:t>
      </w:r>
      <w:r>
        <w:rPr>
          <w:color w:val="000000"/>
          <w:spacing w:val="0"/>
          <w:w w:val="100"/>
          <w:position w:val="0"/>
          <w:sz w:val="26"/>
          <w:szCs w:val="26"/>
        </w:rPr>
        <w:t>2016</w:t>
      </w:r>
      <w:r>
        <w:rPr>
          <w:color w:val="000000"/>
          <w:spacing w:val="0"/>
          <w:w w:val="100"/>
          <w:position w:val="0"/>
          <w:sz w:val="24"/>
          <w:szCs w:val="24"/>
        </w:rPr>
        <w:t>年</w:t>
      </w:r>
      <w:r>
        <w:rPr>
          <w:color w:val="000000"/>
          <w:spacing w:val="0"/>
          <w:w w:val="100"/>
          <w:position w:val="0"/>
          <w:sz w:val="26"/>
          <w:szCs w:val="26"/>
        </w:rPr>
        <w:t>7</w:t>
      </w:r>
      <w:r>
        <w:rPr>
          <w:color w:val="000000"/>
          <w:spacing w:val="0"/>
          <w:w w:val="100"/>
          <w:position w:val="0"/>
          <w:sz w:val="24"/>
          <w:szCs w:val="24"/>
        </w:rPr>
        <w:t>月</w:t>
      </w:r>
    </w:p>
    <w:p>
      <w:pPr>
        <w:pStyle w:val="9"/>
        <w:keepNext w:val="0"/>
        <w:keepLines w:val="0"/>
        <w:widowControl w:val="0"/>
        <w:shd w:val="clear" w:color="auto" w:fill="auto"/>
        <w:bidi w:val="0"/>
        <w:spacing w:before="0" w:after="320" w:line="240" w:lineRule="auto"/>
        <w:ind w:left="0" w:right="0" w:firstLine="540"/>
        <w:jc w:val="left"/>
      </w:pPr>
      <w:r>
        <w:rPr>
          <w:color w:val="000000"/>
          <w:spacing w:val="0"/>
          <w:w w:val="100"/>
          <w:position w:val="0"/>
          <w:sz w:val="24"/>
          <w:szCs w:val="24"/>
        </w:rPr>
        <w:t>发证机关：香格里拉县住房和城乡建设局</w:t>
      </w:r>
    </w:p>
    <w:p>
      <w:pPr>
        <w:pStyle w:val="9"/>
        <w:keepNext w:val="0"/>
        <w:keepLines w:val="0"/>
        <w:widowControl w:val="0"/>
        <w:shd w:val="clear" w:color="auto" w:fill="auto"/>
        <w:bidi w:val="0"/>
        <w:spacing w:before="0" w:after="320" w:line="240" w:lineRule="auto"/>
        <w:ind w:left="0" w:right="0" w:firstLine="720"/>
        <w:jc w:val="left"/>
      </w:pPr>
      <w:r>
        <w:rPr>
          <w:color w:val="000000"/>
          <w:spacing w:val="0"/>
          <w:w w:val="100"/>
          <w:position w:val="0"/>
          <w:sz w:val="24"/>
          <w:szCs w:val="24"/>
        </w:rPr>
        <w:t>日期：</w:t>
      </w:r>
      <w:r>
        <w:rPr>
          <w:color w:val="000000"/>
          <w:spacing w:val="0"/>
          <w:w w:val="100"/>
          <w:position w:val="0"/>
          <w:sz w:val="26"/>
          <w:szCs w:val="26"/>
        </w:rPr>
        <w:t>2014</w:t>
      </w:r>
      <w:r>
        <w:rPr>
          <w:color w:val="000000"/>
          <w:spacing w:val="0"/>
          <w:w w:val="100"/>
          <w:position w:val="0"/>
          <w:sz w:val="24"/>
          <w:szCs w:val="24"/>
        </w:rPr>
        <w:t>年</w:t>
      </w:r>
      <w:r>
        <w:rPr>
          <w:color w:val="000000"/>
          <w:spacing w:val="0"/>
          <w:w w:val="100"/>
          <w:position w:val="0"/>
          <w:sz w:val="26"/>
          <w:szCs w:val="26"/>
        </w:rPr>
        <w:t>9</w:t>
      </w:r>
      <w:r>
        <w:rPr>
          <w:color w:val="000000"/>
          <w:spacing w:val="0"/>
          <w:w w:val="100"/>
          <w:position w:val="0"/>
          <w:sz w:val="24"/>
          <w:szCs w:val="24"/>
        </w:rPr>
        <w:t>月</w:t>
      </w:r>
      <w:r>
        <w:rPr>
          <w:color w:val="000000"/>
          <w:spacing w:val="0"/>
          <w:w w:val="100"/>
          <w:position w:val="0"/>
          <w:sz w:val="26"/>
          <w:szCs w:val="26"/>
        </w:rPr>
        <w:t>26</w:t>
      </w:r>
      <w:r>
        <w:rPr>
          <w:color w:val="000000"/>
          <w:spacing w:val="0"/>
          <w:w w:val="100"/>
          <w:position w:val="0"/>
          <w:sz w:val="24"/>
          <w:szCs w:val="24"/>
        </w:rPr>
        <w:t>日</w:t>
      </w:r>
    </w:p>
    <w:p>
      <w:pPr>
        <w:pStyle w:val="9"/>
        <w:keepNext w:val="0"/>
        <w:keepLines w:val="0"/>
        <w:widowControl w:val="0"/>
        <w:shd w:val="clear" w:color="auto" w:fill="auto"/>
        <w:bidi w:val="0"/>
        <w:spacing w:before="0" w:after="320" w:line="240" w:lineRule="auto"/>
        <w:ind w:left="0" w:right="0" w:firstLine="540"/>
        <w:jc w:val="left"/>
      </w:pPr>
      <w:r>
        <w:rPr>
          <w:color w:val="000000"/>
          <w:spacing w:val="0"/>
          <w:w w:val="100"/>
          <w:position w:val="0"/>
          <w:sz w:val="24"/>
          <w:szCs w:val="24"/>
        </w:rPr>
        <w:t>②《商品房预售许可证明》(预许迪建字</w:t>
      </w:r>
      <w:r>
        <w:rPr>
          <w:color w:val="000000"/>
          <w:spacing w:val="0"/>
          <w:w w:val="100"/>
          <w:position w:val="0"/>
          <w:sz w:val="26"/>
          <w:szCs w:val="26"/>
          <w:lang w:val="en-US" w:eastAsia="en-US" w:bidi="en-US"/>
        </w:rPr>
        <w:t>(2014-08)</w:t>
      </w:r>
      <w:r>
        <w:rPr>
          <w:color w:val="000000"/>
          <w:spacing w:val="0"/>
          <w:w w:val="100"/>
          <w:position w:val="0"/>
          <w:sz w:val="24"/>
          <w:szCs w:val="24"/>
        </w:rPr>
        <w:t>号)：</w:t>
      </w:r>
    </w:p>
    <w:p>
      <w:pPr>
        <w:pStyle w:val="9"/>
        <w:keepNext w:val="0"/>
        <w:keepLines w:val="0"/>
        <w:widowControl w:val="0"/>
        <w:shd w:val="clear" w:color="auto" w:fill="auto"/>
        <w:bidi w:val="0"/>
        <w:spacing w:before="0" w:after="320" w:line="240" w:lineRule="auto"/>
        <w:ind w:left="0" w:right="0" w:firstLine="540"/>
        <w:jc w:val="left"/>
      </w:pPr>
      <w:r>
        <w:rPr>
          <w:color w:val="000000"/>
          <w:spacing w:val="0"/>
          <w:w w:val="100"/>
          <w:position w:val="0"/>
          <w:sz w:val="24"/>
          <w:szCs w:val="24"/>
        </w:rPr>
        <w:t>房地产开发企业：香格里拉县天锐房地产开发有限公司</w:t>
      </w:r>
    </w:p>
    <w:p>
      <w:pPr>
        <w:pStyle w:val="9"/>
        <w:keepNext w:val="0"/>
        <w:keepLines w:val="0"/>
        <w:widowControl w:val="0"/>
        <w:shd w:val="clear" w:color="auto" w:fill="auto"/>
        <w:bidi w:val="0"/>
        <w:spacing w:before="0" w:after="320" w:line="240" w:lineRule="auto"/>
        <w:ind w:left="0" w:right="0" w:firstLine="540"/>
        <w:jc w:val="left"/>
      </w:pPr>
      <w:r>
        <w:rPr>
          <w:color w:val="000000"/>
          <w:spacing w:val="0"/>
          <w:w w:val="100"/>
          <w:position w:val="0"/>
          <w:sz w:val="24"/>
          <w:szCs w:val="24"/>
        </w:rPr>
        <w:t>售房单位：香格里拉县天锐房地产开发有限公司</w:t>
      </w:r>
    </w:p>
    <w:p>
      <w:pPr>
        <w:pStyle w:val="9"/>
        <w:keepNext w:val="0"/>
        <w:keepLines w:val="0"/>
        <w:widowControl w:val="0"/>
        <w:shd w:val="clear" w:color="auto" w:fill="auto"/>
        <w:bidi w:val="0"/>
        <w:spacing w:before="0" w:after="320" w:line="240" w:lineRule="auto"/>
        <w:ind w:left="0" w:right="0" w:firstLine="540"/>
        <w:jc w:val="both"/>
      </w:pPr>
      <w:r>
        <w:rPr>
          <w:color w:val="000000"/>
          <w:spacing w:val="0"/>
          <w:w w:val="100"/>
          <w:position w:val="0"/>
          <w:sz w:val="24"/>
          <w:szCs w:val="24"/>
        </w:rPr>
        <w:t>项目建设地点：旺池卡</w:t>
      </w:r>
    </w:p>
    <w:p>
      <w:pPr>
        <w:pStyle w:val="9"/>
        <w:keepNext w:val="0"/>
        <w:keepLines w:val="0"/>
        <w:widowControl w:val="0"/>
        <w:shd w:val="clear" w:color="auto" w:fill="auto"/>
        <w:bidi w:val="0"/>
        <w:spacing w:before="0" w:after="320" w:line="240" w:lineRule="auto"/>
        <w:ind w:left="0" w:right="0" w:firstLine="540"/>
        <w:jc w:val="left"/>
      </w:pPr>
      <w:r>
        <w:rPr>
          <w:color w:val="000000"/>
          <w:spacing w:val="0"/>
          <w:w w:val="100"/>
          <w:position w:val="0"/>
          <w:sz w:val="24"/>
          <w:szCs w:val="24"/>
        </w:rPr>
        <w:t>预售房屋建筑面积：</w:t>
      </w:r>
      <w:r>
        <w:rPr>
          <w:color w:val="000000"/>
          <w:spacing w:val="0"/>
          <w:w w:val="100"/>
          <w:position w:val="0"/>
          <w:sz w:val="26"/>
          <w:szCs w:val="26"/>
          <w:lang w:val="en-US" w:eastAsia="en-US" w:bidi="en-US"/>
        </w:rPr>
        <w:t>49588. 46m</w:t>
      </w:r>
      <w:r>
        <w:rPr>
          <w:color w:val="000000"/>
          <w:spacing w:val="0"/>
          <w:w w:val="100"/>
          <w:position w:val="0"/>
          <w:sz w:val="26"/>
          <w:szCs w:val="26"/>
          <w:vertAlign w:val="superscript"/>
          <w:lang w:val="en-US" w:eastAsia="en-US" w:bidi="en-US"/>
        </w:rPr>
        <w:t>2</w:t>
      </w:r>
      <w:r>
        <w:rPr>
          <w:color w:val="000000"/>
          <w:spacing w:val="0"/>
          <w:w w:val="100"/>
          <w:position w:val="0"/>
          <w:sz w:val="24"/>
          <w:szCs w:val="24"/>
        </w:rPr>
        <w:t>批准预售栋号：</w:t>
      </w:r>
      <w:r>
        <w:rPr>
          <w:color w:val="000000"/>
          <w:spacing w:val="0"/>
          <w:w w:val="100"/>
          <w:position w:val="0"/>
          <w:sz w:val="26"/>
          <w:szCs w:val="26"/>
          <w:lang w:val="en-US" w:eastAsia="en-US" w:bidi="en-US"/>
        </w:rPr>
        <w:t>1-</w:t>
      </w:r>
      <w:r>
        <w:rPr>
          <w:color w:val="000000"/>
          <w:spacing w:val="0"/>
          <w:w w:val="100"/>
          <w:position w:val="0"/>
          <w:sz w:val="26"/>
          <w:szCs w:val="26"/>
        </w:rPr>
        <w:t>8</w:t>
      </w:r>
      <w:r>
        <w:rPr>
          <w:color w:val="000000"/>
          <w:spacing w:val="0"/>
          <w:w w:val="100"/>
          <w:position w:val="0"/>
          <w:sz w:val="24"/>
          <w:szCs w:val="24"/>
        </w:rPr>
        <w:t>栋、</w:t>
      </w:r>
      <w:r>
        <w:rPr>
          <w:color w:val="000000"/>
          <w:spacing w:val="0"/>
          <w:w w:val="100"/>
          <w:position w:val="0"/>
          <w:sz w:val="26"/>
          <w:szCs w:val="26"/>
        </w:rPr>
        <w:t>13</w:t>
      </w:r>
      <w:r>
        <w:rPr>
          <w:color w:val="000000"/>
          <w:spacing w:val="0"/>
          <w:w w:val="100"/>
          <w:position w:val="0"/>
          <w:sz w:val="24"/>
          <w:szCs w:val="24"/>
        </w:rPr>
        <w:t>栋、</w:t>
      </w:r>
      <w:r>
        <w:rPr>
          <w:color w:val="000000"/>
          <w:spacing w:val="0"/>
          <w:w w:val="100"/>
          <w:position w:val="0"/>
          <w:sz w:val="26"/>
          <w:szCs w:val="26"/>
          <w:lang w:val="en-US" w:eastAsia="en-US" w:bidi="en-US"/>
        </w:rPr>
        <w:t>15-</w:t>
      </w:r>
      <w:r>
        <w:rPr>
          <w:color w:val="000000"/>
          <w:spacing w:val="0"/>
          <w:w w:val="100"/>
          <w:position w:val="0"/>
          <w:sz w:val="26"/>
          <w:szCs w:val="26"/>
        </w:rPr>
        <w:t>17</w:t>
      </w:r>
      <w:r>
        <w:rPr>
          <w:color w:val="000000"/>
          <w:spacing w:val="0"/>
          <w:w w:val="100"/>
          <w:position w:val="0"/>
          <w:sz w:val="24"/>
          <w:szCs w:val="24"/>
        </w:rPr>
        <w:t>栋</w:t>
      </w:r>
    </w:p>
    <w:p>
      <w:pPr>
        <w:pStyle w:val="9"/>
        <w:keepNext w:val="0"/>
        <w:keepLines w:val="0"/>
        <w:widowControl w:val="0"/>
        <w:shd w:val="clear" w:color="auto" w:fill="auto"/>
        <w:bidi w:val="0"/>
        <w:spacing w:before="0" w:after="320" w:line="240" w:lineRule="auto"/>
        <w:ind w:left="0" w:right="0" w:firstLine="540"/>
        <w:jc w:val="left"/>
      </w:pPr>
      <w:r>
        <w:rPr>
          <w:color w:val="000000"/>
          <w:spacing w:val="0"/>
          <w:w w:val="100"/>
          <w:position w:val="0"/>
          <w:sz w:val="24"/>
          <w:szCs w:val="24"/>
        </w:rPr>
        <w:t>预售资金监管机构：迪庆州住建局</w:t>
      </w:r>
    </w:p>
    <w:p>
      <w:pPr>
        <w:pStyle w:val="9"/>
        <w:keepNext w:val="0"/>
        <w:keepLines w:val="0"/>
        <w:widowControl w:val="0"/>
        <w:shd w:val="clear" w:color="auto" w:fill="auto"/>
        <w:bidi w:val="0"/>
        <w:spacing w:before="0" w:after="320" w:line="240" w:lineRule="auto"/>
        <w:ind w:left="0" w:right="0" w:firstLine="540"/>
        <w:jc w:val="left"/>
      </w:pPr>
      <w:r>
        <w:rPr>
          <w:color w:val="000000"/>
          <w:spacing w:val="0"/>
          <w:w w:val="100"/>
          <w:position w:val="0"/>
          <w:sz w:val="24"/>
          <w:szCs w:val="24"/>
        </w:rPr>
        <w:t>预售资金专户银行专户账号：农行香格里拉支行</w:t>
      </w:r>
    </w:p>
    <w:p>
      <w:pPr>
        <w:pStyle w:val="9"/>
        <w:keepNext w:val="0"/>
        <w:keepLines w:val="0"/>
        <w:widowControl w:val="0"/>
        <w:shd w:val="clear" w:color="auto" w:fill="auto"/>
        <w:bidi w:val="0"/>
        <w:spacing w:before="0" w:after="320" w:line="240" w:lineRule="auto"/>
        <w:ind w:left="0" w:right="0" w:firstLine="540"/>
        <w:jc w:val="left"/>
      </w:pPr>
      <w:r>
        <w:rPr>
          <w:color w:val="000000"/>
          <w:spacing w:val="0"/>
          <w:w w:val="100"/>
          <w:position w:val="0"/>
          <w:sz w:val="24"/>
          <w:szCs w:val="24"/>
        </w:rPr>
        <w:t>发证机关：迪庆藏族自治州住房和城乡建设局</w:t>
      </w:r>
    </w:p>
    <w:p>
      <w:pPr>
        <w:pStyle w:val="9"/>
        <w:keepNext w:val="0"/>
        <w:keepLines w:val="0"/>
        <w:widowControl w:val="0"/>
        <w:shd w:val="clear" w:color="auto" w:fill="auto"/>
        <w:bidi w:val="0"/>
        <w:spacing w:before="0" w:after="320" w:line="240" w:lineRule="auto"/>
        <w:ind w:left="0" w:right="0" w:firstLine="540"/>
        <w:jc w:val="left"/>
      </w:pPr>
      <w:r>
        <w:rPr>
          <w:color w:val="000000"/>
          <w:spacing w:val="0"/>
          <w:w w:val="100"/>
          <w:position w:val="0"/>
          <w:sz w:val="24"/>
          <w:szCs w:val="24"/>
        </w:rPr>
        <w:t>二。一四年九月十日</w:t>
      </w:r>
    </w:p>
    <w:p>
      <w:pPr>
        <w:pStyle w:val="9"/>
        <w:keepNext w:val="0"/>
        <w:keepLines w:val="0"/>
        <w:widowControl w:val="0"/>
        <w:numPr>
          <w:ilvl w:val="0"/>
          <w:numId w:val="4"/>
        </w:numPr>
        <w:shd w:val="clear" w:color="auto" w:fill="auto"/>
        <w:bidi w:val="0"/>
        <w:spacing w:before="0" w:after="320" w:line="240" w:lineRule="auto"/>
        <w:ind w:left="0" w:right="0" w:firstLine="720"/>
        <w:jc w:val="left"/>
      </w:pPr>
      <w:bookmarkStart w:id="94" w:name="bookmark94"/>
      <w:bookmarkEnd w:id="94"/>
      <w:r>
        <w:rPr>
          <w:color w:val="000000"/>
          <w:spacing w:val="0"/>
          <w:w w:val="100"/>
          <w:position w:val="0"/>
          <w:sz w:val="24"/>
          <w:szCs w:val="24"/>
        </w:rPr>
        <w:t>权利限制状况</w:t>
      </w:r>
    </w:p>
    <w:p>
      <w:pPr>
        <w:pStyle w:val="9"/>
        <w:keepNext w:val="0"/>
        <w:keepLines w:val="0"/>
        <w:widowControl w:val="0"/>
        <w:shd w:val="clear" w:color="auto" w:fill="auto"/>
        <w:bidi w:val="0"/>
        <w:spacing w:before="0" w:after="320" w:line="240" w:lineRule="auto"/>
        <w:ind w:left="0" w:right="0" w:firstLine="720"/>
        <w:jc w:val="left"/>
      </w:pPr>
      <w:r>
        <w:rPr>
          <w:color w:val="000000"/>
          <w:spacing w:val="0"/>
          <w:w w:val="100"/>
          <w:position w:val="0"/>
          <w:sz w:val="24"/>
          <w:szCs w:val="24"/>
        </w:rPr>
        <w:t>因小区未做竣工验收、也未缴纳房屋维修基金等，据不动产中心查档获悉，</w:t>
      </w:r>
    </w:p>
    <w:p>
      <w:pPr>
        <w:pStyle w:val="9"/>
        <w:keepNext w:val="0"/>
        <w:keepLines w:val="0"/>
        <w:widowControl w:val="0"/>
        <w:shd w:val="clear" w:color="auto" w:fill="auto"/>
        <w:bidi w:val="0"/>
        <w:spacing w:before="0" w:after="320" w:line="240" w:lineRule="auto"/>
        <w:ind w:left="0" w:right="0" w:firstLine="0"/>
        <w:jc w:val="left"/>
      </w:pPr>
      <w:r>
        <w:rPr>
          <w:color w:val="000000"/>
          <w:spacing w:val="0"/>
          <w:w w:val="100"/>
          <w:position w:val="0"/>
          <w:sz w:val="24"/>
          <w:szCs w:val="24"/>
        </w:rPr>
        <w:t>目前小区住宅暂不能办理产权证。</w:t>
      </w:r>
    </w:p>
    <w:p>
      <w:pPr>
        <w:pStyle w:val="9"/>
        <w:keepNext w:val="0"/>
        <w:keepLines w:val="0"/>
        <w:widowControl w:val="0"/>
        <w:numPr>
          <w:ilvl w:val="0"/>
          <w:numId w:val="4"/>
        </w:numPr>
        <w:shd w:val="clear" w:color="auto" w:fill="auto"/>
        <w:tabs>
          <w:tab w:val="left" w:pos="1114"/>
        </w:tabs>
        <w:bidi w:val="0"/>
        <w:spacing w:before="0" w:after="320" w:line="240" w:lineRule="auto"/>
        <w:ind w:left="0" w:right="0" w:firstLine="540"/>
        <w:jc w:val="left"/>
      </w:pPr>
      <w:bookmarkStart w:id="95" w:name="bookmark95"/>
      <w:bookmarkEnd w:id="95"/>
      <w:r>
        <w:rPr>
          <w:color w:val="000000"/>
          <w:spacing w:val="0"/>
          <w:w w:val="100"/>
          <w:position w:val="0"/>
          <w:sz w:val="24"/>
          <w:szCs w:val="24"/>
        </w:rPr>
        <w:t>使用状况</w:t>
      </w:r>
    </w:p>
    <w:p>
      <w:pPr>
        <w:pStyle w:val="9"/>
        <w:keepNext w:val="0"/>
        <w:keepLines w:val="0"/>
        <w:widowControl w:val="0"/>
        <w:shd w:val="clear" w:color="auto" w:fill="auto"/>
        <w:bidi w:val="0"/>
        <w:spacing w:before="0" w:after="320" w:line="240" w:lineRule="auto"/>
        <w:ind w:left="0" w:right="0" w:firstLine="540"/>
        <w:jc w:val="left"/>
      </w:pPr>
      <w:r>
        <w:rPr>
          <w:color w:val="000000"/>
          <w:spacing w:val="0"/>
          <w:w w:val="100"/>
          <w:position w:val="0"/>
          <w:sz w:val="24"/>
          <w:szCs w:val="24"/>
        </w:rPr>
        <w:t>在实地查勘日的使用状况为</w:t>
      </w:r>
      <w:r>
        <w:rPr>
          <w:color w:val="000000"/>
          <w:spacing w:val="0"/>
          <w:w w:val="100"/>
          <w:position w:val="0"/>
          <w:sz w:val="26"/>
          <w:szCs w:val="26"/>
        </w:rPr>
        <w:t>1</w:t>
      </w:r>
      <w:r>
        <w:rPr>
          <w:color w:val="000000"/>
          <w:spacing w:val="0"/>
          <w:w w:val="100"/>
          <w:position w:val="0"/>
          <w:sz w:val="24"/>
          <w:szCs w:val="24"/>
        </w:rPr>
        <w:t>单元未装修闲置，</w:t>
      </w:r>
      <w:r>
        <w:rPr>
          <w:color w:val="000000"/>
          <w:spacing w:val="0"/>
          <w:w w:val="100"/>
          <w:position w:val="0"/>
          <w:sz w:val="26"/>
          <w:szCs w:val="26"/>
        </w:rPr>
        <w:t>2</w:t>
      </w:r>
      <w:r>
        <w:rPr>
          <w:color w:val="000000"/>
          <w:spacing w:val="0"/>
          <w:w w:val="100"/>
          <w:position w:val="0"/>
          <w:sz w:val="24"/>
          <w:szCs w:val="24"/>
        </w:rPr>
        <w:t>单元己装修出租作职工宿</w:t>
      </w:r>
    </w:p>
    <w:p>
      <w:pPr>
        <w:pStyle w:val="9"/>
        <w:keepNext w:val="0"/>
        <w:keepLines w:val="0"/>
        <w:widowControl w:val="0"/>
        <w:shd w:val="clear" w:color="auto" w:fill="auto"/>
        <w:bidi w:val="0"/>
        <w:spacing w:before="0" w:after="320" w:line="240" w:lineRule="auto"/>
        <w:ind w:left="0" w:right="0" w:firstLine="0"/>
        <w:jc w:val="left"/>
      </w:pPr>
      <w:r>
        <w:rPr>
          <w:color w:val="000000"/>
          <w:spacing w:val="0"/>
          <w:w w:val="100"/>
          <w:position w:val="0"/>
          <w:sz w:val="24"/>
          <w:szCs w:val="24"/>
        </w:rPr>
        <w:t>舍。</w:t>
      </w:r>
    </w:p>
    <w:p>
      <w:pPr>
        <w:pStyle w:val="9"/>
        <w:keepNext w:val="0"/>
        <w:keepLines w:val="0"/>
        <w:widowControl w:val="0"/>
        <w:numPr>
          <w:ilvl w:val="0"/>
          <w:numId w:val="4"/>
        </w:numPr>
        <w:shd w:val="clear" w:color="auto" w:fill="auto"/>
        <w:tabs>
          <w:tab w:val="left" w:pos="1114"/>
        </w:tabs>
        <w:bidi w:val="0"/>
        <w:spacing w:before="0" w:after="320" w:line="240" w:lineRule="auto"/>
        <w:ind w:left="0" w:right="0" w:firstLine="540"/>
        <w:jc w:val="left"/>
      </w:pPr>
      <w:bookmarkStart w:id="96" w:name="bookmark96"/>
      <w:bookmarkEnd w:id="96"/>
      <w:r>
        <w:rPr>
          <w:color w:val="000000"/>
          <w:spacing w:val="0"/>
          <w:w w:val="100"/>
          <w:position w:val="0"/>
          <w:sz w:val="24"/>
          <w:szCs w:val="24"/>
        </w:rPr>
        <w:t>拖欠费情况</w:t>
      </w:r>
    </w:p>
    <w:p>
      <w:pPr>
        <w:pStyle w:val="9"/>
        <w:keepNext w:val="0"/>
        <w:keepLines w:val="0"/>
        <w:widowControl w:val="0"/>
        <w:shd w:val="clear" w:color="auto" w:fill="auto"/>
        <w:bidi w:val="0"/>
        <w:spacing w:before="0" w:after="320" w:line="240" w:lineRule="auto"/>
        <w:ind w:left="0" w:right="0" w:firstLine="540"/>
        <w:jc w:val="left"/>
        <w:sectPr>
          <w:headerReference r:id="rId59" w:type="first"/>
          <w:footerReference r:id="rId62" w:type="first"/>
          <w:headerReference r:id="rId57" w:type="default"/>
          <w:footerReference r:id="rId60" w:type="default"/>
          <w:headerReference r:id="rId58" w:type="even"/>
          <w:footerReference r:id="rId61" w:type="even"/>
          <w:footnotePr>
            <w:numFmt w:val="decimal"/>
          </w:footnotePr>
          <w:pgSz w:w="11900" w:h="16840"/>
          <w:pgMar w:top="1252" w:right="973" w:bottom="1347" w:left="1009" w:header="0" w:footer="3" w:gutter="0"/>
          <w:cols w:space="720" w:num="1"/>
          <w:titlePg/>
          <w:rtlGutter w:val="0"/>
          <w:docGrid w:linePitch="360" w:charSpace="0"/>
        </w:sectPr>
      </w:pPr>
      <w:r>
        <w:rPr>
          <w:color w:val="000000"/>
          <w:spacing w:val="0"/>
          <w:w w:val="100"/>
          <w:position w:val="0"/>
          <w:sz w:val="24"/>
          <w:szCs w:val="24"/>
        </w:rPr>
        <w:t>水电费、有线电视费、物管费等由各承租人按期交纳。</w:t>
      </w:r>
    </w:p>
    <w:p>
      <w:pPr>
        <w:pStyle w:val="9"/>
        <w:keepNext w:val="0"/>
        <w:keepLines w:val="0"/>
        <w:widowControl w:val="0"/>
        <w:shd w:val="clear" w:color="auto" w:fill="auto"/>
        <w:bidi w:val="0"/>
        <w:spacing w:before="0" w:after="0" w:line="624" w:lineRule="exact"/>
        <w:ind w:left="0" w:right="0" w:firstLine="620"/>
        <w:jc w:val="both"/>
      </w:pPr>
      <w:bookmarkStart w:id="97" w:name="bookmark97"/>
      <w:r>
        <w:rPr>
          <w:color w:val="000000"/>
          <w:spacing w:val="0"/>
          <w:w w:val="100"/>
          <w:position w:val="0"/>
          <w:sz w:val="26"/>
          <w:szCs w:val="26"/>
          <w:lang w:val="en-US" w:eastAsia="en-US" w:bidi="en-US"/>
        </w:rPr>
        <w:t>（</w:t>
      </w:r>
      <w:bookmarkEnd w:id="97"/>
      <w:r>
        <w:rPr>
          <w:color w:val="000000"/>
          <w:spacing w:val="0"/>
          <w:w w:val="100"/>
          <w:position w:val="0"/>
          <w:sz w:val="26"/>
          <w:szCs w:val="26"/>
          <w:lang w:val="en-US" w:eastAsia="en-US" w:bidi="en-US"/>
        </w:rPr>
        <w:t>7）</w:t>
      </w:r>
      <w:r>
        <w:rPr>
          <w:color w:val="000000"/>
          <w:spacing w:val="0"/>
          <w:w w:val="100"/>
          <w:position w:val="0"/>
          <w:sz w:val="24"/>
          <w:szCs w:val="24"/>
        </w:rPr>
        <w:t>物业管理水平</w:t>
      </w:r>
    </w:p>
    <w:p>
      <w:pPr>
        <w:pStyle w:val="9"/>
        <w:keepNext w:val="0"/>
        <w:keepLines w:val="0"/>
        <w:widowControl w:val="0"/>
        <w:shd w:val="clear" w:color="auto" w:fill="auto"/>
        <w:bidi w:val="0"/>
        <w:spacing w:before="0" w:after="0" w:line="624" w:lineRule="exact"/>
        <w:ind w:left="0" w:right="0" w:firstLine="620"/>
        <w:jc w:val="both"/>
      </w:pPr>
      <w:r>
        <w:rPr>
          <w:color w:val="000000"/>
          <w:spacing w:val="0"/>
          <w:w w:val="100"/>
          <w:position w:val="0"/>
          <w:sz w:val="24"/>
          <w:szCs w:val="24"/>
        </w:rPr>
        <w:t>物业管理水平一般。</w:t>
      </w:r>
    </w:p>
    <w:p>
      <w:pPr>
        <w:pStyle w:val="9"/>
        <w:keepNext w:val="0"/>
        <w:keepLines w:val="0"/>
        <w:widowControl w:val="0"/>
        <w:shd w:val="clear" w:color="auto" w:fill="auto"/>
        <w:tabs>
          <w:tab w:val="left" w:pos="1179"/>
        </w:tabs>
        <w:bidi w:val="0"/>
        <w:spacing w:before="0" w:after="0" w:line="624" w:lineRule="exact"/>
        <w:ind w:left="0" w:right="0" w:firstLine="620"/>
        <w:jc w:val="both"/>
      </w:pPr>
      <w:bookmarkStart w:id="98" w:name="bookmark98"/>
      <w:r>
        <w:rPr>
          <w:color w:val="000000"/>
          <w:spacing w:val="0"/>
          <w:w w:val="100"/>
          <w:position w:val="0"/>
          <w:sz w:val="24"/>
          <w:szCs w:val="24"/>
        </w:rPr>
        <w:t>五</w:t>
      </w:r>
      <w:bookmarkEnd w:id="98"/>
      <w:r>
        <w:rPr>
          <w:color w:val="000000"/>
          <w:spacing w:val="0"/>
          <w:w w:val="100"/>
          <w:position w:val="0"/>
          <w:sz w:val="24"/>
          <w:szCs w:val="24"/>
        </w:rPr>
        <w:t>、</w:t>
      </w:r>
      <w:r>
        <w:rPr>
          <w:color w:val="000000"/>
          <w:spacing w:val="0"/>
          <w:w w:val="100"/>
          <w:position w:val="0"/>
          <w:sz w:val="24"/>
          <w:szCs w:val="24"/>
        </w:rPr>
        <w:tab/>
      </w:r>
      <w:r>
        <w:rPr>
          <w:color w:val="000000"/>
          <w:spacing w:val="0"/>
          <w:w w:val="100"/>
          <w:position w:val="0"/>
          <w:sz w:val="24"/>
          <w:szCs w:val="24"/>
        </w:rPr>
        <w:t>价值时点</w:t>
      </w:r>
    </w:p>
    <w:p>
      <w:pPr>
        <w:pStyle w:val="9"/>
        <w:keepNext w:val="0"/>
        <w:keepLines w:val="0"/>
        <w:widowControl w:val="0"/>
        <w:shd w:val="clear" w:color="auto" w:fill="auto"/>
        <w:bidi w:val="0"/>
        <w:spacing w:before="0" w:after="0" w:line="624" w:lineRule="exact"/>
        <w:ind w:left="0" w:right="0" w:firstLine="680"/>
        <w:jc w:val="both"/>
      </w:pPr>
      <w:r>
        <w:rPr>
          <w:color w:val="000000"/>
          <w:spacing w:val="0"/>
          <w:w w:val="100"/>
          <w:position w:val="0"/>
          <w:sz w:val="26"/>
          <w:szCs w:val="26"/>
        </w:rPr>
        <w:t>2020</w:t>
      </w:r>
      <w:r>
        <w:rPr>
          <w:color w:val="000000"/>
          <w:spacing w:val="0"/>
          <w:w w:val="100"/>
          <w:position w:val="0"/>
          <w:sz w:val="24"/>
          <w:szCs w:val="24"/>
        </w:rPr>
        <w:t>年</w:t>
      </w:r>
      <w:r>
        <w:rPr>
          <w:color w:val="000000"/>
          <w:spacing w:val="0"/>
          <w:w w:val="100"/>
          <w:position w:val="0"/>
          <w:sz w:val="26"/>
          <w:szCs w:val="26"/>
        </w:rPr>
        <w:t>05</w:t>
      </w:r>
      <w:r>
        <w:rPr>
          <w:color w:val="000000"/>
          <w:spacing w:val="0"/>
          <w:w w:val="100"/>
          <w:position w:val="0"/>
          <w:sz w:val="24"/>
          <w:szCs w:val="24"/>
        </w:rPr>
        <w:t>月</w:t>
      </w:r>
      <w:r>
        <w:rPr>
          <w:color w:val="000000"/>
          <w:spacing w:val="0"/>
          <w:w w:val="100"/>
          <w:position w:val="0"/>
          <w:sz w:val="26"/>
          <w:szCs w:val="26"/>
        </w:rPr>
        <w:t>18</w:t>
      </w:r>
      <w:r>
        <w:rPr>
          <w:color w:val="000000"/>
          <w:spacing w:val="0"/>
          <w:w w:val="100"/>
          <w:position w:val="0"/>
          <w:sz w:val="24"/>
          <w:szCs w:val="24"/>
        </w:rPr>
        <w:t>日。人民法院委托的市场参考价评估，涉及到估价对象的 市场价值，鉴于估价对象市场价值受房地产市场状况的影响程度较大，结合最 高人民法院关于《人民法院确定财产处置参考价若干问题的规定》（法释</w:t>
      </w:r>
      <w:r>
        <w:rPr>
          <w:color w:val="000000"/>
          <w:spacing w:val="0"/>
          <w:w w:val="100"/>
          <w:position w:val="0"/>
          <w:sz w:val="26"/>
          <w:szCs w:val="26"/>
        </w:rPr>
        <w:t>（2018</w:t>
      </w:r>
      <w:r>
        <w:rPr>
          <w:color w:val="000000"/>
          <w:spacing w:val="0"/>
          <w:w w:val="100"/>
          <w:position w:val="0"/>
          <w:sz w:val="24"/>
          <w:szCs w:val="24"/>
        </w:rPr>
        <w:t xml:space="preserve">〕 </w:t>
      </w:r>
      <w:r>
        <w:rPr>
          <w:color w:val="000000"/>
          <w:spacing w:val="0"/>
          <w:w w:val="100"/>
          <w:position w:val="0"/>
          <w:sz w:val="26"/>
          <w:szCs w:val="26"/>
        </w:rPr>
        <w:t>15</w:t>
      </w:r>
      <w:r>
        <w:rPr>
          <w:color w:val="000000"/>
          <w:spacing w:val="0"/>
          <w:w w:val="100"/>
          <w:position w:val="0"/>
          <w:sz w:val="24"/>
          <w:szCs w:val="24"/>
        </w:rPr>
        <w:t>号）及最高人民法院办公厅关于印发《人民法院委托评估工作规范》的通知 （法办〔</w:t>
      </w:r>
      <w:r>
        <w:rPr>
          <w:color w:val="000000"/>
          <w:spacing w:val="0"/>
          <w:w w:val="100"/>
          <w:position w:val="0"/>
          <w:sz w:val="26"/>
          <w:szCs w:val="26"/>
        </w:rPr>
        <w:t>2018） 273</w:t>
      </w:r>
      <w:r>
        <w:rPr>
          <w:color w:val="000000"/>
          <w:spacing w:val="0"/>
          <w:w w:val="100"/>
          <w:position w:val="0"/>
          <w:sz w:val="24"/>
          <w:szCs w:val="24"/>
        </w:rPr>
        <w:t>号）的规定和要求，本次评估的价值时点设定为注册房地产 估价师的实地查勘之日。以保证价值时点的估价对象实物状况和财产范围与注 册房地产估价师实地查勘估价对象的实物状况和财产范围相一致。</w:t>
      </w:r>
    </w:p>
    <w:p>
      <w:pPr>
        <w:pStyle w:val="9"/>
        <w:keepNext w:val="0"/>
        <w:keepLines w:val="0"/>
        <w:widowControl w:val="0"/>
        <w:shd w:val="clear" w:color="auto" w:fill="auto"/>
        <w:tabs>
          <w:tab w:val="left" w:pos="1179"/>
        </w:tabs>
        <w:bidi w:val="0"/>
        <w:spacing w:before="0" w:after="0" w:line="624" w:lineRule="exact"/>
        <w:ind w:left="0" w:right="0" w:firstLine="620"/>
        <w:jc w:val="both"/>
      </w:pPr>
      <w:bookmarkStart w:id="99" w:name="bookmark99"/>
      <w:r>
        <w:rPr>
          <w:color w:val="000000"/>
          <w:spacing w:val="0"/>
          <w:w w:val="100"/>
          <w:position w:val="0"/>
          <w:sz w:val="24"/>
          <w:szCs w:val="24"/>
        </w:rPr>
        <w:t>六</w:t>
      </w:r>
      <w:bookmarkEnd w:id="99"/>
      <w:r>
        <w:rPr>
          <w:color w:val="000000"/>
          <w:spacing w:val="0"/>
          <w:w w:val="100"/>
          <w:position w:val="0"/>
          <w:sz w:val="24"/>
          <w:szCs w:val="24"/>
        </w:rPr>
        <w:t>、</w:t>
      </w:r>
      <w:r>
        <w:rPr>
          <w:color w:val="000000"/>
          <w:spacing w:val="0"/>
          <w:w w:val="100"/>
          <w:position w:val="0"/>
          <w:sz w:val="24"/>
          <w:szCs w:val="24"/>
        </w:rPr>
        <w:tab/>
      </w:r>
      <w:r>
        <w:rPr>
          <w:color w:val="000000"/>
          <w:spacing w:val="0"/>
          <w:w w:val="100"/>
          <w:position w:val="0"/>
          <w:sz w:val="24"/>
          <w:szCs w:val="24"/>
        </w:rPr>
        <w:t>价值类型</w:t>
      </w:r>
    </w:p>
    <w:p>
      <w:pPr>
        <w:pStyle w:val="9"/>
        <w:keepNext w:val="0"/>
        <w:keepLines w:val="0"/>
        <w:widowControl w:val="0"/>
        <w:shd w:val="clear" w:color="auto" w:fill="auto"/>
        <w:bidi w:val="0"/>
        <w:spacing w:before="0" w:after="0" w:line="624" w:lineRule="exact"/>
        <w:ind w:left="0" w:right="0" w:firstLine="680"/>
        <w:jc w:val="both"/>
      </w:pPr>
      <w:r>
        <w:rPr>
          <w:color w:val="000000"/>
          <w:spacing w:val="0"/>
          <w:w w:val="100"/>
          <w:position w:val="0"/>
          <w:sz w:val="24"/>
          <w:szCs w:val="24"/>
        </w:rPr>
        <w:t>人民法院委托的拟处置财产的市场参考价，其价值类型为市场价值，市场 价值是指估价对象经适当营销后，由熟悉情况、谨慎行事且不受强迫的交易双 方，以公平交易方式在价值时点自愿进行交易的金额。其价值内涵包括估价对 象房屋及其占用土地共同作用并发挥效用所体现的市场价值，以及估价对象区 域内共用的基础设施使用权价值、公共配套设施设备使用权价值、客观合理的 估价对象房屋室内外装饰装修价值、依附于该不动产上不可分割、不可移动的 附属设施价值等共同构成。评估过程中不考虑估价对象租赁、抵押、担保、查 封、保全、冻结、快速变现等因素对估价对象价值造成的影响。评估价值不包 括估价对象被迫转让或案件执行过程中所发生或应交纳的税、费以及处置过程 中所发生或应交纳的拖欠物业管理费、水电费、煤气费、有线电视费等费用和 款项，不包括家具家电等可移动的动产部分的价值以及非组成房地产价值成分 的价值。</w:t>
      </w:r>
    </w:p>
    <w:p>
      <w:pPr>
        <w:pStyle w:val="9"/>
        <w:keepNext w:val="0"/>
        <w:keepLines w:val="0"/>
        <w:widowControl w:val="0"/>
        <w:shd w:val="clear" w:color="auto" w:fill="auto"/>
        <w:bidi w:val="0"/>
        <w:spacing w:before="0" w:after="0" w:line="626" w:lineRule="exact"/>
        <w:ind w:left="0" w:right="0" w:firstLine="600"/>
        <w:jc w:val="both"/>
      </w:pPr>
      <w:bookmarkStart w:id="100" w:name="bookmark100"/>
      <w:r>
        <w:rPr>
          <w:color w:val="000000"/>
          <w:spacing w:val="0"/>
          <w:w w:val="100"/>
          <w:position w:val="0"/>
          <w:sz w:val="24"/>
          <w:szCs w:val="24"/>
        </w:rPr>
        <w:t>七</w:t>
      </w:r>
      <w:bookmarkEnd w:id="100"/>
      <w:r>
        <w:rPr>
          <w:color w:val="000000"/>
          <w:spacing w:val="0"/>
          <w:w w:val="100"/>
          <w:position w:val="0"/>
          <w:sz w:val="24"/>
          <w:szCs w:val="24"/>
        </w:rPr>
        <w:t>、估价原则</w:t>
      </w:r>
    </w:p>
    <w:p>
      <w:pPr>
        <w:pStyle w:val="9"/>
        <w:keepNext w:val="0"/>
        <w:keepLines w:val="0"/>
        <w:widowControl w:val="0"/>
        <w:shd w:val="clear" w:color="auto" w:fill="auto"/>
        <w:bidi w:val="0"/>
        <w:spacing w:before="0" w:after="0" w:line="626" w:lineRule="exact"/>
        <w:ind w:left="0" w:right="0" w:firstLine="660"/>
        <w:jc w:val="both"/>
      </w:pPr>
      <w:r>
        <w:rPr>
          <w:color w:val="000000"/>
          <w:spacing w:val="0"/>
          <w:w w:val="100"/>
          <w:position w:val="0"/>
          <w:sz w:val="24"/>
          <w:szCs w:val="24"/>
        </w:rPr>
        <w:t>本次估价结合估价目的、价值类型及估价报告的预期用途，遵循以下估价 原则：</w:t>
      </w:r>
    </w:p>
    <w:p>
      <w:pPr>
        <w:pStyle w:val="9"/>
        <w:keepNext w:val="0"/>
        <w:keepLines w:val="0"/>
        <w:widowControl w:val="0"/>
        <w:shd w:val="clear" w:color="auto" w:fill="auto"/>
        <w:tabs>
          <w:tab w:val="left" w:pos="1020"/>
        </w:tabs>
        <w:bidi w:val="0"/>
        <w:spacing w:before="0" w:after="0" w:line="626" w:lineRule="exact"/>
        <w:ind w:left="0" w:right="0" w:firstLine="660"/>
        <w:jc w:val="both"/>
      </w:pPr>
      <w:bookmarkStart w:id="101" w:name="bookmark101"/>
      <w:r>
        <w:rPr>
          <w:color w:val="000000"/>
          <w:spacing w:val="0"/>
          <w:w w:val="100"/>
          <w:position w:val="0"/>
          <w:sz w:val="26"/>
          <w:szCs w:val="26"/>
        </w:rPr>
        <w:t>1</w:t>
      </w:r>
      <w:bookmarkEnd w:id="101"/>
      <w:r>
        <w:rPr>
          <w:color w:val="000000"/>
          <w:spacing w:val="0"/>
          <w:w w:val="100"/>
          <w:position w:val="0"/>
          <w:sz w:val="24"/>
          <w:szCs w:val="24"/>
        </w:rPr>
        <w:t>、</w:t>
      </w:r>
      <w:r>
        <w:rPr>
          <w:color w:val="000000"/>
          <w:spacing w:val="0"/>
          <w:w w:val="100"/>
          <w:position w:val="0"/>
          <w:sz w:val="24"/>
          <w:szCs w:val="24"/>
        </w:rPr>
        <w:tab/>
      </w:r>
      <w:r>
        <w:rPr>
          <w:color w:val="000000"/>
          <w:spacing w:val="0"/>
          <w:w w:val="100"/>
          <w:position w:val="0"/>
          <w:sz w:val="24"/>
          <w:szCs w:val="24"/>
        </w:rPr>
        <w:t>独立、客观、公正原则：要求房地产估价机构和注册房地产估价师站在 中立的立场上，以超然独立的第三方的地位，实事求是、公平正直地评估出对 各方估价利害关系人均是公平合理的价值或价格。</w:t>
      </w:r>
    </w:p>
    <w:p>
      <w:pPr>
        <w:pStyle w:val="9"/>
        <w:keepNext w:val="0"/>
        <w:keepLines w:val="0"/>
        <w:widowControl w:val="0"/>
        <w:shd w:val="clear" w:color="auto" w:fill="auto"/>
        <w:tabs>
          <w:tab w:val="left" w:pos="1081"/>
        </w:tabs>
        <w:bidi w:val="0"/>
        <w:spacing w:before="0" w:after="0" w:line="634" w:lineRule="exact"/>
        <w:ind w:left="0" w:right="0" w:firstLine="660"/>
        <w:jc w:val="both"/>
      </w:pPr>
      <w:bookmarkStart w:id="102" w:name="bookmark102"/>
      <w:r>
        <w:rPr>
          <w:color w:val="000000"/>
          <w:spacing w:val="0"/>
          <w:w w:val="100"/>
          <w:position w:val="0"/>
          <w:sz w:val="26"/>
          <w:szCs w:val="26"/>
        </w:rPr>
        <w:t>2</w:t>
      </w:r>
      <w:bookmarkEnd w:id="102"/>
      <w:r>
        <w:rPr>
          <w:color w:val="000000"/>
          <w:spacing w:val="0"/>
          <w:w w:val="100"/>
          <w:position w:val="0"/>
          <w:sz w:val="24"/>
          <w:szCs w:val="24"/>
        </w:rPr>
        <w:t>、</w:t>
      </w:r>
      <w:r>
        <w:rPr>
          <w:color w:val="000000"/>
          <w:spacing w:val="0"/>
          <w:w w:val="100"/>
          <w:position w:val="0"/>
          <w:sz w:val="24"/>
          <w:szCs w:val="24"/>
        </w:rPr>
        <w:tab/>
      </w:r>
      <w:r>
        <w:rPr>
          <w:color w:val="000000"/>
          <w:spacing w:val="0"/>
          <w:w w:val="100"/>
          <w:position w:val="0"/>
          <w:sz w:val="24"/>
          <w:szCs w:val="24"/>
        </w:rPr>
        <w:t>合法原则：要求估价结果是在依法判定的估价对象状况下的价值或价格。</w:t>
      </w:r>
    </w:p>
    <w:p>
      <w:pPr>
        <w:pStyle w:val="9"/>
        <w:keepNext w:val="0"/>
        <w:keepLines w:val="0"/>
        <w:widowControl w:val="0"/>
        <w:shd w:val="clear" w:color="auto" w:fill="auto"/>
        <w:tabs>
          <w:tab w:val="left" w:pos="1020"/>
        </w:tabs>
        <w:bidi w:val="0"/>
        <w:spacing w:before="0" w:after="0" w:line="634" w:lineRule="exact"/>
        <w:ind w:left="0" w:right="0" w:firstLine="660"/>
        <w:jc w:val="both"/>
      </w:pPr>
      <w:bookmarkStart w:id="103" w:name="bookmark103"/>
      <w:r>
        <w:rPr>
          <w:color w:val="000000"/>
          <w:spacing w:val="0"/>
          <w:w w:val="100"/>
          <w:position w:val="0"/>
          <w:sz w:val="26"/>
          <w:szCs w:val="26"/>
        </w:rPr>
        <w:t>3</w:t>
      </w:r>
      <w:bookmarkEnd w:id="103"/>
      <w:r>
        <w:rPr>
          <w:color w:val="000000"/>
          <w:spacing w:val="0"/>
          <w:w w:val="100"/>
          <w:position w:val="0"/>
          <w:sz w:val="24"/>
          <w:szCs w:val="24"/>
        </w:rPr>
        <w:t>、</w:t>
      </w:r>
      <w:r>
        <w:rPr>
          <w:color w:val="000000"/>
          <w:spacing w:val="0"/>
          <w:w w:val="100"/>
          <w:position w:val="0"/>
          <w:sz w:val="24"/>
          <w:szCs w:val="24"/>
        </w:rPr>
        <w:tab/>
      </w:r>
      <w:r>
        <w:rPr>
          <w:color w:val="000000"/>
          <w:spacing w:val="0"/>
          <w:w w:val="100"/>
          <w:position w:val="0"/>
          <w:sz w:val="24"/>
          <w:szCs w:val="24"/>
        </w:rPr>
        <w:t>价值时点原则：要求估价结果是在根据估价目的确定的某一特定时间的 价值或价格。</w:t>
      </w:r>
    </w:p>
    <w:p>
      <w:pPr>
        <w:pStyle w:val="9"/>
        <w:keepNext w:val="0"/>
        <w:keepLines w:val="0"/>
        <w:widowControl w:val="0"/>
        <w:shd w:val="clear" w:color="auto" w:fill="auto"/>
        <w:tabs>
          <w:tab w:val="left" w:pos="1020"/>
        </w:tabs>
        <w:bidi w:val="0"/>
        <w:spacing w:before="0" w:after="0" w:line="643" w:lineRule="exact"/>
        <w:ind w:left="0" w:right="0" w:firstLine="660"/>
        <w:jc w:val="both"/>
      </w:pPr>
      <w:bookmarkStart w:id="104" w:name="bookmark104"/>
      <w:r>
        <w:rPr>
          <w:color w:val="000000"/>
          <w:spacing w:val="0"/>
          <w:w w:val="100"/>
          <w:position w:val="0"/>
          <w:sz w:val="26"/>
          <w:szCs w:val="26"/>
        </w:rPr>
        <w:t>4</w:t>
      </w:r>
      <w:bookmarkEnd w:id="104"/>
      <w:r>
        <w:rPr>
          <w:color w:val="000000"/>
          <w:spacing w:val="0"/>
          <w:w w:val="100"/>
          <w:position w:val="0"/>
          <w:sz w:val="24"/>
          <w:szCs w:val="24"/>
        </w:rPr>
        <w:t>、</w:t>
      </w:r>
      <w:r>
        <w:rPr>
          <w:color w:val="000000"/>
          <w:spacing w:val="0"/>
          <w:w w:val="100"/>
          <w:position w:val="0"/>
          <w:sz w:val="24"/>
          <w:szCs w:val="24"/>
        </w:rPr>
        <w:tab/>
      </w:r>
      <w:r>
        <w:rPr>
          <w:color w:val="000000"/>
          <w:spacing w:val="0"/>
          <w:w w:val="100"/>
          <w:position w:val="0"/>
          <w:sz w:val="24"/>
          <w:szCs w:val="24"/>
        </w:rPr>
        <w:t>替代原则：要求估价结果与估价对象的类似房地产在同等条件下的价值 或价格的偏差应在合理的范围内。</w:t>
      </w:r>
    </w:p>
    <w:p>
      <w:pPr>
        <w:pStyle w:val="9"/>
        <w:keepNext w:val="0"/>
        <w:keepLines w:val="0"/>
        <w:widowControl w:val="0"/>
        <w:shd w:val="clear" w:color="auto" w:fill="auto"/>
        <w:tabs>
          <w:tab w:val="left" w:pos="1020"/>
        </w:tabs>
        <w:bidi w:val="0"/>
        <w:spacing w:before="0" w:after="0" w:line="626" w:lineRule="exact"/>
        <w:ind w:left="0" w:right="0" w:firstLine="660"/>
        <w:jc w:val="both"/>
      </w:pPr>
      <w:bookmarkStart w:id="105" w:name="bookmark105"/>
      <w:r>
        <w:rPr>
          <w:color w:val="000000"/>
          <w:spacing w:val="0"/>
          <w:w w:val="100"/>
          <w:position w:val="0"/>
          <w:sz w:val="26"/>
          <w:szCs w:val="26"/>
        </w:rPr>
        <w:t>5</w:t>
      </w:r>
      <w:bookmarkEnd w:id="105"/>
      <w:r>
        <w:rPr>
          <w:color w:val="000000"/>
          <w:spacing w:val="0"/>
          <w:w w:val="100"/>
          <w:position w:val="0"/>
          <w:sz w:val="24"/>
          <w:szCs w:val="24"/>
        </w:rPr>
        <w:t>、</w:t>
      </w:r>
      <w:r>
        <w:rPr>
          <w:color w:val="000000"/>
          <w:spacing w:val="0"/>
          <w:w w:val="100"/>
          <w:position w:val="0"/>
          <w:sz w:val="24"/>
          <w:szCs w:val="24"/>
        </w:rPr>
        <w:tab/>
      </w:r>
      <w:r>
        <w:rPr>
          <w:color w:val="000000"/>
          <w:spacing w:val="0"/>
          <w:w w:val="100"/>
          <w:position w:val="0"/>
          <w:sz w:val="24"/>
          <w:szCs w:val="24"/>
        </w:rPr>
        <w:t>最高最佳利用原则：要求估价结果是在估价对象最高最佳利用状况下的 价值或价格。最高最佳利用是指房地产在法律上允许、技术上可能、财务上可 行并使价值最大的合理、可能的利用，包括最佳用途、规模、档次等。</w:t>
      </w:r>
    </w:p>
    <w:p>
      <w:pPr>
        <w:pStyle w:val="9"/>
        <w:keepNext w:val="0"/>
        <w:keepLines w:val="0"/>
        <w:widowControl w:val="0"/>
        <w:shd w:val="clear" w:color="auto" w:fill="auto"/>
        <w:bidi w:val="0"/>
        <w:spacing w:before="0" w:after="0" w:line="626" w:lineRule="exact"/>
        <w:ind w:left="0" w:right="0" w:firstLine="600"/>
        <w:jc w:val="both"/>
      </w:pPr>
      <w:bookmarkStart w:id="106" w:name="bookmark106"/>
      <w:r>
        <w:rPr>
          <w:color w:val="000000"/>
          <w:spacing w:val="0"/>
          <w:w w:val="100"/>
          <w:position w:val="0"/>
          <w:sz w:val="24"/>
          <w:szCs w:val="24"/>
        </w:rPr>
        <w:t>八</w:t>
      </w:r>
      <w:bookmarkEnd w:id="106"/>
      <w:r>
        <w:rPr>
          <w:color w:val="000000"/>
          <w:spacing w:val="0"/>
          <w:w w:val="100"/>
          <w:position w:val="0"/>
          <w:sz w:val="24"/>
          <w:szCs w:val="24"/>
        </w:rPr>
        <w:t>、估价依据</w:t>
      </w:r>
    </w:p>
    <w:p>
      <w:pPr>
        <w:pStyle w:val="9"/>
        <w:keepNext w:val="0"/>
        <w:keepLines w:val="0"/>
        <w:widowControl w:val="0"/>
        <w:shd w:val="clear" w:color="auto" w:fill="auto"/>
        <w:bidi w:val="0"/>
        <w:spacing w:before="0" w:after="0" w:line="630" w:lineRule="exact"/>
        <w:ind w:left="0" w:right="0" w:firstLine="600"/>
        <w:jc w:val="both"/>
      </w:pPr>
      <w:bookmarkStart w:id="107" w:name="bookmark107"/>
      <w:r>
        <w:rPr>
          <w:color w:val="000000"/>
          <w:spacing w:val="0"/>
          <w:w w:val="100"/>
          <w:position w:val="0"/>
          <w:sz w:val="24"/>
          <w:szCs w:val="24"/>
        </w:rPr>
        <w:t>（</w:t>
      </w:r>
      <w:bookmarkEnd w:id="107"/>
      <w:r>
        <w:rPr>
          <w:color w:val="000000"/>
          <w:spacing w:val="0"/>
          <w:w w:val="100"/>
          <w:position w:val="0"/>
          <w:sz w:val="24"/>
          <w:szCs w:val="24"/>
        </w:rPr>
        <w:t>一）有关法律、行政法规、部门规章依据</w:t>
      </w:r>
    </w:p>
    <w:p>
      <w:pPr>
        <w:pStyle w:val="9"/>
        <w:keepNext w:val="0"/>
        <w:keepLines w:val="0"/>
        <w:widowControl w:val="0"/>
        <w:shd w:val="clear" w:color="auto" w:fill="auto"/>
        <w:tabs>
          <w:tab w:val="left" w:pos="1020"/>
        </w:tabs>
        <w:bidi w:val="0"/>
        <w:spacing w:before="0" w:after="0" w:line="634" w:lineRule="exact"/>
        <w:ind w:left="0" w:right="0" w:firstLine="660"/>
        <w:jc w:val="both"/>
      </w:pPr>
      <w:bookmarkStart w:id="108" w:name="bookmark108"/>
      <w:r>
        <w:rPr>
          <w:color w:val="000000"/>
          <w:spacing w:val="0"/>
          <w:w w:val="100"/>
          <w:position w:val="0"/>
          <w:sz w:val="26"/>
          <w:szCs w:val="26"/>
        </w:rPr>
        <w:t>1</w:t>
      </w:r>
      <w:bookmarkEnd w:id="108"/>
      <w:r>
        <w:rPr>
          <w:color w:val="000000"/>
          <w:spacing w:val="0"/>
          <w:w w:val="100"/>
          <w:position w:val="0"/>
          <w:sz w:val="24"/>
          <w:szCs w:val="24"/>
        </w:rPr>
        <w:t>、</w:t>
      </w:r>
      <w:r>
        <w:rPr>
          <w:color w:val="000000"/>
          <w:spacing w:val="0"/>
          <w:w w:val="100"/>
          <w:position w:val="0"/>
          <w:sz w:val="24"/>
          <w:szCs w:val="24"/>
        </w:rPr>
        <w:tab/>
      </w:r>
      <w:r>
        <w:rPr>
          <w:color w:val="000000"/>
          <w:spacing w:val="0"/>
          <w:w w:val="100"/>
          <w:position w:val="0"/>
          <w:sz w:val="24"/>
          <w:szCs w:val="24"/>
        </w:rPr>
        <w:t>《中华人民共和国资产评估法》</w:t>
      </w:r>
      <w:r>
        <w:rPr>
          <w:color w:val="000000"/>
          <w:spacing w:val="0"/>
          <w:w w:val="100"/>
          <w:position w:val="0"/>
          <w:sz w:val="26"/>
          <w:szCs w:val="26"/>
        </w:rPr>
        <w:t>（2016</w:t>
      </w:r>
      <w:r>
        <w:rPr>
          <w:color w:val="000000"/>
          <w:spacing w:val="0"/>
          <w:w w:val="100"/>
          <w:position w:val="0"/>
          <w:sz w:val="24"/>
          <w:szCs w:val="24"/>
        </w:rPr>
        <w:t>年</w:t>
      </w:r>
      <w:r>
        <w:rPr>
          <w:color w:val="000000"/>
          <w:spacing w:val="0"/>
          <w:w w:val="100"/>
          <w:position w:val="0"/>
          <w:sz w:val="26"/>
          <w:szCs w:val="26"/>
        </w:rPr>
        <w:t>7</w:t>
      </w:r>
      <w:r>
        <w:rPr>
          <w:color w:val="000000"/>
          <w:spacing w:val="0"/>
          <w:w w:val="100"/>
          <w:position w:val="0"/>
          <w:sz w:val="24"/>
          <w:szCs w:val="24"/>
        </w:rPr>
        <w:t>月</w:t>
      </w:r>
      <w:r>
        <w:rPr>
          <w:color w:val="000000"/>
          <w:spacing w:val="0"/>
          <w:w w:val="100"/>
          <w:position w:val="0"/>
          <w:sz w:val="26"/>
          <w:szCs w:val="26"/>
        </w:rPr>
        <w:t>2</w:t>
      </w:r>
      <w:r>
        <w:rPr>
          <w:color w:val="000000"/>
          <w:spacing w:val="0"/>
          <w:w w:val="100"/>
          <w:position w:val="0"/>
          <w:sz w:val="24"/>
          <w:szCs w:val="24"/>
        </w:rPr>
        <w:t>日中华人民共和国第十 二届全国人民代表大会常务委员会第二十一次会议通过，自</w:t>
      </w:r>
      <w:r>
        <w:rPr>
          <w:color w:val="000000"/>
          <w:spacing w:val="0"/>
          <w:w w:val="100"/>
          <w:position w:val="0"/>
          <w:sz w:val="26"/>
          <w:szCs w:val="26"/>
        </w:rPr>
        <w:t>2016</w:t>
      </w:r>
      <w:r>
        <w:rPr>
          <w:color w:val="000000"/>
          <w:spacing w:val="0"/>
          <w:w w:val="100"/>
          <w:position w:val="0"/>
          <w:sz w:val="24"/>
          <w:szCs w:val="24"/>
        </w:rPr>
        <w:t>年</w:t>
      </w:r>
      <w:r>
        <w:rPr>
          <w:color w:val="000000"/>
          <w:spacing w:val="0"/>
          <w:w w:val="100"/>
          <w:position w:val="0"/>
          <w:sz w:val="26"/>
          <w:szCs w:val="26"/>
        </w:rPr>
        <w:t>12</w:t>
      </w:r>
      <w:r>
        <w:rPr>
          <w:color w:val="000000"/>
          <w:spacing w:val="0"/>
          <w:w w:val="100"/>
          <w:position w:val="0"/>
          <w:sz w:val="24"/>
          <w:szCs w:val="24"/>
        </w:rPr>
        <w:t>月</w:t>
      </w:r>
      <w:r>
        <w:rPr>
          <w:color w:val="000000"/>
          <w:spacing w:val="0"/>
          <w:w w:val="100"/>
          <w:position w:val="0"/>
          <w:sz w:val="26"/>
          <w:szCs w:val="26"/>
        </w:rPr>
        <w:t>1</w:t>
      </w:r>
      <w:r>
        <w:rPr>
          <w:color w:val="000000"/>
          <w:spacing w:val="0"/>
          <w:w w:val="100"/>
          <w:position w:val="0"/>
          <w:sz w:val="24"/>
          <w:szCs w:val="24"/>
        </w:rPr>
        <w:t>日 起施行）；</w:t>
      </w:r>
    </w:p>
    <w:p>
      <w:pPr>
        <w:pStyle w:val="9"/>
        <w:keepNext w:val="0"/>
        <w:keepLines w:val="0"/>
        <w:widowControl w:val="0"/>
        <w:shd w:val="clear" w:color="auto" w:fill="auto"/>
        <w:tabs>
          <w:tab w:val="left" w:pos="1020"/>
        </w:tabs>
        <w:bidi w:val="0"/>
        <w:spacing w:before="0" w:after="0" w:line="638" w:lineRule="exact"/>
        <w:ind w:left="0" w:right="0" w:firstLine="560"/>
        <w:jc w:val="both"/>
        <w:sectPr>
          <w:headerReference r:id="rId63" w:type="default"/>
          <w:footerReference r:id="rId65" w:type="default"/>
          <w:headerReference r:id="rId64" w:type="even"/>
          <w:footerReference r:id="rId66" w:type="even"/>
          <w:footnotePr>
            <w:numFmt w:val="decimal"/>
          </w:footnotePr>
          <w:type w:val="continuous"/>
          <w:pgSz w:w="11900" w:h="16840"/>
          <w:pgMar w:top="1252" w:right="973" w:bottom="1347" w:left="1009" w:header="0" w:footer="3" w:gutter="0"/>
          <w:cols w:space="720" w:num="1"/>
          <w:rtlGutter w:val="0"/>
          <w:docGrid w:linePitch="360" w:charSpace="0"/>
        </w:sectPr>
      </w:pPr>
      <w:bookmarkStart w:id="109" w:name="bookmark109"/>
      <w:r>
        <w:rPr>
          <w:color w:val="000000"/>
          <w:spacing w:val="0"/>
          <w:w w:val="100"/>
          <w:position w:val="0"/>
          <w:sz w:val="26"/>
          <w:szCs w:val="26"/>
        </w:rPr>
        <w:t>2</w:t>
      </w:r>
      <w:bookmarkEnd w:id="109"/>
      <w:r>
        <w:rPr>
          <w:color w:val="000000"/>
          <w:spacing w:val="0"/>
          <w:w w:val="100"/>
          <w:position w:val="0"/>
          <w:sz w:val="24"/>
          <w:szCs w:val="24"/>
        </w:rPr>
        <w:t>、</w:t>
      </w:r>
      <w:r>
        <w:rPr>
          <w:color w:val="000000"/>
          <w:spacing w:val="0"/>
          <w:w w:val="100"/>
          <w:position w:val="0"/>
          <w:sz w:val="24"/>
          <w:szCs w:val="24"/>
        </w:rPr>
        <w:tab/>
      </w:r>
      <w:r>
        <w:rPr>
          <w:color w:val="000000"/>
          <w:spacing w:val="0"/>
          <w:w w:val="100"/>
          <w:position w:val="0"/>
          <w:sz w:val="24"/>
          <w:szCs w:val="24"/>
        </w:rPr>
        <w:t>《中华人民共和国物权法》</w:t>
      </w:r>
      <w:r>
        <w:rPr>
          <w:color w:val="000000"/>
          <w:spacing w:val="0"/>
          <w:w w:val="100"/>
          <w:position w:val="0"/>
          <w:sz w:val="26"/>
          <w:szCs w:val="26"/>
        </w:rPr>
        <w:t>（2007</w:t>
      </w:r>
      <w:r>
        <w:rPr>
          <w:color w:val="000000"/>
          <w:spacing w:val="0"/>
          <w:w w:val="100"/>
          <w:position w:val="0"/>
          <w:sz w:val="24"/>
          <w:szCs w:val="24"/>
        </w:rPr>
        <w:t>年</w:t>
      </w:r>
      <w:r>
        <w:rPr>
          <w:color w:val="000000"/>
          <w:spacing w:val="0"/>
          <w:w w:val="100"/>
          <w:position w:val="0"/>
          <w:sz w:val="26"/>
          <w:szCs w:val="26"/>
        </w:rPr>
        <w:t>3</w:t>
      </w:r>
      <w:r>
        <w:rPr>
          <w:color w:val="000000"/>
          <w:spacing w:val="0"/>
          <w:w w:val="100"/>
          <w:position w:val="0"/>
          <w:sz w:val="24"/>
          <w:szCs w:val="24"/>
        </w:rPr>
        <w:t>月</w:t>
      </w:r>
      <w:r>
        <w:rPr>
          <w:color w:val="000000"/>
          <w:spacing w:val="0"/>
          <w:w w:val="100"/>
          <w:position w:val="0"/>
          <w:sz w:val="26"/>
          <w:szCs w:val="26"/>
        </w:rPr>
        <w:t>16</w:t>
      </w:r>
      <w:r>
        <w:rPr>
          <w:color w:val="000000"/>
          <w:spacing w:val="0"/>
          <w:w w:val="100"/>
          <w:position w:val="0"/>
          <w:sz w:val="24"/>
          <w:szCs w:val="24"/>
        </w:rPr>
        <w:t>日第十届全国人民代表大 会第五次会议通过，自</w:t>
      </w:r>
      <w:r>
        <w:rPr>
          <w:color w:val="000000"/>
          <w:spacing w:val="0"/>
          <w:w w:val="100"/>
          <w:position w:val="0"/>
          <w:sz w:val="26"/>
          <w:szCs w:val="26"/>
        </w:rPr>
        <w:t>2007</w:t>
      </w:r>
      <w:r>
        <w:rPr>
          <w:color w:val="000000"/>
          <w:spacing w:val="0"/>
          <w:w w:val="100"/>
          <w:position w:val="0"/>
          <w:sz w:val="24"/>
          <w:szCs w:val="24"/>
        </w:rPr>
        <w:t>年</w:t>
      </w:r>
      <w:r>
        <w:rPr>
          <w:color w:val="000000"/>
          <w:spacing w:val="0"/>
          <w:w w:val="100"/>
          <w:position w:val="0"/>
          <w:sz w:val="26"/>
          <w:szCs w:val="26"/>
        </w:rPr>
        <w:t>10</w:t>
      </w:r>
      <w:r>
        <w:rPr>
          <w:color w:val="000000"/>
          <w:spacing w:val="0"/>
          <w:w w:val="100"/>
          <w:position w:val="0"/>
          <w:sz w:val="24"/>
          <w:szCs w:val="24"/>
        </w:rPr>
        <w:t>月</w:t>
      </w:r>
      <w:r>
        <w:rPr>
          <w:color w:val="000000"/>
          <w:spacing w:val="0"/>
          <w:w w:val="100"/>
          <w:position w:val="0"/>
          <w:sz w:val="26"/>
          <w:szCs w:val="26"/>
        </w:rPr>
        <w:t>1</w:t>
      </w:r>
      <w:r>
        <w:rPr>
          <w:color w:val="000000"/>
          <w:spacing w:val="0"/>
          <w:w w:val="100"/>
          <w:position w:val="0"/>
          <w:sz w:val="24"/>
          <w:szCs w:val="24"/>
        </w:rPr>
        <w:t>日起施行）；</w:t>
      </w:r>
    </w:p>
    <w:p>
      <w:pPr>
        <w:pStyle w:val="9"/>
        <w:keepNext w:val="0"/>
        <w:keepLines w:val="0"/>
        <w:widowControl w:val="0"/>
        <w:shd w:val="clear" w:color="auto" w:fill="auto"/>
        <w:tabs>
          <w:tab w:val="left" w:pos="1096"/>
        </w:tabs>
        <w:bidi w:val="0"/>
        <w:spacing w:before="0" w:after="0" w:line="240" w:lineRule="auto"/>
        <w:ind w:left="0" w:right="0" w:firstLine="600"/>
        <w:jc w:val="both"/>
      </w:pPr>
      <w:bookmarkStart w:id="110" w:name="bookmark110"/>
      <w:r>
        <w:rPr>
          <w:color w:val="000000"/>
          <w:spacing w:val="0"/>
          <w:w w:val="100"/>
          <w:position w:val="0"/>
          <w:sz w:val="26"/>
          <w:szCs w:val="26"/>
          <w:lang w:val="zh-CN" w:eastAsia="zh-CN" w:bidi="zh-CN"/>
        </w:rPr>
        <w:t>3</w:t>
      </w:r>
      <w:bookmarkEnd w:id="110"/>
      <w:r>
        <w:rPr>
          <w:color w:val="000000"/>
          <w:spacing w:val="0"/>
          <w:w w:val="100"/>
          <w:position w:val="0"/>
          <w:sz w:val="24"/>
          <w:szCs w:val="24"/>
          <w:lang w:val="zh-CN" w:eastAsia="zh-CN" w:bidi="zh-CN"/>
        </w:rPr>
        <w:t>、</w:t>
      </w:r>
      <w:r>
        <w:rPr>
          <w:color w:val="000000"/>
          <w:spacing w:val="0"/>
          <w:w w:val="100"/>
          <w:position w:val="0"/>
          <w:sz w:val="24"/>
          <w:szCs w:val="24"/>
          <w:lang w:val="zh-CN" w:eastAsia="zh-CN" w:bidi="zh-CN"/>
        </w:rPr>
        <w:tab/>
      </w:r>
      <w:r>
        <w:rPr>
          <w:color w:val="000000"/>
          <w:spacing w:val="0"/>
          <w:w w:val="100"/>
          <w:position w:val="0"/>
          <w:sz w:val="24"/>
          <w:szCs w:val="24"/>
        </w:rPr>
        <w:t>《中华人民共和国城市房地产管理法》</w:t>
      </w:r>
      <w:r>
        <w:rPr>
          <w:color w:val="000000"/>
          <w:spacing w:val="0"/>
          <w:w w:val="100"/>
          <w:position w:val="0"/>
          <w:sz w:val="26"/>
          <w:szCs w:val="26"/>
        </w:rPr>
        <w:t>（1994</w:t>
      </w:r>
      <w:r>
        <w:rPr>
          <w:color w:val="000000"/>
          <w:spacing w:val="0"/>
          <w:w w:val="100"/>
          <w:position w:val="0"/>
          <w:sz w:val="24"/>
          <w:szCs w:val="24"/>
        </w:rPr>
        <w:t>年</w:t>
      </w:r>
      <w:r>
        <w:rPr>
          <w:color w:val="000000"/>
          <w:spacing w:val="0"/>
          <w:w w:val="100"/>
          <w:position w:val="0"/>
          <w:sz w:val="26"/>
          <w:szCs w:val="26"/>
        </w:rPr>
        <w:t>7</w:t>
      </w:r>
      <w:r>
        <w:rPr>
          <w:color w:val="000000"/>
          <w:spacing w:val="0"/>
          <w:w w:val="100"/>
          <w:position w:val="0"/>
          <w:sz w:val="24"/>
          <w:szCs w:val="24"/>
        </w:rPr>
        <w:t>月</w:t>
      </w:r>
      <w:r>
        <w:rPr>
          <w:color w:val="000000"/>
          <w:spacing w:val="0"/>
          <w:w w:val="100"/>
          <w:position w:val="0"/>
          <w:sz w:val="26"/>
          <w:szCs w:val="26"/>
        </w:rPr>
        <w:t>5</w:t>
      </w:r>
      <w:r>
        <w:rPr>
          <w:color w:val="000000"/>
          <w:spacing w:val="0"/>
          <w:w w:val="100"/>
          <w:position w:val="0"/>
          <w:sz w:val="24"/>
          <w:szCs w:val="24"/>
        </w:rPr>
        <w:t>日，第八届全国</w:t>
      </w:r>
    </w:p>
    <w:p>
      <w:pPr>
        <w:pStyle w:val="9"/>
        <w:keepNext w:val="0"/>
        <w:keepLines w:val="0"/>
        <w:widowControl w:val="0"/>
        <w:shd w:val="clear" w:color="auto" w:fill="auto"/>
        <w:tabs>
          <w:tab w:val="left" w:pos="9509"/>
        </w:tabs>
        <w:bidi w:val="0"/>
        <w:spacing w:before="0" w:after="0" w:line="623" w:lineRule="exact"/>
        <w:ind w:left="0" w:right="0" w:firstLine="0"/>
        <w:jc w:val="both"/>
      </w:pPr>
      <w:r>
        <w:rPr>
          <w:color w:val="000000"/>
          <w:spacing w:val="0"/>
          <w:w w:val="100"/>
          <w:position w:val="0"/>
          <w:sz w:val="24"/>
          <w:szCs w:val="24"/>
        </w:rPr>
        <w:t>人民代表大会常务委员会第八次会议通过，</w:t>
      </w:r>
      <w:r>
        <w:rPr>
          <w:color w:val="000000"/>
          <w:spacing w:val="0"/>
          <w:w w:val="100"/>
          <w:position w:val="0"/>
          <w:sz w:val="26"/>
          <w:szCs w:val="26"/>
        </w:rPr>
        <w:t>1994</w:t>
      </w:r>
      <w:r>
        <w:rPr>
          <w:color w:val="000000"/>
          <w:spacing w:val="0"/>
          <w:w w:val="100"/>
          <w:position w:val="0"/>
          <w:sz w:val="24"/>
          <w:szCs w:val="24"/>
        </w:rPr>
        <w:t>年</w:t>
      </w:r>
      <w:r>
        <w:rPr>
          <w:color w:val="000000"/>
          <w:spacing w:val="0"/>
          <w:w w:val="100"/>
          <w:position w:val="0"/>
          <w:sz w:val="26"/>
          <w:szCs w:val="26"/>
        </w:rPr>
        <w:t>7</w:t>
      </w:r>
      <w:r>
        <w:rPr>
          <w:color w:val="000000"/>
          <w:spacing w:val="0"/>
          <w:w w:val="100"/>
          <w:position w:val="0"/>
          <w:sz w:val="24"/>
          <w:szCs w:val="24"/>
        </w:rPr>
        <w:t>月</w:t>
      </w:r>
      <w:r>
        <w:rPr>
          <w:color w:val="000000"/>
          <w:spacing w:val="0"/>
          <w:w w:val="100"/>
          <w:position w:val="0"/>
          <w:sz w:val="26"/>
          <w:szCs w:val="26"/>
        </w:rPr>
        <w:t>5</w:t>
      </w:r>
      <w:r>
        <w:rPr>
          <w:color w:val="000000"/>
          <w:spacing w:val="0"/>
          <w:w w:val="100"/>
          <w:position w:val="0"/>
          <w:sz w:val="24"/>
          <w:szCs w:val="24"/>
        </w:rPr>
        <w:t>日中华人民共和国主 席令第二十九号公布，自</w:t>
      </w:r>
      <w:r>
        <w:rPr>
          <w:color w:val="000000"/>
          <w:spacing w:val="0"/>
          <w:w w:val="100"/>
          <w:position w:val="0"/>
          <w:sz w:val="26"/>
          <w:szCs w:val="26"/>
        </w:rPr>
        <w:t>1995</w:t>
      </w:r>
      <w:r>
        <w:rPr>
          <w:color w:val="000000"/>
          <w:spacing w:val="0"/>
          <w:w w:val="100"/>
          <w:position w:val="0"/>
          <w:sz w:val="24"/>
          <w:szCs w:val="24"/>
        </w:rPr>
        <w:t>年</w:t>
      </w:r>
      <w:r>
        <w:rPr>
          <w:color w:val="000000"/>
          <w:spacing w:val="0"/>
          <w:w w:val="100"/>
          <w:position w:val="0"/>
          <w:sz w:val="26"/>
          <w:szCs w:val="26"/>
        </w:rPr>
        <w:t>1</w:t>
      </w:r>
      <w:r>
        <w:rPr>
          <w:color w:val="000000"/>
          <w:spacing w:val="0"/>
          <w:w w:val="100"/>
          <w:position w:val="0"/>
          <w:sz w:val="24"/>
          <w:szCs w:val="24"/>
        </w:rPr>
        <w:t>月</w:t>
      </w:r>
      <w:r>
        <w:rPr>
          <w:color w:val="000000"/>
          <w:spacing w:val="0"/>
          <w:w w:val="100"/>
          <w:position w:val="0"/>
          <w:sz w:val="26"/>
          <w:szCs w:val="26"/>
        </w:rPr>
        <w:t>1</w:t>
      </w:r>
      <w:r>
        <w:rPr>
          <w:color w:val="000000"/>
          <w:spacing w:val="0"/>
          <w:w w:val="100"/>
          <w:position w:val="0"/>
          <w:sz w:val="24"/>
          <w:szCs w:val="24"/>
        </w:rPr>
        <w:t>日起施行。</w:t>
      </w:r>
      <w:r>
        <w:rPr>
          <w:color w:val="000000"/>
          <w:spacing w:val="0"/>
          <w:w w:val="100"/>
          <w:position w:val="0"/>
          <w:sz w:val="26"/>
          <w:szCs w:val="26"/>
        </w:rPr>
        <w:t>2007</w:t>
      </w:r>
      <w:r>
        <w:rPr>
          <w:color w:val="000000"/>
          <w:spacing w:val="0"/>
          <w:w w:val="100"/>
          <w:position w:val="0"/>
          <w:sz w:val="24"/>
          <w:szCs w:val="24"/>
        </w:rPr>
        <w:t>年</w:t>
      </w:r>
      <w:r>
        <w:rPr>
          <w:color w:val="000000"/>
          <w:spacing w:val="0"/>
          <w:w w:val="100"/>
          <w:position w:val="0"/>
          <w:sz w:val="26"/>
          <w:szCs w:val="26"/>
        </w:rPr>
        <w:t>8</w:t>
      </w:r>
      <w:r>
        <w:rPr>
          <w:color w:val="000000"/>
          <w:spacing w:val="0"/>
          <w:w w:val="100"/>
          <w:position w:val="0"/>
          <w:sz w:val="24"/>
          <w:szCs w:val="24"/>
        </w:rPr>
        <w:t>月</w:t>
      </w:r>
      <w:r>
        <w:rPr>
          <w:color w:val="000000"/>
          <w:spacing w:val="0"/>
          <w:w w:val="100"/>
          <w:position w:val="0"/>
          <w:sz w:val="26"/>
          <w:szCs w:val="26"/>
        </w:rPr>
        <w:t>30</w:t>
      </w:r>
      <w:r>
        <w:rPr>
          <w:color w:val="000000"/>
          <w:spacing w:val="0"/>
          <w:w w:val="100"/>
          <w:position w:val="0"/>
          <w:sz w:val="24"/>
          <w:szCs w:val="24"/>
        </w:rPr>
        <w:t>日，中华人 民共和国第十届全国人民代表大会常务委员会第二十九次会议通过《全国人民 代表大会常务委员会关于修改〈中华人民共和国城市房地产管理法〉的决定》， 现予公布，自公布之日起施行。根据</w:t>
      </w:r>
      <w:r>
        <w:rPr>
          <w:color w:val="000000"/>
          <w:spacing w:val="0"/>
          <w:w w:val="100"/>
          <w:position w:val="0"/>
          <w:sz w:val="26"/>
          <w:szCs w:val="26"/>
        </w:rPr>
        <w:t>2009</w:t>
      </w:r>
      <w:r>
        <w:rPr>
          <w:color w:val="000000"/>
          <w:spacing w:val="0"/>
          <w:w w:val="100"/>
          <w:position w:val="0"/>
          <w:sz w:val="24"/>
          <w:szCs w:val="24"/>
        </w:rPr>
        <w:t>年</w:t>
      </w:r>
      <w:r>
        <w:rPr>
          <w:color w:val="000000"/>
          <w:spacing w:val="0"/>
          <w:w w:val="100"/>
          <w:position w:val="0"/>
          <w:sz w:val="26"/>
          <w:szCs w:val="26"/>
        </w:rPr>
        <w:t>8</w:t>
      </w:r>
      <w:r>
        <w:rPr>
          <w:color w:val="000000"/>
          <w:spacing w:val="0"/>
          <w:w w:val="100"/>
          <w:position w:val="0"/>
          <w:sz w:val="24"/>
          <w:szCs w:val="24"/>
        </w:rPr>
        <w:t>月</w:t>
      </w:r>
      <w:r>
        <w:rPr>
          <w:color w:val="000000"/>
          <w:spacing w:val="0"/>
          <w:w w:val="100"/>
          <w:position w:val="0"/>
          <w:sz w:val="26"/>
          <w:szCs w:val="26"/>
        </w:rPr>
        <w:t>27</w:t>
      </w:r>
      <w:r>
        <w:rPr>
          <w:color w:val="000000"/>
          <w:spacing w:val="0"/>
          <w:w w:val="100"/>
          <w:position w:val="0"/>
          <w:sz w:val="24"/>
          <w:szCs w:val="24"/>
        </w:rPr>
        <w:t>日第十一届全国人民代表 大会常务委员会第十次会议《关于修改部分法律的决定》第二次修正。</w:t>
      </w:r>
      <w:r>
        <w:rPr>
          <w:color w:val="000000"/>
          <w:spacing w:val="0"/>
          <w:w w:val="100"/>
          <w:position w:val="0"/>
          <w:sz w:val="26"/>
          <w:szCs w:val="26"/>
        </w:rPr>
        <w:t>2019</w:t>
      </w:r>
      <w:r>
        <w:rPr>
          <w:color w:val="000000"/>
          <w:spacing w:val="0"/>
          <w:w w:val="100"/>
          <w:position w:val="0"/>
          <w:sz w:val="24"/>
          <w:szCs w:val="24"/>
        </w:rPr>
        <w:t xml:space="preserve">年 </w:t>
      </w:r>
      <w:r>
        <w:rPr>
          <w:color w:val="000000"/>
          <w:spacing w:val="0"/>
          <w:w w:val="100"/>
          <w:position w:val="0"/>
          <w:sz w:val="26"/>
          <w:szCs w:val="26"/>
        </w:rPr>
        <w:t>8</w:t>
      </w:r>
      <w:r>
        <w:rPr>
          <w:color w:val="000000"/>
          <w:spacing w:val="0"/>
          <w:w w:val="100"/>
          <w:position w:val="0"/>
          <w:sz w:val="24"/>
          <w:szCs w:val="24"/>
        </w:rPr>
        <w:t>月</w:t>
      </w:r>
      <w:r>
        <w:rPr>
          <w:color w:val="000000"/>
          <w:spacing w:val="0"/>
          <w:w w:val="100"/>
          <w:position w:val="0"/>
          <w:sz w:val="26"/>
          <w:szCs w:val="26"/>
        </w:rPr>
        <w:t>26</w:t>
      </w:r>
      <w:r>
        <w:rPr>
          <w:color w:val="000000"/>
          <w:spacing w:val="0"/>
          <w:w w:val="100"/>
          <w:position w:val="0"/>
          <w:sz w:val="24"/>
          <w:szCs w:val="24"/>
        </w:rPr>
        <w:t>日，十三届全国人大常委会第十二次会议表决通过关于修改土地管理法、 城市房地产管理法的决定。本决定自</w:t>
      </w:r>
      <w:r>
        <w:rPr>
          <w:color w:val="000000"/>
          <w:spacing w:val="0"/>
          <w:w w:val="100"/>
          <w:position w:val="0"/>
          <w:sz w:val="26"/>
          <w:szCs w:val="26"/>
        </w:rPr>
        <w:t>2020</w:t>
      </w:r>
      <w:r>
        <w:rPr>
          <w:color w:val="000000"/>
          <w:spacing w:val="0"/>
          <w:w w:val="100"/>
          <w:position w:val="0"/>
          <w:sz w:val="24"/>
          <w:szCs w:val="24"/>
        </w:rPr>
        <w:t>年</w:t>
      </w:r>
      <w:r>
        <w:rPr>
          <w:color w:val="000000"/>
          <w:spacing w:val="0"/>
          <w:w w:val="100"/>
          <w:position w:val="0"/>
          <w:sz w:val="26"/>
          <w:szCs w:val="26"/>
        </w:rPr>
        <w:t>1</w:t>
      </w:r>
      <w:r>
        <w:rPr>
          <w:color w:val="000000"/>
          <w:spacing w:val="0"/>
          <w:w w:val="100"/>
          <w:position w:val="0"/>
          <w:sz w:val="24"/>
          <w:szCs w:val="24"/>
        </w:rPr>
        <w:t>月</w:t>
      </w:r>
      <w:r>
        <w:rPr>
          <w:color w:val="000000"/>
          <w:spacing w:val="0"/>
          <w:w w:val="100"/>
          <w:position w:val="0"/>
          <w:sz w:val="26"/>
          <w:szCs w:val="26"/>
        </w:rPr>
        <w:t>1</w:t>
      </w:r>
      <w:r>
        <w:rPr>
          <w:color w:val="000000"/>
          <w:spacing w:val="0"/>
          <w:w w:val="100"/>
          <w:position w:val="0"/>
          <w:sz w:val="24"/>
          <w:szCs w:val="24"/>
        </w:rPr>
        <w:t>日起施行。）；</w:t>
      </w:r>
      <w:r>
        <w:rPr>
          <w:color w:val="000000"/>
          <w:spacing w:val="0"/>
          <w:w w:val="100"/>
          <w:position w:val="0"/>
          <w:sz w:val="24"/>
          <w:szCs w:val="24"/>
        </w:rPr>
        <w:tab/>
      </w:r>
      <w:r>
        <w:rPr>
          <w:color w:val="000000"/>
          <w:spacing w:val="0"/>
          <w:w w:val="100"/>
          <w:position w:val="0"/>
          <w:sz w:val="24"/>
          <w:szCs w:val="24"/>
          <w:lang w:val="en-US" w:eastAsia="en-US" w:bidi="en-US"/>
        </w:rPr>
        <w:t>.</w:t>
      </w:r>
    </w:p>
    <w:p>
      <w:pPr>
        <w:pStyle w:val="9"/>
        <w:keepNext w:val="0"/>
        <w:keepLines w:val="0"/>
        <w:widowControl w:val="0"/>
        <w:shd w:val="clear" w:color="auto" w:fill="auto"/>
        <w:tabs>
          <w:tab w:val="left" w:pos="1096"/>
        </w:tabs>
        <w:bidi w:val="0"/>
        <w:spacing w:before="0" w:after="0" w:line="623" w:lineRule="exact"/>
        <w:ind w:left="0" w:right="0" w:firstLine="640"/>
        <w:jc w:val="both"/>
      </w:pPr>
      <w:bookmarkStart w:id="111" w:name="bookmark111"/>
      <w:r>
        <w:rPr>
          <w:color w:val="000000"/>
          <w:spacing w:val="0"/>
          <w:w w:val="100"/>
          <w:position w:val="0"/>
          <w:sz w:val="26"/>
          <w:szCs w:val="26"/>
        </w:rPr>
        <w:t>4</w:t>
      </w:r>
      <w:bookmarkEnd w:id="111"/>
      <w:r>
        <w:rPr>
          <w:color w:val="000000"/>
          <w:spacing w:val="0"/>
          <w:w w:val="100"/>
          <w:position w:val="0"/>
          <w:sz w:val="24"/>
          <w:szCs w:val="24"/>
        </w:rPr>
        <w:t>、</w:t>
      </w:r>
      <w:r>
        <w:rPr>
          <w:color w:val="000000"/>
          <w:spacing w:val="0"/>
          <w:w w:val="100"/>
          <w:position w:val="0"/>
          <w:sz w:val="24"/>
          <w:szCs w:val="24"/>
        </w:rPr>
        <w:tab/>
      </w:r>
      <w:r>
        <w:rPr>
          <w:color w:val="000000"/>
          <w:spacing w:val="0"/>
          <w:w w:val="100"/>
          <w:position w:val="0"/>
          <w:sz w:val="24"/>
          <w:szCs w:val="24"/>
        </w:rPr>
        <w:t>《中华人民共和国土地管理法》</w:t>
      </w:r>
      <w:r>
        <w:rPr>
          <w:color w:val="000000"/>
          <w:spacing w:val="0"/>
          <w:w w:val="100"/>
          <w:position w:val="0"/>
          <w:sz w:val="26"/>
          <w:szCs w:val="26"/>
        </w:rPr>
        <w:t>（1986</w:t>
      </w:r>
      <w:r>
        <w:rPr>
          <w:color w:val="000000"/>
          <w:spacing w:val="0"/>
          <w:w w:val="100"/>
          <w:position w:val="0"/>
          <w:sz w:val="24"/>
          <w:szCs w:val="24"/>
        </w:rPr>
        <w:t>年</w:t>
      </w:r>
      <w:r>
        <w:rPr>
          <w:color w:val="000000"/>
          <w:spacing w:val="0"/>
          <w:w w:val="100"/>
          <w:position w:val="0"/>
          <w:sz w:val="26"/>
          <w:szCs w:val="26"/>
        </w:rPr>
        <w:t>6</w:t>
      </w:r>
      <w:r>
        <w:rPr>
          <w:color w:val="000000"/>
          <w:spacing w:val="0"/>
          <w:w w:val="100"/>
          <w:position w:val="0"/>
          <w:sz w:val="24"/>
          <w:szCs w:val="24"/>
        </w:rPr>
        <w:t>月</w:t>
      </w:r>
      <w:r>
        <w:rPr>
          <w:color w:val="000000"/>
          <w:spacing w:val="0"/>
          <w:w w:val="100"/>
          <w:position w:val="0"/>
          <w:sz w:val="26"/>
          <w:szCs w:val="26"/>
        </w:rPr>
        <w:t>25</w:t>
      </w:r>
      <w:r>
        <w:rPr>
          <w:color w:val="000000"/>
          <w:spacing w:val="0"/>
          <w:w w:val="100"/>
          <w:position w:val="0"/>
          <w:sz w:val="24"/>
          <w:szCs w:val="24"/>
        </w:rPr>
        <w:t>日第六届全国人民代表 大会常务委员会第十六次会议通过根据</w:t>
      </w:r>
      <w:r>
        <w:rPr>
          <w:color w:val="000000"/>
          <w:spacing w:val="0"/>
          <w:w w:val="100"/>
          <w:position w:val="0"/>
          <w:sz w:val="26"/>
          <w:szCs w:val="26"/>
        </w:rPr>
        <w:t>1988</w:t>
      </w:r>
      <w:r>
        <w:rPr>
          <w:color w:val="000000"/>
          <w:spacing w:val="0"/>
          <w:w w:val="100"/>
          <w:position w:val="0"/>
          <w:sz w:val="24"/>
          <w:szCs w:val="24"/>
        </w:rPr>
        <w:t>年</w:t>
      </w:r>
      <w:r>
        <w:rPr>
          <w:color w:val="000000"/>
          <w:spacing w:val="0"/>
          <w:w w:val="100"/>
          <w:position w:val="0"/>
          <w:sz w:val="26"/>
          <w:szCs w:val="26"/>
        </w:rPr>
        <w:t>12</w:t>
      </w:r>
      <w:r>
        <w:rPr>
          <w:color w:val="000000"/>
          <w:spacing w:val="0"/>
          <w:w w:val="100"/>
          <w:position w:val="0"/>
          <w:sz w:val="24"/>
          <w:szCs w:val="24"/>
        </w:rPr>
        <w:t>月</w:t>
      </w:r>
      <w:r>
        <w:rPr>
          <w:color w:val="000000"/>
          <w:spacing w:val="0"/>
          <w:w w:val="100"/>
          <w:position w:val="0"/>
          <w:sz w:val="26"/>
          <w:szCs w:val="26"/>
        </w:rPr>
        <w:t>29</w:t>
      </w:r>
      <w:r>
        <w:rPr>
          <w:color w:val="000000"/>
          <w:spacing w:val="0"/>
          <w:w w:val="100"/>
          <w:position w:val="0"/>
          <w:sz w:val="24"/>
          <w:szCs w:val="24"/>
        </w:rPr>
        <w:t>日第七届全国人民代 表大会常务委员会第五次会议《关于修改〈中华人民共和国土地管理法〉的决 定》第一次修正</w:t>
      </w:r>
      <w:r>
        <w:rPr>
          <w:color w:val="000000"/>
          <w:spacing w:val="0"/>
          <w:w w:val="100"/>
          <w:position w:val="0"/>
          <w:sz w:val="26"/>
          <w:szCs w:val="26"/>
        </w:rPr>
        <w:t>1998</w:t>
      </w:r>
      <w:r>
        <w:rPr>
          <w:color w:val="000000"/>
          <w:spacing w:val="0"/>
          <w:w w:val="100"/>
          <w:position w:val="0"/>
          <w:sz w:val="24"/>
          <w:szCs w:val="24"/>
        </w:rPr>
        <w:t>年</w:t>
      </w:r>
      <w:r>
        <w:rPr>
          <w:color w:val="000000"/>
          <w:spacing w:val="0"/>
          <w:w w:val="100"/>
          <w:position w:val="0"/>
          <w:sz w:val="26"/>
          <w:szCs w:val="26"/>
        </w:rPr>
        <w:t>8</w:t>
      </w:r>
      <w:r>
        <w:rPr>
          <w:color w:val="000000"/>
          <w:spacing w:val="0"/>
          <w:w w:val="100"/>
          <w:position w:val="0"/>
          <w:sz w:val="24"/>
          <w:szCs w:val="24"/>
        </w:rPr>
        <w:t>月</w:t>
      </w:r>
      <w:r>
        <w:rPr>
          <w:color w:val="000000"/>
          <w:spacing w:val="0"/>
          <w:w w:val="100"/>
          <w:position w:val="0"/>
          <w:sz w:val="26"/>
          <w:szCs w:val="26"/>
        </w:rPr>
        <w:t>29</w:t>
      </w:r>
      <w:r>
        <w:rPr>
          <w:color w:val="000000"/>
          <w:spacing w:val="0"/>
          <w:w w:val="100"/>
          <w:position w:val="0"/>
          <w:sz w:val="24"/>
          <w:szCs w:val="24"/>
        </w:rPr>
        <w:t>日第九届全国人民代表大会常务委员会第四次 会议修订根据</w:t>
      </w:r>
      <w:r>
        <w:rPr>
          <w:color w:val="000000"/>
          <w:spacing w:val="0"/>
          <w:w w:val="100"/>
          <w:position w:val="0"/>
          <w:sz w:val="26"/>
          <w:szCs w:val="26"/>
        </w:rPr>
        <w:t>2004</w:t>
      </w:r>
      <w:r>
        <w:rPr>
          <w:color w:val="000000"/>
          <w:spacing w:val="0"/>
          <w:w w:val="100"/>
          <w:position w:val="0"/>
          <w:sz w:val="24"/>
          <w:szCs w:val="24"/>
        </w:rPr>
        <w:t>年</w:t>
      </w:r>
      <w:r>
        <w:rPr>
          <w:color w:val="000000"/>
          <w:spacing w:val="0"/>
          <w:w w:val="100"/>
          <w:position w:val="0"/>
          <w:sz w:val="26"/>
          <w:szCs w:val="26"/>
        </w:rPr>
        <w:t>8</w:t>
      </w:r>
      <w:r>
        <w:rPr>
          <w:color w:val="000000"/>
          <w:spacing w:val="0"/>
          <w:w w:val="100"/>
          <w:position w:val="0"/>
          <w:sz w:val="24"/>
          <w:szCs w:val="24"/>
        </w:rPr>
        <w:t>月</w:t>
      </w:r>
      <w:r>
        <w:rPr>
          <w:color w:val="000000"/>
          <w:spacing w:val="0"/>
          <w:w w:val="100"/>
          <w:position w:val="0"/>
          <w:sz w:val="26"/>
          <w:szCs w:val="26"/>
        </w:rPr>
        <w:t>28</w:t>
      </w:r>
      <w:r>
        <w:rPr>
          <w:color w:val="000000"/>
          <w:spacing w:val="0"/>
          <w:w w:val="100"/>
          <w:position w:val="0"/>
          <w:sz w:val="24"/>
          <w:szCs w:val="24"/>
        </w:rPr>
        <w:t>日第十届全国人民代表大会常务委员会第十一次 会议《关于修改〈中华人民共和国土地管理法〉的决定》第二次修正。根据</w:t>
      </w:r>
      <w:r>
        <w:rPr>
          <w:color w:val="000000"/>
          <w:spacing w:val="0"/>
          <w:w w:val="100"/>
          <w:position w:val="0"/>
          <w:sz w:val="26"/>
          <w:szCs w:val="26"/>
        </w:rPr>
        <w:t xml:space="preserve">2019 </w:t>
      </w:r>
      <w:r>
        <w:rPr>
          <w:color w:val="000000"/>
          <w:spacing w:val="0"/>
          <w:w w:val="100"/>
          <w:position w:val="0"/>
          <w:sz w:val="24"/>
          <w:szCs w:val="24"/>
        </w:rPr>
        <w:t>年</w:t>
      </w:r>
      <w:r>
        <w:rPr>
          <w:color w:val="000000"/>
          <w:spacing w:val="0"/>
          <w:w w:val="100"/>
          <w:position w:val="0"/>
          <w:sz w:val="26"/>
          <w:szCs w:val="26"/>
        </w:rPr>
        <w:t>8</w:t>
      </w:r>
      <w:r>
        <w:rPr>
          <w:color w:val="000000"/>
          <w:spacing w:val="0"/>
          <w:w w:val="100"/>
          <w:position w:val="0"/>
          <w:sz w:val="24"/>
          <w:szCs w:val="24"/>
        </w:rPr>
        <w:t>月</w:t>
      </w:r>
      <w:r>
        <w:rPr>
          <w:color w:val="000000"/>
          <w:spacing w:val="0"/>
          <w:w w:val="100"/>
          <w:position w:val="0"/>
          <w:sz w:val="26"/>
          <w:szCs w:val="26"/>
        </w:rPr>
        <w:t>26</w:t>
      </w:r>
      <w:r>
        <w:rPr>
          <w:color w:val="000000"/>
          <w:spacing w:val="0"/>
          <w:w w:val="100"/>
          <w:position w:val="0"/>
          <w:sz w:val="24"/>
          <w:szCs w:val="24"/>
        </w:rPr>
        <w:t>日第十三届全国人民代表大会常务委员会第十二次会议《关于修改〈中 华人民共和国土地管理法〉、〈中华人民共和国城市房地产管理法〉的决定》 第三次修正）,本决定自</w:t>
      </w:r>
      <w:r>
        <w:rPr>
          <w:color w:val="000000"/>
          <w:spacing w:val="0"/>
          <w:w w:val="100"/>
          <w:position w:val="0"/>
          <w:sz w:val="26"/>
          <w:szCs w:val="26"/>
        </w:rPr>
        <w:t>2020</w:t>
      </w:r>
      <w:r>
        <w:rPr>
          <w:color w:val="000000"/>
          <w:spacing w:val="0"/>
          <w:w w:val="100"/>
          <w:position w:val="0"/>
          <w:sz w:val="24"/>
          <w:szCs w:val="24"/>
        </w:rPr>
        <w:t>年</w:t>
      </w:r>
      <w:r>
        <w:rPr>
          <w:color w:val="000000"/>
          <w:spacing w:val="0"/>
          <w:w w:val="100"/>
          <w:position w:val="0"/>
          <w:sz w:val="26"/>
          <w:szCs w:val="26"/>
        </w:rPr>
        <w:t>1</w:t>
      </w:r>
      <w:r>
        <w:rPr>
          <w:color w:val="000000"/>
          <w:spacing w:val="0"/>
          <w:w w:val="100"/>
          <w:position w:val="0"/>
          <w:sz w:val="24"/>
          <w:szCs w:val="24"/>
        </w:rPr>
        <w:t>月</w:t>
      </w:r>
      <w:r>
        <w:rPr>
          <w:color w:val="000000"/>
          <w:spacing w:val="0"/>
          <w:w w:val="100"/>
          <w:position w:val="0"/>
          <w:sz w:val="26"/>
          <w:szCs w:val="26"/>
        </w:rPr>
        <w:t>1</w:t>
      </w:r>
      <w:r>
        <w:rPr>
          <w:color w:val="000000"/>
          <w:spacing w:val="0"/>
          <w:w w:val="100"/>
          <w:position w:val="0"/>
          <w:sz w:val="24"/>
          <w:szCs w:val="24"/>
        </w:rPr>
        <w:t>日起施行）；</w:t>
      </w:r>
    </w:p>
    <w:p>
      <w:pPr>
        <w:pStyle w:val="9"/>
        <w:keepNext w:val="0"/>
        <w:keepLines w:val="0"/>
        <w:widowControl w:val="0"/>
        <w:shd w:val="clear" w:color="auto" w:fill="auto"/>
        <w:tabs>
          <w:tab w:val="left" w:pos="1096"/>
        </w:tabs>
        <w:bidi w:val="0"/>
        <w:spacing w:before="0" w:after="0" w:line="623" w:lineRule="exact"/>
        <w:ind w:left="0" w:right="0" w:firstLine="560"/>
        <w:jc w:val="both"/>
        <w:sectPr>
          <w:headerReference r:id="rId67" w:type="default"/>
          <w:footerReference r:id="rId69" w:type="default"/>
          <w:headerReference r:id="rId68" w:type="even"/>
          <w:footerReference r:id="rId70" w:type="even"/>
          <w:footnotePr>
            <w:numFmt w:val="decimal"/>
          </w:footnotePr>
          <w:type w:val="continuous"/>
          <w:pgSz w:w="11900" w:h="16840"/>
          <w:pgMar w:top="1252" w:right="973" w:bottom="1347" w:left="1009" w:header="0" w:footer="3" w:gutter="0"/>
          <w:cols w:space="720" w:num="1"/>
          <w:rtlGutter w:val="0"/>
          <w:docGrid w:linePitch="360" w:charSpace="0"/>
        </w:sectPr>
      </w:pPr>
      <w:bookmarkStart w:id="112" w:name="bookmark112"/>
      <w:r>
        <w:rPr>
          <w:color w:val="000000"/>
          <w:spacing w:val="0"/>
          <w:w w:val="100"/>
          <w:position w:val="0"/>
          <w:sz w:val="26"/>
          <w:szCs w:val="26"/>
        </w:rPr>
        <w:t>5</w:t>
      </w:r>
      <w:bookmarkEnd w:id="112"/>
      <w:r>
        <w:rPr>
          <w:color w:val="000000"/>
          <w:spacing w:val="0"/>
          <w:w w:val="100"/>
          <w:position w:val="0"/>
          <w:sz w:val="24"/>
          <w:szCs w:val="24"/>
        </w:rPr>
        <w:t>、</w:t>
      </w:r>
      <w:r>
        <w:rPr>
          <w:color w:val="000000"/>
          <w:spacing w:val="0"/>
          <w:w w:val="100"/>
          <w:position w:val="0"/>
          <w:sz w:val="24"/>
          <w:szCs w:val="24"/>
        </w:rPr>
        <w:tab/>
      </w:r>
      <w:r>
        <w:rPr>
          <w:color w:val="000000"/>
          <w:spacing w:val="0"/>
          <w:w w:val="100"/>
          <w:position w:val="0"/>
          <w:sz w:val="24"/>
          <w:szCs w:val="24"/>
        </w:rPr>
        <w:t>《中华人民共和国城乡规划法》</w:t>
      </w:r>
      <w:r>
        <w:rPr>
          <w:color w:val="000000"/>
          <w:spacing w:val="0"/>
          <w:w w:val="100"/>
          <w:position w:val="0"/>
          <w:sz w:val="26"/>
          <w:szCs w:val="26"/>
        </w:rPr>
        <w:t>（2007</w:t>
      </w:r>
      <w:r>
        <w:rPr>
          <w:color w:val="000000"/>
          <w:spacing w:val="0"/>
          <w:w w:val="100"/>
          <w:position w:val="0"/>
          <w:sz w:val="24"/>
          <w:szCs w:val="24"/>
        </w:rPr>
        <w:t>年</w:t>
      </w:r>
      <w:r>
        <w:rPr>
          <w:color w:val="000000"/>
          <w:spacing w:val="0"/>
          <w:w w:val="100"/>
          <w:position w:val="0"/>
          <w:sz w:val="26"/>
          <w:szCs w:val="26"/>
        </w:rPr>
        <w:t>10</w:t>
      </w:r>
      <w:r>
        <w:rPr>
          <w:color w:val="000000"/>
          <w:spacing w:val="0"/>
          <w:w w:val="100"/>
          <w:position w:val="0"/>
          <w:sz w:val="24"/>
          <w:szCs w:val="24"/>
        </w:rPr>
        <w:t>月</w:t>
      </w:r>
      <w:r>
        <w:rPr>
          <w:color w:val="000000"/>
          <w:spacing w:val="0"/>
          <w:w w:val="100"/>
          <w:position w:val="0"/>
          <w:sz w:val="26"/>
          <w:szCs w:val="26"/>
        </w:rPr>
        <w:t>28</w:t>
      </w:r>
      <w:r>
        <w:rPr>
          <w:color w:val="000000"/>
          <w:spacing w:val="0"/>
          <w:w w:val="100"/>
          <w:position w:val="0"/>
          <w:sz w:val="24"/>
          <w:szCs w:val="24"/>
        </w:rPr>
        <w:t>日第十届全国人民代 表大会常务委员会第三十次会议通过根据</w:t>
      </w:r>
      <w:r>
        <w:rPr>
          <w:color w:val="000000"/>
          <w:spacing w:val="0"/>
          <w:w w:val="100"/>
          <w:position w:val="0"/>
          <w:sz w:val="26"/>
          <w:szCs w:val="26"/>
        </w:rPr>
        <w:t>2015</w:t>
      </w:r>
      <w:r>
        <w:rPr>
          <w:color w:val="000000"/>
          <w:spacing w:val="0"/>
          <w:w w:val="100"/>
          <w:position w:val="0"/>
          <w:sz w:val="24"/>
          <w:szCs w:val="24"/>
        </w:rPr>
        <w:t>年</w:t>
      </w:r>
      <w:r>
        <w:rPr>
          <w:color w:val="000000"/>
          <w:spacing w:val="0"/>
          <w:w w:val="100"/>
          <w:position w:val="0"/>
          <w:sz w:val="26"/>
          <w:szCs w:val="26"/>
        </w:rPr>
        <w:t>4</w:t>
      </w:r>
      <w:r>
        <w:rPr>
          <w:color w:val="000000"/>
          <w:spacing w:val="0"/>
          <w:w w:val="100"/>
          <w:position w:val="0"/>
          <w:sz w:val="24"/>
          <w:szCs w:val="24"/>
        </w:rPr>
        <w:t>月</w:t>
      </w:r>
      <w:r>
        <w:rPr>
          <w:color w:val="000000"/>
          <w:spacing w:val="0"/>
          <w:w w:val="100"/>
          <w:position w:val="0"/>
          <w:sz w:val="26"/>
          <w:szCs w:val="26"/>
        </w:rPr>
        <w:t>24</w:t>
      </w:r>
      <w:r>
        <w:rPr>
          <w:color w:val="000000"/>
          <w:spacing w:val="0"/>
          <w:w w:val="100"/>
          <w:position w:val="0"/>
          <w:sz w:val="24"/>
          <w:szCs w:val="24"/>
        </w:rPr>
        <w:t>日第十二届全国人民 代表大会常务委员会第十四次会议《关于修改〈中华人民共和国港口法〉等七 部法律的决定》第一次修正 根据</w:t>
      </w:r>
      <w:r>
        <w:rPr>
          <w:color w:val="000000"/>
          <w:spacing w:val="0"/>
          <w:w w:val="100"/>
          <w:position w:val="0"/>
          <w:sz w:val="26"/>
          <w:szCs w:val="26"/>
        </w:rPr>
        <w:t>2019</w:t>
      </w:r>
      <w:r>
        <w:rPr>
          <w:color w:val="000000"/>
          <w:spacing w:val="0"/>
          <w:w w:val="100"/>
          <w:position w:val="0"/>
          <w:sz w:val="24"/>
          <w:szCs w:val="24"/>
        </w:rPr>
        <w:t>年</w:t>
      </w:r>
      <w:r>
        <w:rPr>
          <w:color w:val="000000"/>
          <w:spacing w:val="0"/>
          <w:w w:val="100"/>
          <w:position w:val="0"/>
          <w:sz w:val="26"/>
          <w:szCs w:val="26"/>
        </w:rPr>
        <w:t>4</w:t>
      </w:r>
      <w:r>
        <w:rPr>
          <w:color w:val="000000"/>
          <w:spacing w:val="0"/>
          <w:w w:val="100"/>
          <w:position w:val="0"/>
          <w:sz w:val="24"/>
          <w:szCs w:val="24"/>
        </w:rPr>
        <w:t>月</w:t>
      </w:r>
      <w:r>
        <w:rPr>
          <w:color w:val="000000"/>
          <w:spacing w:val="0"/>
          <w:w w:val="100"/>
          <w:position w:val="0"/>
          <w:sz w:val="26"/>
          <w:szCs w:val="26"/>
        </w:rPr>
        <w:t>23</w:t>
      </w:r>
      <w:r>
        <w:rPr>
          <w:color w:val="000000"/>
          <w:spacing w:val="0"/>
          <w:w w:val="100"/>
          <w:position w:val="0"/>
          <w:sz w:val="24"/>
          <w:szCs w:val="24"/>
        </w:rPr>
        <w:t>日第十三届全国人民代表大</w:t>
      </w:r>
    </w:p>
    <w:p>
      <w:pPr>
        <w:pStyle w:val="9"/>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rPr>
        <w:t>昆明</w:t>
      </w:r>
      <w:r>
        <w:rPr>
          <w:color w:val="000000"/>
          <w:spacing w:val="0"/>
          <w:w w:val="100"/>
          <w:position w:val="0"/>
          <w:sz w:val="24"/>
          <w:szCs w:val="24"/>
          <w:lang w:val="zh-CN" w:eastAsia="zh-CN" w:bidi="zh-CN"/>
        </w:rPr>
        <w:t>防房呻±|</w:t>
      </w:r>
      <w:r>
        <w:rPr>
          <w:color w:val="000000"/>
          <w:spacing w:val="0"/>
          <w:w w:val="100"/>
          <w:position w:val="0"/>
          <w:sz w:val="24"/>
          <w:szCs w:val="24"/>
        </w:rPr>
        <w:t>也资产谢古有限公司</w:t>
      </w:r>
    </w:p>
    <w:p>
      <w:pPr>
        <w:pStyle w:val="27"/>
        <w:keepNext w:val="0"/>
        <w:keepLines w:val="0"/>
        <w:widowControl w:val="0"/>
        <w:shd w:val="clear" w:color="auto" w:fill="auto"/>
        <w:bidi w:val="0"/>
        <w:spacing w:before="0" w:after="0" w:line="240" w:lineRule="auto"/>
        <w:ind w:right="0" w:firstLine="0"/>
        <w:jc w:val="both"/>
        <w:rPr>
          <w:sz w:val="9"/>
          <w:szCs w:val="9"/>
        </w:rPr>
      </w:pPr>
      <w:r>
        <w:rPr>
          <w:color w:val="000000"/>
          <w:spacing w:val="0"/>
          <w:w w:val="100"/>
          <w:position w:val="0"/>
          <w:sz w:val="10"/>
          <w:szCs w:val="10"/>
        </w:rPr>
        <w:t>冷琮枠</w:t>
      </w:r>
      <w:r>
        <w:rPr>
          <w:rFonts w:ascii="Times New Roman" w:hAnsi="Times New Roman" w:eastAsia="Times New Roman" w:cs="Times New Roman"/>
          <w:color w:val="000000"/>
          <w:spacing w:val="0"/>
          <w:w w:val="100"/>
          <w:position w:val="0"/>
          <w:sz w:val="9"/>
          <w:szCs w:val="9"/>
          <w:lang w:val="en-US" w:eastAsia="en-US" w:bidi="en-US"/>
        </w:rPr>
        <w:t>XU</w:t>
      </w:r>
    </w:p>
    <w:p>
      <w:pPr>
        <w:pStyle w:val="23"/>
        <w:keepNext w:val="0"/>
        <w:keepLines w:val="0"/>
        <w:widowControl w:val="0"/>
        <w:pBdr>
          <w:bottom w:val="single" w:color="auto" w:sz="4" w:space="0"/>
        </w:pBdr>
        <w:shd w:val="clear" w:color="auto" w:fill="auto"/>
        <w:tabs>
          <w:tab w:val="left" w:pos="2360"/>
        </w:tabs>
        <w:bidi w:val="0"/>
        <w:spacing w:before="0" w:after="0" w:line="240" w:lineRule="auto"/>
        <w:ind w:left="1280" w:right="0" w:firstLine="0"/>
        <w:jc w:val="both"/>
      </w:pPr>
      <w:r>
        <w:rPr>
          <w:color w:val="000000"/>
          <w:spacing w:val="0"/>
          <w:w w:val="100"/>
          <w:position w:val="0"/>
          <w:lang w:val="en-US" w:eastAsia="en-US" w:bidi="en-US"/>
        </w:rPr>
        <w:t>MT</w:t>
      </w:r>
      <w:r>
        <w:rPr>
          <w:b w:val="0"/>
          <w:bCs w:val="0"/>
          <w:color w:val="000000"/>
          <w:spacing w:val="0"/>
          <w:w w:val="100"/>
          <w:position w:val="0"/>
          <w:sz w:val="10"/>
          <w:szCs w:val="10"/>
          <w:lang w:val="zh-TW" w:eastAsia="zh-TW" w:bidi="zh-TW"/>
        </w:rPr>
        <w:t>次</w:t>
      </w:r>
      <w:r>
        <w:rPr>
          <w:b w:val="0"/>
          <w:bCs w:val="0"/>
          <w:color w:val="000000"/>
          <w:spacing w:val="0"/>
          <w:w w:val="100"/>
          <w:position w:val="0"/>
          <w:sz w:val="10"/>
          <w:szCs w:val="10"/>
          <w:lang w:val="zh-TW" w:eastAsia="zh-TW" w:bidi="zh-TW"/>
        </w:rPr>
        <w:tab/>
      </w:r>
      <w:r>
        <w:rPr>
          <w:color w:val="000000"/>
          <w:spacing w:val="0"/>
          <w:w w:val="100"/>
          <w:position w:val="0"/>
          <w:lang w:val="en-US" w:eastAsia="en-US" w:bidi="en-US"/>
        </w:rPr>
        <w:t xml:space="preserve">KUNMING ZHENGXU REAL ESTATE </w:t>
      </w:r>
      <w:r>
        <w:rPr>
          <w:color w:val="000000"/>
          <w:spacing w:val="0"/>
          <w:w w:val="100"/>
          <w:position w:val="0"/>
          <w:lang w:val="zh-TW" w:eastAsia="zh-TW" w:bidi="zh-TW"/>
        </w:rPr>
        <w:t xml:space="preserve">&amp; </w:t>
      </w:r>
      <w:r>
        <w:rPr>
          <w:color w:val="000000"/>
          <w:spacing w:val="0"/>
          <w:w w:val="100"/>
          <w:position w:val="0"/>
          <w:lang w:val="en-US" w:eastAsia="en-US" w:bidi="en-US"/>
        </w:rPr>
        <w:t xml:space="preserve">LANDS </w:t>
      </w:r>
      <w:r>
        <w:rPr>
          <w:color w:val="000000"/>
          <w:spacing w:val="0"/>
          <w:w w:val="100"/>
          <w:position w:val="0"/>
          <w:lang w:val="zh-TW" w:eastAsia="zh-TW" w:bidi="zh-TW"/>
        </w:rPr>
        <w:t xml:space="preserve">&amp; </w:t>
      </w:r>
      <w:r>
        <w:rPr>
          <w:color w:val="000000"/>
          <w:spacing w:val="0"/>
          <w:w w:val="100"/>
          <w:position w:val="0"/>
          <w:lang w:val="en-US" w:eastAsia="en-US" w:bidi="en-US"/>
        </w:rPr>
        <w:t>ASSETS EVALUATION CO. , LTD</w:t>
      </w:r>
    </w:p>
    <w:p>
      <w:pPr>
        <w:pStyle w:val="9"/>
        <w:keepNext w:val="0"/>
        <w:keepLines w:val="0"/>
        <w:widowControl w:val="0"/>
        <w:shd w:val="clear" w:color="auto" w:fill="auto"/>
        <w:bidi w:val="0"/>
        <w:spacing w:before="0" w:after="0" w:line="617" w:lineRule="exact"/>
        <w:ind w:left="0" w:right="0" w:firstLine="0"/>
        <w:jc w:val="both"/>
      </w:pPr>
      <w:r>
        <w:rPr>
          <w:color w:val="000000"/>
          <w:spacing w:val="0"/>
          <w:w w:val="100"/>
          <w:position w:val="0"/>
          <w:sz w:val="24"/>
          <w:szCs w:val="24"/>
        </w:rPr>
        <w:t>会常务委员会第十次会议《关于修改〈中华人民共和国建筑法〉等八部法律的 决定》第二次修正）。</w:t>
      </w:r>
    </w:p>
    <w:p>
      <w:pPr>
        <w:pStyle w:val="9"/>
        <w:keepNext w:val="0"/>
        <w:keepLines w:val="0"/>
        <w:widowControl w:val="0"/>
        <w:shd w:val="clear" w:color="auto" w:fill="auto"/>
        <w:tabs>
          <w:tab w:val="left" w:pos="982"/>
        </w:tabs>
        <w:bidi w:val="0"/>
        <w:spacing w:before="0" w:after="0" w:line="617" w:lineRule="exact"/>
        <w:ind w:left="0" w:right="0" w:firstLine="540"/>
        <w:jc w:val="both"/>
      </w:pPr>
      <w:bookmarkStart w:id="113" w:name="bookmark113"/>
      <w:r>
        <w:rPr>
          <w:color w:val="000000"/>
          <w:spacing w:val="0"/>
          <w:w w:val="100"/>
          <w:position w:val="0"/>
          <w:sz w:val="26"/>
          <w:szCs w:val="26"/>
        </w:rPr>
        <w:t>6</w:t>
      </w:r>
      <w:bookmarkEnd w:id="113"/>
      <w:r>
        <w:rPr>
          <w:color w:val="000000"/>
          <w:spacing w:val="0"/>
          <w:w w:val="100"/>
          <w:position w:val="0"/>
          <w:sz w:val="24"/>
          <w:szCs w:val="24"/>
        </w:rPr>
        <w:t>、</w:t>
      </w:r>
      <w:r>
        <w:rPr>
          <w:color w:val="000000"/>
          <w:spacing w:val="0"/>
          <w:w w:val="100"/>
          <w:position w:val="0"/>
          <w:sz w:val="24"/>
          <w:szCs w:val="24"/>
        </w:rPr>
        <w:tab/>
      </w:r>
      <w:r>
        <w:rPr>
          <w:color w:val="000000"/>
          <w:spacing w:val="0"/>
          <w:w w:val="100"/>
          <w:position w:val="0"/>
          <w:sz w:val="24"/>
          <w:szCs w:val="24"/>
        </w:rPr>
        <w:t>最高人民法院关于《人民法院确定财产处置参考价若干问题的规定》（法 释〔</w:t>
      </w:r>
      <w:r>
        <w:rPr>
          <w:color w:val="000000"/>
          <w:spacing w:val="0"/>
          <w:w w:val="100"/>
          <w:position w:val="0"/>
          <w:sz w:val="26"/>
          <w:szCs w:val="26"/>
        </w:rPr>
        <w:t>2018） 15</w:t>
      </w:r>
      <w:r>
        <w:rPr>
          <w:color w:val="000000"/>
          <w:spacing w:val="0"/>
          <w:w w:val="100"/>
          <w:position w:val="0"/>
          <w:sz w:val="24"/>
          <w:szCs w:val="24"/>
        </w:rPr>
        <w:t>号，已于</w:t>
      </w:r>
      <w:r>
        <w:rPr>
          <w:color w:val="000000"/>
          <w:spacing w:val="0"/>
          <w:w w:val="100"/>
          <w:position w:val="0"/>
          <w:sz w:val="26"/>
          <w:szCs w:val="26"/>
        </w:rPr>
        <w:t>2018</w:t>
      </w:r>
      <w:r>
        <w:rPr>
          <w:color w:val="000000"/>
          <w:spacing w:val="0"/>
          <w:w w:val="100"/>
          <w:position w:val="0"/>
          <w:sz w:val="24"/>
          <w:szCs w:val="24"/>
        </w:rPr>
        <w:t>年</w:t>
      </w:r>
      <w:r>
        <w:rPr>
          <w:color w:val="000000"/>
          <w:spacing w:val="0"/>
          <w:w w:val="100"/>
          <w:position w:val="0"/>
          <w:sz w:val="26"/>
          <w:szCs w:val="26"/>
        </w:rPr>
        <w:t>6</w:t>
      </w:r>
      <w:r>
        <w:rPr>
          <w:color w:val="000000"/>
          <w:spacing w:val="0"/>
          <w:w w:val="100"/>
          <w:position w:val="0"/>
          <w:sz w:val="24"/>
          <w:szCs w:val="24"/>
        </w:rPr>
        <w:t>月</w:t>
      </w:r>
      <w:r>
        <w:rPr>
          <w:color w:val="000000"/>
          <w:spacing w:val="0"/>
          <w:w w:val="100"/>
          <w:position w:val="0"/>
          <w:sz w:val="26"/>
          <w:szCs w:val="26"/>
        </w:rPr>
        <w:t>4</w:t>
      </w:r>
      <w:r>
        <w:rPr>
          <w:color w:val="000000"/>
          <w:spacing w:val="0"/>
          <w:w w:val="100"/>
          <w:position w:val="0"/>
          <w:sz w:val="24"/>
          <w:szCs w:val="24"/>
        </w:rPr>
        <w:t>日由最高人民法院审判委员会第</w:t>
      </w:r>
      <w:r>
        <w:rPr>
          <w:color w:val="000000"/>
          <w:spacing w:val="0"/>
          <w:w w:val="100"/>
          <w:position w:val="0"/>
          <w:sz w:val="26"/>
          <w:szCs w:val="26"/>
        </w:rPr>
        <w:t>1741</w:t>
      </w:r>
      <w:r>
        <w:rPr>
          <w:color w:val="000000"/>
          <w:spacing w:val="0"/>
          <w:w w:val="100"/>
          <w:position w:val="0"/>
          <w:sz w:val="24"/>
          <w:szCs w:val="24"/>
        </w:rPr>
        <w:t>次会 议通过，自</w:t>
      </w:r>
      <w:r>
        <w:rPr>
          <w:color w:val="000000"/>
          <w:spacing w:val="0"/>
          <w:w w:val="100"/>
          <w:position w:val="0"/>
          <w:sz w:val="26"/>
          <w:szCs w:val="26"/>
        </w:rPr>
        <w:t>2018</w:t>
      </w:r>
      <w:r>
        <w:rPr>
          <w:color w:val="000000"/>
          <w:spacing w:val="0"/>
          <w:w w:val="100"/>
          <w:position w:val="0"/>
          <w:sz w:val="24"/>
          <w:szCs w:val="24"/>
        </w:rPr>
        <w:t>年</w:t>
      </w:r>
      <w:r>
        <w:rPr>
          <w:color w:val="000000"/>
          <w:spacing w:val="0"/>
          <w:w w:val="100"/>
          <w:position w:val="0"/>
          <w:sz w:val="26"/>
          <w:szCs w:val="26"/>
        </w:rPr>
        <w:t>9</w:t>
      </w:r>
      <w:r>
        <w:rPr>
          <w:color w:val="000000"/>
          <w:spacing w:val="0"/>
          <w:w w:val="100"/>
          <w:position w:val="0"/>
          <w:sz w:val="24"/>
          <w:szCs w:val="24"/>
        </w:rPr>
        <w:t>月</w:t>
      </w:r>
      <w:r>
        <w:rPr>
          <w:color w:val="000000"/>
          <w:spacing w:val="0"/>
          <w:w w:val="100"/>
          <w:position w:val="0"/>
          <w:sz w:val="26"/>
          <w:szCs w:val="26"/>
        </w:rPr>
        <w:t>1</w:t>
      </w:r>
      <w:r>
        <w:rPr>
          <w:color w:val="000000"/>
          <w:spacing w:val="0"/>
          <w:w w:val="100"/>
          <w:position w:val="0"/>
          <w:sz w:val="24"/>
          <w:szCs w:val="24"/>
        </w:rPr>
        <w:t>日起施行）；</w:t>
      </w:r>
    </w:p>
    <w:p>
      <w:pPr>
        <w:pStyle w:val="9"/>
        <w:keepNext w:val="0"/>
        <w:keepLines w:val="0"/>
        <w:widowControl w:val="0"/>
        <w:shd w:val="clear" w:color="auto" w:fill="auto"/>
        <w:tabs>
          <w:tab w:val="left" w:pos="978"/>
        </w:tabs>
        <w:bidi w:val="0"/>
        <w:spacing w:before="0" w:after="0" w:line="617" w:lineRule="exact"/>
        <w:ind w:left="0" w:right="0" w:firstLine="540"/>
        <w:jc w:val="both"/>
      </w:pPr>
      <w:bookmarkStart w:id="114" w:name="bookmark114"/>
      <w:r>
        <w:rPr>
          <w:color w:val="000000"/>
          <w:spacing w:val="0"/>
          <w:w w:val="100"/>
          <w:position w:val="0"/>
          <w:sz w:val="26"/>
          <w:szCs w:val="26"/>
        </w:rPr>
        <w:t>7</w:t>
      </w:r>
      <w:bookmarkEnd w:id="114"/>
      <w:r>
        <w:rPr>
          <w:color w:val="000000"/>
          <w:spacing w:val="0"/>
          <w:w w:val="100"/>
          <w:position w:val="0"/>
          <w:sz w:val="24"/>
          <w:szCs w:val="24"/>
        </w:rPr>
        <w:t>、</w:t>
      </w:r>
      <w:r>
        <w:rPr>
          <w:color w:val="000000"/>
          <w:spacing w:val="0"/>
          <w:w w:val="100"/>
          <w:position w:val="0"/>
          <w:sz w:val="24"/>
          <w:szCs w:val="24"/>
        </w:rPr>
        <w:tab/>
      </w:r>
      <w:r>
        <w:rPr>
          <w:color w:val="000000"/>
          <w:spacing w:val="0"/>
          <w:w w:val="100"/>
          <w:position w:val="0"/>
          <w:sz w:val="24"/>
          <w:szCs w:val="24"/>
        </w:rPr>
        <w:t>最高人民法院办公厅关于印发《人民法院委托评估工作规范》的通知（法 办〔</w:t>
      </w:r>
      <w:r>
        <w:rPr>
          <w:color w:val="000000"/>
          <w:spacing w:val="0"/>
          <w:w w:val="100"/>
          <w:position w:val="0"/>
          <w:sz w:val="26"/>
          <w:szCs w:val="26"/>
        </w:rPr>
        <w:t>2018） 273</w:t>
      </w:r>
      <w:r>
        <w:rPr>
          <w:color w:val="000000"/>
          <w:spacing w:val="0"/>
          <w:w w:val="100"/>
          <w:position w:val="0"/>
          <w:sz w:val="24"/>
          <w:szCs w:val="24"/>
        </w:rPr>
        <w:t>号，印发日期：</w:t>
      </w:r>
      <w:r>
        <w:rPr>
          <w:color w:val="000000"/>
          <w:spacing w:val="0"/>
          <w:w w:val="100"/>
          <w:position w:val="0"/>
          <w:sz w:val="26"/>
          <w:szCs w:val="26"/>
        </w:rPr>
        <w:t>2018</w:t>
      </w:r>
      <w:r>
        <w:rPr>
          <w:color w:val="000000"/>
          <w:spacing w:val="0"/>
          <w:w w:val="100"/>
          <w:position w:val="0"/>
          <w:sz w:val="24"/>
          <w:szCs w:val="24"/>
        </w:rPr>
        <w:t>年</w:t>
      </w:r>
      <w:r>
        <w:rPr>
          <w:color w:val="000000"/>
          <w:spacing w:val="0"/>
          <w:w w:val="100"/>
          <w:position w:val="0"/>
          <w:sz w:val="26"/>
          <w:szCs w:val="26"/>
        </w:rPr>
        <w:t>12</w:t>
      </w:r>
      <w:r>
        <w:rPr>
          <w:color w:val="000000"/>
          <w:spacing w:val="0"/>
          <w:w w:val="100"/>
          <w:position w:val="0"/>
          <w:sz w:val="24"/>
          <w:szCs w:val="24"/>
        </w:rPr>
        <w:t>月</w:t>
      </w:r>
      <w:r>
        <w:rPr>
          <w:color w:val="000000"/>
          <w:spacing w:val="0"/>
          <w:w w:val="100"/>
          <w:position w:val="0"/>
          <w:sz w:val="26"/>
          <w:szCs w:val="26"/>
        </w:rPr>
        <w:t xml:space="preserve">10 </w:t>
      </w:r>
      <w:r>
        <w:rPr>
          <w:color w:val="000000"/>
          <w:spacing w:val="0"/>
          <w:w w:val="100"/>
          <w:position w:val="0"/>
          <w:sz w:val="26"/>
          <w:szCs w:val="26"/>
          <w:lang w:val="en-US" w:eastAsia="en-US" w:bidi="en-US"/>
        </w:rPr>
        <w:t>H,</w:t>
      </w:r>
      <w:r>
        <w:rPr>
          <w:color w:val="000000"/>
          <w:spacing w:val="0"/>
          <w:w w:val="100"/>
          <w:position w:val="0"/>
          <w:sz w:val="24"/>
          <w:szCs w:val="24"/>
        </w:rPr>
        <w:t>自印发之日起施行）。</w:t>
      </w:r>
    </w:p>
    <w:p>
      <w:pPr>
        <w:pStyle w:val="9"/>
        <w:keepNext w:val="0"/>
        <w:keepLines w:val="0"/>
        <w:widowControl w:val="0"/>
        <w:shd w:val="clear" w:color="auto" w:fill="auto"/>
        <w:bidi w:val="0"/>
        <w:spacing w:before="0" w:after="0" w:line="614" w:lineRule="exact"/>
        <w:ind w:left="0" w:right="0" w:firstLine="180"/>
        <w:jc w:val="both"/>
      </w:pPr>
      <w:bookmarkStart w:id="115" w:name="bookmark115"/>
      <w:r>
        <w:rPr>
          <w:color w:val="000000"/>
          <w:spacing w:val="0"/>
          <w:w w:val="100"/>
          <w:position w:val="0"/>
          <w:sz w:val="24"/>
          <w:szCs w:val="24"/>
        </w:rPr>
        <w:t>（</w:t>
      </w:r>
      <w:bookmarkEnd w:id="115"/>
      <w:r>
        <w:rPr>
          <w:color w:val="000000"/>
          <w:spacing w:val="0"/>
          <w:w w:val="100"/>
          <w:position w:val="0"/>
          <w:sz w:val="24"/>
          <w:szCs w:val="24"/>
        </w:rPr>
        <w:t>二）有关估价技术标准依据</w:t>
      </w:r>
    </w:p>
    <w:p>
      <w:pPr>
        <w:pStyle w:val="9"/>
        <w:keepNext w:val="0"/>
        <w:keepLines w:val="0"/>
        <w:widowControl w:val="0"/>
        <w:shd w:val="clear" w:color="auto" w:fill="auto"/>
        <w:tabs>
          <w:tab w:val="left" w:pos="967"/>
        </w:tabs>
        <w:bidi w:val="0"/>
        <w:spacing w:before="0" w:after="0" w:line="614" w:lineRule="exact"/>
        <w:ind w:left="0" w:right="0" w:firstLine="480"/>
        <w:jc w:val="both"/>
        <w:rPr>
          <w:sz w:val="26"/>
          <w:szCs w:val="26"/>
        </w:rPr>
      </w:pPr>
      <w:bookmarkStart w:id="116" w:name="bookmark116"/>
      <w:r>
        <w:rPr>
          <w:color w:val="000000"/>
          <w:spacing w:val="0"/>
          <w:w w:val="100"/>
          <w:position w:val="0"/>
          <w:sz w:val="26"/>
          <w:szCs w:val="26"/>
        </w:rPr>
        <w:t>1</w:t>
      </w:r>
      <w:bookmarkEnd w:id="116"/>
      <w:r>
        <w:rPr>
          <w:color w:val="000000"/>
          <w:spacing w:val="0"/>
          <w:w w:val="100"/>
          <w:position w:val="0"/>
          <w:sz w:val="24"/>
          <w:szCs w:val="24"/>
        </w:rPr>
        <w:t>、</w:t>
      </w:r>
      <w:r>
        <w:rPr>
          <w:color w:val="000000"/>
          <w:spacing w:val="0"/>
          <w:w w:val="100"/>
          <w:position w:val="0"/>
          <w:sz w:val="24"/>
          <w:szCs w:val="24"/>
        </w:rPr>
        <w:tab/>
      </w:r>
      <w:r>
        <w:rPr>
          <w:color w:val="000000"/>
          <w:spacing w:val="0"/>
          <w:w w:val="100"/>
          <w:position w:val="0"/>
          <w:sz w:val="24"/>
          <w:szCs w:val="24"/>
        </w:rPr>
        <w:t>《房地产估价规范》（中华人民共和国国家标准</w:t>
      </w:r>
      <w:r>
        <w:rPr>
          <w:color w:val="000000"/>
          <w:spacing w:val="0"/>
          <w:w w:val="100"/>
          <w:position w:val="0"/>
          <w:sz w:val="26"/>
          <w:szCs w:val="26"/>
          <w:lang w:val="en-US" w:eastAsia="en-US" w:bidi="en-US"/>
        </w:rPr>
        <w:t>GB/T50291—</w:t>
      </w:r>
      <w:r>
        <w:rPr>
          <w:color w:val="000000"/>
          <w:spacing w:val="0"/>
          <w:w w:val="100"/>
          <w:position w:val="0"/>
          <w:sz w:val="26"/>
          <w:szCs w:val="26"/>
        </w:rPr>
        <w:t>2015）；</w:t>
      </w:r>
    </w:p>
    <w:p>
      <w:pPr>
        <w:pStyle w:val="9"/>
        <w:keepNext w:val="0"/>
        <w:keepLines w:val="0"/>
        <w:widowControl w:val="0"/>
        <w:shd w:val="clear" w:color="auto" w:fill="auto"/>
        <w:tabs>
          <w:tab w:val="left" w:pos="1243"/>
        </w:tabs>
        <w:bidi w:val="0"/>
        <w:spacing w:before="0" w:after="0" w:line="614" w:lineRule="exact"/>
        <w:ind w:left="0" w:right="0" w:firstLine="540"/>
        <w:jc w:val="both"/>
      </w:pPr>
      <w:bookmarkStart w:id="117" w:name="bookmark117"/>
      <w:r>
        <w:rPr>
          <w:color w:val="000000"/>
          <w:spacing w:val="0"/>
          <w:w w:val="100"/>
          <w:position w:val="0"/>
          <w:sz w:val="26"/>
          <w:szCs w:val="26"/>
        </w:rPr>
        <w:t>2</w:t>
      </w:r>
      <w:bookmarkEnd w:id="117"/>
      <w:r>
        <w:rPr>
          <w:color w:val="000000"/>
          <w:spacing w:val="0"/>
          <w:w w:val="100"/>
          <w:position w:val="0"/>
          <w:sz w:val="24"/>
          <w:szCs w:val="24"/>
        </w:rPr>
        <w:t>、</w:t>
      </w:r>
      <w:r>
        <w:rPr>
          <w:color w:val="000000"/>
          <w:spacing w:val="0"/>
          <w:w w:val="100"/>
          <w:position w:val="0"/>
          <w:sz w:val="24"/>
          <w:szCs w:val="24"/>
        </w:rPr>
        <w:tab/>
      </w:r>
      <w:r>
        <w:rPr>
          <w:color w:val="000000"/>
          <w:spacing w:val="0"/>
          <w:w w:val="100"/>
          <w:position w:val="0"/>
          <w:sz w:val="24"/>
          <w:szCs w:val="24"/>
        </w:rPr>
        <w:t xml:space="preserve">《房地产估价基本术语标准》（中华人民共和国国家标准 </w:t>
      </w:r>
      <w:r>
        <w:rPr>
          <w:color w:val="000000"/>
          <w:spacing w:val="0"/>
          <w:w w:val="100"/>
          <w:position w:val="0"/>
          <w:sz w:val="26"/>
          <w:szCs w:val="26"/>
          <w:lang w:val="en-US" w:eastAsia="en-US" w:bidi="en-US"/>
        </w:rPr>
        <w:t>GB/T50899—</w:t>
      </w:r>
      <w:r>
        <w:rPr>
          <w:color w:val="000000"/>
          <w:spacing w:val="0"/>
          <w:w w:val="100"/>
          <w:position w:val="0"/>
          <w:sz w:val="26"/>
          <w:szCs w:val="26"/>
        </w:rPr>
        <w:t>2013）</w:t>
      </w:r>
      <w:r>
        <w:rPr>
          <w:color w:val="000000"/>
          <w:spacing w:val="0"/>
          <w:w w:val="100"/>
          <w:position w:val="0"/>
          <w:sz w:val="24"/>
          <w:szCs w:val="24"/>
        </w:rPr>
        <w:t>。</w:t>
      </w:r>
    </w:p>
    <w:p>
      <w:pPr>
        <w:pStyle w:val="9"/>
        <w:keepNext w:val="0"/>
        <w:keepLines w:val="0"/>
        <w:widowControl w:val="0"/>
        <w:shd w:val="clear" w:color="auto" w:fill="auto"/>
        <w:bidi w:val="0"/>
        <w:spacing w:before="0" w:after="0" w:line="614" w:lineRule="exact"/>
        <w:ind w:left="0" w:right="0" w:firstLine="480"/>
        <w:jc w:val="both"/>
      </w:pPr>
      <w:bookmarkStart w:id="118" w:name="bookmark118"/>
      <w:r>
        <w:rPr>
          <w:color w:val="000000"/>
          <w:spacing w:val="0"/>
          <w:w w:val="100"/>
          <w:position w:val="0"/>
          <w:sz w:val="24"/>
          <w:szCs w:val="24"/>
        </w:rPr>
        <w:t>（</w:t>
      </w:r>
      <w:bookmarkEnd w:id="118"/>
      <w:r>
        <w:rPr>
          <w:color w:val="000000"/>
          <w:spacing w:val="0"/>
          <w:w w:val="100"/>
          <w:position w:val="0"/>
          <w:sz w:val="24"/>
          <w:szCs w:val="24"/>
        </w:rPr>
        <w:t>三）有关估价行为依据</w:t>
      </w:r>
    </w:p>
    <w:p>
      <w:pPr>
        <w:pStyle w:val="9"/>
        <w:keepNext w:val="0"/>
        <w:keepLines w:val="0"/>
        <w:widowControl w:val="0"/>
        <w:shd w:val="clear" w:color="auto" w:fill="auto"/>
        <w:tabs>
          <w:tab w:val="left" w:pos="967"/>
        </w:tabs>
        <w:bidi w:val="0"/>
        <w:spacing w:before="0" w:after="0" w:line="614" w:lineRule="exact"/>
        <w:ind w:left="0" w:right="0" w:firstLine="480"/>
        <w:jc w:val="both"/>
      </w:pPr>
      <w:bookmarkStart w:id="119" w:name="bookmark119"/>
      <w:r>
        <w:rPr>
          <w:color w:val="000000"/>
          <w:spacing w:val="0"/>
          <w:w w:val="100"/>
          <w:position w:val="0"/>
          <w:sz w:val="26"/>
          <w:szCs w:val="26"/>
        </w:rPr>
        <w:t>1</w:t>
      </w:r>
      <w:bookmarkEnd w:id="119"/>
      <w:r>
        <w:rPr>
          <w:color w:val="000000"/>
          <w:spacing w:val="0"/>
          <w:w w:val="100"/>
          <w:position w:val="0"/>
          <w:sz w:val="24"/>
          <w:szCs w:val="24"/>
        </w:rPr>
        <w:t>、</w:t>
      </w:r>
      <w:r>
        <w:rPr>
          <w:color w:val="000000"/>
          <w:spacing w:val="0"/>
          <w:w w:val="100"/>
          <w:position w:val="0"/>
          <w:sz w:val="24"/>
          <w:szCs w:val="24"/>
        </w:rPr>
        <w:tab/>
      </w:r>
      <w:r>
        <w:rPr>
          <w:color w:val="000000"/>
          <w:spacing w:val="0"/>
          <w:w w:val="100"/>
          <w:position w:val="0"/>
          <w:sz w:val="24"/>
          <w:szCs w:val="24"/>
        </w:rPr>
        <w:t>《迪庆自治州中级人民法院地区藏族鉴定委托书》（</w:t>
      </w:r>
      <w:r>
        <w:rPr>
          <w:color w:val="000000"/>
          <w:spacing w:val="0"/>
          <w:w w:val="100"/>
          <w:position w:val="0"/>
          <w:sz w:val="26"/>
          <w:szCs w:val="26"/>
        </w:rPr>
        <w:t>（2019）</w:t>
      </w:r>
      <w:r>
        <w:rPr>
          <w:color w:val="000000"/>
          <w:spacing w:val="0"/>
          <w:w w:val="100"/>
          <w:position w:val="0"/>
          <w:sz w:val="24"/>
          <w:szCs w:val="24"/>
        </w:rPr>
        <w:t>云</w:t>
      </w:r>
      <w:r>
        <w:rPr>
          <w:color w:val="000000"/>
          <w:spacing w:val="0"/>
          <w:w w:val="100"/>
          <w:position w:val="0"/>
          <w:sz w:val="26"/>
          <w:szCs w:val="26"/>
        </w:rPr>
        <w:t>34</w:t>
      </w:r>
      <w:r>
        <w:rPr>
          <w:color w:val="000000"/>
          <w:spacing w:val="0"/>
          <w:w w:val="100"/>
          <w:position w:val="0"/>
          <w:sz w:val="24"/>
          <w:szCs w:val="24"/>
        </w:rPr>
        <w:t>执</w:t>
      </w:r>
    </w:p>
    <w:p>
      <w:pPr>
        <w:pStyle w:val="9"/>
        <w:keepNext w:val="0"/>
        <w:keepLines w:val="0"/>
        <w:widowControl w:val="0"/>
        <w:shd w:val="clear" w:color="auto" w:fill="auto"/>
        <w:bidi w:val="0"/>
        <w:spacing w:before="0" w:after="0" w:line="614" w:lineRule="exact"/>
        <w:ind w:left="0" w:right="0" w:firstLine="0"/>
        <w:jc w:val="both"/>
      </w:pPr>
      <w:r>
        <w:rPr>
          <w:color w:val="000000"/>
          <w:spacing w:val="0"/>
          <w:w w:val="100"/>
          <w:position w:val="0"/>
          <w:sz w:val="26"/>
          <w:szCs w:val="26"/>
        </w:rPr>
        <w:t xml:space="preserve">80 </w:t>
      </w:r>
      <w:r>
        <w:rPr>
          <w:color w:val="000000"/>
          <w:spacing w:val="0"/>
          <w:w w:val="100"/>
          <w:position w:val="0"/>
          <w:sz w:val="24"/>
          <w:szCs w:val="24"/>
        </w:rPr>
        <w:t>号）；</w:t>
      </w:r>
    </w:p>
    <w:p>
      <w:pPr>
        <w:pStyle w:val="9"/>
        <w:keepNext w:val="0"/>
        <w:keepLines w:val="0"/>
        <w:widowControl w:val="0"/>
        <w:shd w:val="clear" w:color="auto" w:fill="auto"/>
        <w:tabs>
          <w:tab w:val="left" w:pos="967"/>
        </w:tabs>
        <w:bidi w:val="0"/>
        <w:spacing w:before="0" w:after="0" w:line="614" w:lineRule="exact"/>
        <w:ind w:left="0" w:right="0" w:firstLine="480"/>
        <w:jc w:val="both"/>
      </w:pPr>
      <w:bookmarkStart w:id="120" w:name="bookmark120"/>
      <w:r>
        <w:rPr>
          <w:color w:val="000000"/>
          <w:spacing w:val="0"/>
          <w:w w:val="100"/>
          <w:position w:val="0"/>
          <w:sz w:val="26"/>
          <w:szCs w:val="26"/>
        </w:rPr>
        <w:t>2</w:t>
      </w:r>
      <w:bookmarkEnd w:id="120"/>
      <w:r>
        <w:rPr>
          <w:color w:val="000000"/>
          <w:spacing w:val="0"/>
          <w:w w:val="100"/>
          <w:position w:val="0"/>
          <w:sz w:val="24"/>
          <w:szCs w:val="24"/>
        </w:rPr>
        <w:t>、</w:t>
      </w:r>
      <w:r>
        <w:rPr>
          <w:color w:val="000000"/>
          <w:spacing w:val="0"/>
          <w:w w:val="100"/>
          <w:position w:val="0"/>
          <w:sz w:val="24"/>
          <w:szCs w:val="24"/>
        </w:rPr>
        <w:tab/>
      </w:r>
      <w:r>
        <w:rPr>
          <w:color w:val="000000"/>
          <w:spacing w:val="0"/>
          <w:w w:val="100"/>
          <w:position w:val="0"/>
          <w:sz w:val="24"/>
          <w:szCs w:val="24"/>
        </w:rPr>
        <w:t>《花香山谷</w:t>
      </w:r>
      <w:r>
        <w:rPr>
          <w:color w:val="000000"/>
          <w:spacing w:val="0"/>
          <w:w w:val="100"/>
          <w:position w:val="0"/>
          <w:sz w:val="26"/>
          <w:szCs w:val="26"/>
        </w:rPr>
        <w:t>4</w:t>
      </w:r>
      <w:r>
        <w:rPr>
          <w:color w:val="000000"/>
          <w:spacing w:val="0"/>
          <w:w w:val="100"/>
          <w:position w:val="0"/>
          <w:sz w:val="24"/>
          <w:szCs w:val="24"/>
        </w:rPr>
        <w:t>栋建筑面积计算式</w:t>
      </w:r>
      <w:r>
        <w:rPr>
          <w:color w:val="000000"/>
          <w:spacing w:val="0"/>
          <w:w w:val="100"/>
          <w:position w:val="0"/>
          <w:sz w:val="24"/>
          <w:szCs w:val="24"/>
          <w:lang w:val="en-US" w:eastAsia="en-US" w:bidi="en-US"/>
        </w:rPr>
        <w:t>一</w:t>
      </w:r>
      <w:r>
        <w:rPr>
          <w:color w:val="000000"/>
          <w:spacing w:val="0"/>
          <w:w w:val="100"/>
          <w:position w:val="0"/>
          <w:sz w:val="26"/>
          <w:szCs w:val="26"/>
          <w:lang w:val="en-US" w:eastAsia="en-US" w:bidi="en-US"/>
        </w:rPr>
        <w:t>4</w:t>
      </w:r>
      <w:r>
        <w:rPr>
          <w:color w:val="000000"/>
          <w:spacing w:val="0"/>
          <w:w w:val="100"/>
          <w:position w:val="0"/>
          <w:sz w:val="24"/>
          <w:szCs w:val="24"/>
        </w:rPr>
        <w:t>栋</w:t>
      </w:r>
      <w:r>
        <w:rPr>
          <w:color w:val="000000"/>
          <w:spacing w:val="0"/>
          <w:w w:val="100"/>
          <w:position w:val="0"/>
          <w:sz w:val="26"/>
          <w:szCs w:val="26"/>
        </w:rPr>
        <w:t>1</w:t>
      </w:r>
      <w:r>
        <w:rPr>
          <w:color w:val="000000"/>
          <w:spacing w:val="0"/>
          <w:w w:val="100"/>
          <w:position w:val="0"/>
          <w:sz w:val="24"/>
          <w:szCs w:val="24"/>
        </w:rPr>
        <w:t>、</w:t>
      </w:r>
      <w:r>
        <w:rPr>
          <w:color w:val="000000"/>
          <w:spacing w:val="0"/>
          <w:w w:val="100"/>
          <w:position w:val="0"/>
          <w:sz w:val="26"/>
          <w:szCs w:val="26"/>
        </w:rPr>
        <w:t>2</w:t>
      </w:r>
      <w:r>
        <w:rPr>
          <w:color w:val="000000"/>
          <w:spacing w:val="0"/>
          <w:w w:val="100"/>
          <w:position w:val="0"/>
          <w:sz w:val="24"/>
          <w:szCs w:val="24"/>
        </w:rPr>
        <w:t>单元建筑面积计算式》；</w:t>
      </w:r>
    </w:p>
    <w:p>
      <w:pPr>
        <w:pStyle w:val="9"/>
        <w:keepNext w:val="0"/>
        <w:keepLines w:val="0"/>
        <w:widowControl w:val="0"/>
        <w:shd w:val="clear" w:color="auto" w:fill="auto"/>
        <w:tabs>
          <w:tab w:val="left" w:pos="967"/>
        </w:tabs>
        <w:bidi w:val="0"/>
        <w:spacing w:before="0" w:after="0" w:line="614" w:lineRule="exact"/>
        <w:ind w:left="0" w:right="0" w:firstLine="480"/>
        <w:jc w:val="both"/>
      </w:pPr>
      <w:bookmarkStart w:id="121" w:name="bookmark121"/>
      <w:r>
        <w:rPr>
          <w:color w:val="000000"/>
          <w:spacing w:val="0"/>
          <w:w w:val="100"/>
          <w:position w:val="0"/>
          <w:sz w:val="26"/>
          <w:szCs w:val="26"/>
        </w:rPr>
        <w:t>3</w:t>
      </w:r>
      <w:bookmarkEnd w:id="121"/>
      <w:r>
        <w:rPr>
          <w:color w:val="000000"/>
          <w:spacing w:val="0"/>
          <w:w w:val="100"/>
          <w:position w:val="0"/>
          <w:sz w:val="24"/>
          <w:szCs w:val="24"/>
        </w:rPr>
        <w:t>、</w:t>
      </w:r>
      <w:r>
        <w:rPr>
          <w:color w:val="000000"/>
          <w:spacing w:val="0"/>
          <w:w w:val="100"/>
          <w:position w:val="0"/>
          <w:sz w:val="24"/>
          <w:szCs w:val="24"/>
        </w:rPr>
        <w:tab/>
      </w:r>
      <w:r>
        <w:rPr>
          <w:color w:val="000000"/>
          <w:spacing w:val="0"/>
          <w:w w:val="100"/>
          <w:position w:val="0"/>
          <w:sz w:val="24"/>
          <w:szCs w:val="24"/>
        </w:rPr>
        <w:t>《中华人民共和国国有土地使用证》；</w:t>
      </w:r>
    </w:p>
    <w:p>
      <w:pPr>
        <w:pStyle w:val="9"/>
        <w:keepNext w:val="0"/>
        <w:keepLines w:val="0"/>
        <w:widowControl w:val="0"/>
        <w:shd w:val="clear" w:color="auto" w:fill="auto"/>
        <w:tabs>
          <w:tab w:val="left" w:pos="967"/>
        </w:tabs>
        <w:bidi w:val="0"/>
        <w:spacing w:before="0" w:after="0" w:line="614" w:lineRule="exact"/>
        <w:ind w:left="0" w:right="0" w:firstLine="480"/>
        <w:jc w:val="both"/>
        <w:rPr>
          <w:sz w:val="26"/>
          <w:szCs w:val="26"/>
        </w:rPr>
      </w:pPr>
      <w:bookmarkStart w:id="122" w:name="bookmark122"/>
      <w:r>
        <w:rPr>
          <w:color w:val="000000"/>
          <w:spacing w:val="0"/>
          <w:w w:val="100"/>
          <w:position w:val="0"/>
          <w:sz w:val="26"/>
          <w:szCs w:val="26"/>
        </w:rPr>
        <w:t>4</w:t>
      </w:r>
      <w:bookmarkEnd w:id="122"/>
      <w:r>
        <w:rPr>
          <w:color w:val="000000"/>
          <w:spacing w:val="0"/>
          <w:w w:val="100"/>
          <w:position w:val="0"/>
          <w:sz w:val="24"/>
          <w:szCs w:val="24"/>
        </w:rPr>
        <w:t>、</w:t>
      </w:r>
      <w:r>
        <w:rPr>
          <w:color w:val="000000"/>
          <w:spacing w:val="0"/>
          <w:w w:val="100"/>
          <w:position w:val="0"/>
          <w:sz w:val="24"/>
          <w:szCs w:val="24"/>
        </w:rPr>
        <w:tab/>
      </w:r>
      <w:r>
        <w:rPr>
          <w:color w:val="000000"/>
          <w:spacing w:val="0"/>
          <w:w w:val="100"/>
          <w:position w:val="0"/>
          <w:sz w:val="24"/>
          <w:szCs w:val="24"/>
        </w:rPr>
        <w:t>《中华人民共和国建筑工程施工许可证》；编号</w:t>
      </w:r>
      <w:r>
        <w:rPr>
          <w:color w:val="000000"/>
          <w:spacing w:val="0"/>
          <w:w w:val="100"/>
          <w:position w:val="0"/>
          <w:sz w:val="26"/>
          <w:szCs w:val="26"/>
        </w:rPr>
        <w:t>2014019</w:t>
      </w:r>
    </w:p>
    <w:p>
      <w:pPr>
        <w:pStyle w:val="9"/>
        <w:keepNext w:val="0"/>
        <w:keepLines w:val="0"/>
        <w:widowControl w:val="0"/>
        <w:shd w:val="clear" w:color="auto" w:fill="auto"/>
        <w:tabs>
          <w:tab w:val="left" w:pos="967"/>
        </w:tabs>
        <w:bidi w:val="0"/>
        <w:spacing w:before="0" w:after="0" w:line="614" w:lineRule="exact"/>
        <w:ind w:left="0" w:right="0" w:firstLine="480"/>
        <w:jc w:val="both"/>
      </w:pPr>
      <w:bookmarkStart w:id="123" w:name="bookmark123"/>
      <w:r>
        <w:rPr>
          <w:color w:val="000000"/>
          <w:spacing w:val="0"/>
          <w:w w:val="100"/>
          <w:position w:val="0"/>
          <w:sz w:val="26"/>
          <w:szCs w:val="26"/>
        </w:rPr>
        <w:t>5</w:t>
      </w:r>
      <w:bookmarkEnd w:id="123"/>
      <w:r>
        <w:rPr>
          <w:color w:val="000000"/>
          <w:spacing w:val="0"/>
          <w:w w:val="100"/>
          <w:position w:val="0"/>
          <w:sz w:val="24"/>
          <w:szCs w:val="24"/>
        </w:rPr>
        <w:t>、</w:t>
      </w:r>
      <w:r>
        <w:rPr>
          <w:color w:val="000000"/>
          <w:spacing w:val="0"/>
          <w:w w:val="100"/>
          <w:position w:val="0"/>
          <w:sz w:val="24"/>
          <w:szCs w:val="24"/>
        </w:rPr>
        <w:tab/>
      </w:r>
      <w:r>
        <w:rPr>
          <w:color w:val="000000"/>
          <w:spacing w:val="0"/>
          <w:w w:val="100"/>
          <w:position w:val="0"/>
          <w:sz w:val="24"/>
          <w:szCs w:val="24"/>
        </w:rPr>
        <w:t>《商品房预售许可证明预许迪建字》</w:t>
      </w:r>
      <w:r>
        <w:rPr>
          <w:color w:val="000000"/>
          <w:spacing w:val="0"/>
          <w:w w:val="100"/>
          <w:position w:val="0"/>
          <w:sz w:val="26"/>
          <w:szCs w:val="26"/>
          <w:lang w:val="en-US" w:eastAsia="en-US" w:bidi="en-US"/>
        </w:rPr>
        <w:t>（2014-08</w:t>
      </w:r>
      <w:r>
        <w:rPr>
          <w:color w:val="000000"/>
          <w:spacing w:val="0"/>
          <w:w w:val="100"/>
          <w:position w:val="0"/>
          <w:sz w:val="24"/>
          <w:szCs w:val="24"/>
        </w:rPr>
        <w:t>号）</w:t>
      </w:r>
    </w:p>
    <w:p>
      <w:pPr>
        <w:pStyle w:val="9"/>
        <w:keepNext w:val="0"/>
        <w:keepLines w:val="0"/>
        <w:widowControl w:val="0"/>
        <w:shd w:val="clear" w:color="auto" w:fill="auto"/>
        <w:tabs>
          <w:tab w:val="left" w:pos="967"/>
        </w:tabs>
        <w:bidi w:val="0"/>
        <w:spacing w:before="0" w:after="0" w:line="614" w:lineRule="exact"/>
        <w:ind w:left="0" w:right="0" w:firstLine="480"/>
        <w:jc w:val="both"/>
      </w:pPr>
      <w:bookmarkStart w:id="124" w:name="bookmark124"/>
      <w:r>
        <w:rPr>
          <w:color w:val="000000"/>
          <w:spacing w:val="0"/>
          <w:w w:val="100"/>
          <w:position w:val="0"/>
          <w:sz w:val="26"/>
          <w:szCs w:val="26"/>
        </w:rPr>
        <w:t>6</w:t>
      </w:r>
      <w:bookmarkEnd w:id="124"/>
      <w:r>
        <w:rPr>
          <w:color w:val="000000"/>
          <w:spacing w:val="0"/>
          <w:w w:val="100"/>
          <w:position w:val="0"/>
          <w:sz w:val="24"/>
          <w:szCs w:val="24"/>
        </w:rPr>
        <w:t>、</w:t>
      </w:r>
      <w:r>
        <w:rPr>
          <w:color w:val="000000"/>
          <w:spacing w:val="0"/>
          <w:w w:val="100"/>
          <w:position w:val="0"/>
          <w:sz w:val="24"/>
          <w:szCs w:val="24"/>
        </w:rPr>
        <w:tab/>
      </w:r>
      <w:r>
        <w:rPr>
          <w:color w:val="000000"/>
          <w:spacing w:val="0"/>
          <w:w w:val="100"/>
          <w:position w:val="0"/>
          <w:sz w:val="24"/>
          <w:szCs w:val="24"/>
        </w:rPr>
        <w:t>注册房地产估价师实地查勘记录及市场调查记录；</w:t>
      </w:r>
    </w:p>
    <w:p>
      <w:pPr>
        <w:pStyle w:val="9"/>
        <w:keepNext w:val="0"/>
        <w:keepLines w:val="0"/>
        <w:widowControl w:val="0"/>
        <w:shd w:val="clear" w:color="auto" w:fill="auto"/>
        <w:tabs>
          <w:tab w:val="left" w:pos="967"/>
        </w:tabs>
        <w:bidi w:val="0"/>
        <w:spacing w:before="0" w:after="0" w:line="614" w:lineRule="exact"/>
        <w:ind w:left="0" w:right="0" w:firstLine="480"/>
        <w:jc w:val="both"/>
      </w:pPr>
      <w:bookmarkStart w:id="125" w:name="bookmark125"/>
      <w:r>
        <w:rPr>
          <w:color w:val="000000"/>
          <w:spacing w:val="0"/>
          <w:w w:val="100"/>
          <w:position w:val="0"/>
          <w:sz w:val="26"/>
          <w:szCs w:val="26"/>
        </w:rPr>
        <w:t>7</w:t>
      </w:r>
      <w:bookmarkEnd w:id="125"/>
      <w:r>
        <w:rPr>
          <w:color w:val="000000"/>
          <w:spacing w:val="0"/>
          <w:w w:val="100"/>
          <w:position w:val="0"/>
          <w:sz w:val="24"/>
          <w:szCs w:val="24"/>
        </w:rPr>
        <w:t>、</w:t>
      </w:r>
      <w:r>
        <w:rPr>
          <w:color w:val="000000"/>
          <w:spacing w:val="0"/>
          <w:w w:val="100"/>
          <w:position w:val="0"/>
          <w:sz w:val="24"/>
          <w:szCs w:val="24"/>
        </w:rPr>
        <w:tab/>
      </w:r>
      <w:r>
        <w:rPr>
          <w:color w:val="000000"/>
          <w:spacing w:val="0"/>
          <w:w w:val="100"/>
          <w:position w:val="0"/>
          <w:sz w:val="24"/>
          <w:szCs w:val="24"/>
        </w:rPr>
        <w:t>房地产估价机构及注册房地产估价师市场调查、收集、整理的相关资料；</w:t>
      </w:r>
    </w:p>
    <w:p>
      <w:pPr>
        <w:pStyle w:val="9"/>
        <w:keepNext w:val="0"/>
        <w:keepLines w:val="0"/>
        <w:widowControl w:val="0"/>
        <w:shd w:val="clear" w:color="auto" w:fill="auto"/>
        <w:tabs>
          <w:tab w:val="left" w:pos="967"/>
        </w:tabs>
        <w:bidi w:val="0"/>
        <w:spacing w:before="0" w:after="0" w:line="614" w:lineRule="exact"/>
        <w:ind w:left="0" w:right="0" w:firstLine="480"/>
        <w:jc w:val="both"/>
      </w:pPr>
      <w:bookmarkStart w:id="126" w:name="bookmark126"/>
      <w:r>
        <w:rPr>
          <w:color w:val="000000"/>
          <w:spacing w:val="0"/>
          <w:w w:val="100"/>
          <w:position w:val="0"/>
          <w:sz w:val="26"/>
          <w:szCs w:val="26"/>
        </w:rPr>
        <w:t>8</w:t>
      </w:r>
      <w:bookmarkEnd w:id="126"/>
      <w:r>
        <w:rPr>
          <w:color w:val="000000"/>
          <w:spacing w:val="0"/>
          <w:w w:val="100"/>
          <w:position w:val="0"/>
          <w:sz w:val="24"/>
          <w:szCs w:val="24"/>
        </w:rPr>
        <w:t>、</w:t>
      </w:r>
      <w:r>
        <w:rPr>
          <w:color w:val="000000"/>
          <w:spacing w:val="0"/>
          <w:w w:val="100"/>
          <w:position w:val="0"/>
          <w:sz w:val="24"/>
          <w:szCs w:val="24"/>
        </w:rPr>
        <w:tab/>
      </w:r>
      <w:r>
        <w:rPr>
          <w:color w:val="000000"/>
          <w:spacing w:val="0"/>
          <w:w w:val="100"/>
          <w:position w:val="0"/>
          <w:sz w:val="24"/>
          <w:szCs w:val="24"/>
        </w:rPr>
        <w:t>房地产估价机构及注册房地产估价师掌握和搜集的估价所需资料。</w:t>
      </w:r>
    </w:p>
    <w:p>
      <w:pPr>
        <w:pStyle w:val="9"/>
        <w:keepNext w:val="0"/>
        <w:keepLines w:val="0"/>
        <w:widowControl w:val="0"/>
        <w:shd w:val="clear" w:color="auto" w:fill="auto"/>
        <w:bidi w:val="0"/>
        <w:spacing w:before="0" w:after="0" w:line="614" w:lineRule="exact"/>
        <w:ind w:left="0" w:right="0" w:firstLine="480"/>
        <w:jc w:val="both"/>
        <w:sectPr>
          <w:headerReference r:id="rId71" w:type="default"/>
          <w:footerReference r:id="rId73" w:type="default"/>
          <w:headerReference r:id="rId72" w:type="even"/>
          <w:footerReference r:id="rId74" w:type="even"/>
          <w:footnotePr>
            <w:numFmt w:val="decimal"/>
          </w:footnotePr>
          <w:pgSz w:w="11900" w:h="16840"/>
          <w:pgMar w:top="783" w:right="1013" w:bottom="1297" w:left="1113" w:header="355" w:footer="3" w:gutter="0"/>
          <w:cols w:space="720" w:num="1"/>
          <w:rtlGutter w:val="0"/>
          <w:docGrid w:linePitch="360" w:charSpace="0"/>
        </w:sectPr>
      </w:pPr>
      <w:bookmarkStart w:id="127" w:name="bookmark127"/>
      <w:r>
        <w:rPr>
          <w:color w:val="000000"/>
          <w:spacing w:val="0"/>
          <w:w w:val="100"/>
          <w:position w:val="0"/>
          <w:sz w:val="24"/>
          <w:szCs w:val="24"/>
        </w:rPr>
        <w:t>九</w:t>
      </w:r>
      <w:bookmarkEnd w:id="127"/>
      <w:r>
        <w:rPr>
          <w:color w:val="000000"/>
          <w:spacing w:val="0"/>
          <w:w w:val="100"/>
          <w:position w:val="0"/>
          <w:sz w:val="24"/>
          <w:szCs w:val="24"/>
        </w:rPr>
        <w:t>、估价程序</w:t>
      </w:r>
    </w:p>
    <w:p>
      <w:pPr>
        <w:pStyle w:val="9"/>
        <w:keepNext w:val="0"/>
        <w:keepLines w:val="0"/>
        <w:widowControl w:val="0"/>
        <w:shd w:val="clear" w:color="auto" w:fill="auto"/>
        <w:tabs>
          <w:tab w:val="left" w:pos="1000"/>
        </w:tabs>
        <w:bidi w:val="0"/>
        <w:spacing w:before="0" w:after="0" w:line="640" w:lineRule="exact"/>
        <w:ind w:left="0" w:right="0" w:firstLine="660"/>
        <w:jc w:val="both"/>
      </w:pPr>
      <w:bookmarkStart w:id="128" w:name="bookmark128"/>
      <w:r>
        <w:rPr>
          <w:color w:val="000000"/>
          <w:spacing w:val="0"/>
          <w:w w:val="100"/>
          <w:position w:val="0"/>
          <w:sz w:val="26"/>
          <w:szCs w:val="26"/>
          <w:lang w:val="zh-CN" w:eastAsia="zh-CN" w:bidi="zh-CN"/>
        </w:rPr>
        <w:t>1</w:t>
      </w:r>
      <w:bookmarkEnd w:id="128"/>
      <w:r>
        <w:rPr>
          <w:color w:val="000000"/>
          <w:spacing w:val="0"/>
          <w:w w:val="100"/>
          <w:position w:val="0"/>
          <w:sz w:val="24"/>
          <w:szCs w:val="24"/>
          <w:lang w:val="zh-CN" w:eastAsia="zh-CN" w:bidi="zh-CN"/>
        </w:rPr>
        <w:t>、</w:t>
      </w:r>
      <w:r>
        <w:rPr>
          <w:color w:val="000000"/>
          <w:spacing w:val="0"/>
          <w:w w:val="100"/>
          <w:position w:val="0"/>
          <w:sz w:val="24"/>
          <w:szCs w:val="24"/>
          <w:lang w:val="zh-CN" w:eastAsia="zh-CN" w:bidi="zh-CN"/>
        </w:rPr>
        <w:tab/>
      </w:r>
      <w:r>
        <w:rPr>
          <w:color w:val="000000"/>
          <w:spacing w:val="0"/>
          <w:w w:val="100"/>
          <w:position w:val="0"/>
          <w:sz w:val="24"/>
          <w:szCs w:val="24"/>
        </w:rPr>
        <w:t>受理估价委托：按照人民法院评估鉴定机构选定通知书，估价委托由房 地产估价机构统一受理。判断分析评估对象属性，通过对照估价资质要求，具 备法定评估资格，并通过职业道德分析及估价专业胜任能力分析后，决定受理 委托的应依法受理，当存在估价资质不具备、存在利害关系、专业胜任能力不 足等原因的，应当向委托选定的人民法院提交书面拒绝接受委托的证明文件。</w:t>
      </w:r>
    </w:p>
    <w:p>
      <w:pPr>
        <w:pStyle w:val="9"/>
        <w:keepNext w:val="0"/>
        <w:keepLines w:val="0"/>
        <w:widowControl w:val="0"/>
        <w:shd w:val="clear" w:color="auto" w:fill="auto"/>
        <w:tabs>
          <w:tab w:val="left" w:pos="1000"/>
        </w:tabs>
        <w:bidi w:val="0"/>
        <w:spacing w:before="0" w:after="0" w:line="625" w:lineRule="exact"/>
        <w:ind w:left="0" w:right="0" w:firstLine="660"/>
        <w:jc w:val="both"/>
      </w:pPr>
      <w:bookmarkStart w:id="129" w:name="bookmark129"/>
      <w:r>
        <w:rPr>
          <w:color w:val="000000"/>
          <w:spacing w:val="0"/>
          <w:w w:val="100"/>
          <w:position w:val="0"/>
          <w:sz w:val="26"/>
          <w:szCs w:val="26"/>
        </w:rPr>
        <w:t>2</w:t>
      </w:r>
      <w:bookmarkEnd w:id="129"/>
      <w:r>
        <w:rPr>
          <w:color w:val="000000"/>
          <w:spacing w:val="0"/>
          <w:w w:val="100"/>
          <w:position w:val="0"/>
          <w:sz w:val="24"/>
          <w:szCs w:val="24"/>
        </w:rPr>
        <w:t>、</w:t>
      </w:r>
      <w:r>
        <w:rPr>
          <w:color w:val="000000"/>
          <w:spacing w:val="0"/>
          <w:w w:val="100"/>
          <w:position w:val="0"/>
          <w:sz w:val="24"/>
          <w:szCs w:val="24"/>
        </w:rPr>
        <w:tab/>
      </w:r>
      <w:r>
        <w:rPr>
          <w:color w:val="000000"/>
          <w:spacing w:val="0"/>
          <w:w w:val="100"/>
          <w:position w:val="0"/>
          <w:sz w:val="24"/>
          <w:szCs w:val="24"/>
        </w:rPr>
        <w:t>确定估价基本事项：根据估价委托书明确以下基本事项:估价项目、估 价目的、估价范围、价值时点、估价对象、价值类型、估价假设和限制条件、 估价委托人、申请（执行）人、被申请（执行）人、估价利害关系人、估价报 告使用人等相关当事方及其相互关系以及具体估价项目的基本情况。</w:t>
      </w:r>
    </w:p>
    <w:p>
      <w:pPr>
        <w:pStyle w:val="9"/>
        <w:keepNext w:val="0"/>
        <w:keepLines w:val="0"/>
        <w:widowControl w:val="0"/>
        <w:shd w:val="clear" w:color="auto" w:fill="auto"/>
        <w:tabs>
          <w:tab w:val="left" w:pos="1000"/>
        </w:tabs>
        <w:bidi w:val="0"/>
        <w:spacing w:before="0" w:after="0" w:line="625" w:lineRule="exact"/>
        <w:ind w:left="0" w:right="0" w:firstLine="660"/>
        <w:jc w:val="both"/>
      </w:pPr>
      <w:bookmarkStart w:id="130" w:name="bookmark130"/>
      <w:r>
        <w:rPr>
          <w:color w:val="000000"/>
          <w:spacing w:val="0"/>
          <w:w w:val="100"/>
          <w:position w:val="0"/>
          <w:sz w:val="26"/>
          <w:szCs w:val="26"/>
        </w:rPr>
        <w:t>3</w:t>
      </w:r>
      <w:bookmarkEnd w:id="130"/>
      <w:r>
        <w:rPr>
          <w:color w:val="000000"/>
          <w:spacing w:val="0"/>
          <w:w w:val="100"/>
          <w:position w:val="0"/>
          <w:sz w:val="24"/>
          <w:szCs w:val="24"/>
        </w:rPr>
        <w:t>、</w:t>
      </w:r>
      <w:r>
        <w:rPr>
          <w:color w:val="000000"/>
          <w:spacing w:val="0"/>
          <w:w w:val="100"/>
          <w:position w:val="0"/>
          <w:sz w:val="24"/>
          <w:szCs w:val="24"/>
        </w:rPr>
        <w:tab/>
      </w:r>
      <w:r>
        <w:rPr>
          <w:color w:val="000000"/>
          <w:spacing w:val="0"/>
          <w:w w:val="100"/>
          <w:position w:val="0"/>
          <w:sz w:val="24"/>
          <w:szCs w:val="24"/>
        </w:rPr>
        <w:t>编制估价作业方案：估价作业方案是指为完成特定估价项目而制定的用 于指导未来估价工作的计划，包括工作的主要内容、质量要求、作业步骤、时 间进度、人员安排、经费保障等。根据估价业务的性质和复杂程度制定估价计 划，对拟采用的估价技术路线和估价方法进行适用性分析，对拟搜集的估价所 需资料及其来源渠道做出了合理部署，对估价进度、人员安排、费用预算、是 否需要专家帮助等估价业务的全过程进行合理时间安排和工作配合安排。同时， 与估价委托人就估价计划的要点和重要环节进行沟通对接，协商并保障计划的 实施。</w:t>
      </w:r>
    </w:p>
    <w:p>
      <w:pPr>
        <w:pStyle w:val="9"/>
        <w:keepNext w:val="0"/>
        <w:keepLines w:val="0"/>
        <w:widowControl w:val="0"/>
        <w:shd w:val="clear" w:color="auto" w:fill="auto"/>
        <w:tabs>
          <w:tab w:val="left" w:pos="1000"/>
        </w:tabs>
        <w:bidi w:val="0"/>
        <w:spacing w:before="0" w:after="0" w:line="625" w:lineRule="exact"/>
        <w:ind w:left="0" w:right="0" w:firstLine="560"/>
        <w:jc w:val="both"/>
      </w:pPr>
      <w:bookmarkStart w:id="131" w:name="bookmark131"/>
      <w:r>
        <w:rPr>
          <w:color w:val="000000"/>
          <w:spacing w:val="0"/>
          <w:w w:val="100"/>
          <w:position w:val="0"/>
          <w:sz w:val="26"/>
          <w:szCs w:val="26"/>
        </w:rPr>
        <w:t>4</w:t>
      </w:r>
      <w:bookmarkEnd w:id="131"/>
      <w:r>
        <w:rPr>
          <w:color w:val="000000"/>
          <w:spacing w:val="0"/>
          <w:w w:val="100"/>
          <w:position w:val="0"/>
          <w:sz w:val="24"/>
          <w:szCs w:val="24"/>
        </w:rPr>
        <w:t>、</w:t>
      </w:r>
      <w:r>
        <w:rPr>
          <w:color w:val="000000"/>
          <w:spacing w:val="0"/>
          <w:w w:val="100"/>
          <w:position w:val="0"/>
          <w:sz w:val="24"/>
          <w:szCs w:val="24"/>
        </w:rPr>
        <w:tab/>
      </w:r>
      <w:r>
        <w:rPr>
          <w:color w:val="000000"/>
          <w:spacing w:val="0"/>
          <w:w w:val="100"/>
          <w:position w:val="0"/>
          <w:sz w:val="24"/>
          <w:szCs w:val="24"/>
        </w:rPr>
        <w:t>搜集估价所需资料：注册房地产估价师根据房地产估价的有关原则和规 定，充分收集与估价业务相关的信息资料：指导有关人员进行清查，填报清查 申报评估明细表；收集估价所需基础资料，听取有关人员对估价项目的历史和 现状介绍；与估价项目的管理人员进行交谈，了解估价项目的运营、管养状况； 查验估价对象的产权证明文件等资料。注册房地产估价师结合本估价项目的实 际情况，对房地产价格有普遍影响的资料、对估价对象所在区位的房地产价格 有影响的资料、对相关房地产交易及成本和收益实例资料、对反映估价对象状 况的资料等进行搜集，对估价所需资料进行分析和整理，并实施核查与验证。</w:t>
      </w:r>
    </w:p>
    <w:p>
      <w:pPr>
        <w:pStyle w:val="9"/>
        <w:keepNext w:val="0"/>
        <w:keepLines w:val="0"/>
        <w:widowControl w:val="0"/>
        <w:shd w:val="clear" w:color="auto" w:fill="auto"/>
        <w:tabs>
          <w:tab w:val="left" w:pos="1006"/>
        </w:tabs>
        <w:bidi w:val="0"/>
        <w:spacing w:before="0" w:after="0" w:line="625" w:lineRule="exact"/>
        <w:ind w:left="0" w:right="0" w:firstLine="620"/>
        <w:jc w:val="both"/>
      </w:pPr>
      <w:bookmarkStart w:id="132" w:name="bookmark132"/>
      <w:r>
        <w:rPr>
          <w:color w:val="000000"/>
          <w:spacing w:val="0"/>
          <w:w w:val="100"/>
          <w:position w:val="0"/>
          <w:sz w:val="26"/>
          <w:szCs w:val="26"/>
        </w:rPr>
        <w:t>5</w:t>
      </w:r>
      <w:bookmarkEnd w:id="132"/>
      <w:r>
        <w:rPr>
          <w:color w:val="000000"/>
          <w:spacing w:val="0"/>
          <w:w w:val="100"/>
          <w:position w:val="0"/>
          <w:sz w:val="24"/>
          <w:szCs w:val="24"/>
        </w:rPr>
        <w:t>、</w:t>
      </w:r>
      <w:r>
        <w:rPr>
          <w:color w:val="000000"/>
          <w:spacing w:val="0"/>
          <w:w w:val="100"/>
          <w:position w:val="0"/>
          <w:sz w:val="24"/>
          <w:szCs w:val="24"/>
        </w:rPr>
        <w:tab/>
      </w:r>
      <w:r>
        <w:rPr>
          <w:color w:val="000000"/>
          <w:spacing w:val="0"/>
          <w:w w:val="100"/>
          <w:position w:val="0"/>
          <w:sz w:val="24"/>
          <w:szCs w:val="24"/>
        </w:rPr>
        <w:t>实地查勘估价对象：注册房地产估价师按照估价工作计划到估价对象实 地现场，亲身感受估价对象的位置、周围环境、景观的优劣，实地查勘估价对 象的外观、建筑结构、装饰装修、运行设施设备等状况，并对事先收集的有关 估价对象的坐落、四至、面积、产权等资料进行核实，对估价范围内的具体估 价项目进行查勘、核实及验证，对估价项目状况进行勘验、记录，同时搜集补 充估价所需的其他资料，以及对估价对象及其周围环境或临路状况进行拍照或 留存摄影摄像资料等。</w:t>
      </w:r>
    </w:p>
    <w:p>
      <w:pPr>
        <w:pStyle w:val="9"/>
        <w:keepNext w:val="0"/>
        <w:keepLines w:val="0"/>
        <w:widowControl w:val="0"/>
        <w:shd w:val="clear" w:color="auto" w:fill="auto"/>
        <w:tabs>
          <w:tab w:val="left" w:pos="1006"/>
        </w:tabs>
        <w:bidi w:val="0"/>
        <w:spacing w:before="0" w:after="0" w:line="625" w:lineRule="exact"/>
        <w:ind w:left="0" w:right="0" w:firstLine="620"/>
        <w:jc w:val="both"/>
      </w:pPr>
      <w:bookmarkStart w:id="133" w:name="bookmark133"/>
      <w:r>
        <w:rPr>
          <w:color w:val="000000"/>
          <w:spacing w:val="0"/>
          <w:w w:val="100"/>
          <w:position w:val="0"/>
          <w:sz w:val="26"/>
          <w:szCs w:val="26"/>
        </w:rPr>
        <w:t>6</w:t>
      </w:r>
      <w:bookmarkEnd w:id="133"/>
      <w:r>
        <w:rPr>
          <w:color w:val="000000"/>
          <w:spacing w:val="0"/>
          <w:w w:val="100"/>
          <w:position w:val="0"/>
          <w:sz w:val="24"/>
          <w:szCs w:val="24"/>
        </w:rPr>
        <w:t>、</w:t>
      </w:r>
      <w:r>
        <w:rPr>
          <w:color w:val="000000"/>
          <w:spacing w:val="0"/>
          <w:w w:val="100"/>
          <w:position w:val="0"/>
          <w:sz w:val="24"/>
          <w:szCs w:val="24"/>
        </w:rPr>
        <w:tab/>
      </w:r>
      <w:r>
        <w:rPr>
          <w:color w:val="000000"/>
          <w:spacing w:val="0"/>
          <w:w w:val="100"/>
          <w:position w:val="0"/>
          <w:sz w:val="24"/>
          <w:szCs w:val="24"/>
        </w:rPr>
        <w:t>选用估价方法进行测算：根据估价对象的实际状况和特点，开展市场调 研、询价工作，收集相关政策规定和市场信息资料，根据选用的估价方法，收 集市场交易实例及可比实例资料，市场租金可比交易实例、租金收益资料等； 按确定的估价方法及规定的计算公式，进行详细的评定估算；根据注册房地产 估价师的初步估价结果，进行估价结论分析工作；确认估价工作中有没有发生 评估差错、重复和漏评的情况，充分考虑和关注是否存在未能在综合评估测算 结果中反映的价值或价格的影响因素，并根据估价结论分析情况，对估价结果 进行修正和完善。</w:t>
      </w:r>
    </w:p>
    <w:p>
      <w:pPr>
        <w:pStyle w:val="9"/>
        <w:keepNext w:val="0"/>
        <w:keepLines w:val="0"/>
        <w:widowControl w:val="0"/>
        <w:shd w:val="clear" w:color="auto" w:fill="auto"/>
        <w:tabs>
          <w:tab w:val="left" w:pos="1006"/>
        </w:tabs>
        <w:bidi w:val="0"/>
        <w:spacing w:before="0" w:after="0" w:line="625" w:lineRule="exact"/>
        <w:ind w:left="0" w:right="0" w:firstLine="620"/>
        <w:jc w:val="both"/>
        <w:sectPr>
          <w:headerReference r:id="rId77" w:type="first"/>
          <w:footerReference r:id="rId80" w:type="first"/>
          <w:headerReference r:id="rId75" w:type="default"/>
          <w:footerReference r:id="rId78" w:type="default"/>
          <w:headerReference r:id="rId76" w:type="even"/>
          <w:footerReference r:id="rId79" w:type="even"/>
          <w:footnotePr>
            <w:numFmt w:val="decimal"/>
          </w:footnotePr>
          <w:pgSz w:w="11900" w:h="16840"/>
          <w:pgMar w:top="1551" w:right="1039" w:bottom="1824" w:left="1088" w:header="0" w:footer="3" w:gutter="0"/>
          <w:cols w:space="720" w:num="1"/>
          <w:titlePg/>
          <w:rtlGutter w:val="0"/>
          <w:docGrid w:linePitch="360" w:charSpace="0"/>
        </w:sectPr>
      </w:pPr>
      <w:bookmarkStart w:id="134" w:name="bookmark134"/>
      <w:r>
        <w:rPr>
          <w:color w:val="000000"/>
          <w:spacing w:val="0"/>
          <w:w w:val="100"/>
          <w:position w:val="0"/>
          <w:sz w:val="26"/>
          <w:szCs w:val="26"/>
        </w:rPr>
        <w:t>7</w:t>
      </w:r>
      <w:bookmarkEnd w:id="134"/>
      <w:r>
        <w:rPr>
          <w:color w:val="000000"/>
          <w:spacing w:val="0"/>
          <w:w w:val="100"/>
          <w:position w:val="0"/>
          <w:sz w:val="24"/>
          <w:szCs w:val="24"/>
        </w:rPr>
        <w:t>、</w:t>
      </w:r>
      <w:r>
        <w:rPr>
          <w:color w:val="000000"/>
          <w:spacing w:val="0"/>
          <w:w w:val="100"/>
          <w:position w:val="0"/>
          <w:sz w:val="24"/>
          <w:szCs w:val="24"/>
        </w:rPr>
        <w:tab/>
      </w:r>
      <w:r>
        <w:rPr>
          <w:color w:val="000000"/>
          <w:spacing w:val="0"/>
          <w:w w:val="100"/>
          <w:position w:val="0"/>
          <w:sz w:val="24"/>
          <w:szCs w:val="24"/>
        </w:rPr>
        <w:t>确定估价结果：注册房地产估价师根据估价结论分析情况，对估价结果 进行修正和完善后，通过对所选用的不同的估价方法进行评定估算的结果进行 分析判断，分析不同估价方法得出结果的差异以及原因，根据客观实际情况分 别赋予权重值，并充分说明确定依据和理由，最终确定估价结果。</w:t>
      </w:r>
    </w:p>
    <w:p>
      <w:pPr>
        <w:pStyle w:val="9"/>
        <w:keepNext w:val="0"/>
        <w:keepLines w:val="0"/>
        <w:widowControl w:val="0"/>
        <w:shd w:val="clear" w:color="auto" w:fill="auto"/>
        <w:tabs>
          <w:tab w:val="left" w:pos="3064"/>
        </w:tabs>
        <w:bidi w:val="0"/>
        <w:spacing w:before="0" w:after="0" w:line="240" w:lineRule="auto"/>
        <w:ind w:left="1360" w:right="0" w:firstLine="0"/>
        <w:jc w:val="left"/>
      </w:pPr>
      <w:r>
        <w:rPr>
          <w:color w:val="000000"/>
          <w:spacing w:val="0"/>
          <w:w w:val="100"/>
          <w:position w:val="0"/>
          <w:sz w:val="24"/>
          <w:szCs w:val="24"/>
          <w:lang w:val="en-US" w:eastAsia="en-US" w:bidi="en-US"/>
        </w:rPr>
        <w:t>P</w:t>
      </w:r>
      <w:r>
        <w:rPr>
          <w:color w:val="000000"/>
          <w:spacing w:val="0"/>
          <w:w w:val="100"/>
          <w:position w:val="0"/>
          <w:sz w:val="24"/>
          <w:szCs w:val="24"/>
          <w:lang w:val="en-US" w:eastAsia="en-US" w:bidi="en-US"/>
        </w:rPr>
        <w:tab/>
      </w:r>
      <w:r>
        <w:rPr>
          <w:color w:val="000000"/>
          <w:spacing w:val="0"/>
          <w:w w:val="100"/>
          <w:position w:val="0"/>
          <w:sz w:val="24"/>
          <w:szCs w:val="24"/>
        </w:rPr>
        <w:t>昆明</w:t>
      </w:r>
      <w:r>
        <w:rPr>
          <w:color w:val="000000"/>
          <w:spacing w:val="0"/>
          <w:w w:val="100"/>
          <w:position w:val="0"/>
          <w:sz w:val="24"/>
          <w:szCs w:val="24"/>
          <w:lang w:val="zh-CN" w:eastAsia="zh-CN" w:bidi="zh-CN"/>
        </w:rPr>
        <w:t>毋</w:t>
      </w:r>
      <w:r>
        <w:rPr>
          <w:color w:val="000000"/>
          <w:spacing w:val="0"/>
          <w:w w:val="100"/>
          <w:position w:val="0"/>
          <w:sz w:val="24"/>
          <w:szCs w:val="24"/>
        </w:rPr>
        <w:t>房呻</w:t>
      </w:r>
      <w:r>
        <w:rPr>
          <w:color w:val="000000"/>
          <w:spacing w:val="0"/>
          <w:w w:val="100"/>
          <w:position w:val="0"/>
          <w:sz w:val="26"/>
          <w:szCs w:val="26"/>
          <w:lang w:val="en-US" w:eastAsia="en-US" w:bidi="en-US"/>
        </w:rPr>
        <w:t>±i</w:t>
      </w:r>
      <w:r>
        <w:rPr>
          <w:color w:val="000000"/>
          <w:spacing w:val="0"/>
          <w:w w:val="100"/>
          <w:position w:val="0"/>
          <w:sz w:val="24"/>
          <w:szCs w:val="24"/>
        </w:rPr>
        <w:t>也资产诩古有限公司</w:t>
      </w:r>
    </w:p>
    <w:p>
      <w:pPr>
        <w:pStyle w:val="29"/>
        <w:keepNext w:val="0"/>
        <w:keepLines w:val="0"/>
        <w:widowControl w:val="0"/>
        <w:shd w:val="clear" w:color="auto" w:fill="auto"/>
        <w:bidi w:val="0"/>
        <w:spacing w:before="0" w:after="0"/>
        <w:ind w:right="0" w:firstLine="0"/>
        <w:jc w:val="left"/>
      </w:pPr>
      <w:r>
        <w:rPr>
          <w:rFonts w:ascii="Times New Roman" w:hAnsi="Times New Roman" w:eastAsia="Times New Roman" w:cs="Times New Roman"/>
          <w:color w:val="000000"/>
          <w:spacing w:val="0"/>
          <w:w w:val="100"/>
          <w:position w:val="0"/>
          <w:lang w:val="en-US" w:eastAsia="en-US" w:bidi="en-US"/>
        </w:rPr>
        <w:t>Z</w:t>
      </w:r>
      <w:r>
        <w:rPr>
          <w:rFonts w:ascii="宋体" w:hAnsi="宋体" w:eastAsia="宋体" w:cs="宋体"/>
          <w:color w:val="000000"/>
          <w:spacing w:val="0"/>
          <w:w w:val="100"/>
          <w:position w:val="0"/>
          <w:sz w:val="10"/>
          <w:szCs w:val="10"/>
        </w:rPr>
        <w:t>扌膨做</w:t>
      </w:r>
      <w:r>
        <w:rPr>
          <w:rFonts w:ascii="Times New Roman" w:hAnsi="Times New Roman" w:eastAsia="Times New Roman" w:cs="Times New Roman"/>
          <w:color w:val="000000"/>
          <w:spacing w:val="0"/>
          <w:w w:val="100"/>
          <w:position w:val="0"/>
          <w:lang w:val="en-US" w:eastAsia="en-US" w:bidi="en-US"/>
        </w:rPr>
        <w:t>XU</w:t>
      </w:r>
    </w:p>
    <w:p>
      <w:pPr>
        <w:pStyle w:val="23"/>
        <w:keepNext w:val="0"/>
        <w:keepLines w:val="0"/>
        <w:widowControl w:val="0"/>
        <w:pBdr>
          <w:bottom w:val="single" w:color="auto" w:sz="4" w:space="0"/>
        </w:pBdr>
        <w:shd w:val="clear" w:color="auto" w:fill="auto"/>
        <w:tabs>
          <w:tab w:val="left" w:pos="2426"/>
        </w:tabs>
        <w:bidi w:val="0"/>
        <w:spacing w:before="0" w:after="0" w:line="240" w:lineRule="auto"/>
        <w:ind w:left="1360" w:right="0" w:firstLine="0"/>
        <w:jc w:val="left"/>
      </w:pPr>
      <w:r>
        <w:rPr>
          <w:b w:val="0"/>
          <w:bCs w:val="0"/>
          <w:color w:val="000000"/>
          <w:spacing w:val="0"/>
          <w:w w:val="100"/>
          <w:position w:val="0"/>
          <w:sz w:val="10"/>
          <w:szCs w:val="10"/>
          <w:lang w:val="zh-CN" w:eastAsia="zh-CN" w:bidi="zh-CN"/>
        </w:rPr>
        <w:t>备本学</w:t>
      </w:r>
      <w:r>
        <w:rPr>
          <w:b w:val="0"/>
          <w:bCs w:val="0"/>
          <w:color w:val="000000"/>
          <w:spacing w:val="0"/>
          <w:w w:val="100"/>
          <w:position w:val="0"/>
          <w:sz w:val="10"/>
          <w:szCs w:val="10"/>
          <w:lang w:val="zh-TW" w:eastAsia="zh-TW" w:bidi="zh-TW"/>
        </w:rPr>
        <w:t>芯</w:t>
      </w:r>
      <w:r>
        <w:rPr>
          <w:b w:val="0"/>
          <w:bCs w:val="0"/>
          <w:color w:val="000000"/>
          <w:spacing w:val="0"/>
          <w:w w:val="100"/>
          <w:position w:val="0"/>
          <w:sz w:val="10"/>
          <w:szCs w:val="10"/>
          <w:lang w:val="zh-TW" w:eastAsia="zh-TW" w:bidi="zh-TW"/>
        </w:rPr>
        <w:tab/>
      </w:r>
      <w:r>
        <w:rPr>
          <w:color w:val="000000"/>
          <w:spacing w:val="0"/>
          <w:w w:val="100"/>
          <w:position w:val="0"/>
          <w:lang w:val="en-US" w:eastAsia="en-US" w:bidi="en-US"/>
        </w:rPr>
        <w:t xml:space="preserve">KUNMING ZHENGXU REAL ESTATE </w:t>
      </w:r>
      <w:r>
        <w:rPr>
          <w:color w:val="000000"/>
          <w:spacing w:val="0"/>
          <w:w w:val="100"/>
          <w:position w:val="0"/>
          <w:lang w:val="zh-TW" w:eastAsia="zh-TW" w:bidi="zh-TW"/>
        </w:rPr>
        <w:t xml:space="preserve">&amp; </w:t>
      </w:r>
      <w:r>
        <w:rPr>
          <w:color w:val="000000"/>
          <w:spacing w:val="0"/>
          <w:w w:val="100"/>
          <w:position w:val="0"/>
          <w:lang w:val="en-US" w:eastAsia="en-US" w:bidi="en-US"/>
        </w:rPr>
        <w:t xml:space="preserve">LANDS </w:t>
      </w:r>
      <w:r>
        <w:rPr>
          <w:color w:val="000000"/>
          <w:spacing w:val="0"/>
          <w:w w:val="100"/>
          <w:position w:val="0"/>
          <w:lang w:val="zh-TW" w:eastAsia="zh-TW" w:bidi="zh-TW"/>
        </w:rPr>
        <w:t xml:space="preserve">&amp; </w:t>
      </w:r>
      <w:r>
        <w:rPr>
          <w:color w:val="000000"/>
          <w:spacing w:val="0"/>
          <w:w w:val="100"/>
          <w:position w:val="0"/>
          <w:lang w:val="en-US" w:eastAsia="en-US" w:bidi="en-US"/>
        </w:rPr>
        <w:t>ASSETS EVALUATION CO. , LTD</w:t>
      </w:r>
    </w:p>
    <w:p>
      <w:pPr>
        <w:pStyle w:val="9"/>
        <w:keepNext w:val="0"/>
        <w:keepLines w:val="0"/>
        <w:widowControl w:val="0"/>
        <w:shd w:val="clear" w:color="auto" w:fill="auto"/>
        <w:tabs>
          <w:tab w:val="left" w:pos="1067"/>
        </w:tabs>
        <w:bidi w:val="0"/>
        <w:spacing w:before="0" w:after="0" w:line="648" w:lineRule="exact"/>
        <w:ind w:left="0" w:right="0" w:firstLine="660"/>
        <w:jc w:val="both"/>
      </w:pPr>
      <w:bookmarkStart w:id="135" w:name="bookmark135"/>
      <w:r>
        <w:rPr>
          <w:color w:val="000000"/>
          <w:spacing w:val="0"/>
          <w:w w:val="100"/>
          <w:position w:val="0"/>
          <w:sz w:val="26"/>
          <w:szCs w:val="26"/>
          <w:lang w:val="zh-CN" w:eastAsia="zh-CN" w:bidi="zh-CN"/>
        </w:rPr>
        <w:t>8</w:t>
      </w:r>
      <w:bookmarkEnd w:id="135"/>
      <w:r>
        <w:rPr>
          <w:color w:val="000000"/>
          <w:spacing w:val="0"/>
          <w:w w:val="100"/>
          <w:position w:val="0"/>
          <w:sz w:val="24"/>
          <w:szCs w:val="24"/>
          <w:lang w:val="zh-CN" w:eastAsia="zh-CN" w:bidi="zh-CN"/>
        </w:rPr>
        <w:t>、</w:t>
      </w:r>
      <w:r>
        <w:rPr>
          <w:color w:val="000000"/>
          <w:spacing w:val="0"/>
          <w:w w:val="100"/>
          <w:position w:val="0"/>
          <w:sz w:val="24"/>
          <w:szCs w:val="24"/>
          <w:lang w:val="zh-CN" w:eastAsia="zh-CN" w:bidi="zh-CN"/>
        </w:rPr>
        <w:tab/>
      </w:r>
      <w:r>
        <w:rPr>
          <w:color w:val="000000"/>
          <w:spacing w:val="0"/>
          <w:w w:val="100"/>
          <w:position w:val="0"/>
          <w:sz w:val="24"/>
          <w:szCs w:val="24"/>
        </w:rPr>
        <w:t>撰写估价报告：依据《房地产估价规范》</w:t>
      </w:r>
      <w:r>
        <w:rPr>
          <w:color w:val="000000"/>
          <w:spacing w:val="0"/>
          <w:w w:val="100"/>
          <w:position w:val="0"/>
          <w:sz w:val="26"/>
          <w:szCs w:val="26"/>
          <w:lang w:val="en-US" w:eastAsia="en-US" w:bidi="en-US"/>
        </w:rPr>
        <w:t>(GB/T 50291—</w:t>
      </w:r>
      <w:r>
        <w:rPr>
          <w:color w:val="000000"/>
          <w:spacing w:val="0"/>
          <w:w w:val="100"/>
          <w:position w:val="0"/>
          <w:sz w:val="26"/>
          <w:szCs w:val="26"/>
        </w:rPr>
        <w:t>2015)</w:t>
      </w:r>
      <w:r>
        <w:rPr>
          <w:color w:val="000000"/>
          <w:spacing w:val="0"/>
          <w:w w:val="100"/>
          <w:position w:val="0"/>
          <w:sz w:val="24"/>
          <w:szCs w:val="24"/>
        </w:rPr>
        <w:t>，按照 选定的估价技术路线以及经过适用性分析后选用的估价方法撰写估价报告。</w:t>
      </w:r>
    </w:p>
    <w:p>
      <w:pPr>
        <w:pStyle w:val="9"/>
        <w:keepNext w:val="0"/>
        <w:keepLines w:val="0"/>
        <w:widowControl w:val="0"/>
        <w:shd w:val="clear" w:color="auto" w:fill="auto"/>
        <w:tabs>
          <w:tab w:val="left" w:pos="1067"/>
        </w:tabs>
        <w:bidi w:val="0"/>
        <w:spacing w:before="0" w:after="80" w:line="623" w:lineRule="exact"/>
        <w:ind w:left="0" w:right="0" w:firstLine="660"/>
        <w:jc w:val="both"/>
      </w:pPr>
      <w:bookmarkStart w:id="136" w:name="bookmark136"/>
      <w:r>
        <w:rPr>
          <w:color w:val="000000"/>
          <w:spacing w:val="0"/>
          <w:w w:val="100"/>
          <w:position w:val="0"/>
          <w:sz w:val="26"/>
          <w:szCs w:val="26"/>
        </w:rPr>
        <w:t>9</w:t>
      </w:r>
      <w:bookmarkEnd w:id="136"/>
      <w:r>
        <w:rPr>
          <w:color w:val="000000"/>
          <w:spacing w:val="0"/>
          <w:w w:val="100"/>
          <w:position w:val="0"/>
          <w:sz w:val="24"/>
          <w:szCs w:val="24"/>
        </w:rPr>
        <w:t>、</w:t>
      </w:r>
      <w:r>
        <w:rPr>
          <w:color w:val="000000"/>
          <w:spacing w:val="0"/>
          <w:w w:val="100"/>
          <w:position w:val="0"/>
          <w:sz w:val="24"/>
          <w:szCs w:val="24"/>
        </w:rPr>
        <w:tab/>
      </w:r>
      <w:r>
        <w:rPr>
          <w:color w:val="000000"/>
          <w:spacing w:val="0"/>
          <w:w w:val="100"/>
          <w:position w:val="0"/>
          <w:sz w:val="24"/>
          <w:szCs w:val="24"/>
        </w:rPr>
        <w:t>审核估价报告：估价报告质量审核采取一二三级交叉审核制度，注册房 地产估价师罗梅出具估价报告初稿，并进行一级初审、注册房地产估价师孙玲 进行一级交叉审核；注册房地产估价师罗燕辉进行二级审核、注册房地产估价 师覃新生进行二级交叉审核；注册房地产估价师邓跃章(评估机构法定代表人) 进行三级最终审核，最后经公司法定代表人批准后签发正式估价报告。</w:t>
      </w:r>
    </w:p>
    <w:p>
      <w:pPr>
        <w:pStyle w:val="9"/>
        <w:keepNext w:val="0"/>
        <w:keepLines w:val="0"/>
        <w:widowControl w:val="0"/>
        <w:shd w:val="clear" w:color="auto" w:fill="auto"/>
        <w:tabs>
          <w:tab w:val="left" w:pos="1110"/>
        </w:tabs>
        <w:bidi w:val="0"/>
        <w:spacing w:before="0" w:after="0" w:line="643" w:lineRule="exact"/>
        <w:ind w:left="0" w:right="0" w:firstLine="660"/>
        <w:jc w:val="both"/>
      </w:pPr>
      <w:bookmarkStart w:id="137" w:name="bookmark137"/>
      <w:r>
        <w:rPr>
          <w:color w:val="000000"/>
          <w:spacing w:val="0"/>
          <w:w w:val="100"/>
          <w:position w:val="0"/>
          <w:sz w:val="26"/>
          <w:szCs w:val="26"/>
        </w:rPr>
        <w:t>1</w:t>
      </w:r>
      <w:bookmarkEnd w:id="137"/>
      <w:r>
        <w:rPr>
          <w:color w:val="000000"/>
          <w:spacing w:val="0"/>
          <w:w w:val="100"/>
          <w:position w:val="0"/>
          <w:sz w:val="26"/>
          <w:szCs w:val="26"/>
        </w:rPr>
        <w:t>0</w:t>
      </w:r>
      <w:r>
        <w:rPr>
          <w:color w:val="000000"/>
          <w:spacing w:val="0"/>
          <w:w w:val="100"/>
          <w:position w:val="0"/>
          <w:sz w:val="24"/>
          <w:szCs w:val="24"/>
        </w:rPr>
        <w:t>、</w:t>
      </w:r>
      <w:r>
        <w:rPr>
          <w:color w:val="000000"/>
          <w:spacing w:val="0"/>
          <w:w w:val="100"/>
          <w:position w:val="0"/>
          <w:sz w:val="24"/>
          <w:szCs w:val="24"/>
        </w:rPr>
        <w:tab/>
      </w:r>
      <w:r>
        <w:rPr>
          <w:color w:val="000000"/>
          <w:spacing w:val="0"/>
          <w:w w:val="100"/>
          <w:position w:val="0"/>
          <w:sz w:val="24"/>
          <w:szCs w:val="24"/>
        </w:rPr>
        <w:t>交付估价报告：估价报告经过承办该估价项目的两名注册房地产估价 师亲笔签名、并注明签名日期、加盖房地产估价师执业注册专用章、加盖评估 机构行政公章后送达估价委托人。</w:t>
      </w:r>
    </w:p>
    <w:p>
      <w:pPr>
        <w:pStyle w:val="9"/>
        <w:keepNext w:val="0"/>
        <w:keepLines w:val="0"/>
        <w:widowControl w:val="0"/>
        <w:shd w:val="clear" w:color="auto" w:fill="auto"/>
        <w:tabs>
          <w:tab w:val="left" w:pos="1110"/>
        </w:tabs>
        <w:bidi w:val="0"/>
        <w:spacing w:before="0" w:after="0" w:line="624" w:lineRule="exact"/>
        <w:ind w:left="0" w:right="0" w:firstLine="660"/>
        <w:jc w:val="both"/>
      </w:pPr>
      <w:bookmarkStart w:id="138" w:name="bookmark138"/>
      <w:r>
        <w:rPr>
          <w:color w:val="000000"/>
          <w:spacing w:val="0"/>
          <w:w w:val="100"/>
          <w:position w:val="0"/>
          <w:sz w:val="26"/>
          <w:szCs w:val="26"/>
        </w:rPr>
        <w:t>1</w:t>
      </w:r>
      <w:bookmarkEnd w:id="138"/>
      <w:r>
        <w:rPr>
          <w:color w:val="000000"/>
          <w:spacing w:val="0"/>
          <w:w w:val="100"/>
          <w:position w:val="0"/>
          <w:sz w:val="26"/>
          <w:szCs w:val="26"/>
        </w:rPr>
        <w:t>1</w:t>
      </w:r>
      <w:r>
        <w:rPr>
          <w:color w:val="000000"/>
          <w:spacing w:val="0"/>
          <w:w w:val="100"/>
          <w:position w:val="0"/>
          <w:sz w:val="24"/>
          <w:szCs w:val="24"/>
        </w:rPr>
        <w:t>、</w:t>
      </w:r>
      <w:r>
        <w:rPr>
          <w:color w:val="000000"/>
          <w:spacing w:val="0"/>
          <w:w w:val="100"/>
          <w:position w:val="0"/>
          <w:sz w:val="24"/>
          <w:szCs w:val="24"/>
        </w:rPr>
        <w:tab/>
      </w:r>
      <w:r>
        <w:rPr>
          <w:color w:val="000000"/>
          <w:spacing w:val="0"/>
          <w:w w:val="100"/>
          <w:position w:val="0"/>
          <w:sz w:val="24"/>
          <w:szCs w:val="24"/>
        </w:rPr>
        <w:t>保存估价资料：完成并出具估价报告后，对有关该估价项目形成的一 切必要资料形成工作底稿，进行整理、归档，按照资产评估法及国家相关法律 法规规定立卷、存入估价档案并妥善保管。</w:t>
      </w:r>
    </w:p>
    <w:p>
      <w:pPr>
        <w:pStyle w:val="9"/>
        <w:keepNext w:val="0"/>
        <w:keepLines w:val="0"/>
        <w:widowControl w:val="0"/>
        <w:shd w:val="clear" w:color="auto" w:fill="auto"/>
        <w:bidi w:val="0"/>
        <w:spacing w:before="0" w:after="0" w:line="624" w:lineRule="exact"/>
        <w:ind w:left="0" w:right="0" w:firstLine="600"/>
        <w:jc w:val="both"/>
      </w:pPr>
      <w:r>
        <w:rPr>
          <w:color w:val="000000"/>
          <w:spacing w:val="0"/>
          <w:w w:val="100"/>
          <w:position w:val="0"/>
          <w:sz w:val="24"/>
          <w:szCs w:val="24"/>
        </w:rPr>
        <w:t>十、估价方法</w:t>
      </w:r>
    </w:p>
    <w:p>
      <w:pPr>
        <w:pStyle w:val="9"/>
        <w:keepNext w:val="0"/>
        <w:keepLines w:val="0"/>
        <w:widowControl w:val="0"/>
        <w:shd w:val="clear" w:color="auto" w:fill="auto"/>
        <w:bidi w:val="0"/>
        <w:spacing w:before="0" w:after="0" w:line="624" w:lineRule="exact"/>
        <w:ind w:left="0" w:right="0" w:firstLine="660"/>
        <w:jc w:val="both"/>
      </w:pPr>
      <w:r>
        <w:rPr>
          <w:color w:val="000000"/>
          <w:spacing w:val="0"/>
          <w:w w:val="100"/>
          <w:position w:val="0"/>
          <w:sz w:val="24"/>
          <w:szCs w:val="24"/>
        </w:rPr>
        <w:t>估价方法通常有比较法、收益法、成本法、假设开发法等。估价方法的适 用范围：估价对象的同类房地产有较多交易的，应选用比较法；估价对象或同 类房地产通常有租金等经济收入的，应选用收益法；估价对象可假定为独立的 开发建设项目进行重新开发建设的，宜选用成本法。当估价对象的同类房地产 没有交易或交易很少，且估价对象或同类房地产没有租金等经济收入时，应选 用成本法；估价对象具有开发或再开发潜力且开发完成后的价值可采用除成本 法以外的方法测算的，应选用假设开发法。</w:t>
      </w:r>
    </w:p>
    <w:p>
      <w:pPr>
        <w:pStyle w:val="9"/>
        <w:keepNext w:val="0"/>
        <w:keepLines w:val="0"/>
        <w:widowControl w:val="0"/>
        <w:shd w:val="clear" w:color="auto" w:fill="auto"/>
        <w:bidi w:val="0"/>
        <w:spacing w:before="0" w:after="40" w:line="624" w:lineRule="exact"/>
        <w:ind w:left="0" w:right="0" w:firstLine="560"/>
        <w:jc w:val="both"/>
        <w:sectPr>
          <w:headerReference r:id="rId81" w:type="default"/>
          <w:footerReference r:id="rId83" w:type="default"/>
          <w:headerReference r:id="rId82" w:type="even"/>
          <w:footerReference r:id="rId84" w:type="even"/>
          <w:footnotePr>
            <w:numFmt w:val="decimal"/>
          </w:footnotePr>
          <w:pgSz w:w="11900" w:h="16840"/>
          <w:pgMar w:top="769" w:right="1050" w:bottom="1301" w:left="1078" w:header="341" w:footer="3" w:gutter="0"/>
          <w:cols w:space="720" w:num="1"/>
          <w:rtlGutter w:val="0"/>
          <w:docGrid w:linePitch="360" w:charSpace="0"/>
        </w:sectPr>
      </w:pPr>
      <w:r>
        <w:rPr>
          <w:color w:val="000000"/>
          <w:spacing w:val="0"/>
          <w:w w:val="100"/>
          <w:position w:val="0"/>
          <w:sz w:val="24"/>
          <w:szCs w:val="24"/>
        </w:rPr>
        <w:t>当估价对象仅适用一种估价方法进行估价时，可只选用一种估价方法进行</w:t>
      </w:r>
    </w:p>
    <w:p>
      <w:pPr>
        <w:pStyle w:val="9"/>
        <w:keepNext w:val="0"/>
        <w:keepLines w:val="0"/>
        <w:widowControl w:val="0"/>
        <w:shd w:val="clear" w:color="auto" w:fill="auto"/>
        <w:bidi w:val="0"/>
        <w:spacing w:before="0" w:after="0" w:line="621" w:lineRule="exact"/>
        <w:ind w:left="200" w:right="0" w:firstLine="60"/>
        <w:jc w:val="both"/>
      </w:pPr>
      <w:r>
        <w:rPr>
          <w:color w:val="000000"/>
          <w:spacing w:val="0"/>
          <w:w w:val="100"/>
          <w:position w:val="0"/>
          <w:sz w:val="24"/>
          <w:szCs w:val="24"/>
        </w:rPr>
        <w:t>估价。当估价对象适用两种或两种以上估价方法进行估价时，宜同时选用所有 适用的估价方法进行估价，不得随意取舍；当必须取舍时，应在估价报告中说 明并陈述理由。</w:t>
      </w:r>
    </w:p>
    <w:p>
      <w:pPr>
        <w:pStyle w:val="9"/>
        <w:keepNext w:val="0"/>
        <w:keepLines w:val="0"/>
        <w:widowControl w:val="0"/>
        <w:shd w:val="clear" w:color="auto" w:fill="auto"/>
        <w:bidi w:val="0"/>
        <w:spacing w:before="0" w:after="0" w:line="621" w:lineRule="exact"/>
        <w:ind w:left="200" w:right="0" w:firstLine="580"/>
        <w:jc w:val="both"/>
      </w:pPr>
      <w:r>
        <w:rPr>
          <w:color w:val="000000"/>
          <w:spacing w:val="0"/>
          <w:w w:val="100"/>
          <w:position w:val="0"/>
          <w:sz w:val="24"/>
          <w:szCs w:val="24"/>
        </w:rPr>
        <w:t>根据估价对象的权属资料、估价目的、价值类型及委托估价人对估价报告 的预期用途，结合估价基础资料和注册房地产估价师实地查勘及对周边区域的 市场调查，通过掌握和搜集整理得到的估价资料，通过估价技术路线制定和估 价技术思路运用，本次估价决定选用比较法对估价对象进行评估，更直接和清 晰。</w:t>
      </w:r>
    </w:p>
    <w:p>
      <w:pPr>
        <w:pStyle w:val="9"/>
        <w:keepNext w:val="0"/>
        <w:keepLines w:val="0"/>
        <w:widowControl w:val="0"/>
        <w:shd w:val="clear" w:color="auto" w:fill="auto"/>
        <w:bidi w:val="0"/>
        <w:spacing w:before="0" w:after="0" w:line="621" w:lineRule="exact"/>
        <w:ind w:left="200" w:right="0" w:firstLine="580"/>
        <w:jc w:val="both"/>
      </w:pPr>
      <w:r>
        <w:rPr>
          <w:color w:val="000000"/>
          <w:spacing w:val="0"/>
          <w:w w:val="100"/>
          <w:position w:val="0"/>
          <w:sz w:val="24"/>
          <w:szCs w:val="24"/>
        </w:rPr>
        <w:t>比较法：选取一定数量的可比交易实例，将它们与估价对象进行比较，根 据其间的差异对可比交易实例成交价格进行处理后得到估价对象价值或价格的 方法。</w:t>
      </w:r>
    </w:p>
    <w:p>
      <w:pPr>
        <w:pStyle w:val="9"/>
        <w:keepNext w:val="0"/>
        <w:keepLines w:val="0"/>
        <w:widowControl w:val="0"/>
        <w:shd w:val="clear" w:color="auto" w:fill="auto"/>
        <w:bidi w:val="0"/>
        <w:spacing w:before="0" w:after="0" w:line="621" w:lineRule="exact"/>
        <w:ind w:left="200" w:right="0" w:firstLine="580"/>
        <w:jc w:val="both"/>
      </w:pPr>
      <w:r>
        <w:rPr>
          <w:color w:val="000000"/>
          <w:spacing w:val="0"/>
          <w:w w:val="100"/>
          <w:position w:val="0"/>
          <w:sz w:val="24"/>
          <w:szCs w:val="24"/>
        </w:rPr>
        <w:t>本次估价考虑到估价对象的同类房地产有较多交易，从现实层面上适用于 比较法的选用。</w:t>
      </w:r>
    </w:p>
    <w:p>
      <w:pPr>
        <w:pStyle w:val="9"/>
        <w:keepNext w:val="0"/>
        <w:keepLines w:val="0"/>
        <w:widowControl w:val="0"/>
        <w:shd w:val="clear" w:color="auto" w:fill="auto"/>
        <w:bidi w:val="0"/>
        <w:spacing w:before="0" w:after="0" w:line="621" w:lineRule="exact"/>
        <w:ind w:left="200" w:right="0" w:firstLine="580"/>
        <w:jc w:val="both"/>
      </w:pPr>
      <w:r>
        <w:rPr>
          <w:color w:val="000000"/>
          <w:spacing w:val="0"/>
          <w:w w:val="100"/>
          <w:position w:val="0"/>
          <w:sz w:val="24"/>
          <w:szCs w:val="24"/>
        </w:rPr>
        <w:t>计算公式：比较价值=可比交易实例价格</w:t>
      </w:r>
      <w:r>
        <w:rPr>
          <w:color w:val="000000"/>
          <w:spacing w:val="0"/>
          <w:w w:val="100"/>
          <w:position w:val="0"/>
          <w:sz w:val="26"/>
          <w:szCs w:val="26"/>
        </w:rPr>
        <w:t>X</w:t>
      </w:r>
      <w:r>
        <w:rPr>
          <w:color w:val="000000"/>
          <w:spacing w:val="0"/>
          <w:w w:val="100"/>
          <w:position w:val="0"/>
          <w:sz w:val="24"/>
          <w:szCs w:val="24"/>
        </w:rPr>
        <w:t>交易情况修正系数</w:t>
      </w:r>
      <w:r>
        <w:rPr>
          <w:color w:val="000000"/>
          <w:spacing w:val="0"/>
          <w:w w:val="100"/>
          <w:position w:val="0"/>
          <w:sz w:val="26"/>
          <w:szCs w:val="26"/>
        </w:rPr>
        <w:t>X</w:t>
      </w:r>
      <w:r>
        <w:rPr>
          <w:color w:val="000000"/>
          <w:spacing w:val="0"/>
          <w:w w:val="100"/>
          <w:position w:val="0"/>
          <w:sz w:val="24"/>
          <w:szCs w:val="24"/>
        </w:rPr>
        <w:t>市场状况调 整系数</w:t>
      </w:r>
      <w:r>
        <w:rPr>
          <w:color w:val="000000"/>
          <w:spacing w:val="0"/>
          <w:w w:val="100"/>
          <w:position w:val="0"/>
          <w:sz w:val="26"/>
          <w:szCs w:val="26"/>
        </w:rPr>
        <w:t>X</w:t>
      </w:r>
      <w:r>
        <w:rPr>
          <w:color w:val="000000"/>
          <w:spacing w:val="0"/>
          <w:w w:val="100"/>
          <w:position w:val="0"/>
          <w:sz w:val="24"/>
          <w:szCs w:val="24"/>
        </w:rPr>
        <w:t>房地产状况（区位状况、实物状况、权益状况）调整系数。</w:t>
      </w:r>
    </w:p>
    <w:p>
      <w:pPr>
        <w:pStyle w:val="9"/>
        <w:keepNext w:val="0"/>
        <w:keepLines w:val="0"/>
        <w:widowControl w:val="0"/>
        <w:shd w:val="clear" w:color="auto" w:fill="auto"/>
        <w:bidi w:val="0"/>
        <w:spacing w:before="0" w:after="0" w:line="623" w:lineRule="exact"/>
        <w:ind w:left="160" w:right="0" w:firstLine="620"/>
        <w:jc w:val="both"/>
      </w:pPr>
      <w:r>
        <w:rPr>
          <w:color w:val="000000"/>
          <w:spacing w:val="0"/>
          <w:w w:val="100"/>
          <w:position w:val="0"/>
          <w:sz w:val="24"/>
          <w:szCs w:val="24"/>
        </w:rPr>
        <w:t>通过比较法评估测算得到的结果，在确认每种方法的测算结果无差错后， 根据其差异程度，判断差异的合理性，通过分析差异形成的原因，判断每种估 价方法的适用程度、数据可靠程度、测算结果之间差异程度、估价结果可信程 度以及估价结果与市场价值的接近程度，运用估价结果可信度相互配比的原则 进行分析，在充分关注了不存在未能在综合测算结果中反映的价值或价格影响 因素的基础上，结合注册房地产估价师经验判断，对不同的估价方法赋予合理 的权重，最终确定估价对象在价值时点的市场价值。</w:t>
      </w:r>
    </w:p>
    <w:p>
      <w:pPr>
        <w:pStyle w:val="9"/>
        <w:keepNext w:val="0"/>
        <w:keepLines w:val="0"/>
        <w:widowControl w:val="0"/>
        <w:shd w:val="clear" w:color="auto" w:fill="auto"/>
        <w:bidi w:val="0"/>
        <w:spacing w:before="0" w:after="0" w:line="623" w:lineRule="exact"/>
        <w:ind w:left="0" w:right="0" w:firstLine="800"/>
        <w:jc w:val="left"/>
      </w:pPr>
      <w:r>
        <w:rPr>
          <w:color w:val="000000"/>
          <w:spacing w:val="0"/>
          <w:w w:val="100"/>
          <w:position w:val="0"/>
          <w:sz w:val="24"/>
          <w:szCs w:val="24"/>
        </w:rPr>
        <w:t>估价测算的简要内容：</w:t>
      </w:r>
    </w:p>
    <w:p>
      <w:pPr>
        <w:pStyle w:val="9"/>
        <w:keepNext w:val="0"/>
        <w:keepLines w:val="0"/>
        <w:widowControl w:val="0"/>
        <w:shd w:val="clear" w:color="auto" w:fill="auto"/>
        <w:bidi w:val="0"/>
        <w:spacing w:before="0" w:after="0" w:line="623" w:lineRule="exact"/>
        <w:ind w:left="0" w:right="0" w:firstLine="960"/>
        <w:jc w:val="left"/>
      </w:pPr>
      <w:r>
        <w:rPr>
          <w:color w:val="000000"/>
          <w:spacing w:val="0"/>
          <w:w w:val="100"/>
          <w:position w:val="0"/>
          <w:sz w:val="24"/>
          <w:szCs w:val="24"/>
        </w:rPr>
        <w:t>（一）</w:t>
      </w:r>
      <w:r>
        <w:rPr>
          <w:color w:val="000000"/>
          <w:spacing w:val="0"/>
          <w:w w:val="100"/>
          <w:position w:val="0"/>
          <w:sz w:val="26"/>
          <w:szCs w:val="26"/>
        </w:rPr>
        <w:t>42</w:t>
      </w:r>
      <w:r>
        <w:rPr>
          <w:color w:val="000000"/>
          <w:spacing w:val="0"/>
          <w:w w:val="100"/>
          <w:position w:val="0"/>
          <w:sz w:val="24"/>
          <w:szCs w:val="24"/>
        </w:rPr>
        <w:t>套住宅价值测算</w:t>
      </w:r>
    </w:p>
    <w:p>
      <w:pPr>
        <w:pStyle w:val="9"/>
        <w:keepNext w:val="0"/>
        <w:keepLines w:val="0"/>
        <w:widowControl w:val="0"/>
        <w:shd w:val="clear" w:color="auto" w:fill="auto"/>
        <w:bidi w:val="0"/>
        <w:spacing w:before="0" w:after="0" w:line="623" w:lineRule="exact"/>
        <w:ind w:left="0" w:right="0" w:firstLine="800"/>
        <w:jc w:val="left"/>
      </w:pPr>
      <w:r>
        <w:rPr>
          <w:color w:val="000000"/>
          <w:spacing w:val="0"/>
          <w:w w:val="100"/>
          <w:position w:val="0"/>
          <w:sz w:val="26"/>
          <w:szCs w:val="26"/>
        </w:rPr>
        <w:t>1</w:t>
      </w:r>
      <w:r>
        <w:rPr>
          <w:color w:val="000000"/>
          <w:spacing w:val="0"/>
          <w:w w:val="100"/>
          <w:position w:val="0"/>
          <w:sz w:val="24"/>
          <w:szCs w:val="24"/>
        </w:rPr>
        <w:t>、第</w:t>
      </w:r>
      <w:r>
        <w:rPr>
          <w:color w:val="000000"/>
          <w:spacing w:val="0"/>
          <w:w w:val="100"/>
          <w:position w:val="0"/>
          <w:sz w:val="26"/>
          <w:szCs w:val="26"/>
        </w:rPr>
        <w:t>4</w:t>
      </w:r>
      <w:r>
        <w:rPr>
          <w:color w:val="000000"/>
          <w:spacing w:val="0"/>
          <w:w w:val="100"/>
          <w:position w:val="0"/>
          <w:sz w:val="24"/>
          <w:szCs w:val="24"/>
        </w:rPr>
        <w:t>栋</w:t>
      </w:r>
      <w:r>
        <w:rPr>
          <w:color w:val="000000"/>
          <w:spacing w:val="0"/>
          <w:w w:val="100"/>
          <w:position w:val="0"/>
          <w:sz w:val="26"/>
          <w:szCs w:val="26"/>
        </w:rPr>
        <w:t>2</w:t>
      </w:r>
      <w:r>
        <w:rPr>
          <w:color w:val="000000"/>
          <w:spacing w:val="0"/>
          <w:w w:val="100"/>
          <w:position w:val="0"/>
          <w:sz w:val="24"/>
          <w:szCs w:val="24"/>
        </w:rPr>
        <w:t>单元</w:t>
      </w:r>
      <w:r>
        <w:rPr>
          <w:color w:val="000000"/>
          <w:spacing w:val="0"/>
          <w:w w:val="100"/>
          <w:position w:val="0"/>
          <w:sz w:val="26"/>
          <w:szCs w:val="26"/>
        </w:rPr>
        <w:t>21</w:t>
      </w:r>
      <w:r>
        <w:rPr>
          <w:color w:val="000000"/>
          <w:spacing w:val="0"/>
          <w:w w:val="100"/>
          <w:position w:val="0"/>
          <w:sz w:val="24"/>
          <w:szCs w:val="24"/>
        </w:rPr>
        <w:t>套住宅测算</w:t>
      </w:r>
    </w:p>
    <w:p>
      <w:pPr>
        <w:pStyle w:val="9"/>
        <w:keepNext w:val="0"/>
        <w:keepLines w:val="0"/>
        <w:widowControl w:val="0"/>
        <w:shd w:val="clear" w:color="auto" w:fill="auto"/>
        <w:bidi w:val="0"/>
        <w:spacing w:before="0" w:after="0" w:line="623" w:lineRule="exact"/>
        <w:ind w:left="180" w:right="0" w:firstLine="640"/>
        <w:jc w:val="both"/>
      </w:pPr>
      <w:r>
        <w:rPr>
          <w:color w:val="000000"/>
          <w:spacing w:val="0"/>
          <w:w w:val="100"/>
          <w:position w:val="0"/>
          <w:sz w:val="24"/>
          <w:szCs w:val="24"/>
        </w:rPr>
        <w:t>测算估价对象</w:t>
      </w:r>
      <w:r>
        <w:rPr>
          <w:color w:val="000000"/>
          <w:spacing w:val="0"/>
          <w:w w:val="100"/>
          <w:position w:val="0"/>
          <w:sz w:val="26"/>
          <w:szCs w:val="26"/>
        </w:rPr>
        <w:t>2</w:t>
      </w:r>
      <w:r>
        <w:rPr>
          <w:color w:val="000000"/>
          <w:spacing w:val="0"/>
          <w:w w:val="100"/>
          <w:position w:val="0"/>
          <w:sz w:val="24"/>
          <w:szCs w:val="24"/>
        </w:rPr>
        <w:t>单元住宅的价值，首先选取</w:t>
      </w:r>
      <w:r>
        <w:rPr>
          <w:color w:val="000000"/>
          <w:spacing w:val="0"/>
          <w:w w:val="100"/>
          <w:position w:val="0"/>
          <w:sz w:val="26"/>
          <w:szCs w:val="26"/>
        </w:rPr>
        <w:t>2</w:t>
      </w:r>
      <w:r>
        <w:rPr>
          <w:color w:val="000000"/>
          <w:spacing w:val="0"/>
          <w:w w:val="100"/>
          <w:position w:val="0"/>
          <w:sz w:val="24"/>
          <w:szCs w:val="24"/>
        </w:rPr>
        <w:t>单元第</w:t>
      </w:r>
      <w:r>
        <w:rPr>
          <w:color w:val="000000"/>
          <w:spacing w:val="0"/>
          <w:w w:val="100"/>
          <w:position w:val="0"/>
          <w:sz w:val="26"/>
          <w:szCs w:val="26"/>
        </w:rPr>
        <w:t>403</w:t>
      </w:r>
      <w:r>
        <w:rPr>
          <w:color w:val="000000"/>
          <w:spacing w:val="0"/>
          <w:w w:val="100"/>
          <w:position w:val="0"/>
          <w:sz w:val="24"/>
          <w:szCs w:val="24"/>
        </w:rPr>
        <w:t>号</w:t>
      </w:r>
      <w:r>
        <w:rPr>
          <w:color w:val="000000"/>
          <w:spacing w:val="0"/>
          <w:w w:val="100"/>
          <w:position w:val="0"/>
          <w:sz w:val="26"/>
          <w:szCs w:val="26"/>
          <w:lang w:val="en-US" w:eastAsia="en-US" w:bidi="en-US"/>
        </w:rPr>
        <w:t xml:space="preserve">68. </w:t>
      </w:r>
      <w:r>
        <w:rPr>
          <w:color w:val="000000"/>
          <w:spacing w:val="0"/>
          <w:w w:val="100"/>
          <w:position w:val="0"/>
          <w:sz w:val="26"/>
          <w:szCs w:val="26"/>
        </w:rPr>
        <w:t>73</w:t>
      </w:r>
      <w:r>
        <w:rPr>
          <w:color w:val="000000"/>
          <w:spacing w:val="0"/>
          <w:w w:val="100"/>
          <w:position w:val="0"/>
          <w:sz w:val="24"/>
          <w:szCs w:val="24"/>
        </w:rPr>
        <w:t>平方米 作为基准房屋，测算出其价格，因房屋的朝向、装修、面积等相同再对基准房 屋进行楼层差修正得出</w:t>
      </w:r>
      <w:r>
        <w:rPr>
          <w:color w:val="000000"/>
          <w:spacing w:val="0"/>
          <w:w w:val="100"/>
          <w:position w:val="0"/>
          <w:sz w:val="26"/>
          <w:szCs w:val="26"/>
        </w:rPr>
        <w:t>1</w:t>
      </w:r>
      <w:r>
        <w:rPr>
          <w:color w:val="000000"/>
          <w:spacing w:val="0"/>
          <w:w w:val="100"/>
          <w:position w:val="0"/>
          <w:sz w:val="24"/>
          <w:szCs w:val="24"/>
        </w:rPr>
        <w:t>单元</w:t>
      </w:r>
      <w:r>
        <w:rPr>
          <w:color w:val="000000"/>
          <w:spacing w:val="0"/>
          <w:w w:val="100"/>
          <w:position w:val="0"/>
          <w:sz w:val="26"/>
          <w:szCs w:val="26"/>
        </w:rPr>
        <w:t>21</w:t>
      </w:r>
      <w:r>
        <w:rPr>
          <w:color w:val="000000"/>
          <w:spacing w:val="0"/>
          <w:w w:val="100"/>
          <w:position w:val="0"/>
          <w:sz w:val="24"/>
          <w:szCs w:val="24"/>
        </w:rPr>
        <w:t>套住宅的价格。</w:t>
      </w:r>
    </w:p>
    <w:p>
      <w:pPr>
        <w:pStyle w:val="9"/>
        <w:keepNext w:val="0"/>
        <w:keepLines w:val="0"/>
        <w:widowControl w:val="0"/>
        <w:shd w:val="clear" w:color="auto" w:fill="auto"/>
        <w:bidi w:val="0"/>
        <w:spacing w:before="0" w:after="0" w:line="623" w:lineRule="exact"/>
        <w:ind w:left="180" w:right="0" w:firstLine="640"/>
        <w:jc w:val="both"/>
      </w:pPr>
      <w:r>
        <w:rPr>
          <w:color w:val="000000"/>
          <w:spacing w:val="0"/>
          <w:w w:val="100"/>
          <w:position w:val="0"/>
          <w:sz w:val="24"/>
          <w:szCs w:val="24"/>
        </w:rPr>
        <w:t>比较法：通过建立比较基础，对可比交易实例的成交价格进行标准化处理 后，选取的三个可比交易实例价格分别为：</w:t>
      </w:r>
      <w:r>
        <w:rPr>
          <w:color w:val="000000"/>
          <w:spacing w:val="0"/>
          <w:w w:val="100"/>
          <w:position w:val="0"/>
          <w:sz w:val="26"/>
          <w:szCs w:val="26"/>
        </w:rPr>
        <w:t>3893</w:t>
      </w:r>
      <w:r>
        <w:rPr>
          <w:color w:val="000000"/>
          <w:spacing w:val="0"/>
          <w:w w:val="100"/>
          <w:position w:val="0"/>
          <w:sz w:val="24"/>
          <w:szCs w:val="24"/>
        </w:rPr>
        <w:t>元</w:t>
      </w:r>
      <w:r>
        <w:rPr>
          <w:color w:val="000000"/>
          <w:spacing w:val="0"/>
          <w:w w:val="100"/>
          <w:position w:val="0"/>
          <w:sz w:val="26"/>
          <w:szCs w:val="26"/>
          <w:lang w:val="en-US" w:eastAsia="en-US" w:bidi="en-US"/>
        </w:rPr>
        <w:t xml:space="preserve">/m\ </w:t>
      </w:r>
      <w:r>
        <w:rPr>
          <w:color w:val="000000"/>
          <w:spacing w:val="0"/>
          <w:w w:val="100"/>
          <w:position w:val="0"/>
          <w:sz w:val="26"/>
          <w:szCs w:val="26"/>
        </w:rPr>
        <w:t>3898</w:t>
      </w:r>
      <w:r>
        <w:rPr>
          <w:color w:val="000000"/>
          <w:spacing w:val="0"/>
          <w:w w:val="100"/>
          <w:position w:val="0"/>
          <w:sz w:val="24"/>
          <w:szCs w:val="24"/>
        </w:rPr>
        <w:t>元</w:t>
      </w:r>
      <w:r>
        <w:rPr>
          <w:color w:val="000000"/>
          <w:spacing w:val="0"/>
          <w:w w:val="100"/>
          <w:position w:val="0"/>
          <w:sz w:val="26"/>
          <w:szCs w:val="26"/>
          <w:lang w:val="en-US" w:eastAsia="en-US" w:bidi="en-US"/>
        </w:rPr>
        <w:t>/in，</w:t>
      </w:r>
      <w:r>
        <w:rPr>
          <w:color w:val="000000"/>
          <w:spacing w:val="0"/>
          <w:w w:val="100"/>
          <w:position w:val="0"/>
          <w:sz w:val="26"/>
          <w:szCs w:val="26"/>
        </w:rPr>
        <w:t>4314</w:t>
      </w:r>
      <w:r>
        <w:rPr>
          <w:color w:val="000000"/>
          <w:spacing w:val="0"/>
          <w:w w:val="100"/>
          <w:position w:val="0"/>
          <w:sz w:val="24"/>
          <w:szCs w:val="24"/>
        </w:rPr>
        <w:t>元</w:t>
      </w:r>
      <w:r>
        <w:rPr>
          <w:color w:val="000000"/>
          <w:spacing w:val="0"/>
          <w:w w:val="100"/>
          <w:position w:val="0"/>
          <w:sz w:val="26"/>
          <w:szCs w:val="26"/>
          <w:lang w:val="en-US" w:eastAsia="en-US" w:bidi="en-US"/>
        </w:rPr>
        <w:t xml:space="preserve">/m% </w:t>
      </w:r>
      <w:r>
        <w:rPr>
          <w:color w:val="000000"/>
          <w:spacing w:val="0"/>
          <w:w w:val="100"/>
          <w:position w:val="0"/>
          <w:sz w:val="24"/>
          <w:szCs w:val="24"/>
        </w:rPr>
        <w:t>三个可比交易实例的，套用计算公式后得到测算结果：比较价值</w:t>
      </w:r>
      <w:r>
        <w:rPr>
          <w:color w:val="000000"/>
          <w:spacing w:val="0"/>
          <w:w w:val="100"/>
          <w:position w:val="0"/>
          <w:sz w:val="26"/>
          <w:szCs w:val="26"/>
          <w:lang w:val="en-US" w:eastAsia="en-US" w:bidi="en-US"/>
        </w:rPr>
        <w:t>A=</w:t>
      </w:r>
      <w:r>
        <w:rPr>
          <w:color w:val="000000"/>
          <w:spacing w:val="0"/>
          <w:w w:val="100"/>
          <w:position w:val="0"/>
          <w:sz w:val="24"/>
          <w:szCs w:val="24"/>
        </w:rPr>
        <w:t>可比交易实 例</w:t>
      </w:r>
      <w:r>
        <w:rPr>
          <w:color w:val="000000"/>
          <w:spacing w:val="0"/>
          <w:w w:val="100"/>
          <w:position w:val="0"/>
          <w:sz w:val="26"/>
          <w:szCs w:val="26"/>
          <w:lang w:val="en-US" w:eastAsia="en-US" w:bidi="en-US"/>
        </w:rPr>
        <w:t>A</w:t>
      </w:r>
      <w:r>
        <w:rPr>
          <w:color w:val="000000"/>
          <w:spacing w:val="0"/>
          <w:w w:val="100"/>
          <w:position w:val="0"/>
          <w:sz w:val="24"/>
          <w:szCs w:val="24"/>
        </w:rPr>
        <w:t>价格</w:t>
      </w:r>
      <w:r>
        <w:rPr>
          <w:color w:val="000000"/>
          <w:spacing w:val="0"/>
          <w:w w:val="100"/>
          <w:position w:val="0"/>
          <w:sz w:val="26"/>
          <w:szCs w:val="26"/>
        </w:rPr>
        <w:t>X</w:t>
      </w:r>
      <w:r>
        <w:rPr>
          <w:color w:val="000000"/>
          <w:spacing w:val="0"/>
          <w:w w:val="100"/>
          <w:position w:val="0"/>
          <w:sz w:val="24"/>
          <w:szCs w:val="24"/>
        </w:rPr>
        <w:t>交易情况修正系数</w:t>
      </w:r>
      <w:r>
        <w:rPr>
          <w:color w:val="000000"/>
          <w:spacing w:val="0"/>
          <w:w w:val="100"/>
          <w:position w:val="0"/>
          <w:sz w:val="26"/>
          <w:szCs w:val="26"/>
        </w:rPr>
        <w:t>X</w:t>
      </w:r>
      <w:r>
        <w:rPr>
          <w:color w:val="000000"/>
          <w:spacing w:val="0"/>
          <w:w w:val="100"/>
          <w:position w:val="0"/>
          <w:sz w:val="24"/>
          <w:szCs w:val="24"/>
        </w:rPr>
        <w:t>市场状况调整系数</w:t>
      </w:r>
      <w:r>
        <w:rPr>
          <w:color w:val="000000"/>
          <w:spacing w:val="0"/>
          <w:w w:val="100"/>
          <w:position w:val="0"/>
          <w:sz w:val="26"/>
          <w:szCs w:val="26"/>
        </w:rPr>
        <w:t>X</w:t>
      </w:r>
      <w:r>
        <w:rPr>
          <w:color w:val="000000"/>
          <w:spacing w:val="0"/>
          <w:w w:val="100"/>
          <w:position w:val="0"/>
          <w:sz w:val="24"/>
          <w:szCs w:val="24"/>
        </w:rPr>
        <w:t>房地产状况（区位状况、 实物状况、权益状况）调整系数</w:t>
      </w:r>
      <w:r>
        <w:rPr>
          <w:color w:val="000000"/>
          <w:spacing w:val="0"/>
          <w:w w:val="100"/>
          <w:position w:val="0"/>
          <w:sz w:val="26"/>
          <w:szCs w:val="26"/>
        </w:rPr>
        <w:t>=3893</w:t>
      </w:r>
      <w:r>
        <w:rPr>
          <w:color w:val="000000"/>
          <w:spacing w:val="0"/>
          <w:w w:val="100"/>
          <w:position w:val="0"/>
          <w:sz w:val="24"/>
          <w:szCs w:val="24"/>
        </w:rPr>
        <w:t>元</w:t>
      </w:r>
      <w:r>
        <w:rPr>
          <w:color w:val="000000"/>
          <w:spacing w:val="0"/>
          <w:w w:val="100"/>
          <w:position w:val="0"/>
          <w:sz w:val="26"/>
          <w:szCs w:val="26"/>
          <w:lang w:val="en-US" w:eastAsia="en-US" w:bidi="en-US"/>
        </w:rPr>
        <w:t>/m</w:t>
      </w:r>
      <w:r>
        <w:rPr>
          <w:color w:val="000000"/>
          <w:spacing w:val="0"/>
          <w:w w:val="100"/>
          <w:position w:val="0"/>
          <w:sz w:val="26"/>
          <w:szCs w:val="26"/>
          <w:vertAlign w:val="superscript"/>
          <w:lang w:val="en-US" w:eastAsia="en-US" w:bidi="en-US"/>
        </w:rPr>
        <w:t>2</w:t>
      </w:r>
      <w:r>
        <w:rPr>
          <w:color w:val="000000"/>
          <w:spacing w:val="0"/>
          <w:w w:val="100"/>
          <w:position w:val="0"/>
          <w:sz w:val="26"/>
          <w:szCs w:val="26"/>
          <w:lang w:val="en-US" w:eastAsia="en-US" w:bidi="en-US"/>
        </w:rPr>
        <w:t xml:space="preserve">Xl. 0000X1. 0000X1. 0526X0. </w:t>
      </w:r>
      <w:r>
        <w:rPr>
          <w:color w:val="000000"/>
          <w:spacing w:val="0"/>
          <w:w w:val="100"/>
          <w:position w:val="0"/>
          <w:sz w:val="26"/>
          <w:szCs w:val="26"/>
        </w:rPr>
        <w:t xml:space="preserve">9070 </w:t>
      </w:r>
      <w:r>
        <w:rPr>
          <w:color w:val="000000"/>
          <w:spacing w:val="0"/>
          <w:w w:val="100"/>
          <w:position w:val="0"/>
          <w:sz w:val="26"/>
          <w:szCs w:val="26"/>
          <w:lang w:val="en-US" w:eastAsia="en-US" w:bidi="en-US"/>
        </w:rPr>
        <w:t xml:space="preserve">X0. </w:t>
      </w:r>
      <w:r>
        <w:rPr>
          <w:color w:val="000000"/>
          <w:spacing w:val="0"/>
          <w:w w:val="100"/>
          <w:position w:val="0"/>
          <w:sz w:val="26"/>
          <w:szCs w:val="26"/>
        </w:rPr>
        <w:t>8696=3232</w:t>
      </w:r>
      <w:r>
        <w:rPr>
          <w:color w:val="000000"/>
          <w:spacing w:val="0"/>
          <w:w w:val="100"/>
          <w:position w:val="0"/>
          <w:sz w:val="24"/>
          <w:szCs w:val="24"/>
        </w:rPr>
        <w:t>元/戒以此类推比较价值</w:t>
      </w:r>
      <w:r>
        <w:rPr>
          <w:color w:val="000000"/>
          <w:spacing w:val="0"/>
          <w:w w:val="100"/>
          <w:position w:val="0"/>
          <w:sz w:val="26"/>
          <w:szCs w:val="26"/>
          <w:lang w:val="en-US" w:eastAsia="en-US" w:bidi="en-US"/>
        </w:rPr>
        <w:t>B-3236</w:t>
      </w:r>
      <w:r>
        <w:rPr>
          <w:color w:val="000000"/>
          <w:spacing w:val="0"/>
          <w:w w:val="100"/>
          <w:position w:val="0"/>
          <w:sz w:val="24"/>
          <w:szCs w:val="24"/>
        </w:rPr>
        <w:t>元層、比较价值</w:t>
      </w:r>
      <w:r>
        <w:rPr>
          <w:color w:val="000000"/>
          <w:spacing w:val="0"/>
          <w:w w:val="100"/>
          <w:position w:val="0"/>
          <w:sz w:val="26"/>
          <w:szCs w:val="26"/>
          <w:lang w:val="en-US" w:eastAsia="en-US" w:bidi="en-US"/>
        </w:rPr>
        <w:t xml:space="preserve">C= </w:t>
      </w:r>
      <w:r>
        <w:rPr>
          <w:color w:val="000000"/>
          <w:spacing w:val="0"/>
          <w:w w:val="100"/>
          <w:position w:val="0"/>
          <w:sz w:val="26"/>
          <w:szCs w:val="26"/>
        </w:rPr>
        <w:t>3581</w:t>
      </w:r>
      <w:r>
        <w:rPr>
          <w:color w:val="000000"/>
          <w:spacing w:val="0"/>
          <w:w w:val="100"/>
          <w:position w:val="0"/>
          <w:sz w:val="24"/>
          <w:szCs w:val="24"/>
        </w:rPr>
        <w:t>元</w:t>
      </w:r>
      <w:r>
        <w:rPr>
          <w:color w:val="000000"/>
          <w:spacing w:val="0"/>
          <w:w w:val="100"/>
          <w:position w:val="0"/>
          <w:sz w:val="26"/>
          <w:szCs w:val="26"/>
          <w:lang w:val="en-US" w:eastAsia="en-US" w:bidi="en-US"/>
        </w:rPr>
        <w:t>/m</w:t>
      </w:r>
      <w:r>
        <w:rPr>
          <w:color w:val="000000"/>
          <w:spacing w:val="0"/>
          <w:w w:val="100"/>
          <w:position w:val="0"/>
          <w:sz w:val="24"/>
          <w:szCs w:val="24"/>
          <w:lang w:val="en-US" w:eastAsia="en-US" w:bidi="en-US"/>
        </w:rPr>
        <w:t xml:space="preserve">。 </w:t>
      </w:r>
      <w:r>
        <w:rPr>
          <w:color w:val="000000"/>
          <w:spacing w:val="0"/>
          <w:w w:val="100"/>
          <w:position w:val="0"/>
          <w:sz w:val="24"/>
          <w:szCs w:val="24"/>
        </w:rPr>
        <w:t>经修正和调整后三个比较价值相差不大，最大值与最小值相差幅度较小，符合 规范规定的</w:t>
      </w:r>
      <w:r>
        <w:rPr>
          <w:color w:val="000000"/>
          <w:spacing w:val="0"/>
          <w:w w:val="100"/>
          <w:position w:val="0"/>
          <w:sz w:val="26"/>
          <w:szCs w:val="26"/>
          <w:lang w:val="en-US" w:eastAsia="en-US" w:bidi="en-US"/>
        </w:rPr>
        <w:t>1.2</w:t>
      </w:r>
      <w:r>
        <w:rPr>
          <w:color w:val="000000"/>
          <w:spacing w:val="0"/>
          <w:w w:val="100"/>
          <w:position w:val="0"/>
          <w:sz w:val="24"/>
          <w:szCs w:val="24"/>
        </w:rPr>
        <w:t>范围以内。故选用简单算术平均法计算得出比较价值=（比较价 值</w:t>
      </w:r>
      <w:r>
        <w:rPr>
          <w:color w:val="000000"/>
          <w:spacing w:val="0"/>
          <w:w w:val="100"/>
          <w:position w:val="0"/>
          <w:sz w:val="26"/>
          <w:szCs w:val="26"/>
          <w:lang w:val="en-US" w:eastAsia="en-US" w:bidi="en-US"/>
        </w:rPr>
        <w:t>A+</w:t>
      </w:r>
      <w:r>
        <w:rPr>
          <w:color w:val="000000"/>
          <w:spacing w:val="0"/>
          <w:w w:val="100"/>
          <w:position w:val="0"/>
          <w:sz w:val="24"/>
          <w:szCs w:val="24"/>
        </w:rPr>
        <w:t>比较价值</w:t>
      </w:r>
      <w:r>
        <w:rPr>
          <w:color w:val="000000"/>
          <w:spacing w:val="0"/>
          <w:w w:val="100"/>
          <w:position w:val="0"/>
          <w:sz w:val="26"/>
          <w:szCs w:val="26"/>
          <w:lang w:val="en-US" w:eastAsia="en-US" w:bidi="en-US"/>
        </w:rPr>
        <w:t>B+</w:t>
      </w:r>
      <w:r>
        <w:rPr>
          <w:color w:val="000000"/>
          <w:spacing w:val="0"/>
          <w:w w:val="100"/>
          <w:position w:val="0"/>
          <w:sz w:val="24"/>
          <w:szCs w:val="24"/>
        </w:rPr>
        <w:t>比较价值</w:t>
      </w:r>
      <w:r>
        <w:rPr>
          <w:color w:val="000000"/>
          <w:spacing w:val="0"/>
          <w:w w:val="100"/>
          <w:position w:val="0"/>
          <w:sz w:val="26"/>
          <w:szCs w:val="26"/>
        </w:rPr>
        <w:t>0 /3=3350</w:t>
      </w:r>
      <w:r>
        <w:rPr>
          <w:color w:val="000000"/>
          <w:spacing w:val="0"/>
          <w:w w:val="100"/>
          <w:position w:val="0"/>
          <w:sz w:val="24"/>
          <w:szCs w:val="24"/>
        </w:rPr>
        <w:t>元/平方米。</w:t>
      </w:r>
    </w:p>
    <w:p>
      <w:pPr>
        <w:pStyle w:val="9"/>
        <w:keepNext w:val="0"/>
        <w:keepLines w:val="0"/>
        <w:widowControl w:val="0"/>
        <w:shd w:val="clear" w:color="auto" w:fill="auto"/>
        <w:bidi w:val="0"/>
        <w:spacing w:before="0" w:after="140" w:line="623" w:lineRule="exact"/>
        <w:ind w:left="0" w:right="0" w:firstLine="720"/>
        <w:jc w:val="left"/>
      </w:pPr>
      <w:r>
        <w:rPr>
          <w:color w:val="000000"/>
          <w:spacing w:val="0"/>
          <w:w w:val="100"/>
          <w:position w:val="0"/>
          <w:sz w:val="24"/>
          <w:szCs w:val="24"/>
        </w:rPr>
        <w:t>根据楼层不同调整楼层差系数得出</w:t>
      </w:r>
      <w:r>
        <w:rPr>
          <w:color w:val="000000"/>
          <w:spacing w:val="0"/>
          <w:w w:val="100"/>
          <w:position w:val="0"/>
          <w:sz w:val="26"/>
          <w:szCs w:val="26"/>
        </w:rPr>
        <w:t>2</w:t>
      </w:r>
      <w:r>
        <w:rPr>
          <w:color w:val="000000"/>
          <w:spacing w:val="0"/>
          <w:w w:val="100"/>
          <w:position w:val="0"/>
          <w:sz w:val="24"/>
          <w:szCs w:val="24"/>
        </w:rPr>
        <w:t>单元</w:t>
      </w:r>
      <w:r>
        <w:rPr>
          <w:color w:val="000000"/>
          <w:spacing w:val="0"/>
          <w:w w:val="100"/>
          <w:position w:val="0"/>
          <w:sz w:val="26"/>
          <w:szCs w:val="26"/>
        </w:rPr>
        <w:t>21</w:t>
      </w:r>
      <w:r>
        <w:rPr>
          <w:color w:val="000000"/>
          <w:spacing w:val="0"/>
          <w:w w:val="100"/>
          <w:position w:val="0"/>
          <w:sz w:val="24"/>
          <w:szCs w:val="24"/>
        </w:rPr>
        <w:t>套住宅评估价值：</w:t>
      </w:r>
    </w:p>
    <w:tbl>
      <w:tblPr>
        <w:tblStyle w:val="2"/>
        <w:tblW w:w="0" w:type="auto"/>
        <w:jc w:val="center"/>
        <w:tblLayout w:type="fixed"/>
        <w:tblCellMar>
          <w:top w:w="0" w:type="dxa"/>
          <w:left w:w="10" w:type="dxa"/>
          <w:bottom w:w="0" w:type="dxa"/>
          <w:right w:w="10" w:type="dxa"/>
        </w:tblCellMar>
      </w:tblPr>
      <w:tblGrid>
        <w:gridCol w:w="523"/>
        <w:gridCol w:w="442"/>
        <w:gridCol w:w="576"/>
        <w:gridCol w:w="869"/>
        <w:gridCol w:w="701"/>
        <w:gridCol w:w="710"/>
        <w:gridCol w:w="706"/>
        <w:gridCol w:w="984"/>
        <w:gridCol w:w="835"/>
        <w:gridCol w:w="1123"/>
        <w:gridCol w:w="850"/>
        <w:gridCol w:w="998"/>
        <w:gridCol w:w="1157"/>
      </w:tblGrid>
      <w:tr>
        <w:tblPrEx>
          <w:tblCellMar>
            <w:top w:w="0" w:type="dxa"/>
            <w:left w:w="10" w:type="dxa"/>
            <w:bottom w:w="0" w:type="dxa"/>
            <w:right w:w="10" w:type="dxa"/>
          </w:tblCellMar>
        </w:tblPrEx>
        <w:trPr>
          <w:trHeight w:val="979"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312" w:lineRule="exact"/>
              <w:ind w:left="0" w:right="0" w:firstLine="0"/>
              <w:jc w:val="center"/>
              <w:rPr>
                <w:sz w:val="17"/>
                <w:szCs w:val="17"/>
              </w:rPr>
            </w:pPr>
            <w:r>
              <w:rPr>
                <w:color w:val="000000"/>
                <w:spacing w:val="0"/>
                <w:w w:val="100"/>
                <w:position w:val="0"/>
                <w:sz w:val="17"/>
                <w:szCs w:val="17"/>
              </w:rPr>
              <w:t>序 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120" w:line="240" w:lineRule="auto"/>
              <w:ind w:left="0" w:right="0" w:firstLine="0"/>
              <w:jc w:val="left"/>
              <w:rPr>
                <w:sz w:val="17"/>
                <w:szCs w:val="17"/>
              </w:rPr>
            </w:pPr>
            <w:r>
              <w:rPr>
                <w:color w:val="000000"/>
                <w:spacing w:val="0"/>
                <w:w w:val="100"/>
                <w:position w:val="0"/>
                <w:sz w:val="17"/>
                <w:szCs w:val="17"/>
              </w:rPr>
              <w:t>幢</w:t>
            </w:r>
          </w:p>
          <w:p>
            <w:pPr>
              <w:pStyle w:val="13"/>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312" w:lineRule="exact"/>
              <w:ind w:left="0" w:right="0" w:firstLine="0"/>
              <w:jc w:val="center"/>
              <w:rPr>
                <w:sz w:val="17"/>
                <w:szCs w:val="17"/>
              </w:rPr>
            </w:pPr>
            <w:r>
              <w:rPr>
                <w:color w:val="000000"/>
                <w:spacing w:val="0"/>
                <w:w w:val="100"/>
                <w:position w:val="0"/>
                <w:sz w:val="17"/>
                <w:szCs w:val="17"/>
              </w:rPr>
              <w:t>单元 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房号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120" w:line="240" w:lineRule="auto"/>
              <w:ind w:left="0" w:right="0" w:firstLine="140"/>
              <w:jc w:val="left"/>
              <w:rPr>
                <w:sz w:val="17"/>
                <w:szCs w:val="17"/>
              </w:rPr>
            </w:pPr>
            <w:r>
              <w:rPr>
                <w:color w:val="000000"/>
                <w:spacing w:val="0"/>
                <w:w w:val="100"/>
                <w:position w:val="0"/>
                <w:sz w:val="17"/>
                <w:szCs w:val="17"/>
              </w:rPr>
              <w:t>建筑</w:t>
            </w:r>
          </w:p>
          <w:p>
            <w:pPr>
              <w:pStyle w:val="13"/>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结构</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120" w:line="240" w:lineRule="auto"/>
              <w:ind w:left="0" w:right="0" w:firstLine="0"/>
              <w:jc w:val="center"/>
              <w:rPr>
                <w:sz w:val="17"/>
                <w:szCs w:val="17"/>
              </w:rPr>
            </w:pPr>
            <w:r>
              <w:rPr>
                <w:color w:val="000000"/>
                <w:spacing w:val="0"/>
                <w:w w:val="100"/>
                <w:position w:val="0"/>
                <w:sz w:val="17"/>
                <w:szCs w:val="17"/>
              </w:rPr>
              <w:t>建成</w:t>
            </w:r>
          </w:p>
          <w:p>
            <w:pPr>
              <w:pStyle w:val="13"/>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年代</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100" w:line="240" w:lineRule="auto"/>
              <w:ind w:left="0" w:right="0" w:firstLine="140"/>
              <w:jc w:val="left"/>
              <w:rPr>
                <w:sz w:val="17"/>
                <w:szCs w:val="17"/>
              </w:rPr>
            </w:pPr>
            <w:r>
              <w:rPr>
                <w:color w:val="000000"/>
                <w:spacing w:val="0"/>
                <w:w w:val="100"/>
                <w:position w:val="0"/>
                <w:sz w:val="17"/>
                <w:szCs w:val="17"/>
              </w:rPr>
              <w:t>装修</w:t>
            </w:r>
          </w:p>
          <w:p>
            <w:pPr>
              <w:pStyle w:val="13"/>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状况</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100" w:line="240" w:lineRule="auto"/>
              <w:ind w:left="0" w:right="0" w:firstLine="0"/>
              <w:jc w:val="center"/>
              <w:rPr>
                <w:sz w:val="17"/>
                <w:szCs w:val="17"/>
              </w:rPr>
            </w:pPr>
            <w:r>
              <w:rPr>
                <w:color w:val="000000"/>
                <w:spacing w:val="0"/>
                <w:w w:val="100"/>
                <w:position w:val="0"/>
                <w:sz w:val="17"/>
                <w:szCs w:val="17"/>
              </w:rPr>
              <w:t>所在层数</w:t>
            </w:r>
          </w:p>
          <w:p>
            <w:pPr>
              <w:pStyle w:val="13"/>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/总层数</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98" w:lineRule="exact"/>
              <w:ind w:left="0" w:right="0" w:firstLine="0"/>
              <w:jc w:val="left"/>
              <w:rPr>
                <w:sz w:val="18"/>
                <w:szCs w:val="18"/>
              </w:rPr>
            </w:pPr>
            <w:r>
              <w:rPr>
                <w:color w:val="000000"/>
                <w:spacing w:val="0"/>
                <w:w w:val="100"/>
                <w:position w:val="0"/>
                <w:sz w:val="17"/>
                <w:szCs w:val="17"/>
              </w:rPr>
              <w:t>建筑面 积</w:t>
            </w:r>
            <w:r>
              <w:rPr>
                <w:rFonts w:ascii="Times New Roman" w:hAnsi="Times New Roman" w:eastAsia="Times New Roman" w:cs="Times New Roman"/>
                <w:color w:val="000000"/>
                <w:spacing w:val="0"/>
                <w:w w:val="100"/>
                <w:position w:val="0"/>
                <w:sz w:val="18"/>
                <w:szCs w:val="18"/>
                <w:lang w:val="en-US" w:eastAsia="en-US" w:bidi="en-US"/>
              </w:rPr>
              <w:t>（m</w:t>
            </w:r>
            <w:r>
              <w:rPr>
                <w:rFonts w:ascii="Times New Roman" w:hAnsi="Times New Roman" w:eastAsia="Times New Roman" w:cs="Times New Roman"/>
                <w:color w:val="000000"/>
                <w:spacing w:val="0"/>
                <w:w w:val="100"/>
                <w:position w:val="0"/>
                <w:sz w:val="18"/>
                <w:szCs w:val="18"/>
                <w:vertAlign w:val="superscript"/>
                <w:lang w:val="en-US" w:eastAsia="en-US" w:bidi="en-US"/>
              </w:rPr>
              <w:t>2</w:t>
            </w:r>
            <w:r>
              <w:rPr>
                <w:rFonts w:ascii="Times New Roman" w:hAnsi="Times New Roman" w:eastAsia="Times New Roman" w:cs="Times New Roman"/>
                <w:color w:val="000000"/>
                <w:spacing w:val="0"/>
                <w:w w:val="100"/>
                <w:position w:val="0"/>
                <w:sz w:val="18"/>
                <w:szCs w:val="18"/>
                <w:lang w:val="en-US" w:eastAsia="en-US" w:bidi="en-US"/>
              </w:rPr>
              <w:t>）</w:t>
            </w:r>
          </w:p>
        </w:tc>
        <w:tc>
          <w:tcPr>
            <w:tcBorders>
              <w:top w:val="single" w:color="auto" w:sz="4" w:space="0"/>
              <w:left w:val="single" w:color="auto" w:sz="4" w:space="0"/>
            </w:tcBorders>
            <w:shd w:val="clear" w:color="auto" w:fill="FFFFFF"/>
            <w:vAlign w:val="bottom"/>
          </w:tcPr>
          <w:p>
            <w:pPr>
              <w:pStyle w:val="13"/>
              <w:keepNext w:val="0"/>
              <w:keepLines w:val="0"/>
              <w:widowControl w:val="0"/>
              <w:shd w:val="clear" w:color="auto" w:fill="auto"/>
              <w:bidi w:val="0"/>
              <w:spacing w:before="0" w:after="0" w:line="322" w:lineRule="exact"/>
              <w:ind w:left="0" w:right="0" w:firstLine="0"/>
              <w:jc w:val="center"/>
              <w:rPr>
                <w:sz w:val="17"/>
                <w:szCs w:val="17"/>
              </w:rPr>
            </w:pPr>
            <w:r>
              <w:rPr>
                <w:color w:val="000000"/>
                <w:spacing w:val="0"/>
                <w:w w:val="100"/>
                <w:position w:val="0"/>
                <w:sz w:val="17"/>
                <w:szCs w:val="17"/>
              </w:rPr>
              <w:t>标准层</w:t>
            </w:r>
            <w:r>
              <w:rPr>
                <w:rFonts w:ascii="Times New Roman" w:hAnsi="Times New Roman" w:eastAsia="Times New Roman" w:cs="Times New Roman"/>
                <w:color w:val="000000"/>
                <w:spacing w:val="0"/>
                <w:w w:val="100"/>
                <w:position w:val="0"/>
                <w:sz w:val="18"/>
                <w:szCs w:val="18"/>
              </w:rPr>
              <w:t xml:space="preserve">302 </w:t>
            </w:r>
            <w:r>
              <w:rPr>
                <w:color w:val="000000"/>
                <w:spacing w:val="0"/>
                <w:w w:val="100"/>
                <w:position w:val="0"/>
                <w:sz w:val="17"/>
                <w:szCs w:val="17"/>
              </w:rPr>
              <w:t>室评估单价</w:t>
            </w:r>
          </w:p>
          <w:p>
            <w:pPr>
              <w:pStyle w:val="13"/>
              <w:keepNext w:val="0"/>
              <w:keepLines w:val="0"/>
              <w:widowControl w:val="0"/>
              <w:shd w:val="clear" w:color="auto" w:fill="auto"/>
              <w:bidi w:val="0"/>
              <w:spacing w:before="0" w:after="0" w:line="322" w:lineRule="exact"/>
              <w:ind w:left="0" w:right="0" w:firstLine="0"/>
              <w:jc w:val="center"/>
              <w:rPr>
                <w:sz w:val="18"/>
                <w:szCs w:val="18"/>
              </w:rPr>
            </w:pPr>
            <w:r>
              <w:rPr>
                <w:color w:val="000000"/>
                <w:spacing w:val="0"/>
                <w:w w:val="100"/>
                <w:position w:val="0"/>
                <w:sz w:val="17"/>
                <w:szCs w:val="17"/>
              </w:rPr>
              <w:t>（元</w:t>
            </w:r>
            <w:r>
              <w:rPr>
                <w:rFonts w:ascii="Times New Roman" w:hAnsi="Times New Roman" w:eastAsia="Times New Roman" w:cs="Times New Roman"/>
                <w:color w:val="000000"/>
                <w:spacing w:val="0"/>
                <w:w w:val="100"/>
                <w:position w:val="0"/>
                <w:sz w:val="18"/>
                <w:szCs w:val="18"/>
                <w:lang w:val="en-US" w:eastAsia="en-US" w:bidi="en-US"/>
              </w:rPr>
              <w:t>/m2）</w:t>
            </w:r>
          </w:p>
        </w:tc>
        <w:tc>
          <w:tcPr>
            <w:tcBorders>
              <w:top w:val="single" w:color="auto" w:sz="4" w:space="0"/>
              <w:left w:val="single" w:color="auto" w:sz="4" w:space="0"/>
            </w:tcBorders>
            <w:shd w:val="clear" w:color="auto" w:fill="FFFFFF"/>
            <w:vAlign w:val="bottom"/>
          </w:tcPr>
          <w:p>
            <w:pPr>
              <w:pStyle w:val="13"/>
              <w:keepNext w:val="0"/>
              <w:keepLines w:val="0"/>
              <w:widowControl w:val="0"/>
              <w:shd w:val="clear" w:color="auto" w:fill="auto"/>
              <w:bidi w:val="0"/>
              <w:spacing w:before="0" w:after="0" w:line="310" w:lineRule="exact"/>
              <w:ind w:left="0" w:right="0" w:firstLine="0"/>
              <w:jc w:val="center"/>
              <w:rPr>
                <w:sz w:val="17"/>
                <w:szCs w:val="17"/>
              </w:rPr>
            </w:pPr>
            <w:r>
              <w:rPr>
                <w:color w:val="000000"/>
                <w:spacing w:val="0"/>
                <w:w w:val="100"/>
                <w:position w:val="0"/>
                <w:sz w:val="17"/>
                <w:szCs w:val="17"/>
              </w:rPr>
              <w:t>楼层差 调整系 数</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80" w:line="240" w:lineRule="auto"/>
              <w:ind w:left="0" w:right="0" w:firstLine="0"/>
              <w:jc w:val="right"/>
              <w:rPr>
                <w:sz w:val="17"/>
                <w:szCs w:val="17"/>
              </w:rPr>
            </w:pPr>
            <w:r>
              <w:rPr>
                <w:color w:val="000000"/>
                <w:spacing w:val="0"/>
                <w:w w:val="100"/>
                <w:position w:val="0"/>
                <w:sz w:val="17"/>
                <w:szCs w:val="17"/>
              </w:rPr>
              <w:t>评估单价</w:t>
            </w:r>
          </w:p>
          <w:p>
            <w:pPr>
              <w:pStyle w:val="13"/>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lang w:val="en-US" w:eastAsia="en-US" w:bidi="en-US"/>
              </w:rPr>
              <w:t>（</w:t>
            </w:r>
            <w:r>
              <w:rPr>
                <w:rFonts w:ascii="Times New Roman" w:hAnsi="Times New Roman" w:eastAsia="Times New Roman" w:cs="Times New Roman"/>
                <w:color w:val="000000"/>
                <w:spacing w:val="0"/>
                <w:w w:val="100"/>
                <w:position w:val="0"/>
                <w:sz w:val="18"/>
                <w:szCs w:val="18"/>
                <w:lang w:val="en-US" w:eastAsia="en-US" w:bidi="en-US"/>
              </w:rPr>
              <w:t>7U/m</w:t>
            </w:r>
            <w:r>
              <w:rPr>
                <w:rFonts w:ascii="Times New Roman" w:hAnsi="Times New Roman" w:eastAsia="Times New Roman" w:cs="Times New Roman"/>
                <w:color w:val="000000"/>
                <w:spacing w:val="0"/>
                <w:w w:val="100"/>
                <w:position w:val="0"/>
                <w:sz w:val="18"/>
                <w:szCs w:val="18"/>
                <w:vertAlign w:val="superscript"/>
                <w:lang w:val="en-US" w:eastAsia="en-US" w:bidi="en-US"/>
              </w:rPr>
              <w:t>2</w:t>
            </w:r>
            <w:r>
              <w:rPr>
                <w:rFonts w:ascii="Times New Roman" w:hAnsi="Times New Roman" w:eastAsia="Times New Roman" w:cs="Times New Roman"/>
                <w:color w:val="000000"/>
                <w:spacing w:val="0"/>
                <w:w w:val="100"/>
                <w:position w:val="0"/>
                <w:sz w:val="18"/>
                <w:szCs w:val="18"/>
                <w:lang w:val="en-US" w:eastAsia="en-US" w:bidi="en-US"/>
              </w:rPr>
              <w:t>）</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100" w:line="240" w:lineRule="auto"/>
              <w:ind w:left="0" w:right="0" w:firstLine="0"/>
              <w:jc w:val="center"/>
              <w:rPr>
                <w:sz w:val="17"/>
                <w:szCs w:val="17"/>
              </w:rPr>
            </w:pPr>
            <w:r>
              <w:rPr>
                <w:color w:val="000000"/>
                <w:spacing w:val="0"/>
                <w:w w:val="100"/>
                <w:position w:val="0"/>
                <w:sz w:val="17"/>
                <w:szCs w:val="17"/>
              </w:rPr>
              <w:t>评估总价</w:t>
            </w:r>
          </w:p>
          <w:p>
            <w:pPr>
              <w:pStyle w:val="13"/>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（元）</w:t>
            </w:r>
          </w:p>
        </w:tc>
      </w:tr>
      <w:tr>
        <w:tblPrEx>
          <w:tblCellMar>
            <w:top w:w="0" w:type="dxa"/>
            <w:left w:w="10" w:type="dxa"/>
            <w:bottom w:w="0" w:type="dxa"/>
            <w:right w:w="10" w:type="dxa"/>
          </w:tblCellMar>
        </w:tblPrEx>
        <w:trPr>
          <w:trHeight w:val="322"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left"/>
              <w:rPr>
                <w:sz w:val="18"/>
                <w:szCs w:val="18"/>
              </w:rPr>
            </w:pPr>
            <w:r>
              <w:rPr>
                <w:rFonts w:ascii="Times New Roman" w:hAnsi="Times New Roman" w:eastAsia="Times New Roman" w:cs="Times New Roman"/>
                <w:color w:val="000000"/>
                <w:spacing w:val="0"/>
                <w:w w:val="100"/>
                <w:position w:val="0"/>
                <w:sz w:val="18"/>
                <w:szCs w:val="18"/>
              </w:rPr>
              <w:t>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80"/>
              <w:jc w:val="left"/>
              <w:rPr>
                <w:sz w:val="18"/>
                <w:szCs w:val="18"/>
              </w:rPr>
            </w:pPr>
            <w:r>
              <w:rPr>
                <w:rFonts w:ascii="Times New Roman" w:hAnsi="Times New Roman" w:eastAsia="Times New Roman" w:cs="Times New Roman"/>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4-2-101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简装</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1/7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62.67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3350</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98%</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rPr>
              <w:t>3283</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205746</w:t>
            </w: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80"/>
              <w:jc w:val="left"/>
              <w:rPr>
                <w:sz w:val="18"/>
                <w:szCs w:val="18"/>
              </w:rPr>
            </w:pPr>
            <w:r>
              <w:rPr>
                <w:rFonts w:ascii="Times New Roman" w:hAnsi="Times New Roman" w:eastAsia="Times New Roman" w:cs="Times New Roman"/>
                <w:color w:val="000000"/>
                <w:spacing w:val="0"/>
                <w:w w:val="100"/>
                <w:position w:val="0"/>
                <w:sz w:val="18"/>
                <w:szCs w:val="18"/>
              </w:rPr>
              <w:t>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80"/>
              <w:jc w:val="left"/>
              <w:rPr>
                <w:sz w:val="18"/>
                <w:szCs w:val="18"/>
              </w:rPr>
            </w:pPr>
            <w:r>
              <w:rPr>
                <w:rFonts w:ascii="Times New Roman" w:hAnsi="Times New Roman" w:eastAsia="Times New Roman" w:cs="Times New Roman"/>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4-2-102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简装</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1/7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62.67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3350</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98%</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rPr>
              <w:t>3283</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205746</w:t>
            </w:r>
          </w:p>
        </w:tc>
      </w:tr>
      <w:tr>
        <w:tblPrEx>
          <w:tblCellMar>
            <w:top w:w="0" w:type="dxa"/>
            <w:left w:w="10" w:type="dxa"/>
            <w:bottom w:w="0" w:type="dxa"/>
            <w:right w:w="10" w:type="dxa"/>
          </w:tblCellMar>
        </w:tblPrEx>
        <w:trPr>
          <w:trHeight w:val="331"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80"/>
              <w:jc w:val="left"/>
              <w:rPr>
                <w:sz w:val="18"/>
                <w:szCs w:val="18"/>
              </w:rPr>
            </w:pPr>
            <w:r>
              <w:rPr>
                <w:rFonts w:ascii="Times New Roman" w:hAnsi="Times New Roman" w:eastAsia="Times New Roman" w:cs="Times New Roman"/>
                <w:color w:val="000000"/>
                <w:spacing w:val="0"/>
                <w:w w:val="100"/>
                <w:position w:val="0"/>
                <w:sz w:val="18"/>
                <w:szCs w:val="18"/>
              </w:rPr>
              <w:t>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4-2-103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简装</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1/7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68. </w:t>
            </w:r>
            <w:r>
              <w:rPr>
                <w:rFonts w:ascii="Times New Roman" w:hAnsi="Times New Roman" w:eastAsia="Times New Roman" w:cs="Times New Roman"/>
                <w:color w:val="000000"/>
                <w:spacing w:val="0"/>
                <w:w w:val="100"/>
                <w:position w:val="0"/>
                <w:sz w:val="18"/>
                <w:szCs w:val="18"/>
              </w:rPr>
              <w:t>73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3350</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98%</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rPr>
              <w:t>3283</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225641</w:t>
            </w: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180"/>
              <w:jc w:val="left"/>
              <w:rPr>
                <w:sz w:val="18"/>
                <w:szCs w:val="18"/>
              </w:rPr>
            </w:pPr>
            <w:r>
              <w:rPr>
                <w:rFonts w:ascii="Times New Roman" w:hAnsi="Times New Roman" w:eastAsia="Times New Roman" w:cs="Times New Roman"/>
                <w:color w:val="000000"/>
                <w:spacing w:val="0"/>
                <w:w w:val="100"/>
                <w:position w:val="0"/>
                <w:sz w:val="18"/>
                <w:szCs w:val="18"/>
              </w:rPr>
              <w:t>4</w:t>
            </w:r>
          </w:p>
        </w:tc>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4</w:t>
            </w:r>
          </w:p>
        </w:tc>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2</w:t>
            </w:r>
          </w:p>
        </w:tc>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4-2-201</w:t>
            </w:r>
          </w:p>
        </w:tc>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简装</w:t>
            </w:r>
          </w:p>
        </w:tc>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2/7</w:t>
            </w:r>
          </w:p>
        </w:tc>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62. </w:t>
            </w: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3350</w:t>
            </w:r>
          </w:p>
        </w:tc>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99%</w:t>
            </w:r>
          </w:p>
        </w:tc>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rPr>
              <w:t>3317</w:t>
            </w:r>
          </w:p>
        </w:tc>
        <w:tc>
          <w:tcPr>
            <w:tcBorders>
              <w:top w:val="single" w:color="auto" w:sz="4" w:space="0"/>
              <w:left w:val="single" w:color="auto" w:sz="4" w:space="0"/>
              <w:righ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207876</w:t>
            </w: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5</w:t>
            </w:r>
          </w:p>
        </w:tc>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4</w:t>
            </w:r>
          </w:p>
        </w:tc>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2</w:t>
            </w:r>
          </w:p>
        </w:tc>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4-2-202</w:t>
            </w:r>
          </w:p>
        </w:tc>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简装</w:t>
            </w:r>
          </w:p>
        </w:tc>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2/7</w:t>
            </w:r>
          </w:p>
        </w:tc>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62. </w:t>
            </w: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3350</w:t>
            </w:r>
          </w:p>
        </w:tc>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99%</w:t>
            </w:r>
          </w:p>
        </w:tc>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rPr>
              <w:t>3317</w:t>
            </w:r>
          </w:p>
        </w:tc>
        <w:tc>
          <w:tcPr>
            <w:tcBorders>
              <w:top w:val="single" w:color="auto" w:sz="4" w:space="0"/>
              <w:left w:val="single" w:color="auto" w:sz="4" w:space="0"/>
              <w:righ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207876</w:t>
            </w: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180"/>
              <w:jc w:val="left"/>
              <w:rPr>
                <w:sz w:val="18"/>
                <w:szCs w:val="18"/>
              </w:rPr>
            </w:pPr>
            <w:r>
              <w:rPr>
                <w:rFonts w:ascii="Times New Roman" w:hAnsi="Times New Roman" w:eastAsia="Times New Roman" w:cs="Times New Roman"/>
                <w:color w:val="000000"/>
                <w:spacing w:val="0"/>
                <w:w w:val="100"/>
                <w:position w:val="0"/>
                <w:sz w:val="18"/>
                <w:szCs w:val="18"/>
              </w:rPr>
              <w:t>6</w:t>
            </w:r>
          </w:p>
        </w:tc>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4</w:t>
            </w:r>
          </w:p>
        </w:tc>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2</w:t>
            </w:r>
          </w:p>
        </w:tc>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4-2-203</w:t>
            </w:r>
          </w:p>
        </w:tc>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简装</w:t>
            </w:r>
          </w:p>
        </w:tc>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2/7</w:t>
            </w:r>
          </w:p>
        </w:tc>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68. </w:t>
            </w:r>
            <w:r>
              <w:rPr>
                <w:rFonts w:ascii="Times New Roman" w:hAnsi="Times New Roman" w:eastAsia="Times New Roman" w:cs="Times New Roman"/>
                <w:color w:val="000000"/>
                <w:spacing w:val="0"/>
                <w:w w:val="100"/>
                <w:position w:val="0"/>
                <w:sz w:val="18"/>
                <w:szCs w:val="18"/>
              </w:rPr>
              <w:t>73</w:t>
            </w:r>
          </w:p>
        </w:tc>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3350</w:t>
            </w:r>
          </w:p>
        </w:tc>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99%</w:t>
            </w:r>
          </w:p>
        </w:tc>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rPr>
              <w:t>3317</w:t>
            </w:r>
          </w:p>
        </w:tc>
        <w:tc>
          <w:tcPr>
            <w:tcBorders>
              <w:top w:val="single" w:color="auto" w:sz="4" w:space="0"/>
              <w:left w:val="single" w:color="auto" w:sz="4" w:space="0"/>
              <w:righ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227977</w:t>
            </w:r>
          </w:p>
        </w:tc>
      </w:tr>
      <w:tr>
        <w:tblPrEx>
          <w:tblCellMar>
            <w:top w:w="0" w:type="dxa"/>
            <w:left w:w="10" w:type="dxa"/>
            <w:bottom w:w="0" w:type="dxa"/>
            <w:right w:w="10" w:type="dxa"/>
          </w:tblCellMar>
        </w:tblPrEx>
        <w:trPr>
          <w:trHeight w:val="331"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80"/>
              <w:jc w:val="left"/>
              <w:rPr>
                <w:sz w:val="18"/>
                <w:szCs w:val="18"/>
              </w:rPr>
            </w:pPr>
            <w:r>
              <w:rPr>
                <w:rFonts w:ascii="Times New Roman" w:hAnsi="Times New Roman" w:eastAsia="Times New Roman" w:cs="Times New Roman"/>
                <w:color w:val="000000"/>
                <w:spacing w:val="0"/>
                <w:w w:val="100"/>
                <w:position w:val="0"/>
                <w:sz w:val="18"/>
                <w:szCs w:val="18"/>
              </w:rPr>
              <w:t>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4-2-301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简装</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3/7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62. </w:t>
            </w: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3350</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100%</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rPr>
              <w:t>3350</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209945</w:t>
            </w:r>
          </w:p>
        </w:tc>
      </w:tr>
      <w:tr>
        <w:tblPrEx>
          <w:tblCellMar>
            <w:top w:w="0" w:type="dxa"/>
            <w:left w:w="10" w:type="dxa"/>
            <w:bottom w:w="0" w:type="dxa"/>
            <w:right w:w="10" w:type="dxa"/>
          </w:tblCellMar>
        </w:tblPrEx>
        <w:trPr>
          <w:trHeight w:val="322" w:hRule="exact"/>
          <w:jc w:val="center"/>
        </w:trPr>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180"/>
              <w:jc w:val="left"/>
              <w:rPr>
                <w:sz w:val="18"/>
                <w:szCs w:val="18"/>
              </w:rPr>
            </w:pPr>
            <w:r>
              <w:rPr>
                <w:rFonts w:ascii="Times New Roman" w:hAnsi="Times New Roman" w:eastAsia="Times New Roman" w:cs="Times New Roman"/>
                <w:color w:val="000000"/>
                <w:spacing w:val="0"/>
                <w:w w:val="100"/>
                <w:position w:val="0"/>
                <w:sz w:val="18"/>
                <w:szCs w:val="18"/>
              </w:rPr>
              <w:t>8</w:t>
            </w:r>
          </w:p>
        </w:tc>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rPr>
              <w:t>4</w:t>
            </w:r>
          </w:p>
        </w:tc>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2</w:t>
            </w:r>
          </w:p>
        </w:tc>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4-2-302</w:t>
            </w:r>
          </w:p>
        </w:tc>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简装</w:t>
            </w:r>
          </w:p>
        </w:tc>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3/7</w:t>
            </w:r>
          </w:p>
        </w:tc>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62.67</w:t>
            </w:r>
          </w:p>
        </w:tc>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3350</w:t>
            </w:r>
          </w:p>
        </w:tc>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100%</w:t>
            </w:r>
          </w:p>
        </w:tc>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rPr>
              <w:t>3350</w:t>
            </w:r>
          </w:p>
        </w:tc>
        <w:tc>
          <w:tcPr>
            <w:tcBorders>
              <w:top w:val="single" w:color="auto" w:sz="4" w:space="0"/>
              <w:left w:val="single" w:color="auto" w:sz="4" w:space="0"/>
              <w:righ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209945</w:t>
            </w:r>
          </w:p>
        </w:tc>
      </w:tr>
      <w:tr>
        <w:tblPrEx>
          <w:tblCellMar>
            <w:top w:w="0" w:type="dxa"/>
            <w:left w:w="10" w:type="dxa"/>
            <w:bottom w:w="0" w:type="dxa"/>
            <w:right w:w="10" w:type="dxa"/>
          </w:tblCellMar>
        </w:tblPrEx>
        <w:trPr>
          <w:trHeight w:val="360" w:hRule="exact"/>
          <w:jc w:val="center"/>
        </w:trPr>
        <w:tc>
          <w:tcPr>
            <w:tcBorders>
              <w:top w:val="single" w:color="auto" w:sz="4" w:space="0"/>
              <w:left w:val="single" w:color="auto" w:sz="4" w:space="0"/>
              <w:bottom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80"/>
              <w:jc w:val="left"/>
              <w:rPr>
                <w:sz w:val="18"/>
                <w:szCs w:val="18"/>
              </w:rPr>
            </w:pPr>
            <w:r>
              <w:rPr>
                <w:rFonts w:ascii="Times New Roman" w:hAnsi="Times New Roman" w:eastAsia="Times New Roman" w:cs="Times New Roman"/>
                <w:color w:val="000000"/>
                <w:spacing w:val="0"/>
                <w:w w:val="100"/>
                <w:position w:val="0"/>
                <w:sz w:val="18"/>
                <w:szCs w:val="18"/>
              </w:rPr>
              <w:t>9</w:t>
            </w:r>
          </w:p>
        </w:tc>
        <w:tc>
          <w:tcPr>
            <w:tcBorders>
              <w:top w:val="single" w:color="auto" w:sz="4" w:space="0"/>
              <w:left w:val="single" w:color="auto" w:sz="4" w:space="0"/>
              <w:bottom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rPr>
              <w:t>4</w:t>
            </w:r>
          </w:p>
        </w:tc>
        <w:tc>
          <w:tcPr>
            <w:tcBorders>
              <w:top w:val="single" w:color="auto" w:sz="4" w:space="0"/>
              <w:left w:val="single" w:color="auto" w:sz="4" w:space="0"/>
              <w:bottom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2</w:t>
            </w:r>
          </w:p>
        </w:tc>
        <w:tc>
          <w:tcPr>
            <w:tcBorders>
              <w:top w:val="single" w:color="auto" w:sz="4" w:space="0"/>
              <w:left w:val="single" w:color="auto" w:sz="4" w:space="0"/>
              <w:bottom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4-2-303</w:t>
            </w:r>
          </w:p>
        </w:tc>
        <w:tc>
          <w:tcPr>
            <w:tcBorders>
              <w:top w:val="single" w:color="auto" w:sz="4" w:space="0"/>
              <w:left w:val="single" w:color="auto" w:sz="4" w:space="0"/>
              <w:bottom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钢混</w:t>
            </w:r>
          </w:p>
        </w:tc>
        <w:tc>
          <w:tcPr>
            <w:tcBorders>
              <w:top w:val="single" w:color="auto" w:sz="4" w:space="0"/>
              <w:left w:val="single" w:color="auto" w:sz="4" w:space="0"/>
              <w:bottom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bottom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简装</w:t>
            </w:r>
          </w:p>
        </w:tc>
        <w:tc>
          <w:tcPr>
            <w:tcBorders>
              <w:top w:val="single" w:color="auto" w:sz="4" w:space="0"/>
              <w:left w:val="single" w:color="auto" w:sz="4" w:space="0"/>
              <w:bottom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3/7</w:t>
            </w:r>
          </w:p>
        </w:tc>
        <w:tc>
          <w:tcPr>
            <w:tcBorders>
              <w:top w:val="single" w:color="auto" w:sz="4" w:space="0"/>
              <w:left w:val="single" w:color="auto" w:sz="4" w:space="0"/>
              <w:bottom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68. </w:t>
            </w:r>
            <w:r>
              <w:rPr>
                <w:rFonts w:ascii="Times New Roman" w:hAnsi="Times New Roman" w:eastAsia="Times New Roman" w:cs="Times New Roman"/>
                <w:color w:val="000000"/>
                <w:spacing w:val="0"/>
                <w:w w:val="100"/>
                <w:position w:val="0"/>
                <w:sz w:val="18"/>
                <w:szCs w:val="18"/>
              </w:rPr>
              <w:t>73</w:t>
            </w:r>
          </w:p>
        </w:tc>
        <w:tc>
          <w:tcPr>
            <w:tcBorders>
              <w:top w:val="single" w:color="auto" w:sz="4" w:space="0"/>
              <w:left w:val="single" w:color="auto" w:sz="4" w:space="0"/>
              <w:bottom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rPr>
              <w:t>3350</w:t>
            </w:r>
          </w:p>
        </w:tc>
        <w:tc>
          <w:tcPr>
            <w:tcBorders>
              <w:top w:val="single" w:color="auto" w:sz="4" w:space="0"/>
              <w:left w:val="single" w:color="auto" w:sz="4" w:space="0"/>
              <w:bottom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100%</w:t>
            </w:r>
          </w:p>
        </w:tc>
        <w:tc>
          <w:tcPr>
            <w:tcBorders>
              <w:top w:val="single" w:color="auto" w:sz="4" w:space="0"/>
              <w:left w:val="single" w:color="auto" w:sz="4" w:space="0"/>
              <w:bottom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80"/>
              <w:jc w:val="both"/>
              <w:rPr>
                <w:sz w:val="18"/>
                <w:szCs w:val="18"/>
              </w:rPr>
            </w:pPr>
            <w:r>
              <w:rPr>
                <w:rFonts w:ascii="Times New Roman" w:hAnsi="Times New Roman" w:eastAsia="Times New Roman" w:cs="Times New Roman"/>
                <w:color w:val="000000"/>
                <w:spacing w:val="0"/>
                <w:w w:val="100"/>
                <w:position w:val="0"/>
                <w:sz w:val="18"/>
                <w:szCs w:val="18"/>
              </w:rPr>
              <w:t>3350</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230246</w:t>
            </w:r>
          </w:p>
        </w:tc>
      </w:tr>
    </w:tbl>
    <w:p>
      <w:pPr>
        <w:sectPr>
          <w:headerReference r:id="rId87" w:type="first"/>
          <w:footerReference r:id="rId90" w:type="first"/>
          <w:headerReference r:id="rId85" w:type="default"/>
          <w:footerReference r:id="rId88" w:type="default"/>
          <w:headerReference r:id="rId86" w:type="even"/>
          <w:footerReference r:id="rId89" w:type="even"/>
          <w:footnotePr>
            <w:numFmt w:val="decimal"/>
          </w:footnotePr>
          <w:pgSz w:w="11900" w:h="16840"/>
          <w:pgMar w:top="1329" w:right="377" w:bottom="1567" w:left="916" w:header="0" w:footer="3" w:gutter="0"/>
          <w:cols w:space="720" w:num="1"/>
          <w:titlePg/>
          <w:rtlGutter w:val="0"/>
          <w:docGrid w:linePitch="360" w:charSpace="0"/>
        </w:sectPr>
      </w:pPr>
    </w:p>
    <w:tbl>
      <w:tblPr>
        <w:tblStyle w:val="2"/>
        <w:tblW w:w="0" w:type="auto"/>
        <w:jc w:val="center"/>
        <w:tblLayout w:type="fixed"/>
        <w:tblCellMar>
          <w:top w:w="0" w:type="dxa"/>
          <w:left w:w="10" w:type="dxa"/>
          <w:bottom w:w="0" w:type="dxa"/>
          <w:right w:w="10" w:type="dxa"/>
        </w:tblCellMar>
      </w:tblPr>
      <w:tblGrid>
        <w:gridCol w:w="547"/>
        <w:gridCol w:w="442"/>
        <w:gridCol w:w="571"/>
        <w:gridCol w:w="874"/>
        <w:gridCol w:w="715"/>
        <w:gridCol w:w="701"/>
        <w:gridCol w:w="696"/>
        <w:gridCol w:w="989"/>
        <w:gridCol w:w="845"/>
        <w:gridCol w:w="1123"/>
        <w:gridCol w:w="850"/>
        <w:gridCol w:w="989"/>
        <w:gridCol w:w="1181"/>
      </w:tblGrid>
      <w:tr>
        <w:tblPrEx>
          <w:tblCellMar>
            <w:top w:w="0" w:type="dxa"/>
            <w:left w:w="10" w:type="dxa"/>
            <w:bottom w:w="0" w:type="dxa"/>
            <w:right w:w="10" w:type="dxa"/>
          </w:tblCellMar>
        </w:tblPrEx>
        <w:trPr>
          <w:trHeight w:val="994"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312" w:lineRule="exact"/>
              <w:ind w:left="160" w:right="0" w:firstLine="40"/>
              <w:jc w:val="left"/>
              <w:rPr>
                <w:sz w:val="17"/>
                <w:szCs w:val="17"/>
              </w:rPr>
            </w:pPr>
            <w:r>
              <w:rPr>
                <w:color w:val="000000"/>
                <w:spacing w:val="0"/>
                <w:w w:val="100"/>
                <w:position w:val="0"/>
                <w:sz w:val="17"/>
                <w:szCs w:val="17"/>
              </w:rPr>
              <w:t>序 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120" w:line="240" w:lineRule="auto"/>
              <w:ind w:left="0" w:right="0" w:firstLine="140"/>
              <w:jc w:val="left"/>
              <w:rPr>
                <w:sz w:val="17"/>
                <w:szCs w:val="17"/>
              </w:rPr>
            </w:pPr>
            <w:r>
              <w:rPr>
                <w:color w:val="000000"/>
                <w:spacing w:val="0"/>
                <w:w w:val="100"/>
                <w:position w:val="0"/>
                <w:sz w:val="17"/>
                <w:szCs w:val="17"/>
              </w:rPr>
              <w:t>幢</w:t>
            </w:r>
          </w:p>
          <w:p>
            <w:pPr>
              <w:pStyle w:val="13"/>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120" w:line="240" w:lineRule="auto"/>
              <w:ind w:left="0" w:right="0" w:firstLine="0"/>
              <w:jc w:val="left"/>
              <w:rPr>
                <w:sz w:val="17"/>
                <w:szCs w:val="17"/>
              </w:rPr>
            </w:pPr>
            <w:r>
              <w:rPr>
                <w:color w:val="000000"/>
                <w:spacing w:val="0"/>
                <w:w w:val="100"/>
                <w:position w:val="0"/>
                <w:sz w:val="17"/>
                <w:szCs w:val="17"/>
              </w:rPr>
              <w:t>单元</w:t>
            </w:r>
          </w:p>
          <w:p>
            <w:pPr>
              <w:pStyle w:val="13"/>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房号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312" w:lineRule="exact"/>
              <w:ind w:left="140" w:right="0" w:firstLine="20"/>
              <w:jc w:val="left"/>
              <w:rPr>
                <w:sz w:val="17"/>
                <w:szCs w:val="17"/>
              </w:rPr>
            </w:pPr>
            <w:r>
              <w:rPr>
                <w:color w:val="000000"/>
                <w:spacing w:val="0"/>
                <w:w w:val="100"/>
                <w:position w:val="0"/>
                <w:sz w:val="17"/>
                <w:szCs w:val="17"/>
              </w:rPr>
              <w:t>建筑 结构</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120" w:line="240" w:lineRule="auto"/>
              <w:ind w:left="0" w:right="0" w:firstLine="140"/>
              <w:jc w:val="left"/>
              <w:rPr>
                <w:sz w:val="17"/>
                <w:szCs w:val="17"/>
              </w:rPr>
            </w:pPr>
            <w:r>
              <w:rPr>
                <w:color w:val="000000"/>
                <w:spacing w:val="0"/>
                <w:w w:val="100"/>
                <w:position w:val="0"/>
                <w:sz w:val="17"/>
                <w:szCs w:val="17"/>
              </w:rPr>
              <w:t>建成</w:t>
            </w:r>
          </w:p>
          <w:p>
            <w:pPr>
              <w:pStyle w:val="13"/>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年代</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100" w:line="240" w:lineRule="auto"/>
              <w:ind w:left="0" w:right="0" w:firstLine="140"/>
              <w:jc w:val="both"/>
              <w:rPr>
                <w:sz w:val="17"/>
                <w:szCs w:val="17"/>
              </w:rPr>
            </w:pPr>
            <w:r>
              <w:rPr>
                <w:color w:val="000000"/>
                <w:spacing w:val="0"/>
                <w:w w:val="100"/>
                <w:position w:val="0"/>
                <w:sz w:val="17"/>
                <w:szCs w:val="17"/>
              </w:rPr>
              <w:t>装修</w:t>
            </w:r>
          </w:p>
          <w:p>
            <w:pPr>
              <w:pStyle w:val="13"/>
              <w:keepNext w:val="0"/>
              <w:keepLines w:val="0"/>
              <w:widowControl w:val="0"/>
              <w:shd w:val="clear" w:color="auto" w:fill="auto"/>
              <w:bidi w:val="0"/>
              <w:spacing w:before="0" w:after="0" w:line="240" w:lineRule="auto"/>
              <w:ind w:left="0" w:right="0" w:firstLine="140"/>
              <w:jc w:val="both"/>
              <w:rPr>
                <w:sz w:val="17"/>
                <w:szCs w:val="17"/>
              </w:rPr>
            </w:pPr>
            <w:r>
              <w:rPr>
                <w:color w:val="000000"/>
                <w:spacing w:val="0"/>
                <w:w w:val="100"/>
                <w:position w:val="0"/>
                <w:sz w:val="17"/>
                <w:szCs w:val="17"/>
              </w:rPr>
              <w:t>状况</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100" w:line="240" w:lineRule="auto"/>
              <w:ind w:left="0" w:right="0" w:firstLine="0"/>
              <w:jc w:val="center"/>
              <w:rPr>
                <w:sz w:val="17"/>
                <w:szCs w:val="17"/>
              </w:rPr>
            </w:pPr>
            <w:r>
              <w:rPr>
                <w:color w:val="000000"/>
                <w:spacing w:val="0"/>
                <w:w w:val="100"/>
                <w:position w:val="0"/>
                <w:sz w:val="17"/>
                <w:szCs w:val="17"/>
              </w:rPr>
              <w:t>所在层数</w:t>
            </w:r>
          </w:p>
          <w:p>
            <w:pPr>
              <w:pStyle w:val="13"/>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/总层数</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302" w:lineRule="exact"/>
              <w:ind w:left="0" w:right="0" w:firstLine="0"/>
              <w:jc w:val="center"/>
              <w:rPr>
                <w:sz w:val="18"/>
                <w:szCs w:val="18"/>
              </w:rPr>
            </w:pPr>
            <w:r>
              <w:rPr>
                <w:color w:val="000000"/>
                <w:spacing w:val="0"/>
                <w:w w:val="100"/>
                <w:position w:val="0"/>
                <w:sz w:val="17"/>
                <w:szCs w:val="17"/>
              </w:rPr>
              <w:t>建筑面 积</w:t>
            </w:r>
            <w:r>
              <w:rPr>
                <w:rFonts w:ascii="Times New Roman" w:hAnsi="Times New Roman" w:eastAsia="Times New Roman" w:cs="Times New Roman"/>
                <w:color w:val="000000"/>
                <w:spacing w:val="0"/>
                <w:w w:val="100"/>
                <w:position w:val="0"/>
                <w:sz w:val="18"/>
                <w:szCs w:val="18"/>
                <w:lang w:val="en-US" w:eastAsia="en-US" w:bidi="en-US"/>
              </w:rPr>
              <w:t>（m</w:t>
            </w:r>
            <w:r>
              <w:rPr>
                <w:rFonts w:ascii="Times New Roman" w:hAnsi="Times New Roman" w:eastAsia="Times New Roman" w:cs="Times New Roman"/>
                <w:color w:val="000000"/>
                <w:spacing w:val="0"/>
                <w:w w:val="100"/>
                <w:position w:val="0"/>
                <w:sz w:val="18"/>
                <w:szCs w:val="18"/>
                <w:vertAlign w:val="superscript"/>
                <w:lang w:val="en-US" w:eastAsia="en-US" w:bidi="en-US"/>
              </w:rPr>
              <w:t>2</w:t>
            </w:r>
            <w:r>
              <w:rPr>
                <w:rFonts w:ascii="Times New Roman" w:hAnsi="Times New Roman" w:eastAsia="Times New Roman" w:cs="Times New Roman"/>
                <w:color w:val="000000"/>
                <w:spacing w:val="0"/>
                <w:w w:val="100"/>
                <w:position w:val="0"/>
                <w:sz w:val="18"/>
                <w:szCs w:val="18"/>
                <w:lang w:val="en-US" w:eastAsia="en-US" w:bidi="en-US"/>
              </w:rPr>
              <w:t>）</w:t>
            </w:r>
          </w:p>
        </w:tc>
        <w:tc>
          <w:tcPr>
            <w:tcBorders>
              <w:top w:val="single" w:color="auto" w:sz="4" w:space="0"/>
              <w:left w:val="single" w:color="auto" w:sz="4" w:space="0"/>
            </w:tcBorders>
            <w:shd w:val="clear" w:color="auto" w:fill="FFFFFF"/>
            <w:vAlign w:val="bottom"/>
          </w:tcPr>
          <w:p>
            <w:pPr>
              <w:pStyle w:val="13"/>
              <w:keepNext w:val="0"/>
              <w:keepLines w:val="0"/>
              <w:widowControl w:val="0"/>
              <w:shd w:val="clear" w:color="auto" w:fill="auto"/>
              <w:bidi w:val="0"/>
              <w:spacing w:before="0" w:after="100" w:line="331" w:lineRule="exact"/>
              <w:ind w:left="0" w:right="0" w:firstLine="0"/>
              <w:jc w:val="center"/>
              <w:rPr>
                <w:sz w:val="17"/>
                <w:szCs w:val="17"/>
              </w:rPr>
            </w:pPr>
            <w:r>
              <w:rPr>
                <w:color w:val="000000"/>
                <w:spacing w:val="0"/>
                <w:w w:val="100"/>
                <w:position w:val="0"/>
                <w:sz w:val="17"/>
                <w:szCs w:val="17"/>
              </w:rPr>
              <w:t>标准层</w:t>
            </w:r>
            <w:r>
              <w:rPr>
                <w:rFonts w:ascii="Times New Roman" w:hAnsi="Times New Roman" w:eastAsia="Times New Roman" w:cs="Times New Roman"/>
                <w:color w:val="000000"/>
                <w:spacing w:val="0"/>
                <w:w w:val="100"/>
                <w:position w:val="0"/>
                <w:sz w:val="18"/>
                <w:szCs w:val="18"/>
              </w:rPr>
              <w:t xml:space="preserve">302 </w:t>
            </w:r>
            <w:r>
              <w:rPr>
                <w:color w:val="000000"/>
                <w:spacing w:val="0"/>
                <w:w w:val="100"/>
                <w:position w:val="0"/>
                <w:sz w:val="17"/>
                <w:szCs w:val="17"/>
              </w:rPr>
              <w:t>室评估单价</w:t>
            </w:r>
          </w:p>
          <w:p>
            <w:pPr>
              <w:pStyle w:val="13"/>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7"/>
                <w:szCs w:val="17"/>
              </w:rPr>
              <w:t>（元</w:t>
            </w:r>
            <w:r>
              <w:rPr>
                <w:rFonts w:ascii="Times New Roman" w:hAnsi="Times New Roman" w:eastAsia="Times New Roman" w:cs="Times New Roman"/>
                <w:color w:val="000000"/>
                <w:spacing w:val="0"/>
                <w:w w:val="100"/>
                <w:position w:val="0"/>
                <w:sz w:val="18"/>
                <w:szCs w:val="18"/>
                <w:lang w:val="en-US" w:eastAsia="en-US" w:bidi="en-US"/>
              </w:rPr>
              <w:t>/m2）</w:t>
            </w:r>
          </w:p>
        </w:tc>
        <w:tc>
          <w:tcPr>
            <w:tcBorders>
              <w:top w:val="single" w:color="auto" w:sz="4" w:space="0"/>
              <w:left w:val="single" w:color="auto" w:sz="4" w:space="0"/>
            </w:tcBorders>
            <w:shd w:val="clear" w:color="auto" w:fill="FFFFFF"/>
            <w:vAlign w:val="bottom"/>
          </w:tcPr>
          <w:p>
            <w:pPr>
              <w:pStyle w:val="13"/>
              <w:keepNext w:val="0"/>
              <w:keepLines w:val="0"/>
              <w:widowControl w:val="0"/>
              <w:shd w:val="clear" w:color="auto" w:fill="auto"/>
              <w:bidi w:val="0"/>
              <w:spacing w:before="0" w:after="0" w:line="312" w:lineRule="exact"/>
              <w:ind w:left="0" w:right="0" w:firstLine="0"/>
              <w:jc w:val="center"/>
              <w:rPr>
                <w:sz w:val="17"/>
                <w:szCs w:val="17"/>
              </w:rPr>
            </w:pPr>
            <w:r>
              <w:rPr>
                <w:color w:val="000000"/>
                <w:spacing w:val="0"/>
                <w:w w:val="100"/>
                <w:position w:val="0"/>
                <w:sz w:val="17"/>
                <w:szCs w:val="17"/>
              </w:rPr>
              <w:t>楼层差 调整系 数</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80" w:line="240" w:lineRule="auto"/>
              <w:ind w:left="0" w:right="0" w:firstLine="0"/>
              <w:jc w:val="right"/>
              <w:rPr>
                <w:sz w:val="17"/>
                <w:szCs w:val="17"/>
              </w:rPr>
            </w:pPr>
            <w:r>
              <w:rPr>
                <w:color w:val="000000"/>
                <w:spacing w:val="0"/>
                <w:w w:val="100"/>
                <w:position w:val="0"/>
                <w:sz w:val="17"/>
                <w:szCs w:val="17"/>
              </w:rPr>
              <w:t>评估单价</w:t>
            </w:r>
          </w:p>
          <w:p>
            <w:pPr>
              <w:pStyle w:val="13"/>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（元/蛆）</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100" w:line="240" w:lineRule="auto"/>
              <w:ind w:left="0" w:right="0" w:firstLine="0"/>
              <w:jc w:val="center"/>
              <w:rPr>
                <w:sz w:val="17"/>
                <w:szCs w:val="17"/>
              </w:rPr>
            </w:pPr>
            <w:r>
              <w:rPr>
                <w:color w:val="000000"/>
                <w:spacing w:val="0"/>
                <w:w w:val="100"/>
                <w:position w:val="0"/>
                <w:sz w:val="17"/>
                <w:szCs w:val="17"/>
              </w:rPr>
              <w:t>评估总价</w:t>
            </w:r>
          </w:p>
          <w:p>
            <w:pPr>
              <w:pStyle w:val="13"/>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（元）</w:t>
            </w:r>
          </w:p>
        </w:tc>
      </w:tr>
      <w:tr>
        <w:tblPrEx>
          <w:tblCellMar>
            <w:top w:w="0" w:type="dxa"/>
            <w:left w:w="10" w:type="dxa"/>
            <w:bottom w:w="0" w:type="dxa"/>
            <w:right w:w="10" w:type="dxa"/>
          </w:tblCellMar>
        </w:tblPrEx>
        <w:trPr>
          <w:trHeight w:val="331"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rPr>
              <w:t>10</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80"/>
              <w:jc w:val="left"/>
              <w:rPr>
                <w:sz w:val="18"/>
                <w:szCs w:val="18"/>
              </w:rPr>
            </w:pPr>
            <w:r>
              <w:rPr>
                <w:rFonts w:ascii="Times New Roman" w:hAnsi="Times New Roman" w:eastAsia="Times New Roman" w:cs="Times New Roman"/>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4-2-401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both"/>
              <w:rPr>
                <w:sz w:val="17"/>
                <w:szCs w:val="17"/>
              </w:rPr>
            </w:pPr>
            <w:r>
              <w:rPr>
                <w:color w:val="000000"/>
                <w:spacing w:val="0"/>
                <w:w w:val="100"/>
                <w:position w:val="0"/>
                <w:sz w:val="17"/>
                <w:szCs w:val="17"/>
              </w:rPr>
              <w:t>简装</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4/7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62. </w:t>
            </w: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3350</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100%</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rPr>
              <w:t>3350</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209945</w:t>
            </w:r>
          </w:p>
        </w:tc>
      </w:tr>
      <w:tr>
        <w:tblPrEx>
          <w:tblCellMar>
            <w:top w:w="0" w:type="dxa"/>
            <w:left w:w="10" w:type="dxa"/>
            <w:bottom w:w="0" w:type="dxa"/>
            <w:right w:w="10" w:type="dxa"/>
          </w:tblCellMar>
        </w:tblPrEx>
        <w:trPr>
          <w:trHeight w:val="322"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rPr>
              <w:t>11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80"/>
              <w:jc w:val="left"/>
              <w:rPr>
                <w:sz w:val="18"/>
                <w:szCs w:val="18"/>
              </w:rPr>
            </w:pPr>
            <w:r>
              <w:rPr>
                <w:rFonts w:ascii="Times New Roman" w:hAnsi="Times New Roman" w:eastAsia="Times New Roman" w:cs="Times New Roman"/>
                <w:i/>
                <w:iCs/>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4-2-402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both"/>
              <w:rPr>
                <w:sz w:val="17"/>
                <w:szCs w:val="17"/>
              </w:rPr>
            </w:pPr>
            <w:r>
              <w:rPr>
                <w:color w:val="000000"/>
                <w:spacing w:val="0"/>
                <w:w w:val="100"/>
                <w:position w:val="0"/>
                <w:sz w:val="17"/>
                <w:szCs w:val="17"/>
              </w:rPr>
              <w:t>简装</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4/7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62. </w:t>
            </w: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3350</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100%</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rPr>
              <w:t>3350</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209945</w:t>
            </w: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rPr>
              <w:t>12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80"/>
              <w:jc w:val="left"/>
              <w:rPr>
                <w:sz w:val="18"/>
                <w:szCs w:val="18"/>
              </w:rPr>
            </w:pPr>
            <w:r>
              <w:rPr>
                <w:rFonts w:ascii="Times New Roman" w:hAnsi="Times New Roman" w:eastAsia="Times New Roman" w:cs="Times New Roman"/>
                <w:i/>
                <w:iCs/>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4-2-403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both"/>
              <w:rPr>
                <w:sz w:val="17"/>
                <w:szCs w:val="17"/>
              </w:rPr>
            </w:pPr>
            <w:r>
              <w:rPr>
                <w:color w:val="000000"/>
                <w:spacing w:val="0"/>
                <w:w w:val="100"/>
                <w:position w:val="0"/>
                <w:sz w:val="17"/>
                <w:szCs w:val="17"/>
              </w:rPr>
              <w:t>简装</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4/7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68. </w:t>
            </w:r>
            <w:r>
              <w:rPr>
                <w:rFonts w:ascii="Times New Roman" w:hAnsi="Times New Roman" w:eastAsia="Times New Roman" w:cs="Times New Roman"/>
                <w:color w:val="000000"/>
                <w:spacing w:val="0"/>
                <w:w w:val="100"/>
                <w:position w:val="0"/>
                <w:sz w:val="18"/>
                <w:szCs w:val="18"/>
              </w:rPr>
              <w:t>73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3350</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100%</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rPr>
              <w:t>3350</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230246</w:t>
            </w: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rPr>
              <w:t>13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i/>
                <w:iCs/>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4-2-501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简装</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5/7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62. </w:t>
            </w: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3350</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99%</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rPr>
              <w:t>3317</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207876</w:t>
            </w: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rPr>
              <w:t>14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i/>
                <w:iCs/>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4-2-502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简装</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5/7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62. </w:t>
            </w: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3350</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99%</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rPr>
              <w:t>3317</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207876</w:t>
            </w: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rPr>
              <w:t>15</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i/>
                <w:iCs/>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4-2-503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简装</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5/7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68. </w:t>
            </w:r>
            <w:r>
              <w:rPr>
                <w:rFonts w:ascii="Times New Roman" w:hAnsi="Times New Roman" w:eastAsia="Times New Roman" w:cs="Times New Roman"/>
                <w:color w:val="000000"/>
                <w:spacing w:val="0"/>
                <w:w w:val="100"/>
                <w:position w:val="0"/>
                <w:sz w:val="18"/>
                <w:szCs w:val="18"/>
              </w:rPr>
              <w:t>73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3350</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99%</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rPr>
              <w:t>3317</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227977</w:t>
            </w: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rPr>
              <w:t>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4-2-601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简装</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62. </w:t>
            </w: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3350</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98%</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rPr>
              <w:t>3283</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205746</w:t>
            </w: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17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4-2-602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简装</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62. </w:t>
            </w: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3350</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98%</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rPr>
              <w:t>3283</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205746</w:t>
            </w: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18</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4-2-603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简装</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68. </w:t>
            </w:r>
            <w:r>
              <w:rPr>
                <w:rFonts w:ascii="Times New Roman" w:hAnsi="Times New Roman" w:eastAsia="Times New Roman" w:cs="Times New Roman"/>
                <w:color w:val="000000"/>
                <w:spacing w:val="0"/>
                <w:w w:val="100"/>
                <w:position w:val="0"/>
                <w:sz w:val="18"/>
                <w:szCs w:val="18"/>
              </w:rPr>
              <w:t>73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3350</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98%</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rPr>
              <w:t>3283</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225641</w:t>
            </w: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19</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4-2-701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简装</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7/7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62. </w:t>
            </w: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3350</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97%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rPr>
              <w:t>3250</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203678</w:t>
            </w: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20</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8"/>
                <w:szCs w:val="18"/>
              </w:rPr>
            </w:pPr>
            <w:r>
              <w:rPr>
                <w:rFonts w:ascii="Times New Roman" w:hAnsi="Times New Roman" w:eastAsia="Times New Roman" w:cs="Times New Roman"/>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4-2-702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简装</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7/7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62. </w:t>
            </w: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3350</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97%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rPr>
              <w:t>3250</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203678</w:t>
            </w: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21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8"/>
                <w:szCs w:val="18"/>
              </w:rPr>
            </w:pPr>
            <w:r>
              <w:rPr>
                <w:rFonts w:ascii="Times New Roman" w:hAnsi="Times New Roman" w:eastAsia="Times New Roman" w:cs="Times New Roman"/>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4-2-703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简装</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7/7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68. </w:t>
            </w:r>
            <w:r>
              <w:rPr>
                <w:rFonts w:ascii="Times New Roman" w:hAnsi="Times New Roman" w:eastAsia="Times New Roman" w:cs="Times New Roman"/>
                <w:color w:val="000000"/>
                <w:spacing w:val="0"/>
                <w:w w:val="100"/>
                <w:position w:val="0"/>
                <w:sz w:val="18"/>
                <w:szCs w:val="18"/>
              </w:rPr>
              <w:t>73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3350</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97%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rPr>
              <w:t>3250</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223373</w:t>
            </w:r>
          </w:p>
        </w:tc>
      </w:tr>
      <w:tr>
        <w:tblPrEx>
          <w:tblCellMar>
            <w:top w:w="0" w:type="dxa"/>
            <w:left w:w="10" w:type="dxa"/>
            <w:bottom w:w="0" w:type="dxa"/>
            <w:right w:w="10" w:type="dxa"/>
          </w:tblCellMar>
        </w:tblPrEx>
        <w:trPr>
          <w:trHeight w:val="360" w:hRule="exact"/>
          <w:jc w:val="center"/>
        </w:trPr>
        <w:tc>
          <w:tcPr>
            <w:gridSpan w:val="4"/>
            <w:tcBorders>
              <w:top w:val="single" w:color="auto" w:sz="4" w:space="0"/>
              <w:left w:val="single" w:color="auto" w:sz="4" w:space="0"/>
              <w:bottom w:val="single" w:color="auto" w:sz="4" w:space="0"/>
            </w:tcBorders>
            <w:shd w:val="clear" w:color="auto" w:fill="FFFFFF"/>
            <w:vAlign w:val="top"/>
          </w:tcPr>
          <w:p>
            <w:pPr>
              <w:pStyle w:val="13"/>
              <w:keepNext w:val="0"/>
              <w:keepLines w:val="0"/>
              <w:widowControl w:val="0"/>
              <w:shd w:val="clear" w:color="auto" w:fill="auto"/>
              <w:bidi w:val="0"/>
              <w:spacing w:before="80" w:after="0" w:line="240" w:lineRule="auto"/>
              <w:ind w:left="0" w:right="0" w:firstLine="0"/>
              <w:jc w:val="center"/>
              <w:rPr>
                <w:sz w:val="17"/>
                <w:szCs w:val="17"/>
              </w:rPr>
            </w:pPr>
            <w:r>
              <w:rPr>
                <w:color w:val="000000"/>
                <w:spacing w:val="0"/>
                <w:w w:val="100"/>
                <w:position w:val="0"/>
                <w:sz w:val="17"/>
                <w:szCs w:val="17"/>
              </w:rPr>
              <w:t>小计</w:t>
            </w:r>
          </w:p>
        </w:tc>
        <w:tc>
          <w:tcPr>
            <w:tcBorders>
              <w:top w:val="single" w:color="auto" w:sz="4" w:space="0"/>
              <w:left w:val="single" w:color="auto" w:sz="4" w:space="0"/>
              <w:bottom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bottom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bottom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bottom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bottom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1358.</w:t>
            </w:r>
            <w:r>
              <w:rPr>
                <w:rFonts w:ascii="Times New Roman" w:hAnsi="Times New Roman" w:eastAsia="Times New Roman" w:cs="Times New Roman"/>
                <w:color w:val="000000"/>
                <w:spacing w:val="0"/>
                <w:w w:val="100"/>
                <w:position w:val="0"/>
                <w:sz w:val="18"/>
                <w:szCs w:val="18"/>
              </w:rPr>
              <w:t>49</w:t>
            </w:r>
          </w:p>
        </w:tc>
        <w:tc>
          <w:tcPr>
            <w:tcBorders>
              <w:top w:val="single" w:color="auto" w:sz="4" w:space="0"/>
              <w:left w:val="single" w:color="auto" w:sz="4" w:space="0"/>
              <w:bottom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bottom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bottom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bottom w:val="single" w:color="auto" w:sz="4" w:space="0"/>
              <w:righ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4492725</w:t>
            </w:r>
          </w:p>
        </w:tc>
      </w:tr>
    </w:tbl>
    <w:p>
      <w:pPr>
        <w:widowControl w:val="0"/>
        <w:spacing w:after="139" w:line="1" w:lineRule="exact"/>
      </w:pPr>
    </w:p>
    <w:p>
      <w:pPr>
        <w:pStyle w:val="9"/>
        <w:keepNext w:val="0"/>
        <w:keepLines w:val="0"/>
        <w:widowControl w:val="0"/>
        <w:shd w:val="clear" w:color="auto" w:fill="auto"/>
        <w:bidi w:val="0"/>
        <w:spacing w:before="0" w:after="0" w:line="240" w:lineRule="auto"/>
        <w:ind w:left="0" w:right="0" w:firstLine="700"/>
        <w:jc w:val="left"/>
      </w:pPr>
      <w:r>
        <w:rPr>
          <w:color w:val="000000"/>
          <w:spacing w:val="0"/>
          <w:w w:val="100"/>
          <w:position w:val="0"/>
          <w:sz w:val="26"/>
          <w:szCs w:val="26"/>
          <w:lang w:val="zh-CN" w:eastAsia="zh-CN" w:bidi="zh-CN"/>
        </w:rPr>
        <w:t>2</w:t>
      </w:r>
      <w:r>
        <w:rPr>
          <w:color w:val="000000"/>
          <w:spacing w:val="0"/>
          <w:w w:val="100"/>
          <w:position w:val="0"/>
          <w:sz w:val="24"/>
          <w:szCs w:val="24"/>
          <w:lang w:val="zh-CN" w:eastAsia="zh-CN" w:bidi="zh-CN"/>
        </w:rPr>
        <w:t>、</w:t>
      </w:r>
      <w:r>
        <w:rPr>
          <w:color w:val="000000"/>
          <w:spacing w:val="0"/>
          <w:w w:val="100"/>
          <w:position w:val="0"/>
          <w:sz w:val="24"/>
          <w:szCs w:val="24"/>
        </w:rPr>
        <w:t>第</w:t>
      </w:r>
      <w:r>
        <w:rPr>
          <w:color w:val="000000"/>
          <w:spacing w:val="0"/>
          <w:w w:val="100"/>
          <w:position w:val="0"/>
          <w:sz w:val="26"/>
          <w:szCs w:val="26"/>
          <w:lang w:val="en-US" w:eastAsia="en-US" w:bidi="en-US"/>
        </w:rPr>
        <w:t>4</w:t>
      </w:r>
      <w:r>
        <w:rPr>
          <w:color w:val="000000"/>
          <w:spacing w:val="0"/>
          <w:w w:val="100"/>
          <w:position w:val="0"/>
          <w:sz w:val="24"/>
          <w:szCs w:val="24"/>
        </w:rPr>
        <w:t>栋</w:t>
      </w:r>
      <w:r>
        <w:rPr>
          <w:color w:val="000000"/>
          <w:spacing w:val="0"/>
          <w:w w:val="100"/>
          <w:position w:val="0"/>
          <w:sz w:val="26"/>
          <w:szCs w:val="26"/>
          <w:lang w:val="en-US" w:eastAsia="en-US" w:bidi="en-US"/>
        </w:rPr>
        <w:t>1</w:t>
      </w:r>
      <w:r>
        <w:rPr>
          <w:color w:val="000000"/>
          <w:spacing w:val="0"/>
          <w:w w:val="100"/>
          <w:position w:val="0"/>
          <w:sz w:val="24"/>
          <w:szCs w:val="24"/>
        </w:rPr>
        <w:t>单元</w:t>
      </w:r>
      <w:r>
        <w:rPr>
          <w:color w:val="000000"/>
          <w:spacing w:val="0"/>
          <w:w w:val="100"/>
          <w:position w:val="0"/>
          <w:sz w:val="26"/>
          <w:szCs w:val="26"/>
          <w:lang w:val="en-US" w:eastAsia="en-US" w:bidi="en-US"/>
        </w:rPr>
        <w:t>21</w:t>
      </w:r>
      <w:r>
        <w:rPr>
          <w:color w:val="000000"/>
          <w:spacing w:val="0"/>
          <w:w w:val="100"/>
          <w:position w:val="0"/>
          <w:sz w:val="24"/>
          <w:szCs w:val="24"/>
        </w:rPr>
        <w:t>套住宅测算</w:t>
      </w:r>
    </w:p>
    <w:p>
      <w:pPr>
        <w:pStyle w:val="9"/>
        <w:keepNext w:val="0"/>
        <w:keepLines w:val="0"/>
        <w:widowControl w:val="0"/>
        <w:shd w:val="clear" w:color="auto" w:fill="auto"/>
        <w:bidi w:val="0"/>
        <w:spacing w:before="0" w:after="320" w:line="626" w:lineRule="exact"/>
        <w:ind w:left="180" w:right="0" w:firstLine="560"/>
        <w:jc w:val="left"/>
      </w:pPr>
      <w:r>
        <w:rPr>
          <w:color w:val="000000"/>
          <w:spacing w:val="0"/>
          <w:w w:val="100"/>
          <w:position w:val="0"/>
          <w:sz w:val="24"/>
          <w:szCs w:val="24"/>
        </w:rPr>
        <w:t>估价对象是第</w:t>
      </w:r>
      <w:r>
        <w:rPr>
          <w:color w:val="000000"/>
          <w:spacing w:val="0"/>
          <w:w w:val="100"/>
          <w:position w:val="0"/>
          <w:sz w:val="26"/>
          <w:szCs w:val="26"/>
        </w:rPr>
        <w:t>4</w:t>
      </w:r>
      <w:r>
        <w:rPr>
          <w:color w:val="000000"/>
          <w:spacing w:val="0"/>
          <w:w w:val="100"/>
          <w:position w:val="0"/>
          <w:sz w:val="24"/>
          <w:szCs w:val="24"/>
        </w:rPr>
        <w:t>栋房屋的</w:t>
      </w:r>
      <w:r>
        <w:rPr>
          <w:color w:val="000000"/>
          <w:spacing w:val="0"/>
          <w:w w:val="100"/>
          <w:position w:val="0"/>
          <w:sz w:val="26"/>
          <w:szCs w:val="26"/>
        </w:rPr>
        <w:t>1</w:t>
      </w:r>
      <w:r>
        <w:rPr>
          <w:color w:val="000000"/>
          <w:spacing w:val="0"/>
          <w:w w:val="100"/>
          <w:position w:val="0"/>
          <w:sz w:val="24"/>
          <w:szCs w:val="24"/>
        </w:rPr>
        <w:t>单元，</w:t>
      </w:r>
      <w:r>
        <w:rPr>
          <w:color w:val="000000"/>
          <w:spacing w:val="0"/>
          <w:w w:val="100"/>
          <w:position w:val="0"/>
          <w:sz w:val="26"/>
          <w:szCs w:val="26"/>
        </w:rPr>
        <w:t>21</w:t>
      </w:r>
      <w:r>
        <w:rPr>
          <w:color w:val="000000"/>
          <w:spacing w:val="0"/>
          <w:w w:val="100"/>
          <w:position w:val="0"/>
          <w:sz w:val="24"/>
          <w:szCs w:val="24"/>
        </w:rPr>
        <w:t>套住宅，现选取</w:t>
      </w:r>
      <w:r>
        <w:rPr>
          <w:color w:val="000000"/>
          <w:spacing w:val="0"/>
          <w:w w:val="100"/>
          <w:position w:val="0"/>
          <w:sz w:val="26"/>
          <w:szCs w:val="26"/>
        </w:rPr>
        <w:t>1</w:t>
      </w:r>
      <w:r>
        <w:rPr>
          <w:color w:val="000000"/>
          <w:spacing w:val="0"/>
          <w:w w:val="100"/>
          <w:position w:val="0"/>
          <w:sz w:val="24"/>
          <w:szCs w:val="24"/>
        </w:rPr>
        <w:t>单元</w:t>
      </w:r>
      <w:r>
        <w:rPr>
          <w:color w:val="000000"/>
          <w:spacing w:val="0"/>
          <w:w w:val="100"/>
          <w:position w:val="0"/>
          <w:sz w:val="26"/>
          <w:szCs w:val="26"/>
        </w:rPr>
        <w:t>403</w:t>
      </w:r>
      <w:r>
        <w:rPr>
          <w:color w:val="000000"/>
          <w:spacing w:val="0"/>
          <w:w w:val="100"/>
          <w:position w:val="0"/>
          <w:sz w:val="24"/>
          <w:szCs w:val="24"/>
        </w:rPr>
        <w:t>号</w:t>
      </w:r>
      <w:r>
        <w:rPr>
          <w:color w:val="000000"/>
          <w:spacing w:val="0"/>
          <w:w w:val="100"/>
          <w:position w:val="0"/>
          <w:sz w:val="26"/>
          <w:szCs w:val="26"/>
          <w:lang w:val="en-US" w:eastAsia="en-US" w:bidi="en-US"/>
        </w:rPr>
        <w:t xml:space="preserve">68. </w:t>
      </w:r>
      <w:r>
        <w:rPr>
          <w:color w:val="000000"/>
          <w:spacing w:val="0"/>
          <w:w w:val="100"/>
          <w:position w:val="0"/>
          <w:sz w:val="26"/>
          <w:szCs w:val="26"/>
        </w:rPr>
        <w:t xml:space="preserve">73 </w:t>
      </w:r>
      <w:r>
        <w:rPr>
          <w:color w:val="000000"/>
          <w:spacing w:val="0"/>
          <w:w w:val="100"/>
          <w:position w:val="0"/>
          <w:sz w:val="24"/>
          <w:szCs w:val="24"/>
        </w:rPr>
        <w:t>平方米住宅进行价值测算，</w:t>
      </w:r>
      <w:r>
        <w:rPr>
          <w:color w:val="000000"/>
          <w:spacing w:val="0"/>
          <w:w w:val="100"/>
          <w:position w:val="0"/>
          <w:sz w:val="26"/>
          <w:szCs w:val="26"/>
        </w:rPr>
        <w:t>1</w:t>
      </w:r>
      <w:r>
        <w:rPr>
          <w:color w:val="000000"/>
          <w:spacing w:val="0"/>
          <w:w w:val="100"/>
          <w:position w:val="0"/>
          <w:sz w:val="24"/>
          <w:szCs w:val="24"/>
        </w:rPr>
        <w:t>单元与</w:t>
      </w:r>
      <w:r>
        <w:rPr>
          <w:color w:val="000000"/>
          <w:spacing w:val="0"/>
          <w:w w:val="100"/>
          <w:position w:val="0"/>
          <w:sz w:val="26"/>
          <w:szCs w:val="26"/>
        </w:rPr>
        <w:t>2</w:t>
      </w:r>
      <w:r>
        <w:rPr>
          <w:color w:val="000000"/>
          <w:spacing w:val="0"/>
          <w:w w:val="100"/>
          <w:position w:val="0"/>
          <w:sz w:val="24"/>
          <w:szCs w:val="24"/>
        </w:rPr>
        <w:t>单元同是</w:t>
      </w:r>
      <w:r>
        <w:rPr>
          <w:color w:val="000000"/>
          <w:spacing w:val="0"/>
          <w:w w:val="100"/>
          <w:position w:val="0"/>
          <w:sz w:val="26"/>
          <w:szCs w:val="26"/>
        </w:rPr>
        <w:t>1</w:t>
      </w:r>
      <w:r>
        <w:rPr>
          <w:color w:val="000000"/>
          <w:spacing w:val="0"/>
          <w:w w:val="100"/>
          <w:position w:val="0"/>
          <w:sz w:val="24"/>
          <w:szCs w:val="24"/>
        </w:rPr>
        <w:t>幢房屋的</w:t>
      </w:r>
      <w:r>
        <w:rPr>
          <w:color w:val="000000"/>
          <w:spacing w:val="0"/>
          <w:w w:val="100"/>
          <w:position w:val="0"/>
          <w:sz w:val="26"/>
          <w:szCs w:val="26"/>
        </w:rPr>
        <w:t>2</w:t>
      </w:r>
      <w:r>
        <w:rPr>
          <w:color w:val="000000"/>
          <w:spacing w:val="0"/>
          <w:w w:val="100"/>
          <w:position w:val="0"/>
          <w:sz w:val="24"/>
          <w:szCs w:val="24"/>
        </w:rPr>
        <w:t>个单元，每层建筑 面积相同，每套住宅布局相同，只是</w:t>
      </w:r>
      <w:r>
        <w:rPr>
          <w:color w:val="000000"/>
          <w:spacing w:val="0"/>
          <w:w w:val="100"/>
          <w:position w:val="0"/>
          <w:sz w:val="26"/>
          <w:szCs w:val="26"/>
        </w:rPr>
        <w:t>1</w:t>
      </w:r>
      <w:r>
        <w:rPr>
          <w:color w:val="000000"/>
          <w:spacing w:val="0"/>
          <w:w w:val="100"/>
          <w:position w:val="0"/>
          <w:sz w:val="24"/>
          <w:szCs w:val="24"/>
        </w:rPr>
        <w:t>单元未装修</w:t>
      </w:r>
      <w:r>
        <w:rPr>
          <w:color w:val="000000"/>
          <w:spacing w:val="0"/>
          <w:w w:val="100"/>
          <w:position w:val="0"/>
          <w:sz w:val="26"/>
          <w:szCs w:val="26"/>
        </w:rPr>
        <w:t>2</w:t>
      </w:r>
      <w:r>
        <w:rPr>
          <w:color w:val="000000"/>
          <w:spacing w:val="0"/>
          <w:w w:val="100"/>
          <w:position w:val="0"/>
          <w:sz w:val="24"/>
          <w:szCs w:val="24"/>
        </w:rPr>
        <w:t>单元进行了简单装修，现 对</w:t>
      </w:r>
      <w:r>
        <w:rPr>
          <w:color w:val="000000"/>
          <w:spacing w:val="0"/>
          <w:w w:val="100"/>
          <w:position w:val="0"/>
          <w:sz w:val="26"/>
          <w:szCs w:val="26"/>
        </w:rPr>
        <w:t>2</w:t>
      </w:r>
      <w:r>
        <w:rPr>
          <w:color w:val="000000"/>
          <w:spacing w:val="0"/>
          <w:w w:val="100"/>
          <w:position w:val="0"/>
          <w:sz w:val="24"/>
          <w:szCs w:val="24"/>
        </w:rPr>
        <w:t>单元装修进行装修调整得出</w:t>
      </w:r>
      <w:r>
        <w:rPr>
          <w:color w:val="000000"/>
          <w:spacing w:val="0"/>
          <w:w w:val="100"/>
          <w:position w:val="0"/>
          <w:sz w:val="26"/>
          <w:szCs w:val="26"/>
        </w:rPr>
        <w:t>1</w:t>
      </w:r>
      <w:r>
        <w:rPr>
          <w:color w:val="000000"/>
          <w:spacing w:val="0"/>
          <w:w w:val="100"/>
          <w:position w:val="0"/>
          <w:sz w:val="24"/>
          <w:szCs w:val="24"/>
        </w:rPr>
        <w:t>单元毛坯房价值，再对楼层进行楼层调整，</w:t>
      </w:r>
    </w:p>
    <w:p>
      <w:pPr>
        <w:pStyle w:val="9"/>
        <w:keepNext w:val="0"/>
        <w:keepLines w:val="0"/>
        <w:widowControl w:val="0"/>
        <w:shd w:val="clear" w:color="auto" w:fill="auto"/>
        <w:bidi w:val="0"/>
        <w:spacing w:before="0" w:after="320" w:line="240" w:lineRule="auto"/>
        <w:ind w:left="0" w:right="0" w:firstLine="180"/>
        <w:jc w:val="left"/>
      </w:pPr>
      <w:r>
        <w:rPr>
          <w:color w:val="000000"/>
          <w:spacing w:val="0"/>
          <w:w w:val="100"/>
          <w:position w:val="0"/>
          <w:sz w:val="24"/>
          <w:szCs w:val="24"/>
        </w:rPr>
        <w:t>得出</w:t>
      </w:r>
      <w:r>
        <w:rPr>
          <w:color w:val="000000"/>
          <w:spacing w:val="0"/>
          <w:w w:val="100"/>
          <w:position w:val="0"/>
          <w:sz w:val="26"/>
          <w:szCs w:val="26"/>
        </w:rPr>
        <w:t>1</w:t>
      </w:r>
      <w:r>
        <w:rPr>
          <w:color w:val="000000"/>
          <w:spacing w:val="0"/>
          <w:w w:val="100"/>
          <w:position w:val="0"/>
          <w:sz w:val="24"/>
          <w:szCs w:val="24"/>
        </w:rPr>
        <w:t>单元各套住宅的各套价值。</w:t>
      </w:r>
    </w:p>
    <w:p>
      <w:pPr>
        <w:pStyle w:val="9"/>
        <w:keepNext w:val="0"/>
        <w:keepLines w:val="0"/>
        <w:widowControl w:val="0"/>
        <w:shd w:val="clear" w:color="auto" w:fill="auto"/>
        <w:bidi w:val="0"/>
        <w:spacing w:before="0" w:after="320" w:line="240" w:lineRule="auto"/>
        <w:ind w:left="0" w:right="0" w:firstLine="700"/>
        <w:jc w:val="left"/>
      </w:pPr>
      <w:r>
        <w:rPr>
          <w:color w:val="000000"/>
          <w:spacing w:val="0"/>
          <w:w w:val="100"/>
          <w:position w:val="0"/>
          <w:sz w:val="26"/>
          <w:szCs w:val="26"/>
        </w:rPr>
        <w:t>1</w:t>
      </w:r>
      <w:r>
        <w:rPr>
          <w:color w:val="000000"/>
          <w:spacing w:val="0"/>
          <w:w w:val="100"/>
          <w:position w:val="0"/>
          <w:sz w:val="24"/>
          <w:szCs w:val="24"/>
        </w:rPr>
        <w:t>单元</w:t>
      </w:r>
      <w:r>
        <w:rPr>
          <w:color w:val="000000"/>
          <w:spacing w:val="0"/>
          <w:w w:val="100"/>
          <w:position w:val="0"/>
          <w:sz w:val="26"/>
          <w:szCs w:val="26"/>
        </w:rPr>
        <w:t>403</w:t>
      </w:r>
      <w:r>
        <w:rPr>
          <w:color w:val="000000"/>
          <w:spacing w:val="0"/>
          <w:w w:val="100"/>
          <w:position w:val="0"/>
          <w:sz w:val="24"/>
          <w:szCs w:val="24"/>
        </w:rPr>
        <w:t>室住宅价值</w:t>
      </w:r>
      <w:r>
        <w:rPr>
          <w:color w:val="000000"/>
          <w:spacing w:val="0"/>
          <w:w w:val="100"/>
          <w:position w:val="0"/>
          <w:sz w:val="26"/>
          <w:szCs w:val="26"/>
        </w:rPr>
        <w:t>=2</w:t>
      </w:r>
      <w:r>
        <w:rPr>
          <w:color w:val="000000"/>
          <w:spacing w:val="0"/>
          <w:w w:val="100"/>
          <w:position w:val="0"/>
          <w:sz w:val="24"/>
          <w:szCs w:val="24"/>
        </w:rPr>
        <w:t>单元</w:t>
      </w:r>
      <w:r>
        <w:rPr>
          <w:color w:val="000000"/>
          <w:spacing w:val="0"/>
          <w:w w:val="100"/>
          <w:position w:val="0"/>
          <w:sz w:val="26"/>
          <w:szCs w:val="26"/>
        </w:rPr>
        <w:t>403</w:t>
      </w:r>
      <w:r>
        <w:rPr>
          <w:color w:val="000000"/>
          <w:spacing w:val="0"/>
          <w:w w:val="100"/>
          <w:position w:val="0"/>
          <w:sz w:val="24"/>
          <w:szCs w:val="24"/>
        </w:rPr>
        <w:t>室价值</w:t>
      </w:r>
      <w:r>
        <w:rPr>
          <w:color w:val="000000"/>
          <w:spacing w:val="0"/>
          <w:w w:val="100"/>
          <w:position w:val="0"/>
          <w:sz w:val="26"/>
          <w:szCs w:val="26"/>
        </w:rPr>
        <w:t>X</w:t>
      </w:r>
      <w:r>
        <w:rPr>
          <w:color w:val="000000"/>
          <w:spacing w:val="0"/>
          <w:w w:val="100"/>
          <w:position w:val="0"/>
          <w:sz w:val="24"/>
          <w:szCs w:val="24"/>
        </w:rPr>
        <w:t>装修修正系数</w:t>
      </w:r>
    </w:p>
    <w:p>
      <w:pPr>
        <w:pStyle w:val="9"/>
        <w:keepNext w:val="0"/>
        <w:keepLines w:val="0"/>
        <w:widowControl w:val="0"/>
        <w:shd w:val="clear" w:color="auto" w:fill="auto"/>
        <w:bidi w:val="0"/>
        <w:spacing w:before="0" w:after="320" w:line="240" w:lineRule="auto"/>
        <w:ind w:left="3500" w:right="0" w:firstLine="0"/>
        <w:jc w:val="left"/>
        <w:rPr>
          <w:sz w:val="26"/>
          <w:szCs w:val="26"/>
        </w:rPr>
      </w:pPr>
      <w:r>
        <w:rPr>
          <w:color w:val="000000"/>
          <w:spacing w:val="0"/>
          <w:w w:val="100"/>
          <w:position w:val="0"/>
          <w:sz w:val="26"/>
          <w:szCs w:val="26"/>
        </w:rPr>
        <w:t xml:space="preserve">=3350 </w:t>
      </w:r>
      <w:r>
        <w:rPr>
          <w:color w:val="000000"/>
          <w:spacing w:val="0"/>
          <w:w w:val="100"/>
          <w:position w:val="0"/>
          <w:sz w:val="24"/>
          <w:szCs w:val="24"/>
        </w:rPr>
        <w:t>元</w:t>
      </w:r>
      <w:r>
        <w:rPr>
          <w:color w:val="000000"/>
          <w:spacing w:val="0"/>
          <w:w w:val="100"/>
          <w:position w:val="0"/>
          <w:sz w:val="26"/>
          <w:szCs w:val="26"/>
          <w:lang w:val="en-US" w:eastAsia="en-US" w:bidi="en-US"/>
        </w:rPr>
        <w:t>/m</w:t>
      </w:r>
      <w:r>
        <w:rPr>
          <w:color w:val="000000"/>
          <w:spacing w:val="0"/>
          <w:w w:val="100"/>
          <w:position w:val="0"/>
          <w:sz w:val="26"/>
          <w:szCs w:val="26"/>
          <w:vertAlign w:val="superscript"/>
          <w:lang w:val="en-US" w:eastAsia="en-US" w:bidi="en-US"/>
        </w:rPr>
        <w:t>2</w:t>
      </w:r>
      <w:r>
        <w:rPr>
          <w:color w:val="000000"/>
          <w:spacing w:val="0"/>
          <w:w w:val="100"/>
          <w:position w:val="0"/>
          <w:sz w:val="26"/>
          <w:szCs w:val="26"/>
          <w:lang w:val="en-US" w:eastAsia="en-US" w:bidi="en-US"/>
        </w:rPr>
        <w:t xml:space="preserve">X </w:t>
      </w:r>
      <w:r>
        <w:rPr>
          <w:color w:val="000000"/>
          <w:spacing w:val="0"/>
          <w:w w:val="100"/>
          <w:position w:val="0"/>
          <w:sz w:val="26"/>
          <w:szCs w:val="26"/>
        </w:rPr>
        <w:t>100/105</w:t>
      </w:r>
    </w:p>
    <w:p>
      <w:pPr>
        <w:pStyle w:val="9"/>
        <w:keepNext w:val="0"/>
        <w:keepLines w:val="0"/>
        <w:widowControl w:val="0"/>
        <w:shd w:val="clear" w:color="auto" w:fill="auto"/>
        <w:bidi w:val="0"/>
        <w:spacing w:before="0" w:after="320" w:line="240" w:lineRule="auto"/>
        <w:ind w:left="3500" w:right="0" w:firstLine="0"/>
        <w:jc w:val="left"/>
        <w:rPr>
          <w:sz w:val="26"/>
          <w:szCs w:val="26"/>
        </w:rPr>
      </w:pPr>
      <w:r>
        <w:rPr>
          <w:color w:val="000000"/>
          <w:spacing w:val="0"/>
          <w:w w:val="100"/>
          <w:position w:val="0"/>
          <w:sz w:val="26"/>
          <w:szCs w:val="26"/>
        </w:rPr>
        <w:t xml:space="preserve">=3190 </w:t>
      </w:r>
      <w:r>
        <w:rPr>
          <w:color w:val="000000"/>
          <w:spacing w:val="0"/>
          <w:w w:val="100"/>
          <w:position w:val="0"/>
          <w:sz w:val="24"/>
          <w:szCs w:val="24"/>
        </w:rPr>
        <w:t>元</w:t>
      </w:r>
      <w:r>
        <w:rPr>
          <w:color w:val="000000"/>
          <w:spacing w:val="0"/>
          <w:w w:val="100"/>
          <w:position w:val="0"/>
          <w:sz w:val="26"/>
          <w:szCs w:val="26"/>
          <w:lang w:val="en-US" w:eastAsia="en-US" w:bidi="en-US"/>
        </w:rPr>
        <w:t>/nf</w:t>
      </w:r>
    </w:p>
    <w:p>
      <w:pPr>
        <w:pStyle w:val="9"/>
        <w:keepNext w:val="0"/>
        <w:keepLines w:val="0"/>
        <w:widowControl w:val="0"/>
        <w:shd w:val="clear" w:color="auto" w:fill="auto"/>
        <w:bidi w:val="0"/>
        <w:spacing w:before="0" w:after="320" w:line="240" w:lineRule="auto"/>
        <w:ind w:left="0" w:right="0" w:firstLine="700"/>
        <w:jc w:val="left"/>
      </w:pPr>
      <w:r>
        <w:rPr>
          <w:color w:val="000000"/>
          <w:spacing w:val="0"/>
          <w:w w:val="100"/>
          <w:position w:val="0"/>
          <w:sz w:val="24"/>
          <w:szCs w:val="24"/>
        </w:rPr>
        <w:t>取比较法结果的简单算数平均数确定为最终评估价值单价为</w:t>
      </w:r>
      <w:r>
        <w:rPr>
          <w:color w:val="000000"/>
          <w:spacing w:val="0"/>
          <w:w w:val="100"/>
          <w:position w:val="0"/>
          <w:sz w:val="26"/>
          <w:szCs w:val="26"/>
        </w:rPr>
        <w:t>3190</w:t>
      </w:r>
      <w:r>
        <w:rPr>
          <w:color w:val="000000"/>
          <w:spacing w:val="0"/>
          <w:w w:val="100"/>
          <w:position w:val="0"/>
          <w:sz w:val="24"/>
          <w:szCs w:val="24"/>
        </w:rPr>
        <w:t>元/血。</w:t>
      </w:r>
    </w:p>
    <w:p>
      <w:pPr>
        <w:pStyle w:val="9"/>
        <w:keepNext w:val="0"/>
        <w:keepLines w:val="0"/>
        <w:widowControl w:val="0"/>
        <w:shd w:val="clear" w:color="auto" w:fill="auto"/>
        <w:bidi w:val="0"/>
        <w:spacing w:before="0" w:after="140" w:line="240" w:lineRule="auto"/>
        <w:ind w:left="0" w:right="0" w:firstLine="700"/>
        <w:jc w:val="left"/>
      </w:pPr>
      <w:r>
        <w:rPr>
          <w:color w:val="000000"/>
          <w:spacing w:val="0"/>
          <w:w w:val="100"/>
          <w:position w:val="0"/>
          <w:sz w:val="24"/>
          <w:szCs w:val="24"/>
        </w:rPr>
        <w:t>根据楼层不同调整楼层差系数得出各套住宅的评估价值：</w:t>
      </w:r>
    </w:p>
    <w:tbl>
      <w:tblPr>
        <w:tblStyle w:val="2"/>
        <w:tblW w:w="0" w:type="auto"/>
        <w:jc w:val="center"/>
        <w:tblLayout w:type="fixed"/>
        <w:tblCellMar>
          <w:top w:w="0" w:type="dxa"/>
          <w:left w:w="10" w:type="dxa"/>
          <w:bottom w:w="0" w:type="dxa"/>
          <w:right w:w="10" w:type="dxa"/>
        </w:tblCellMar>
      </w:tblPr>
      <w:tblGrid>
        <w:gridCol w:w="432"/>
        <w:gridCol w:w="422"/>
        <w:gridCol w:w="701"/>
        <w:gridCol w:w="854"/>
        <w:gridCol w:w="706"/>
        <w:gridCol w:w="701"/>
        <w:gridCol w:w="696"/>
        <w:gridCol w:w="984"/>
        <w:gridCol w:w="845"/>
        <w:gridCol w:w="1123"/>
        <w:gridCol w:w="850"/>
        <w:gridCol w:w="984"/>
        <w:gridCol w:w="1157"/>
      </w:tblGrid>
      <w:tr>
        <w:tblPrEx>
          <w:tblCellMar>
            <w:top w:w="0" w:type="dxa"/>
            <w:left w:w="10" w:type="dxa"/>
            <w:bottom w:w="0" w:type="dxa"/>
            <w:right w:w="10" w:type="dxa"/>
          </w:tblCellMar>
        </w:tblPrEx>
        <w:trPr>
          <w:trHeight w:val="984"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120" w:line="240" w:lineRule="auto"/>
              <w:ind w:left="0" w:right="0" w:firstLine="0"/>
              <w:jc w:val="left"/>
              <w:rPr>
                <w:sz w:val="17"/>
                <w:szCs w:val="17"/>
              </w:rPr>
            </w:pPr>
            <w:r>
              <w:rPr>
                <w:color w:val="000000"/>
                <w:spacing w:val="0"/>
                <w:w w:val="100"/>
                <w:position w:val="0"/>
                <w:sz w:val="17"/>
                <w:szCs w:val="17"/>
              </w:rPr>
              <w:t>序</w:t>
            </w:r>
          </w:p>
          <w:p>
            <w:pPr>
              <w:pStyle w:val="13"/>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317" w:lineRule="exact"/>
              <w:ind w:left="0" w:right="0" w:firstLine="140"/>
              <w:jc w:val="left"/>
              <w:rPr>
                <w:sz w:val="17"/>
                <w:szCs w:val="17"/>
              </w:rPr>
            </w:pPr>
            <w:r>
              <w:rPr>
                <w:color w:val="000000"/>
                <w:spacing w:val="0"/>
                <w:w w:val="100"/>
                <w:position w:val="0"/>
                <w:sz w:val="17"/>
                <w:szCs w:val="17"/>
              </w:rPr>
              <w:t>幢 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317" w:lineRule="exact"/>
              <w:ind w:left="0" w:right="0" w:firstLine="0"/>
              <w:jc w:val="center"/>
              <w:rPr>
                <w:sz w:val="17"/>
                <w:szCs w:val="17"/>
              </w:rPr>
            </w:pPr>
            <w:r>
              <w:rPr>
                <w:color w:val="000000"/>
                <w:spacing w:val="0"/>
                <w:w w:val="100"/>
                <w:position w:val="0"/>
                <w:sz w:val="17"/>
                <w:szCs w:val="17"/>
              </w:rPr>
              <w:t>单元 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房号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312" w:lineRule="exact"/>
              <w:ind w:left="0" w:right="0" w:firstLine="0"/>
              <w:jc w:val="center"/>
              <w:rPr>
                <w:sz w:val="17"/>
                <w:szCs w:val="17"/>
              </w:rPr>
            </w:pPr>
            <w:r>
              <w:rPr>
                <w:color w:val="000000"/>
                <w:spacing w:val="0"/>
                <w:w w:val="100"/>
                <w:position w:val="0"/>
                <w:sz w:val="17"/>
                <w:szCs w:val="17"/>
              </w:rPr>
              <w:t>建筑 结构</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120" w:line="240" w:lineRule="auto"/>
              <w:ind w:left="0" w:right="0" w:firstLine="160"/>
              <w:jc w:val="left"/>
              <w:rPr>
                <w:sz w:val="17"/>
                <w:szCs w:val="17"/>
              </w:rPr>
            </w:pPr>
            <w:r>
              <w:rPr>
                <w:color w:val="000000"/>
                <w:spacing w:val="0"/>
                <w:w w:val="100"/>
                <w:position w:val="0"/>
                <w:sz w:val="17"/>
                <w:szCs w:val="17"/>
              </w:rPr>
              <w:t>建成</w:t>
            </w:r>
          </w:p>
          <w:p>
            <w:pPr>
              <w:pStyle w:val="13"/>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年代</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120" w:line="240" w:lineRule="auto"/>
              <w:ind w:left="0" w:right="0" w:firstLine="140"/>
              <w:jc w:val="left"/>
              <w:rPr>
                <w:sz w:val="17"/>
                <w:szCs w:val="17"/>
              </w:rPr>
            </w:pPr>
            <w:r>
              <w:rPr>
                <w:color w:val="000000"/>
                <w:spacing w:val="0"/>
                <w:w w:val="100"/>
                <w:position w:val="0"/>
                <w:sz w:val="17"/>
                <w:szCs w:val="17"/>
              </w:rPr>
              <w:t>装修</w:t>
            </w:r>
          </w:p>
          <w:p>
            <w:pPr>
              <w:pStyle w:val="13"/>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状况</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120" w:line="240" w:lineRule="auto"/>
              <w:ind w:left="0" w:right="0" w:firstLine="0"/>
              <w:jc w:val="center"/>
              <w:rPr>
                <w:sz w:val="17"/>
                <w:szCs w:val="17"/>
              </w:rPr>
            </w:pPr>
            <w:r>
              <w:rPr>
                <w:color w:val="000000"/>
                <w:spacing w:val="0"/>
                <w:w w:val="100"/>
                <w:position w:val="0"/>
                <w:sz w:val="17"/>
                <w:szCs w:val="17"/>
              </w:rPr>
              <w:t>所在层数</w:t>
            </w:r>
          </w:p>
          <w:p>
            <w:pPr>
              <w:pStyle w:val="13"/>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/总层数</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98" w:lineRule="exact"/>
              <w:ind w:left="0" w:right="0" w:firstLine="0"/>
              <w:jc w:val="center"/>
              <w:rPr>
                <w:sz w:val="18"/>
                <w:szCs w:val="18"/>
              </w:rPr>
            </w:pPr>
            <w:r>
              <w:rPr>
                <w:color w:val="000000"/>
                <w:spacing w:val="0"/>
                <w:w w:val="100"/>
                <w:position w:val="0"/>
                <w:sz w:val="17"/>
                <w:szCs w:val="17"/>
              </w:rPr>
              <w:t>建筑面 积</w:t>
            </w:r>
            <w:r>
              <w:rPr>
                <w:rFonts w:ascii="Times New Roman" w:hAnsi="Times New Roman" w:eastAsia="Times New Roman" w:cs="Times New Roman"/>
                <w:color w:val="000000"/>
                <w:spacing w:val="0"/>
                <w:w w:val="100"/>
                <w:position w:val="0"/>
                <w:sz w:val="18"/>
                <w:szCs w:val="18"/>
                <w:lang w:val="en-US" w:eastAsia="en-US" w:bidi="en-US"/>
              </w:rPr>
              <w:t>（m</w:t>
            </w:r>
            <w:r>
              <w:rPr>
                <w:rFonts w:ascii="Times New Roman" w:hAnsi="Times New Roman" w:eastAsia="Times New Roman" w:cs="Times New Roman"/>
                <w:color w:val="000000"/>
                <w:spacing w:val="0"/>
                <w:w w:val="100"/>
                <w:position w:val="0"/>
                <w:sz w:val="18"/>
                <w:szCs w:val="18"/>
                <w:vertAlign w:val="superscript"/>
                <w:lang w:val="en-US" w:eastAsia="en-US" w:bidi="en-US"/>
              </w:rPr>
              <w:t>2</w:t>
            </w:r>
            <w:r>
              <w:rPr>
                <w:rFonts w:ascii="Times New Roman" w:hAnsi="Times New Roman" w:eastAsia="Times New Roman" w:cs="Times New Roman"/>
                <w:color w:val="000000"/>
                <w:spacing w:val="0"/>
                <w:w w:val="100"/>
                <w:position w:val="0"/>
                <w:sz w:val="18"/>
                <w:szCs w:val="18"/>
                <w:lang w:val="en-US" w:eastAsia="en-US" w:bidi="en-US"/>
              </w:rPr>
              <w:t>）</w:t>
            </w:r>
          </w:p>
        </w:tc>
        <w:tc>
          <w:tcPr>
            <w:tcBorders>
              <w:top w:val="single" w:color="auto" w:sz="4" w:space="0"/>
              <w:left w:val="single" w:color="auto" w:sz="4" w:space="0"/>
            </w:tcBorders>
            <w:shd w:val="clear" w:color="auto" w:fill="FFFFFF"/>
            <w:vAlign w:val="bottom"/>
          </w:tcPr>
          <w:p>
            <w:pPr>
              <w:pStyle w:val="13"/>
              <w:keepNext w:val="0"/>
              <w:keepLines w:val="0"/>
              <w:widowControl w:val="0"/>
              <w:shd w:val="clear" w:color="auto" w:fill="auto"/>
              <w:bidi w:val="0"/>
              <w:spacing w:before="0" w:after="40" w:line="288" w:lineRule="exact"/>
              <w:ind w:left="0" w:right="0" w:firstLine="0"/>
              <w:jc w:val="center"/>
              <w:rPr>
                <w:sz w:val="17"/>
                <w:szCs w:val="17"/>
              </w:rPr>
            </w:pPr>
            <w:r>
              <w:rPr>
                <w:color w:val="000000"/>
                <w:spacing w:val="0"/>
                <w:w w:val="100"/>
                <w:position w:val="0"/>
                <w:sz w:val="17"/>
                <w:szCs w:val="17"/>
              </w:rPr>
              <w:t>标准层</w:t>
            </w:r>
            <w:r>
              <w:rPr>
                <w:rFonts w:ascii="Times New Roman" w:hAnsi="Times New Roman" w:eastAsia="Times New Roman" w:cs="Times New Roman"/>
                <w:color w:val="000000"/>
                <w:spacing w:val="0"/>
                <w:w w:val="100"/>
                <w:position w:val="0"/>
                <w:sz w:val="18"/>
                <w:szCs w:val="18"/>
              </w:rPr>
              <w:t xml:space="preserve">302 </w:t>
            </w:r>
            <w:r>
              <w:rPr>
                <w:color w:val="000000"/>
                <w:spacing w:val="0"/>
                <w:w w:val="100"/>
                <w:position w:val="0"/>
                <w:sz w:val="17"/>
                <w:szCs w:val="17"/>
              </w:rPr>
              <w:t>室评估单价</w:t>
            </w:r>
          </w:p>
          <w:p>
            <w:pPr>
              <w:pStyle w:val="13"/>
              <w:keepNext w:val="0"/>
              <w:keepLines w:val="0"/>
              <w:widowControl w:val="0"/>
              <w:shd w:val="clear" w:color="auto" w:fill="auto"/>
              <w:bidi w:val="0"/>
              <w:spacing w:before="0" w:after="0" w:line="288" w:lineRule="exact"/>
              <w:ind w:left="0" w:right="0" w:firstLine="0"/>
              <w:jc w:val="center"/>
              <w:rPr>
                <w:sz w:val="18"/>
                <w:szCs w:val="18"/>
              </w:rPr>
            </w:pPr>
            <w:r>
              <w:rPr>
                <w:color w:val="000000"/>
                <w:spacing w:val="0"/>
                <w:w w:val="100"/>
                <w:position w:val="0"/>
                <w:sz w:val="17"/>
                <w:szCs w:val="17"/>
              </w:rPr>
              <w:t>（元</w:t>
            </w:r>
            <w:r>
              <w:rPr>
                <w:rFonts w:ascii="Times New Roman" w:hAnsi="Times New Roman" w:eastAsia="Times New Roman" w:cs="Times New Roman"/>
                <w:color w:val="000000"/>
                <w:spacing w:val="0"/>
                <w:w w:val="100"/>
                <w:position w:val="0"/>
                <w:sz w:val="18"/>
                <w:szCs w:val="18"/>
                <w:lang w:val="en-US" w:eastAsia="en-US" w:bidi="en-US"/>
              </w:rPr>
              <w:t>/m2）</w:t>
            </w:r>
          </w:p>
        </w:tc>
        <w:tc>
          <w:tcPr>
            <w:tcBorders>
              <w:top w:val="single" w:color="auto" w:sz="4" w:space="0"/>
              <w:left w:val="single" w:color="auto" w:sz="4" w:space="0"/>
            </w:tcBorders>
            <w:shd w:val="clear" w:color="auto" w:fill="FFFFFF"/>
            <w:vAlign w:val="bottom"/>
          </w:tcPr>
          <w:p>
            <w:pPr>
              <w:pStyle w:val="13"/>
              <w:keepNext w:val="0"/>
              <w:keepLines w:val="0"/>
              <w:widowControl w:val="0"/>
              <w:shd w:val="clear" w:color="auto" w:fill="auto"/>
              <w:bidi w:val="0"/>
              <w:spacing w:before="0" w:after="0" w:line="312" w:lineRule="exact"/>
              <w:ind w:left="0" w:right="0" w:firstLine="0"/>
              <w:jc w:val="center"/>
              <w:rPr>
                <w:sz w:val="17"/>
                <w:szCs w:val="17"/>
              </w:rPr>
            </w:pPr>
            <w:r>
              <w:rPr>
                <w:color w:val="000000"/>
                <w:spacing w:val="0"/>
                <w:w w:val="100"/>
                <w:position w:val="0"/>
                <w:sz w:val="17"/>
                <w:szCs w:val="17"/>
              </w:rPr>
              <w:t>楼层差 调整系 数</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100" w:line="240" w:lineRule="auto"/>
              <w:ind w:left="0" w:right="0" w:firstLine="0"/>
              <w:jc w:val="left"/>
              <w:rPr>
                <w:sz w:val="17"/>
                <w:szCs w:val="17"/>
              </w:rPr>
            </w:pPr>
            <w:r>
              <w:rPr>
                <w:color w:val="000000"/>
                <w:spacing w:val="0"/>
                <w:w w:val="100"/>
                <w:position w:val="0"/>
                <w:sz w:val="17"/>
                <w:szCs w:val="17"/>
              </w:rPr>
              <w:t>评估单价</w:t>
            </w:r>
          </w:p>
          <w:p>
            <w:pPr>
              <w:pStyle w:val="13"/>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（元//）</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100" w:line="240" w:lineRule="auto"/>
              <w:ind w:left="0" w:right="0" w:firstLine="0"/>
              <w:jc w:val="center"/>
              <w:rPr>
                <w:sz w:val="17"/>
                <w:szCs w:val="17"/>
              </w:rPr>
            </w:pPr>
            <w:r>
              <w:rPr>
                <w:color w:val="000000"/>
                <w:spacing w:val="0"/>
                <w:w w:val="100"/>
                <w:position w:val="0"/>
                <w:sz w:val="17"/>
                <w:szCs w:val="17"/>
              </w:rPr>
              <w:t>评估总价</w:t>
            </w:r>
          </w:p>
          <w:p>
            <w:pPr>
              <w:pStyle w:val="13"/>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（元）</w:t>
            </w: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4-1-101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毛坯</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1/7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62. </w:t>
            </w: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3190</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98%</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rPr>
              <w:t>3126</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195906</w:t>
            </w:r>
          </w:p>
        </w:tc>
      </w:tr>
      <w:tr>
        <w:tblPrEx>
          <w:tblCellMar>
            <w:top w:w="0" w:type="dxa"/>
            <w:left w:w="10" w:type="dxa"/>
            <w:bottom w:w="0" w:type="dxa"/>
            <w:right w:w="10" w:type="dxa"/>
          </w:tblCellMar>
        </w:tblPrEx>
        <w:trPr>
          <w:trHeight w:val="355" w:hRule="exact"/>
          <w:jc w:val="center"/>
        </w:trPr>
        <w:tc>
          <w:tcPr>
            <w:tcBorders>
              <w:top w:val="single" w:color="auto" w:sz="4" w:space="0"/>
              <w:left w:val="single" w:color="auto" w:sz="4" w:space="0"/>
              <w:bottom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2</w:t>
            </w:r>
          </w:p>
        </w:tc>
        <w:tc>
          <w:tcPr>
            <w:tcBorders>
              <w:top w:val="single" w:color="auto" w:sz="4" w:space="0"/>
              <w:left w:val="single" w:color="auto" w:sz="4" w:space="0"/>
              <w:bottom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4</w:t>
            </w:r>
          </w:p>
        </w:tc>
        <w:tc>
          <w:tcPr>
            <w:tcBorders>
              <w:top w:val="single" w:color="auto" w:sz="4" w:space="0"/>
              <w:left w:val="single" w:color="auto" w:sz="4" w:space="0"/>
              <w:bottom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1</w:t>
            </w:r>
          </w:p>
        </w:tc>
        <w:tc>
          <w:tcPr>
            <w:tcBorders>
              <w:top w:val="single" w:color="auto" w:sz="4" w:space="0"/>
              <w:left w:val="single" w:color="auto" w:sz="4" w:space="0"/>
              <w:bottom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4-1-102</w:t>
            </w:r>
          </w:p>
        </w:tc>
        <w:tc>
          <w:tcPr>
            <w:tcBorders>
              <w:top w:val="single" w:color="auto" w:sz="4" w:space="0"/>
              <w:left w:val="single" w:color="auto" w:sz="4" w:space="0"/>
              <w:bottom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钢混</w:t>
            </w:r>
          </w:p>
        </w:tc>
        <w:tc>
          <w:tcPr>
            <w:tcBorders>
              <w:top w:val="single" w:color="auto" w:sz="4" w:space="0"/>
              <w:left w:val="single" w:color="auto" w:sz="4" w:space="0"/>
              <w:bottom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bottom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毛坯</w:t>
            </w:r>
          </w:p>
        </w:tc>
        <w:tc>
          <w:tcPr>
            <w:tcBorders>
              <w:top w:val="single" w:color="auto" w:sz="4" w:space="0"/>
              <w:left w:val="single" w:color="auto" w:sz="4" w:space="0"/>
              <w:bottom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1/7</w:t>
            </w:r>
          </w:p>
        </w:tc>
        <w:tc>
          <w:tcPr>
            <w:tcBorders>
              <w:top w:val="single" w:color="auto" w:sz="4" w:space="0"/>
              <w:left w:val="single" w:color="auto" w:sz="4" w:space="0"/>
              <w:bottom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62. </w:t>
            </w: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bottom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3190</w:t>
            </w:r>
          </w:p>
        </w:tc>
        <w:tc>
          <w:tcPr>
            <w:tcBorders>
              <w:top w:val="single" w:color="auto" w:sz="4" w:space="0"/>
              <w:left w:val="single" w:color="auto" w:sz="4" w:space="0"/>
              <w:bottom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98%</w:t>
            </w:r>
          </w:p>
        </w:tc>
        <w:tc>
          <w:tcPr>
            <w:tcBorders>
              <w:top w:val="single" w:color="auto" w:sz="4" w:space="0"/>
              <w:left w:val="single" w:color="auto" w:sz="4" w:space="0"/>
              <w:bottom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rPr>
              <w:t>3126</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195906</w:t>
            </w:r>
          </w:p>
        </w:tc>
      </w:tr>
    </w:tbl>
    <w:p>
      <w:pPr>
        <w:spacing w:line="1" w:lineRule="exact"/>
        <w:rPr>
          <w:sz w:val="2"/>
          <w:szCs w:val="2"/>
        </w:rPr>
      </w:pPr>
      <w:r>
        <w:br w:type="page"/>
      </w:r>
    </w:p>
    <w:tbl>
      <w:tblPr>
        <w:tblStyle w:val="2"/>
        <w:tblW w:w="0" w:type="auto"/>
        <w:jc w:val="center"/>
        <w:tblLayout w:type="fixed"/>
        <w:tblCellMar>
          <w:top w:w="0" w:type="dxa"/>
          <w:left w:w="10" w:type="dxa"/>
          <w:bottom w:w="0" w:type="dxa"/>
          <w:right w:w="10" w:type="dxa"/>
        </w:tblCellMar>
      </w:tblPr>
      <w:tblGrid>
        <w:gridCol w:w="480"/>
        <w:gridCol w:w="418"/>
        <w:gridCol w:w="701"/>
        <w:gridCol w:w="850"/>
        <w:gridCol w:w="706"/>
        <w:gridCol w:w="706"/>
        <w:gridCol w:w="691"/>
        <w:gridCol w:w="998"/>
        <w:gridCol w:w="835"/>
        <w:gridCol w:w="1152"/>
        <w:gridCol w:w="840"/>
        <w:gridCol w:w="974"/>
        <w:gridCol w:w="1210"/>
      </w:tblGrid>
      <w:tr>
        <w:tblPrEx>
          <w:tblCellMar>
            <w:top w:w="0" w:type="dxa"/>
            <w:left w:w="10" w:type="dxa"/>
            <w:bottom w:w="0" w:type="dxa"/>
            <w:right w:w="10" w:type="dxa"/>
          </w:tblCellMar>
        </w:tblPrEx>
        <w:trPr>
          <w:trHeight w:val="998"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120" w:line="240" w:lineRule="auto"/>
              <w:ind w:left="0" w:right="0" w:firstLine="160"/>
              <w:jc w:val="left"/>
              <w:rPr>
                <w:sz w:val="17"/>
                <w:szCs w:val="17"/>
              </w:rPr>
            </w:pPr>
            <w:r>
              <w:rPr>
                <w:color w:val="000000"/>
                <w:spacing w:val="0"/>
                <w:w w:val="100"/>
                <w:position w:val="0"/>
                <w:sz w:val="17"/>
                <w:szCs w:val="17"/>
              </w:rPr>
              <w:t>序</w:t>
            </w:r>
          </w:p>
          <w:p>
            <w:pPr>
              <w:pStyle w:val="13"/>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120" w:line="240" w:lineRule="auto"/>
              <w:ind w:left="0" w:right="0" w:firstLine="0"/>
              <w:jc w:val="left"/>
              <w:rPr>
                <w:sz w:val="17"/>
                <w:szCs w:val="17"/>
              </w:rPr>
            </w:pPr>
            <w:r>
              <w:rPr>
                <w:color w:val="000000"/>
                <w:spacing w:val="0"/>
                <w:w w:val="100"/>
                <w:position w:val="0"/>
                <w:sz w:val="17"/>
                <w:szCs w:val="17"/>
              </w:rPr>
              <w:t>幢</w:t>
            </w:r>
          </w:p>
          <w:p>
            <w:pPr>
              <w:pStyle w:val="13"/>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120" w:line="240" w:lineRule="auto"/>
              <w:ind w:left="0" w:right="0" w:firstLine="200"/>
              <w:jc w:val="left"/>
              <w:rPr>
                <w:sz w:val="17"/>
                <w:szCs w:val="17"/>
              </w:rPr>
            </w:pPr>
            <w:r>
              <w:rPr>
                <w:color w:val="000000"/>
                <w:spacing w:val="0"/>
                <w:w w:val="100"/>
                <w:position w:val="0"/>
                <w:sz w:val="17"/>
                <w:szCs w:val="17"/>
              </w:rPr>
              <w:t>单元</w:t>
            </w:r>
          </w:p>
          <w:p>
            <w:pPr>
              <w:pStyle w:val="13"/>
              <w:keepNext w:val="0"/>
              <w:keepLines w:val="0"/>
              <w:widowControl w:val="0"/>
              <w:shd w:val="clear" w:color="auto" w:fill="auto"/>
              <w:bidi w:val="0"/>
              <w:spacing w:before="0" w:after="0" w:line="240" w:lineRule="auto"/>
              <w:ind w:left="0" w:right="0" w:firstLine="280"/>
              <w:jc w:val="left"/>
              <w:rPr>
                <w:sz w:val="17"/>
                <w:szCs w:val="17"/>
              </w:rPr>
            </w:pPr>
            <w:r>
              <w:rPr>
                <w:color w:val="000000"/>
                <w:spacing w:val="0"/>
                <w:w w:val="100"/>
                <w:position w:val="0"/>
                <w:sz w:val="17"/>
                <w:szCs w:val="17"/>
              </w:rPr>
              <w:t>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房号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120" w:line="240" w:lineRule="auto"/>
              <w:ind w:left="0" w:right="0" w:firstLine="0"/>
              <w:jc w:val="left"/>
              <w:rPr>
                <w:sz w:val="17"/>
                <w:szCs w:val="17"/>
              </w:rPr>
            </w:pPr>
            <w:r>
              <w:rPr>
                <w:color w:val="000000"/>
                <w:spacing w:val="0"/>
                <w:w w:val="100"/>
                <w:position w:val="0"/>
                <w:sz w:val="17"/>
                <w:szCs w:val="17"/>
              </w:rPr>
              <w:t>建筑</w:t>
            </w:r>
          </w:p>
          <w:p>
            <w:pPr>
              <w:pStyle w:val="13"/>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结构</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120" w:line="240" w:lineRule="auto"/>
              <w:ind w:left="0" w:right="0" w:firstLine="0"/>
              <w:jc w:val="left"/>
              <w:rPr>
                <w:sz w:val="17"/>
                <w:szCs w:val="17"/>
              </w:rPr>
            </w:pPr>
            <w:r>
              <w:rPr>
                <w:color w:val="000000"/>
                <w:spacing w:val="0"/>
                <w:w w:val="100"/>
                <w:position w:val="0"/>
                <w:sz w:val="17"/>
                <w:szCs w:val="17"/>
              </w:rPr>
              <w:t>建成</w:t>
            </w:r>
          </w:p>
          <w:p>
            <w:pPr>
              <w:pStyle w:val="13"/>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年代</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100" w:line="240" w:lineRule="auto"/>
              <w:ind w:left="0" w:right="0" w:firstLine="0"/>
              <w:jc w:val="left"/>
              <w:rPr>
                <w:sz w:val="17"/>
                <w:szCs w:val="17"/>
              </w:rPr>
            </w:pPr>
            <w:r>
              <w:rPr>
                <w:color w:val="000000"/>
                <w:spacing w:val="0"/>
                <w:w w:val="100"/>
                <w:position w:val="0"/>
                <w:sz w:val="17"/>
                <w:szCs w:val="17"/>
              </w:rPr>
              <w:t>装修</w:t>
            </w:r>
          </w:p>
          <w:p>
            <w:pPr>
              <w:pStyle w:val="13"/>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状况</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120" w:line="240" w:lineRule="auto"/>
              <w:ind w:left="0" w:right="0" w:firstLine="0"/>
              <w:jc w:val="center"/>
              <w:rPr>
                <w:sz w:val="17"/>
                <w:szCs w:val="17"/>
              </w:rPr>
            </w:pPr>
            <w:r>
              <w:rPr>
                <w:color w:val="000000"/>
                <w:spacing w:val="0"/>
                <w:w w:val="100"/>
                <w:position w:val="0"/>
                <w:sz w:val="17"/>
                <w:szCs w:val="17"/>
              </w:rPr>
              <w:t>所在层数</w:t>
            </w:r>
          </w:p>
          <w:p>
            <w:pPr>
              <w:pStyle w:val="13"/>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/总层数</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93" w:lineRule="exact"/>
              <w:ind w:left="0" w:right="0" w:firstLine="180"/>
              <w:jc w:val="left"/>
              <w:rPr>
                <w:sz w:val="18"/>
                <w:szCs w:val="18"/>
              </w:rPr>
            </w:pPr>
            <w:r>
              <w:rPr>
                <w:color w:val="000000"/>
                <w:spacing w:val="0"/>
                <w:w w:val="100"/>
                <w:position w:val="0"/>
                <w:sz w:val="17"/>
                <w:szCs w:val="17"/>
              </w:rPr>
              <w:t>建筑面 积</w:t>
            </w:r>
            <w:r>
              <w:rPr>
                <w:rFonts w:ascii="Times New Roman" w:hAnsi="Times New Roman" w:eastAsia="Times New Roman" w:cs="Times New Roman"/>
                <w:color w:val="000000"/>
                <w:spacing w:val="0"/>
                <w:w w:val="100"/>
                <w:position w:val="0"/>
                <w:sz w:val="18"/>
                <w:szCs w:val="18"/>
                <w:lang w:val="en-US" w:eastAsia="en-US" w:bidi="en-US"/>
              </w:rPr>
              <w:t>（m</w:t>
            </w:r>
            <w:r>
              <w:rPr>
                <w:rFonts w:ascii="Times New Roman" w:hAnsi="Times New Roman" w:eastAsia="Times New Roman" w:cs="Times New Roman"/>
                <w:color w:val="000000"/>
                <w:spacing w:val="0"/>
                <w:w w:val="100"/>
                <w:position w:val="0"/>
                <w:sz w:val="18"/>
                <w:szCs w:val="18"/>
                <w:vertAlign w:val="superscript"/>
                <w:lang w:val="en-US" w:eastAsia="en-US" w:bidi="en-US"/>
              </w:rPr>
              <w:t>2</w:t>
            </w:r>
            <w:r>
              <w:rPr>
                <w:rFonts w:ascii="Times New Roman" w:hAnsi="Times New Roman" w:eastAsia="Times New Roman" w:cs="Times New Roman"/>
                <w:color w:val="000000"/>
                <w:spacing w:val="0"/>
                <w:w w:val="100"/>
                <w:position w:val="0"/>
                <w:sz w:val="18"/>
                <w:szCs w:val="18"/>
                <w:lang w:val="en-US" w:eastAsia="en-US" w:bidi="en-US"/>
              </w:rPr>
              <w:t>）</w:t>
            </w:r>
          </w:p>
        </w:tc>
        <w:tc>
          <w:tcPr>
            <w:tcBorders>
              <w:top w:val="single" w:color="auto" w:sz="4" w:space="0"/>
              <w:left w:val="single" w:color="auto" w:sz="4" w:space="0"/>
            </w:tcBorders>
            <w:shd w:val="clear" w:color="auto" w:fill="FFFFFF"/>
            <w:vAlign w:val="bottom"/>
          </w:tcPr>
          <w:p>
            <w:pPr>
              <w:pStyle w:val="13"/>
              <w:keepNext w:val="0"/>
              <w:keepLines w:val="0"/>
              <w:widowControl w:val="0"/>
              <w:shd w:val="clear" w:color="auto" w:fill="auto"/>
              <w:bidi w:val="0"/>
              <w:spacing w:before="0" w:after="100" w:line="326" w:lineRule="exact"/>
              <w:ind w:left="0" w:right="0" w:firstLine="0"/>
              <w:jc w:val="center"/>
              <w:rPr>
                <w:sz w:val="17"/>
                <w:szCs w:val="17"/>
              </w:rPr>
            </w:pPr>
            <w:r>
              <w:rPr>
                <w:color w:val="000000"/>
                <w:spacing w:val="0"/>
                <w:w w:val="100"/>
                <w:position w:val="0"/>
                <w:sz w:val="17"/>
                <w:szCs w:val="17"/>
              </w:rPr>
              <w:t>标准层</w:t>
            </w:r>
            <w:r>
              <w:rPr>
                <w:rFonts w:ascii="Times New Roman" w:hAnsi="Times New Roman" w:eastAsia="Times New Roman" w:cs="Times New Roman"/>
                <w:color w:val="000000"/>
                <w:spacing w:val="0"/>
                <w:w w:val="100"/>
                <w:position w:val="0"/>
                <w:sz w:val="18"/>
                <w:szCs w:val="18"/>
              </w:rPr>
              <w:t xml:space="preserve">302 </w:t>
            </w:r>
            <w:r>
              <w:rPr>
                <w:color w:val="000000"/>
                <w:spacing w:val="0"/>
                <w:w w:val="100"/>
                <w:position w:val="0"/>
                <w:sz w:val="17"/>
                <w:szCs w:val="17"/>
              </w:rPr>
              <w:t>室评估单价</w:t>
            </w:r>
          </w:p>
          <w:p>
            <w:pPr>
              <w:pStyle w:val="13"/>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7"/>
                <w:szCs w:val="17"/>
              </w:rPr>
              <w:t>（元</w:t>
            </w:r>
            <w:r>
              <w:rPr>
                <w:rFonts w:ascii="Times New Roman" w:hAnsi="Times New Roman" w:eastAsia="Times New Roman" w:cs="Times New Roman"/>
                <w:color w:val="000000"/>
                <w:spacing w:val="0"/>
                <w:w w:val="100"/>
                <w:position w:val="0"/>
                <w:sz w:val="18"/>
                <w:szCs w:val="18"/>
                <w:lang w:val="en-US" w:eastAsia="en-US" w:bidi="en-US"/>
              </w:rPr>
              <w:t>/m2）</w:t>
            </w:r>
          </w:p>
        </w:tc>
        <w:tc>
          <w:tcPr>
            <w:tcBorders>
              <w:top w:val="single" w:color="auto" w:sz="4" w:space="0"/>
              <w:left w:val="single" w:color="auto" w:sz="4" w:space="0"/>
            </w:tcBorders>
            <w:shd w:val="clear" w:color="auto" w:fill="FFFFFF"/>
            <w:vAlign w:val="bottom"/>
          </w:tcPr>
          <w:p>
            <w:pPr>
              <w:pStyle w:val="13"/>
              <w:keepNext w:val="0"/>
              <w:keepLines w:val="0"/>
              <w:widowControl w:val="0"/>
              <w:shd w:val="clear" w:color="auto" w:fill="auto"/>
              <w:bidi w:val="0"/>
              <w:spacing w:before="0" w:after="0" w:line="314" w:lineRule="exact"/>
              <w:ind w:left="0" w:right="0" w:firstLine="0"/>
              <w:jc w:val="center"/>
              <w:rPr>
                <w:sz w:val="17"/>
                <w:szCs w:val="17"/>
              </w:rPr>
            </w:pPr>
            <w:r>
              <w:rPr>
                <w:color w:val="000000"/>
                <w:spacing w:val="0"/>
                <w:w w:val="100"/>
                <w:position w:val="0"/>
                <w:sz w:val="17"/>
                <w:szCs w:val="17"/>
              </w:rPr>
              <w:t>楼层差 调整系 数</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80" w:line="240" w:lineRule="auto"/>
              <w:ind w:left="0" w:right="0" w:firstLine="0"/>
              <w:jc w:val="center"/>
              <w:rPr>
                <w:sz w:val="17"/>
                <w:szCs w:val="17"/>
              </w:rPr>
            </w:pPr>
            <w:r>
              <w:rPr>
                <w:color w:val="000000"/>
                <w:spacing w:val="0"/>
                <w:w w:val="100"/>
                <w:position w:val="0"/>
                <w:sz w:val="17"/>
                <w:szCs w:val="17"/>
              </w:rPr>
              <w:t>评估单价</w:t>
            </w:r>
          </w:p>
          <w:p>
            <w:pPr>
              <w:pStyle w:val="13"/>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（元層）</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100" w:line="240" w:lineRule="auto"/>
              <w:ind w:left="0" w:right="0" w:firstLine="220"/>
              <w:jc w:val="left"/>
              <w:rPr>
                <w:sz w:val="17"/>
                <w:szCs w:val="17"/>
              </w:rPr>
            </w:pPr>
            <w:r>
              <w:rPr>
                <w:color w:val="000000"/>
                <w:spacing w:val="0"/>
                <w:w w:val="100"/>
                <w:position w:val="0"/>
                <w:sz w:val="17"/>
                <w:szCs w:val="17"/>
              </w:rPr>
              <w:t>评估总价</w:t>
            </w:r>
          </w:p>
          <w:p>
            <w:pPr>
              <w:pStyle w:val="13"/>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（元）</w:t>
            </w: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rPr>
              <w:t>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rPr>
              <w:t>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4-1-103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毛坯</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20"/>
              <w:jc w:val="left"/>
              <w:rPr>
                <w:sz w:val="18"/>
                <w:szCs w:val="18"/>
              </w:rPr>
            </w:pPr>
            <w:r>
              <w:rPr>
                <w:rFonts w:ascii="Times New Roman" w:hAnsi="Times New Roman" w:eastAsia="Times New Roman" w:cs="Times New Roman"/>
                <w:color w:val="000000"/>
                <w:spacing w:val="0"/>
                <w:w w:val="100"/>
                <w:position w:val="0"/>
                <w:sz w:val="18"/>
                <w:szCs w:val="18"/>
              </w:rPr>
              <w:t>1/7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68.73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40"/>
              <w:jc w:val="left"/>
              <w:rPr>
                <w:sz w:val="18"/>
                <w:szCs w:val="18"/>
              </w:rPr>
            </w:pPr>
            <w:r>
              <w:rPr>
                <w:rFonts w:ascii="Times New Roman" w:hAnsi="Times New Roman" w:eastAsia="Times New Roman" w:cs="Times New Roman"/>
                <w:color w:val="000000"/>
                <w:spacing w:val="0"/>
                <w:w w:val="100"/>
                <w:position w:val="0"/>
                <w:sz w:val="18"/>
                <w:szCs w:val="18"/>
              </w:rPr>
              <w:t>3190</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left"/>
              <w:rPr>
                <w:sz w:val="18"/>
                <w:szCs w:val="18"/>
              </w:rPr>
            </w:pPr>
            <w:r>
              <w:rPr>
                <w:rFonts w:ascii="Times New Roman" w:hAnsi="Times New Roman" w:eastAsia="Times New Roman" w:cs="Times New Roman"/>
                <w:color w:val="000000"/>
                <w:spacing w:val="0"/>
                <w:w w:val="100"/>
                <w:position w:val="0"/>
                <w:sz w:val="18"/>
                <w:szCs w:val="18"/>
              </w:rPr>
              <w:t>98%</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3126</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left"/>
              <w:rPr>
                <w:sz w:val="18"/>
                <w:szCs w:val="18"/>
              </w:rPr>
            </w:pPr>
            <w:r>
              <w:rPr>
                <w:rFonts w:ascii="Times New Roman" w:hAnsi="Times New Roman" w:eastAsia="Times New Roman" w:cs="Times New Roman"/>
                <w:color w:val="000000"/>
                <w:spacing w:val="0"/>
                <w:w w:val="100"/>
                <w:position w:val="0"/>
                <w:sz w:val="18"/>
                <w:szCs w:val="18"/>
              </w:rPr>
              <w:t>214850</w:t>
            </w:r>
          </w:p>
        </w:tc>
      </w:tr>
      <w:tr>
        <w:tblPrEx>
          <w:tblCellMar>
            <w:top w:w="0" w:type="dxa"/>
            <w:left w:w="10" w:type="dxa"/>
            <w:bottom w:w="0" w:type="dxa"/>
            <w:right w:w="10" w:type="dxa"/>
          </w:tblCellMar>
        </w:tblPrEx>
        <w:trPr>
          <w:trHeight w:val="322"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rPr>
              <w:t>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4-1-201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毛坯</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2/7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62.67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40"/>
              <w:jc w:val="left"/>
              <w:rPr>
                <w:sz w:val="18"/>
                <w:szCs w:val="18"/>
              </w:rPr>
            </w:pPr>
            <w:r>
              <w:rPr>
                <w:rFonts w:ascii="Times New Roman" w:hAnsi="Times New Roman" w:eastAsia="Times New Roman" w:cs="Times New Roman"/>
                <w:color w:val="000000"/>
                <w:spacing w:val="0"/>
                <w:w w:val="100"/>
                <w:position w:val="0"/>
                <w:sz w:val="18"/>
                <w:szCs w:val="18"/>
              </w:rPr>
              <w:t>3190</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left"/>
              <w:rPr>
                <w:sz w:val="18"/>
                <w:szCs w:val="18"/>
              </w:rPr>
            </w:pPr>
            <w:r>
              <w:rPr>
                <w:rFonts w:ascii="Times New Roman" w:hAnsi="Times New Roman" w:eastAsia="Times New Roman" w:cs="Times New Roman"/>
                <w:color w:val="000000"/>
                <w:spacing w:val="0"/>
                <w:w w:val="100"/>
                <w:position w:val="0"/>
                <w:sz w:val="18"/>
                <w:szCs w:val="18"/>
              </w:rPr>
              <w:t>99%</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3158</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left"/>
              <w:rPr>
                <w:sz w:val="18"/>
                <w:szCs w:val="18"/>
              </w:rPr>
            </w:pPr>
            <w:r>
              <w:rPr>
                <w:rFonts w:ascii="Times New Roman" w:hAnsi="Times New Roman" w:eastAsia="Times New Roman" w:cs="Times New Roman"/>
                <w:color w:val="000000"/>
                <w:spacing w:val="0"/>
                <w:w w:val="100"/>
                <w:position w:val="0"/>
                <w:sz w:val="18"/>
                <w:szCs w:val="18"/>
              </w:rPr>
              <w:t>197912</w:t>
            </w: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rPr>
              <w:t>5</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rPr>
              <w:t>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4-1-202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毛坯</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2/7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62. </w:t>
            </w:r>
            <w:r>
              <w:rPr>
                <w:rFonts w:ascii="Times New Roman" w:hAnsi="Times New Roman" w:eastAsia="Times New Roman" w:cs="Times New Roman"/>
                <w:i/>
                <w:iCs/>
                <w:color w:val="000000"/>
                <w:spacing w:val="0"/>
                <w:w w:val="100"/>
                <w:position w:val="0"/>
                <w:sz w:val="18"/>
                <w:szCs w:val="18"/>
              </w:rPr>
              <w:t>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40"/>
              <w:jc w:val="both"/>
              <w:rPr>
                <w:sz w:val="18"/>
                <w:szCs w:val="18"/>
              </w:rPr>
            </w:pPr>
            <w:r>
              <w:rPr>
                <w:rFonts w:ascii="Times New Roman" w:hAnsi="Times New Roman" w:eastAsia="Times New Roman" w:cs="Times New Roman"/>
                <w:color w:val="000000"/>
                <w:spacing w:val="0"/>
                <w:w w:val="100"/>
                <w:position w:val="0"/>
                <w:sz w:val="18"/>
                <w:szCs w:val="18"/>
              </w:rPr>
              <w:t>3190</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left"/>
              <w:rPr>
                <w:sz w:val="18"/>
                <w:szCs w:val="18"/>
              </w:rPr>
            </w:pPr>
            <w:r>
              <w:rPr>
                <w:rFonts w:ascii="Times New Roman" w:hAnsi="Times New Roman" w:eastAsia="Times New Roman" w:cs="Times New Roman"/>
                <w:color w:val="000000"/>
                <w:spacing w:val="0"/>
                <w:w w:val="100"/>
                <w:position w:val="0"/>
                <w:sz w:val="18"/>
                <w:szCs w:val="18"/>
              </w:rPr>
              <w:t>99%</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3158</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left"/>
              <w:rPr>
                <w:sz w:val="18"/>
                <w:szCs w:val="18"/>
              </w:rPr>
            </w:pPr>
            <w:r>
              <w:rPr>
                <w:rFonts w:ascii="Times New Roman" w:hAnsi="Times New Roman" w:eastAsia="Times New Roman" w:cs="Times New Roman"/>
                <w:color w:val="000000"/>
                <w:spacing w:val="0"/>
                <w:w w:val="100"/>
                <w:position w:val="0"/>
                <w:sz w:val="18"/>
                <w:szCs w:val="18"/>
              </w:rPr>
              <w:t>197912</w:t>
            </w: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rPr>
              <w:t>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rPr>
              <w:t>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4-1-203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毛坯</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20"/>
              <w:jc w:val="left"/>
              <w:rPr>
                <w:sz w:val="18"/>
                <w:szCs w:val="18"/>
              </w:rPr>
            </w:pPr>
            <w:r>
              <w:rPr>
                <w:rFonts w:ascii="Times New Roman" w:hAnsi="Times New Roman" w:eastAsia="Times New Roman" w:cs="Times New Roman"/>
                <w:color w:val="000000"/>
                <w:spacing w:val="0"/>
                <w:w w:val="100"/>
                <w:position w:val="0"/>
                <w:sz w:val="18"/>
                <w:szCs w:val="18"/>
              </w:rPr>
              <w:t>2/7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68. </w:t>
            </w:r>
            <w:r>
              <w:rPr>
                <w:rFonts w:ascii="Times New Roman" w:hAnsi="Times New Roman" w:eastAsia="Times New Roman" w:cs="Times New Roman"/>
                <w:color w:val="000000"/>
                <w:spacing w:val="0"/>
                <w:w w:val="100"/>
                <w:position w:val="0"/>
                <w:sz w:val="18"/>
                <w:szCs w:val="18"/>
              </w:rPr>
              <w:t>73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40"/>
              <w:jc w:val="both"/>
              <w:rPr>
                <w:sz w:val="18"/>
                <w:szCs w:val="18"/>
              </w:rPr>
            </w:pPr>
            <w:r>
              <w:rPr>
                <w:rFonts w:ascii="Times New Roman" w:hAnsi="Times New Roman" w:eastAsia="Times New Roman" w:cs="Times New Roman"/>
                <w:color w:val="000000"/>
                <w:spacing w:val="0"/>
                <w:w w:val="100"/>
                <w:position w:val="0"/>
                <w:sz w:val="18"/>
                <w:szCs w:val="18"/>
              </w:rPr>
              <w:t>3190</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left"/>
              <w:rPr>
                <w:sz w:val="18"/>
                <w:szCs w:val="18"/>
              </w:rPr>
            </w:pPr>
            <w:r>
              <w:rPr>
                <w:rFonts w:ascii="Times New Roman" w:hAnsi="Times New Roman" w:eastAsia="Times New Roman" w:cs="Times New Roman"/>
                <w:color w:val="000000"/>
                <w:spacing w:val="0"/>
                <w:w w:val="100"/>
                <w:position w:val="0"/>
                <w:sz w:val="18"/>
                <w:szCs w:val="18"/>
              </w:rPr>
              <w:t>99%</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3158</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left"/>
              <w:rPr>
                <w:sz w:val="18"/>
                <w:szCs w:val="18"/>
              </w:rPr>
            </w:pPr>
            <w:r>
              <w:rPr>
                <w:rFonts w:ascii="Times New Roman" w:hAnsi="Times New Roman" w:eastAsia="Times New Roman" w:cs="Times New Roman"/>
                <w:color w:val="000000"/>
                <w:spacing w:val="0"/>
                <w:w w:val="100"/>
                <w:position w:val="0"/>
                <w:sz w:val="18"/>
                <w:szCs w:val="18"/>
              </w:rPr>
              <w:t>217049</w:t>
            </w: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both"/>
              <w:rPr>
                <w:sz w:val="18"/>
                <w:szCs w:val="18"/>
              </w:rPr>
            </w:pPr>
            <w:r>
              <w:rPr>
                <w:rFonts w:ascii="Times New Roman" w:hAnsi="Times New Roman" w:eastAsia="Times New Roman" w:cs="Times New Roman"/>
                <w:color w:val="000000"/>
                <w:spacing w:val="0"/>
                <w:w w:val="100"/>
                <w:position w:val="0"/>
                <w:sz w:val="18"/>
                <w:szCs w:val="18"/>
              </w:rPr>
              <w:t>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rPr>
              <w:t>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4-1-301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毛坯</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20"/>
              <w:jc w:val="left"/>
              <w:rPr>
                <w:sz w:val="18"/>
                <w:szCs w:val="18"/>
              </w:rPr>
            </w:pPr>
            <w:r>
              <w:rPr>
                <w:rFonts w:ascii="Times New Roman" w:hAnsi="Times New Roman" w:eastAsia="Times New Roman" w:cs="Times New Roman"/>
                <w:color w:val="000000"/>
                <w:spacing w:val="0"/>
                <w:w w:val="100"/>
                <w:position w:val="0"/>
                <w:sz w:val="18"/>
                <w:szCs w:val="18"/>
              </w:rPr>
              <w:t>3/7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62.67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40"/>
              <w:jc w:val="both"/>
              <w:rPr>
                <w:sz w:val="18"/>
                <w:szCs w:val="18"/>
              </w:rPr>
            </w:pPr>
            <w:r>
              <w:rPr>
                <w:rFonts w:ascii="Times New Roman" w:hAnsi="Times New Roman" w:eastAsia="Times New Roman" w:cs="Times New Roman"/>
                <w:color w:val="000000"/>
                <w:spacing w:val="0"/>
                <w:w w:val="100"/>
                <w:position w:val="0"/>
                <w:sz w:val="18"/>
                <w:szCs w:val="18"/>
              </w:rPr>
              <w:t>3190</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left"/>
              <w:rPr>
                <w:sz w:val="18"/>
                <w:szCs w:val="18"/>
              </w:rPr>
            </w:pPr>
            <w:r>
              <w:rPr>
                <w:rFonts w:ascii="Times New Roman" w:hAnsi="Times New Roman" w:eastAsia="Times New Roman" w:cs="Times New Roman"/>
                <w:color w:val="000000"/>
                <w:spacing w:val="0"/>
                <w:w w:val="100"/>
                <w:position w:val="0"/>
                <w:sz w:val="18"/>
                <w:szCs w:val="18"/>
              </w:rPr>
              <w:t>100%</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3190</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left"/>
              <w:rPr>
                <w:sz w:val="18"/>
                <w:szCs w:val="18"/>
              </w:rPr>
            </w:pPr>
            <w:r>
              <w:rPr>
                <w:rFonts w:ascii="Times New Roman" w:hAnsi="Times New Roman" w:eastAsia="Times New Roman" w:cs="Times New Roman"/>
                <w:color w:val="000000"/>
                <w:spacing w:val="0"/>
                <w:w w:val="100"/>
                <w:position w:val="0"/>
                <w:sz w:val="18"/>
                <w:szCs w:val="18"/>
              </w:rPr>
              <w:t>199917</w:t>
            </w: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rPr>
              <w:t>8</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rPr>
              <w:t>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4-1-302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毛坯</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3/7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62. </w:t>
            </w: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40"/>
              <w:jc w:val="both"/>
              <w:rPr>
                <w:sz w:val="18"/>
                <w:szCs w:val="18"/>
              </w:rPr>
            </w:pPr>
            <w:r>
              <w:rPr>
                <w:rFonts w:ascii="Times New Roman" w:hAnsi="Times New Roman" w:eastAsia="Times New Roman" w:cs="Times New Roman"/>
                <w:color w:val="000000"/>
                <w:spacing w:val="0"/>
                <w:w w:val="100"/>
                <w:position w:val="0"/>
                <w:sz w:val="18"/>
                <w:szCs w:val="18"/>
              </w:rPr>
              <w:t>3190</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left"/>
              <w:rPr>
                <w:sz w:val="18"/>
                <w:szCs w:val="18"/>
              </w:rPr>
            </w:pPr>
            <w:r>
              <w:rPr>
                <w:rFonts w:ascii="Times New Roman" w:hAnsi="Times New Roman" w:eastAsia="Times New Roman" w:cs="Times New Roman"/>
                <w:color w:val="000000"/>
                <w:spacing w:val="0"/>
                <w:w w:val="100"/>
                <w:position w:val="0"/>
                <w:sz w:val="18"/>
                <w:szCs w:val="18"/>
              </w:rPr>
              <w:t>100%</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3190</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left"/>
              <w:rPr>
                <w:sz w:val="18"/>
                <w:szCs w:val="18"/>
              </w:rPr>
            </w:pPr>
            <w:r>
              <w:rPr>
                <w:rFonts w:ascii="Times New Roman" w:hAnsi="Times New Roman" w:eastAsia="Times New Roman" w:cs="Times New Roman"/>
                <w:color w:val="000000"/>
                <w:spacing w:val="0"/>
                <w:w w:val="100"/>
                <w:position w:val="0"/>
                <w:sz w:val="18"/>
                <w:szCs w:val="18"/>
              </w:rPr>
              <w:t>199917</w:t>
            </w: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rPr>
              <w:t>9</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rPr>
              <w:t>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4-1-303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毛坯</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20"/>
              <w:jc w:val="both"/>
              <w:rPr>
                <w:sz w:val="18"/>
                <w:szCs w:val="18"/>
              </w:rPr>
            </w:pPr>
            <w:r>
              <w:rPr>
                <w:rFonts w:ascii="Times New Roman" w:hAnsi="Times New Roman" w:eastAsia="Times New Roman" w:cs="Times New Roman"/>
                <w:color w:val="000000"/>
                <w:spacing w:val="0"/>
                <w:w w:val="100"/>
                <w:position w:val="0"/>
                <w:sz w:val="18"/>
                <w:szCs w:val="18"/>
              </w:rPr>
              <w:t>3/7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68. </w:t>
            </w:r>
            <w:r>
              <w:rPr>
                <w:rFonts w:ascii="Times New Roman" w:hAnsi="Times New Roman" w:eastAsia="Times New Roman" w:cs="Times New Roman"/>
                <w:color w:val="000000"/>
                <w:spacing w:val="0"/>
                <w:w w:val="100"/>
                <w:position w:val="0"/>
                <w:sz w:val="18"/>
                <w:szCs w:val="18"/>
              </w:rPr>
              <w:t>73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40"/>
              <w:jc w:val="both"/>
              <w:rPr>
                <w:sz w:val="18"/>
                <w:szCs w:val="18"/>
              </w:rPr>
            </w:pPr>
            <w:r>
              <w:rPr>
                <w:rFonts w:ascii="Times New Roman" w:hAnsi="Times New Roman" w:eastAsia="Times New Roman" w:cs="Times New Roman"/>
                <w:color w:val="000000"/>
                <w:spacing w:val="0"/>
                <w:w w:val="100"/>
                <w:position w:val="0"/>
                <w:sz w:val="18"/>
                <w:szCs w:val="18"/>
              </w:rPr>
              <w:t>3190</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left"/>
              <w:rPr>
                <w:sz w:val="18"/>
                <w:szCs w:val="18"/>
              </w:rPr>
            </w:pPr>
            <w:r>
              <w:rPr>
                <w:rFonts w:ascii="Times New Roman" w:hAnsi="Times New Roman" w:eastAsia="Times New Roman" w:cs="Times New Roman"/>
                <w:color w:val="000000"/>
                <w:spacing w:val="0"/>
                <w:w w:val="100"/>
                <w:position w:val="0"/>
                <w:sz w:val="18"/>
                <w:szCs w:val="18"/>
              </w:rPr>
              <w:t>100%</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3190</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left"/>
              <w:rPr>
                <w:sz w:val="18"/>
                <w:szCs w:val="18"/>
              </w:rPr>
            </w:pPr>
            <w:r>
              <w:rPr>
                <w:rFonts w:ascii="Times New Roman" w:hAnsi="Times New Roman" w:eastAsia="Times New Roman" w:cs="Times New Roman"/>
                <w:color w:val="000000"/>
                <w:spacing w:val="0"/>
                <w:w w:val="100"/>
                <w:position w:val="0"/>
                <w:sz w:val="18"/>
                <w:szCs w:val="18"/>
              </w:rPr>
              <w:t>219249</w:t>
            </w: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both"/>
              <w:rPr>
                <w:sz w:val="18"/>
                <w:szCs w:val="18"/>
              </w:rPr>
            </w:pPr>
            <w:r>
              <w:rPr>
                <w:rFonts w:ascii="Times New Roman" w:hAnsi="Times New Roman" w:eastAsia="Times New Roman" w:cs="Times New Roman"/>
                <w:color w:val="000000"/>
                <w:spacing w:val="0"/>
                <w:w w:val="100"/>
                <w:position w:val="0"/>
                <w:sz w:val="18"/>
                <w:szCs w:val="18"/>
              </w:rPr>
              <w:t>10</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rPr>
              <w:t>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4-1-401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毛坯</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20"/>
              <w:jc w:val="left"/>
              <w:rPr>
                <w:sz w:val="18"/>
                <w:szCs w:val="18"/>
              </w:rPr>
            </w:pPr>
            <w:r>
              <w:rPr>
                <w:rFonts w:ascii="Times New Roman" w:hAnsi="Times New Roman" w:eastAsia="Times New Roman" w:cs="Times New Roman"/>
                <w:color w:val="000000"/>
                <w:spacing w:val="0"/>
                <w:w w:val="100"/>
                <w:position w:val="0"/>
                <w:sz w:val="18"/>
                <w:szCs w:val="18"/>
              </w:rPr>
              <w:t>4/7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62. </w:t>
            </w: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40"/>
              <w:jc w:val="both"/>
              <w:rPr>
                <w:sz w:val="18"/>
                <w:szCs w:val="18"/>
              </w:rPr>
            </w:pPr>
            <w:r>
              <w:rPr>
                <w:rFonts w:ascii="Times New Roman" w:hAnsi="Times New Roman" w:eastAsia="Times New Roman" w:cs="Times New Roman"/>
                <w:color w:val="000000"/>
                <w:spacing w:val="0"/>
                <w:w w:val="100"/>
                <w:position w:val="0"/>
                <w:sz w:val="18"/>
                <w:szCs w:val="18"/>
              </w:rPr>
              <w:t>3190</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left"/>
              <w:rPr>
                <w:sz w:val="18"/>
                <w:szCs w:val="18"/>
              </w:rPr>
            </w:pPr>
            <w:r>
              <w:rPr>
                <w:rFonts w:ascii="Times New Roman" w:hAnsi="Times New Roman" w:eastAsia="Times New Roman" w:cs="Times New Roman"/>
                <w:color w:val="000000"/>
                <w:spacing w:val="0"/>
                <w:w w:val="100"/>
                <w:position w:val="0"/>
                <w:sz w:val="18"/>
                <w:szCs w:val="18"/>
              </w:rPr>
              <w:t>100%</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3190</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left"/>
              <w:rPr>
                <w:sz w:val="18"/>
                <w:szCs w:val="18"/>
              </w:rPr>
            </w:pPr>
            <w:r>
              <w:rPr>
                <w:rFonts w:ascii="Times New Roman" w:hAnsi="Times New Roman" w:eastAsia="Times New Roman" w:cs="Times New Roman"/>
                <w:color w:val="000000"/>
                <w:spacing w:val="0"/>
                <w:w w:val="100"/>
                <w:position w:val="0"/>
                <w:sz w:val="18"/>
                <w:szCs w:val="18"/>
              </w:rPr>
              <w:t>199917</w:t>
            </w: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both"/>
              <w:rPr>
                <w:sz w:val="18"/>
                <w:szCs w:val="18"/>
              </w:rPr>
            </w:pPr>
            <w:r>
              <w:rPr>
                <w:rFonts w:ascii="Times New Roman" w:hAnsi="Times New Roman" w:eastAsia="Times New Roman" w:cs="Times New Roman"/>
                <w:color w:val="000000"/>
                <w:spacing w:val="0"/>
                <w:w w:val="100"/>
                <w:position w:val="0"/>
                <w:sz w:val="18"/>
                <w:szCs w:val="18"/>
              </w:rPr>
              <w:t>11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rPr>
              <w:t>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4-1-402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毛坯</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4/7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62.67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40"/>
              <w:jc w:val="both"/>
              <w:rPr>
                <w:sz w:val="18"/>
                <w:szCs w:val="18"/>
              </w:rPr>
            </w:pPr>
            <w:r>
              <w:rPr>
                <w:rFonts w:ascii="Times New Roman" w:hAnsi="Times New Roman" w:eastAsia="Times New Roman" w:cs="Times New Roman"/>
                <w:color w:val="000000"/>
                <w:spacing w:val="0"/>
                <w:w w:val="100"/>
                <w:position w:val="0"/>
                <w:sz w:val="18"/>
                <w:szCs w:val="18"/>
              </w:rPr>
              <w:t>3190</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left"/>
              <w:rPr>
                <w:sz w:val="18"/>
                <w:szCs w:val="18"/>
              </w:rPr>
            </w:pPr>
            <w:r>
              <w:rPr>
                <w:rFonts w:ascii="Times New Roman" w:hAnsi="Times New Roman" w:eastAsia="Times New Roman" w:cs="Times New Roman"/>
                <w:color w:val="000000"/>
                <w:spacing w:val="0"/>
                <w:w w:val="100"/>
                <w:position w:val="0"/>
                <w:sz w:val="18"/>
                <w:szCs w:val="18"/>
              </w:rPr>
              <w:t>100%</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3190</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left"/>
              <w:rPr>
                <w:sz w:val="18"/>
                <w:szCs w:val="18"/>
              </w:rPr>
            </w:pPr>
            <w:r>
              <w:rPr>
                <w:rFonts w:ascii="Times New Roman" w:hAnsi="Times New Roman" w:eastAsia="Times New Roman" w:cs="Times New Roman"/>
                <w:color w:val="000000"/>
                <w:spacing w:val="0"/>
                <w:w w:val="100"/>
                <w:position w:val="0"/>
                <w:sz w:val="18"/>
                <w:szCs w:val="18"/>
              </w:rPr>
              <w:t>199917</w:t>
            </w: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both"/>
              <w:rPr>
                <w:sz w:val="18"/>
                <w:szCs w:val="18"/>
              </w:rPr>
            </w:pPr>
            <w:r>
              <w:rPr>
                <w:rFonts w:ascii="Times New Roman" w:hAnsi="Times New Roman" w:eastAsia="Times New Roman" w:cs="Times New Roman"/>
                <w:color w:val="000000"/>
                <w:spacing w:val="0"/>
                <w:w w:val="100"/>
                <w:position w:val="0"/>
                <w:sz w:val="18"/>
                <w:szCs w:val="18"/>
              </w:rPr>
              <w:t>12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rPr>
              <w:t>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4-1-403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毛坯</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4/7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68. </w:t>
            </w:r>
            <w:r>
              <w:rPr>
                <w:rFonts w:ascii="Times New Roman" w:hAnsi="Times New Roman" w:eastAsia="Times New Roman" w:cs="Times New Roman"/>
                <w:color w:val="000000"/>
                <w:spacing w:val="0"/>
                <w:w w:val="100"/>
                <w:position w:val="0"/>
                <w:sz w:val="18"/>
                <w:szCs w:val="18"/>
              </w:rPr>
              <w:t>73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40"/>
              <w:jc w:val="both"/>
              <w:rPr>
                <w:sz w:val="18"/>
                <w:szCs w:val="18"/>
              </w:rPr>
            </w:pPr>
            <w:r>
              <w:rPr>
                <w:rFonts w:ascii="Times New Roman" w:hAnsi="Times New Roman" w:eastAsia="Times New Roman" w:cs="Times New Roman"/>
                <w:color w:val="000000"/>
                <w:spacing w:val="0"/>
                <w:w w:val="100"/>
                <w:position w:val="0"/>
                <w:sz w:val="18"/>
                <w:szCs w:val="18"/>
              </w:rPr>
              <w:t>3190</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left"/>
              <w:rPr>
                <w:sz w:val="18"/>
                <w:szCs w:val="18"/>
              </w:rPr>
            </w:pPr>
            <w:r>
              <w:rPr>
                <w:rFonts w:ascii="Times New Roman" w:hAnsi="Times New Roman" w:eastAsia="Times New Roman" w:cs="Times New Roman"/>
                <w:color w:val="000000"/>
                <w:spacing w:val="0"/>
                <w:w w:val="100"/>
                <w:position w:val="0"/>
                <w:sz w:val="18"/>
                <w:szCs w:val="18"/>
              </w:rPr>
              <w:t>100%</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3190</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left"/>
              <w:rPr>
                <w:sz w:val="18"/>
                <w:szCs w:val="18"/>
              </w:rPr>
            </w:pPr>
            <w:r>
              <w:rPr>
                <w:rFonts w:ascii="Times New Roman" w:hAnsi="Times New Roman" w:eastAsia="Times New Roman" w:cs="Times New Roman"/>
                <w:color w:val="000000"/>
                <w:spacing w:val="0"/>
                <w:w w:val="100"/>
                <w:position w:val="0"/>
                <w:sz w:val="18"/>
                <w:szCs w:val="18"/>
              </w:rPr>
              <w:t>219249</w:t>
            </w: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both"/>
              <w:rPr>
                <w:sz w:val="18"/>
                <w:szCs w:val="18"/>
              </w:rPr>
            </w:pPr>
            <w:r>
              <w:rPr>
                <w:rFonts w:ascii="Times New Roman" w:hAnsi="Times New Roman" w:eastAsia="Times New Roman" w:cs="Times New Roman"/>
                <w:color w:val="000000"/>
                <w:spacing w:val="0"/>
                <w:w w:val="100"/>
                <w:position w:val="0"/>
                <w:sz w:val="18"/>
                <w:szCs w:val="18"/>
              </w:rPr>
              <w:t>13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rPr>
              <w:t>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4-1-501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毛坯</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5/7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62. </w:t>
            </w: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40"/>
              <w:jc w:val="both"/>
              <w:rPr>
                <w:sz w:val="18"/>
                <w:szCs w:val="18"/>
              </w:rPr>
            </w:pPr>
            <w:r>
              <w:rPr>
                <w:rFonts w:ascii="Times New Roman" w:hAnsi="Times New Roman" w:eastAsia="Times New Roman" w:cs="Times New Roman"/>
                <w:color w:val="000000"/>
                <w:spacing w:val="0"/>
                <w:w w:val="100"/>
                <w:position w:val="0"/>
                <w:sz w:val="18"/>
                <w:szCs w:val="18"/>
              </w:rPr>
              <w:t>3190</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left"/>
              <w:rPr>
                <w:sz w:val="18"/>
                <w:szCs w:val="18"/>
              </w:rPr>
            </w:pPr>
            <w:r>
              <w:rPr>
                <w:rFonts w:ascii="Times New Roman" w:hAnsi="Times New Roman" w:eastAsia="Times New Roman" w:cs="Times New Roman"/>
                <w:color w:val="000000"/>
                <w:spacing w:val="0"/>
                <w:w w:val="100"/>
                <w:position w:val="0"/>
                <w:sz w:val="18"/>
                <w:szCs w:val="18"/>
              </w:rPr>
              <w:t>99%</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3158</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left"/>
              <w:rPr>
                <w:sz w:val="18"/>
                <w:szCs w:val="18"/>
              </w:rPr>
            </w:pPr>
            <w:r>
              <w:rPr>
                <w:rFonts w:ascii="Times New Roman" w:hAnsi="Times New Roman" w:eastAsia="Times New Roman" w:cs="Times New Roman"/>
                <w:color w:val="000000"/>
                <w:spacing w:val="0"/>
                <w:w w:val="100"/>
                <w:position w:val="0"/>
                <w:sz w:val="18"/>
                <w:szCs w:val="18"/>
              </w:rPr>
              <w:t>197912</w:t>
            </w: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both"/>
              <w:rPr>
                <w:sz w:val="18"/>
                <w:szCs w:val="18"/>
              </w:rPr>
            </w:pPr>
            <w:r>
              <w:rPr>
                <w:rFonts w:ascii="Times New Roman" w:hAnsi="Times New Roman" w:eastAsia="Times New Roman" w:cs="Times New Roman"/>
                <w:color w:val="000000"/>
                <w:spacing w:val="0"/>
                <w:w w:val="100"/>
                <w:position w:val="0"/>
                <w:sz w:val="18"/>
                <w:szCs w:val="18"/>
              </w:rPr>
              <w:t>14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rPr>
              <w:t>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4-1-502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毛坯</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5/7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62. </w:t>
            </w: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40"/>
              <w:jc w:val="both"/>
              <w:rPr>
                <w:sz w:val="18"/>
                <w:szCs w:val="18"/>
              </w:rPr>
            </w:pPr>
            <w:r>
              <w:rPr>
                <w:rFonts w:ascii="Times New Roman" w:hAnsi="Times New Roman" w:eastAsia="Times New Roman" w:cs="Times New Roman"/>
                <w:color w:val="000000"/>
                <w:spacing w:val="0"/>
                <w:w w:val="100"/>
                <w:position w:val="0"/>
                <w:sz w:val="18"/>
                <w:szCs w:val="18"/>
              </w:rPr>
              <w:t>3190</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left"/>
              <w:rPr>
                <w:sz w:val="18"/>
                <w:szCs w:val="18"/>
              </w:rPr>
            </w:pPr>
            <w:r>
              <w:rPr>
                <w:rFonts w:ascii="Times New Roman" w:hAnsi="Times New Roman" w:eastAsia="Times New Roman" w:cs="Times New Roman"/>
                <w:color w:val="000000"/>
                <w:spacing w:val="0"/>
                <w:w w:val="100"/>
                <w:position w:val="0"/>
                <w:sz w:val="18"/>
                <w:szCs w:val="18"/>
              </w:rPr>
              <w:t>99%</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3158</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left"/>
              <w:rPr>
                <w:sz w:val="18"/>
                <w:szCs w:val="18"/>
              </w:rPr>
            </w:pPr>
            <w:r>
              <w:rPr>
                <w:rFonts w:ascii="Times New Roman" w:hAnsi="Times New Roman" w:eastAsia="Times New Roman" w:cs="Times New Roman"/>
                <w:color w:val="000000"/>
                <w:spacing w:val="0"/>
                <w:w w:val="100"/>
                <w:position w:val="0"/>
                <w:sz w:val="18"/>
                <w:szCs w:val="18"/>
              </w:rPr>
              <w:t>197912</w:t>
            </w: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both"/>
              <w:rPr>
                <w:sz w:val="18"/>
                <w:szCs w:val="18"/>
              </w:rPr>
            </w:pPr>
            <w:r>
              <w:rPr>
                <w:rFonts w:ascii="Times New Roman" w:hAnsi="Times New Roman" w:eastAsia="Times New Roman" w:cs="Times New Roman"/>
                <w:color w:val="000000"/>
                <w:spacing w:val="0"/>
                <w:w w:val="100"/>
                <w:position w:val="0"/>
                <w:sz w:val="18"/>
                <w:szCs w:val="18"/>
              </w:rPr>
              <w:t>15</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rPr>
              <w:t>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4-1-503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毛坯</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20"/>
              <w:jc w:val="both"/>
              <w:rPr>
                <w:sz w:val="18"/>
                <w:szCs w:val="18"/>
              </w:rPr>
            </w:pPr>
            <w:r>
              <w:rPr>
                <w:rFonts w:ascii="Times New Roman" w:hAnsi="Times New Roman" w:eastAsia="Times New Roman" w:cs="Times New Roman"/>
                <w:color w:val="000000"/>
                <w:spacing w:val="0"/>
                <w:w w:val="100"/>
                <w:position w:val="0"/>
                <w:sz w:val="18"/>
                <w:szCs w:val="18"/>
              </w:rPr>
              <w:t>5/7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68. </w:t>
            </w:r>
            <w:r>
              <w:rPr>
                <w:rFonts w:ascii="Times New Roman" w:hAnsi="Times New Roman" w:eastAsia="Times New Roman" w:cs="Times New Roman"/>
                <w:color w:val="000000"/>
                <w:spacing w:val="0"/>
                <w:w w:val="100"/>
                <w:position w:val="0"/>
                <w:sz w:val="18"/>
                <w:szCs w:val="18"/>
              </w:rPr>
              <w:t>73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40"/>
              <w:jc w:val="both"/>
              <w:rPr>
                <w:sz w:val="18"/>
                <w:szCs w:val="18"/>
              </w:rPr>
            </w:pPr>
            <w:r>
              <w:rPr>
                <w:rFonts w:ascii="Times New Roman" w:hAnsi="Times New Roman" w:eastAsia="Times New Roman" w:cs="Times New Roman"/>
                <w:color w:val="000000"/>
                <w:spacing w:val="0"/>
                <w:w w:val="100"/>
                <w:position w:val="0"/>
                <w:sz w:val="18"/>
                <w:szCs w:val="18"/>
              </w:rPr>
              <w:t>3190</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left"/>
              <w:rPr>
                <w:sz w:val="18"/>
                <w:szCs w:val="18"/>
              </w:rPr>
            </w:pPr>
            <w:r>
              <w:rPr>
                <w:rFonts w:ascii="Times New Roman" w:hAnsi="Times New Roman" w:eastAsia="Times New Roman" w:cs="Times New Roman"/>
                <w:color w:val="000000"/>
                <w:spacing w:val="0"/>
                <w:w w:val="100"/>
                <w:position w:val="0"/>
                <w:sz w:val="18"/>
                <w:szCs w:val="18"/>
              </w:rPr>
              <w:t>99%</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3158</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rPr>
              <w:t>217049</w:t>
            </w: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both"/>
              <w:rPr>
                <w:sz w:val="18"/>
                <w:szCs w:val="18"/>
              </w:rPr>
            </w:pPr>
            <w:r>
              <w:rPr>
                <w:rFonts w:ascii="Times New Roman" w:hAnsi="Times New Roman" w:eastAsia="Times New Roman" w:cs="Times New Roman"/>
                <w:color w:val="000000"/>
                <w:spacing w:val="0"/>
                <w:w w:val="100"/>
                <w:position w:val="0"/>
                <w:sz w:val="18"/>
                <w:szCs w:val="18"/>
              </w:rPr>
              <w:t>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rPr>
              <w:t>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4-1-601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毛坯</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20"/>
              <w:jc w:val="both"/>
              <w:rPr>
                <w:sz w:val="18"/>
                <w:szCs w:val="18"/>
              </w:rPr>
            </w:pP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62. </w:t>
            </w: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40"/>
              <w:jc w:val="both"/>
              <w:rPr>
                <w:sz w:val="18"/>
                <w:szCs w:val="18"/>
              </w:rPr>
            </w:pPr>
            <w:r>
              <w:rPr>
                <w:rFonts w:ascii="Times New Roman" w:hAnsi="Times New Roman" w:eastAsia="Times New Roman" w:cs="Times New Roman"/>
                <w:color w:val="000000"/>
                <w:spacing w:val="0"/>
                <w:w w:val="100"/>
                <w:position w:val="0"/>
                <w:sz w:val="18"/>
                <w:szCs w:val="18"/>
              </w:rPr>
              <w:t>3190</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left"/>
              <w:rPr>
                <w:sz w:val="18"/>
                <w:szCs w:val="18"/>
              </w:rPr>
            </w:pPr>
            <w:r>
              <w:rPr>
                <w:rFonts w:ascii="Times New Roman" w:hAnsi="Times New Roman" w:eastAsia="Times New Roman" w:cs="Times New Roman"/>
                <w:color w:val="000000"/>
                <w:spacing w:val="0"/>
                <w:w w:val="100"/>
                <w:position w:val="0"/>
                <w:sz w:val="18"/>
                <w:szCs w:val="18"/>
              </w:rPr>
              <w:t>98%</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3126</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rPr>
              <w:t>195906</w:t>
            </w:r>
          </w:p>
        </w:tc>
      </w:tr>
      <w:tr>
        <w:tblPrEx>
          <w:tblCellMar>
            <w:top w:w="0" w:type="dxa"/>
            <w:left w:w="10" w:type="dxa"/>
            <w:bottom w:w="0" w:type="dxa"/>
            <w:right w:w="10" w:type="dxa"/>
          </w:tblCellMar>
        </w:tblPrEx>
        <w:trPr>
          <w:trHeight w:val="331"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rPr>
              <w:t>17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rPr>
              <w:t>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4-1-602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毛坯</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20"/>
              <w:jc w:val="both"/>
              <w:rPr>
                <w:sz w:val="18"/>
                <w:szCs w:val="18"/>
              </w:rPr>
            </w:pP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62.67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40"/>
              <w:jc w:val="both"/>
              <w:rPr>
                <w:sz w:val="18"/>
                <w:szCs w:val="18"/>
              </w:rPr>
            </w:pPr>
            <w:r>
              <w:rPr>
                <w:rFonts w:ascii="Times New Roman" w:hAnsi="Times New Roman" w:eastAsia="Times New Roman" w:cs="Times New Roman"/>
                <w:color w:val="000000"/>
                <w:spacing w:val="0"/>
                <w:w w:val="100"/>
                <w:position w:val="0"/>
                <w:sz w:val="18"/>
                <w:szCs w:val="18"/>
              </w:rPr>
              <w:t>3190</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left"/>
              <w:rPr>
                <w:sz w:val="18"/>
                <w:szCs w:val="18"/>
              </w:rPr>
            </w:pPr>
            <w:r>
              <w:rPr>
                <w:rFonts w:ascii="Times New Roman" w:hAnsi="Times New Roman" w:eastAsia="Times New Roman" w:cs="Times New Roman"/>
                <w:color w:val="000000"/>
                <w:spacing w:val="0"/>
                <w:w w:val="100"/>
                <w:position w:val="0"/>
                <w:sz w:val="18"/>
                <w:szCs w:val="18"/>
              </w:rPr>
              <w:t>98%</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3126</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rPr>
              <w:t>195906</w:t>
            </w: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rPr>
              <w:t>18</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rPr>
              <w:t>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4-1-603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毛坯</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68. </w:t>
            </w:r>
            <w:r>
              <w:rPr>
                <w:rFonts w:ascii="Times New Roman" w:hAnsi="Times New Roman" w:eastAsia="Times New Roman" w:cs="Times New Roman"/>
                <w:color w:val="000000"/>
                <w:spacing w:val="0"/>
                <w:w w:val="100"/>
                <w:position w:val="0"/>
                <w:sz w:val="18"/>
                <w:szCs w:val="18"/>
              </w:rPr>
              <w:t>73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40"/>
              <w:jc w:val="both"/>
              <w:rPr>
                <w:sz w:val="18"/>
                <w:szCs w:val="18"/>
              </w:rPr>
            </w:pPr>
            <w:r>
              <w:rPr>
                <w:rFonts w:ascii="Times New Roman" w:hAnsi="Times New Roman" w:eastAsia="Times New Roman" w:cs="Times New Roman"/>
                <w:color w:val="000000"/>
                <w:spacing w:val="0"/>
                <w:w w:val="100"/>
                <w:position w:val="0"/>
                <w:sz w:val="18"/>
                <w:szCs w:val="18"/>
              </w:rPr>
              <w:t>3190</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left"/>
              <w:rPr>
                <w:sz w:val="18"/>
                <w:szCs w:val="18"/>
              </w:rPr>
            </w:pPr>
            <w:r>
              <w:rPr>
                <w:rFonts w:ascii="Times New Roman" w:hAnsi="Times New Roman" w:eastAsia="Times New Roman" w:cs="Times New Roman"/>
                <w:color w:val="000000"/>
                <w:spacing w:val="0"/>
                <w:w w:val="100"/>
                <w:position w:val="0"/>
                <w:sz w:val="18"/>
                <w:szCs w:val="18"/>
              </w:rPr>
              <w:t>98%</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3126</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rPr>
              <w:t>214850</w:t>
            </w: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rPr>
              <w:t>19</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rPr>
              <w:t>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4-1-701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毛坯</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7/7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62. </w:t>
            </w: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40"/>
              <w:jc w:val="both"/>
              <w:rPr>
                <w:sz w:val="18"/>
                <w:szCs w:val="18"/>
              </w:rPr>
            </w:pPr>
            <w:r>
              <w:rPr>
                <w:rFonts w:ascii="Times New Roman" w:hAnsi="Times New Roman" w:eastAsia="Times New Roman" w:cs="Times New Roman"/>
                <w:color w:val="000000"/>
                <w:spacing w:val="0"/>
                <w:w w:val="100"/>
                <w:position w:val="0"/>
                <w:sz w:val="18"/>
                <w:szCs w:val="18"/>
              </w:rPr>
              <w:t>3190</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left"/>
              <w:rPr>
                <w:sz w:val="18"/>
                <w:szCs w:val="18"/>
              </w:rPr>
            </w:pPr>
            <w:r>
              <w:rPr>
                <w:rFonts w:ascii="Times New Roman" w:hAnsi="Times New Roman" w:eastAsia="Times New Roman" w:cs="Times New Roman"/>
                <w:color w:val="000000"/>
                <w:spacing w:val="0"/>
                <w:w w:val="100"/>
                <w:position w:val="0"/>
                <w:sz w:val="18"/>
                <w:szCs w:val="18"/>
              </w:rPr>
              <w:t>97%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3094</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rPr>
              <w:t>193901</w:t>
            </w: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rPr>
              <w:t>20</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rPr>
              <w:t>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4-1-702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毛坯</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7/7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62. </w:t>
            </w: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40"/>
              <w:jc w:val="both"/>
              <w:rPr>
                <w:sz w:val="18"/>
                <w:szCs w:val="18"/>
              </w:rPr>
            </w:pPr>
            <w:r>
              <w:rPr>
                <w:rFonts w:ascii="Times New Roman" w:hAnsi="Times New Roman" w:eastAsia="Times New Roman" w:cs="Times New Roman"/>
                <w:color w:val="000000"/>
                <w:spacing w:val="0"/>
                <w:w w:val="100"/>
                <w:position w:val="0"/>
                <w:sz w:val="18"/>
                <w:szCs w:val="18"/>
              </w:rPr>
              <w:t>3190</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both"/>
              <w:rPr>
                <w:sz w:val="18"/>
                <w:szCs w:val="18"/>
              </w:rPr>
            </w:pPr>
            <w:r>
              <w:rPr>
                <w:rFonts w:ascii="Times New Roman" w:hAnsi="Times New Roman" w:eastAsia="Times New Roman" w:cs="Times New Roman"/>
                <w:color w:val="000000"/>
                <w:spacing w:val="0"/>
                <w:w w:val="100"/>
                <w:position w:val="0"/>
                <w:sz w:val="18"/>
                <w:szCs w:val="18"/>
              </w:rPr>
              <w:t>97%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3094</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rPr>
              <w:t>193901</w:t>
            </w:r>
          </w:p>
        </w:tc>
      </w:tr>
      <w:tr>
        <w:tblPrEx>
          <w:tblCellMar>
            <w:top w:w="0" w:type="dxa"/>
            <w:left w:w="10" w:type="dxa"/>
            <w:bottom w:w="0" w:type="dxa"/>
            <w:right w:w="10" w:type="dxa"/>
          </w:tblCellMar>
        </w:tblPrEx>
        <w:trPr>
          <w:trHeight w:val="331"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rPr>
              <w:t>21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rPr>
              <w:t>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4-1-703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毛坯</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7/7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68. </w:t>
            </w:r>
            <w:r>
              <w:rPr>
                <w:rFonts w:ascii="Times New Roman" w:hAnsi="Times New Roman" w:eastAsia="Times New Roman" w:cs="Times New Roman"/>
                <w:color w:val="000000"/>
                <w:spacing w:val="0"/>
                <w:w w:val="100"/>
                <w:position w:val="0"/>
                <w:sz w:val="18"/>
                <w:szCs w:val="18"/>
              </w:rPr>
              <w:t>73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40"/>
              <w:jc w:val="left"/>
              <w:rPr>
                <w:sz w:val="18"/>
                <w:szCs w:val="18"/>
              </w:rPr>
            </w:pPr>
            <w:r>
              <w:rPr>
                <w:rFonts w:ascii="Times New Roman" w:hAnsi="Times New Roman" w:eastAsia="Times New Roman" w:cs="Times New Roman"/>
                <w:color w:val="000000"/>
                <w:spacing w:val="0"/>
                <w:w w:val="100"/>
                <w:position w:val="0"/>
                <w:sz w:val="18"/>
                <w:szCs w:val="18"/>
              </w:rPr>
              <w:t>3190</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left"/>
              <w:rPr>
                <w:sz w:val="18"/>
                <w:szCs w:val="18"/>
              </w:rPr>
            </w:pPr>
            <w:r>
              <w:rPr>
                <w:rFonts w:ascii="Times New Roman" w:hAnsi="Times New Roman" w:eastAsia="Times New Roman" w:cs="Times New Roman"/>
                <w:color w:val="000000"/>
                <w:spacing w:val="0"/>
                <w:w w:val="100"/>
                <w:position w:val="0"/>
                <w:sz w:val="18"/>
                <w:szCs w:val="18"/>
              </w:rPr>
              <w:t>97%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3094</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rPr>
              <w:t>212651</w:t>
            </w:r>
          </w:p>
        </w:tc>
      </w:tr>
      <w:tr>
        <w:tblPrEx>
          <w:tblCellMar>
            <w:top w:w="0" w:type="dxa"/>
            <w:left w:w="10" w:type="dxa"/>
            <w:bottom w:w="0" w:type="dxa"/>
            <w:right w:w="10" w:type="dxa"/>
          </w:tblCellMar>
        </w:tblPrEx>
        <w:trPr>
          <w:trHeight w:val="355" w:hRule="exact"/>
          <w:jc w:val="center"/>
        </w:trPr>
        <w:tc>
          <w:tcPr>
            <w:gridSpan w:val="4"/>
            <w:tcBorders>
              <w:top w:val="single" w:color="auto" w:sz="4" w:space="0"/>
              <w:left w:val="single" w:color="auto" w:sz="4" w:space="0"/>
              <w:bottom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小计</w:t>
            </w:r>
          </w:p>
        </w:tc>
        <w:tc>
          <w:tcPr>
            <w:tcBorders>
              <w:top w:val="single" w:color="auto" w:sz="4" w:space="0"/>
              <w:left w:val="single" w:color="auto" w:sz="4" w:space="0"/>
              <w:bottom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bottom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bottom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bottom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bottom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1358. </w:t>
            </w:r>
            <w:r>
              <w:rPr>
                <w:rFonts w:ascii="Times New Roman" w:hAnsi="Times New Roman" w:eastAsia="Times New Roman" w:cs="Times New Roman"/>
                <w:color w:val="000000"/>
                <w:spacing w:val="0"/>
                <w:w w:val="100"/>
                <w:position w:val="0"/>
                <w:sz w:val="18"/>
                <w:szCs w:val="18"/>
              </w:rPr>
              <w:t>49</w:t>
            </w:r>
          </w:p>
        </w:tc>
        <w:tc>
          <w:tcPr>
            <w:tcBorders>
              <w:top w:val="single" w:color="auto" w:sz="4" w:space="0"/>
              <w:left w:val="single" w:color="auto" w:sz="4" w:space="0"/>
              <w:bottom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bottom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bottom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bottom w:val="single" w:color="auto" w:sz="4" w:space="0"/>
              <w:righ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320" w:firstLine="0"/>
              <w:jc w:val="right"/>
              <w:rPr>
                <w:sz w:val="18"/>
                <w:szCs w:val="18"/>
              </w:rPr>
            </w:pPr>
            <w:r>
              <w:rPr>
                <w:rFonts w:ascii="Times New Roman" w:hAnsi="Times New Roman" w:eastAsia="Times New Roman" w:cs="Times New Roman"/>
                <w:color w:val="000000"/>
                <w:spacing w:val="0"/>
                <w:w w:val="100"/>
                <w:position w:val="0"/>
                <w:sz w:val="18"/>
                <w:szCs w:val="18"/>
              </w:rPr>
              <w:t>4277689</w:t>
            </w:r>
          </w:p>
        </w:tc>
      </w:tr>
    </w:tbl>
    <w:p>
      <w:pPr>
        <w:widowControl w:val="0"/>
        <w:spacing w:after="159" w:line="1" w:lineRule="exact"/>
      </w:pPr>
    </w:p>
    <w:p>
      <w:pPr>
        <w:pStyle w:val="9"/>
        <w:keepNext w:val="0"/>
        <w:keepLines w:val="0"/>
        <w:widowControl w:val="0"/>
        <w:shd w:val="clear" w:color="auto" w:fill="auto"/>
        <w:bidi w:val="0"/>
        <w:spacing w:before="0" w:after="0" w:line="240" w:lineRule="auto"/>
        <w:ind w:left="0" w:right="0" w:firstLine="680"/>
        <w:jc w:val="left"/>
      </w:pPr>
      <w:r>
        <w:rPr>
          <w:color w:val="000000"/>
          <w:spacing w:val="0"/>
          <w:w w:val="100"/>
          <w:position w:val="0"/>
          <w:sz w:val="24"/>
          <w:szCs w:val="24"/>
        </w:rPr>
        <w:t>（二）</w:t>
      </w:r>
      <w:r>
        <w:rPr>
          <w:color w:val="000000"/>
          <w:spacing w:val="0"/>
          <w:w w:val="100"/>
          <w:position w:val="0"/>
          <w:sz w:val="24"/>
          <w:szCs w:val="24"/>
          <w:lang w:val="zh-CN" w:eastAsia="zh-CN" w:bidi="zh-CN"/>
        </w:rPr>
        <w:t>、</w:t>
      </w:r>
      <w:r>
        <w:rPr>
          <w:color w:val="000000"/>
          <w:spacing w:val="0"/>
          <w:w w:val="100"/>
          <w:position w:val="0"/>
          <w:sz w:val="24"/>
          <w:szCs w:val="24"/>
        </w:rPr>
        <w:t>测算住宅房地产价值中的地价、房价的价值</w:t>
      </w:r>
    </w:p>
    <w:p>
      <w:pPr>
        <w:pStyle w:val="9"/>
        <w:keepNext w:val="0"/>
        <w:keepLines w:val="0"/>
        <w:widowControl w:val="0"/>
        <w:shd w:val="clear" w:color="auto" w:fill="auto"/>
        <w:bidi w:val="0"/>
        <w:spacing w:before="0" w:after="0" w:line="624" w:lineRule="exact"/>
        <w:ind w:left="0" w:right="0" w:firstLine="680"/>
        <w:jc w:val="left"/>
      </w:pPr>
      <w:r>
        <w:rPr>
          <w:color w:val="000000"/>
          <w:spacing w:val="0"/>
          <w:w w:val="100"/>
          <w:position w:val="0"/>
          <w:sz w:val="26"/>
          <w:szCs w:val="26"/>
        </w:rPr>
        <w:t>1</w:t>
      </w:r>
      <w:r>
        <w:rPr>
          <w:color w:val="000000"/>
          <w:spacing w:val="0"/>
          <w:w w:val="100"/>
          <w:position w:val="0"/>
          <w:sz w:val="24"/>
          <w:szCs w:val="24"/>
        </w:rPr>
        <w:t>、土地价值市场价值测算采用市场比较法，是根据市场中的替代原理，将 待估宗地与具有替代性的，且在估价基准日近期市场上交易的类似地产进行比 较，并对类似地产的成交价格作适当修正，以此估算待估宗地楼面地价客观合 理的方法。</w:t>
      </w:r>
    </w:p>
    <w:p>
      <w:pPr>
        <w:pStyle w:val="9"/>
        <w:keepNext w:val="0"/>
        <w:keepLines w:val="0"/>
        <w:widowControl w:val="0"/>
        <w:shd w:val="clear" w:color="auto" w:fill="auto"/>
        <w:bidi w:val="0"/>
        <w:spacing w:before="0" w:after="80" w:line="622" w:lineRule="exact"/>
        <w:ind w:left="0" w:right="0" w:firstLine="680"/>
        <w:jc w:val="both"/>
        <w:sectPr>
          <w:headerReference r:id="rId93" w:type="first"/>
          <w:footerReference r:id="rId96" w:type="first"/>
          <w:headerReference r:id="rId91" w:type="default"/>
          <w:footerReference r:id="rId94" w:type="default"/>
          <w:headerReference r:id="rId92" w:type="even"/>
          <w:footerReference r:id="rId95" w:type="even"/>
          <w:footnotePr>
            <w:numFmt w:val="decimal"/>
          </w:footnotePr>
          <w:pgSz w:w="11900" w:h="16840"/>
          <w:pgMar w:top="1329" w:right="377" w:bottom="1567" w:left="916" w:header="0" w:footer="3" w:gutter="0"/>
          <w:cols w:space="720" w:num="1"/>
          <w:titlePg/>
          <w:rtlGutter w:val="0"/>
          <w:docGrid w:linePitch="360" w:charSpace="0"/>
        </w:sectPr>
      </w:pPr>
      <w:r>
        <w:rPr>
          <w:color w:val="000000"/>
          <w:spacing w:val="0"/>
          <w:w w:val="100"/>
          <w:position w:val="0"/>
          <w:sz w:val="24"/>
          <w:szCs w:val="24"/>
        </w:rPr>
        <w:t>选取的三个可比交易实例楼面地价分别为：</w:t>
      </w:r>
      <w:r>
        <w:rPr>
          <w:color w:val="000000"/>
          <w:spacing w:val="0"/>
          <w:w w:val="100"/>
          <w:position w:val="0"/>
          <w:sz w:val="26"/>
          <w:szCs w:val="26"/>
        </w:rPr>
        <w:t>471</w:t>
      </w:r>
      <w:r>
        <w:rPr>
          <w:color w:val="000000"/>
          <w:spacing w:val="0"/>
          <w:w w:val="100"/>
          <w:position w:val="0"/>
          <w:sz w:val="24"/>
          <w:szCs w:val="24"/>
        </w:rPr>
        <w:t>元</w:t>
      </w:r>
      <w:r>
        <w:rPr>
          <w:color w:val="000000"/>
          <w:spacing w:val="0"/>
          <w:w w:val="100"/>
          <w:position w:val="0"/>
          <w:sz w:val="26"/>
          <w:szCs w:val="26"/>
          <w:lang w:val="en-US" w:eastAsia="en-US" w:bidi="en-US"/>
        </w:rPr>
        <w:t>/n?</w:t>
      </w:r>
      <w:r>
        <w:rPr>
          <w:color w:val="000000"/>
          <w:spacing w:val="0"/>
          <w:w w:val="100"/>
          <w:position w:val="0"/>
          <w:sz w:val="24"/>
          <w:szCs w:val="24"/>
          <w:lang w:val="en-US" w:eastAsia="en-US" w:bidi="en-US"/>
        </w:rPr>
        <w:t>、</w:t>
      </w:r>
      <w:r>
        <w:rPr>
          <w:color w:val="000000"/>
          <w:spacing w:val="0"/>
          <w:w w:val="100"/>
          <w:position w:val="0"/>
          <w:sz w:val="26"/>
          <w:szCs w:val="26"/>
        </w:rPr>
        <w:t>459</w:t>
      </w:r>
      <w:r>
        <w:rPr>
          <w:color w:val="000000"/>
          <w:spacing w:val="0"/>
          <w:w w:val="100"/>
          <w:position w:val="0"/>
          <w:sz w:val="24"/>
          <w:szCs w:val="24"/>
        </w:rPr>
        <w:t>元</w:t>
      </w:r>
      <w:r>
        <w:rPr>
          <w:color w:val="000000"/>
          <w:spacing w:val="0"/>
          <w:w w:val="100"/>
          <w:position w:val="0"/>
          <w:sz w:val="26"/>
          <w:szCs w:val="26"/>
          <w:lang w:val="en-US" w:eastAsia="en-US" w:bidi="en-US"/>
        </w:rPr>
        <w:t>/n?</w:t>
      </w:r>
      <w:r>
        <w:rPr>
          <w:color w:val="000000"/>
          <w:spacing w:val="0"/>
          <w:w w:val="100"/>
          <w:position w:val="0"/>
          <w:sz w:val="24"/>
          <w:szCs w:val="24"/>
          <w:lang w:val="en-US" w:eastAsia="en-US" w:bidi="en-US"/>
        </w:rPr>
        <w:t>、</w:t>
      </w:r>
      <w:r>
        <w:rPr>
          <w:color w:val="000000"/>
          <w:spacing w:val="0"/>
          <w:w w:val="100"/>
          <w:position w:val="0"/>
          <w:sz w:val="26"/>
          <w:szCs w:val="26"/>
        </w:rPr>
        <w:t>459</w:t>
      </w:r>
      <w:r>
        <w:rPr>
          <w:color w:val="000000"/>
          <w:spacing w:val="0"/>
          <w:w w:val="100"/>
          <w:position w:val="0"/>
          <w:sz w:val="24"/>
          <w:szCs w:val="24"/>
        </w:rPr>
        <w:t>元</w:t>
      </w:r>
      <w:r>
        <w:rPr>
          <w:color w:val="000000"/>
          <w:spacing w:val="0"/>
          <w:w w:val="100"/>
          <w:position w:val="0"/>
          <w:sz w:val="26"/>
          <w:szCs w:val="26"/>
          <w:lang w:val="en-US" w:eastAsia="en-US" w:bidi="en-US"/>
        </w:rPr>
        <w:t xml:space="preserve">/m% </w:t>
      </w:r>
      <w:r>
        <w:rPr>
          <w:color w:val="000000"/>
          <w:spacing w:val="0"/>
          <w:w w:val="100"/>
          <w:position w:val="0"/>
          <w:sz w:val="24"/>
          <w:szCs w:val="24"/>
        </w:rPr>
        <w:t>三个可比交易实例的，套用计算公式后得到测算结果：比较价值</w:t>
      </w:r>
      <w:r>
        <w:rPr>
          <w:color w:val="000000"/>
          <w:spacing w:val="0"/>
          <w:w w:val="100"/>
          <w:position w:val="0"/>
          <w:sz w:val="26"/>
          <w:szCs w:val="26"/>
          <w:lang w:val="en-US" w:eastAsia="en-US" w:bidi="en-US"/>
        </w:rPr>
        <w:t>A=</w:t>
      </w:r>
      <w:r>
        <w:rPr>
          <w:color w:val="000000"/>
          <w:spacing w:val="0"/>
          <w:w w:val="100"/>
          <w:position w:val="0"/>
          <w:sz w:val="24"/>
          <w:szCs w:val="24"/>
        </w:rPr>
        <w:t>可比交易实 例</w:t>
      </w:r>
      <w:r>
        <w:rPr>
          <w:color w:val="000000"/>
          <w:spacing w:val="0"/>
          <w:w w:val="100"/>
          <w:position w:val="0"/>
          <w:sz w:val="26"/>
          <w:szCs w:val="26"/>
          <w:lang w:val="en-US" w:eastAsia="en-US" w:bidi="en-US"/>
        </w:rPr>
        <w:t>A</w:t>
      </w:r>
      <w:r>
        <w:rPr>
          <w:color w:val="000000"/>
          <w:spacing w:val="0"/>
          <w:w w:val="100"/>
          <w:position w:val="0"/>
          <w:sz w:val="24"/>
          <w:szCs w:val="24"/>
        </w:rPr>
        <w:t>楼面地价</w:t>
      </w:r>
      <w:r>
        <w:rPr>
          <w:color w:val="000000"/>
          <w:spacing w:val="0"/>
          <w:w w:val="100"/>
          <w:position w:val="0"/>
          <w:sz w:val="26"/>
          <w:szCs w:val="26"/>
        </w:rPr>
        <w:t>X</w:t>
      </w:r>
      <w:r>
        <w:rPr>
          <w:color w:val="000000"/>
          <w:spacing w:val="0"/>
          <w:w w:val="100"/>
          <w:position w:val="0"/>
          <w:sz w:val="24"/>
          <w:szCs w:val="24"/>
        </w:rPr>
        <w:t>交易情况修正系数</w:t>
      </w:r>
      <w:r>
        <w:rPr>
          <w:color w:val="000000"/>
          <w:spacing w:val="0"/>
          <w:w w:val="100"/>
          <w:position w:val="0"/>
          <w:sz w:val="26"/>
          <w:szCs w:val="26"/>
        </w:rPr>
        <w:t>X</w:t>
      </w:r>
      <w:r>
        <w:rPr>
          <w:color w:val="000000"/>
          <w:spacing w:val="0"/>
          <w:w w:val="100"/>
          <w:position w:val="0"/>
          <w:sz w:val="24"/>
          <w:szCs w:val="24"/>
        </w:rPr>
        <w:t>交易方式调整系数</w:t>
      </w:r>
      <w:r>
        <w:rPr>
          <w:color w:val="000000"/>
          <w:spacing w:val="0"/>
          <w:w w:val="100"/>
          <w:position w:val="0"/>
          <w:sz w:val="26"/>
          <w:szCs w:val="26"/>
        </w:rPr>
        <w:t>X</w:t>
      </w:r>
      <w:r>
        <w:rPr>
          <w:color w:val="000000"/>
          <w:spacing w:val="0"/>
          <w:w w:val="100"/>
          <w:position w:val="0"/>
          <w:sz w:val="24"/>
          <w:szCs w:val="24"/>
        </w:rPr>
        <w:t>交易日期调整系数</w:t>
      </w:r>
      <w:r>
        <w:rPr>
          <w:color w:val="000000"/>
          <w:spacing w:val="0"/>
          <w:w w:val="100"/>
          <w:position w:val="0"/>
          <w:sz w:val="26"/>
          <w:szCs w:val="26"/>
        </w:rPr>
        <w:t xml:space="preserve">X </w:t>
      </w:r>
      <w:r>
        <w:rPr>
          <w:color w:val="000000"/>
          <w:spacing w:val="0"/>
          <w:w w:val="100"/>
          <w:position w:val="0"/>
          <w:sz w:val="24"/>
          <w:szCs w:val="24"/>
        </w:rPr>
        <w:t>交易用途</w:t>
      </w:r>
      <w:r>
        <w:rPr>
          <w:color w:val="000000"/>
          <w:spacing w:val="0"/>
          <w:w w:val="100"/>
          <w:position w:val="0"/>
          <w:sz w:val="26"/>
          <w:szCs w:val="26"/>
        </w:rPr>
        <w:t>X</w:t>
      </w:r>
      <w:r>
        <w:rPr>
          <w:color w:val="000000"/>
          <w:spacing w:val="0"/>
          <w:w w:val="100"/>
          <w:position w:val="0"/>
          <w:sz w:val="24"/>
          <w:szCs w:val="24"/>
        </w:rPr>
        <w:t>使用年期调整系数</w:t>
      </w:r>
      <w:r>
        <w:rPr>
          <w:color w:val="000000"/>
          <w:spacing w:val="0"/>
          <w:w w:val="100"/>
          <w:position w:val="0"/>
          <w:sz w:val="26"/>
          <w:szCs w:val="26"/>
        </w:rPr>
        <w:t>X</w:t>
      </w:r>
      <w:r>
        <w:rPr>
          <w:color w:val="000000"/>
          <w:spacing w:val="0"/>
          <w:w w:val="100"/>
          <w:position w:val="0"/>
          <w:sz w:val="24"/>
          <w:szCs w:val="24"/>
        </w:rPr>
        <w:t>容积率</w:t>
      </w:r>
      <w:r>
        <w:rPr>
          <w:color w:val="000000"/>
          <w:spacing w:val="0"/>
          <w:w w:val="100"/>
          <w:position w:val="0"/>
          <w:sz w:val="26"/>
          <w:szCs w:val="26"/>
        </w:rPr>
        <w:t>X</w:t>
      </w:r>
      <w:r>
        <w:rPr>
          <w:color w:val="000000"/>
          <w:spacing w:val="0"/>
          <w:w w:val="100"/>
          <w:position w:val="0"/>
          <w:sz w:val="24"/>
          <w:szCs w:val="24"/>
        </w:rPr>
        <w:t>土地因素（区位因素、个别因素）调 整系数</w:t>
      </w:r>
      <w:r>
        <w:rPr>
          <w:color w:val="000000"/>
          <w:spacing w:val="0"/>
          <w:w w:val="100"/>
          <w:position w:val="0"/>
          <w:sz w:val="26"/>
          <w:szCs w:val="26"/>
        </w:rPr>
        <w:t xml:space="preserve">=471 </w:t>
      </w:r>
      <w:r>
        <w:rPr>
          <w:color w:val="000000"/>
          <w:spacing w:val="0"/>
          <w:w w:val="100"/>
          <w:position w:val="0"/>
          <w:sz w:val="24"/>
          <w:szCs w:val="24"/>
        </w:rPr>
        <w:t>元</w:t>
      </w:r>
      <w:r>
        <w:rPr>
          <w:i/>
          <w:iCs/>
          <w:color w:val="000000"/>
          <w:spacing w:val="0"/>
          <w:w w:val="100"/>
          <w:position w:val="0"/>
          <w:sz w:val="24"/>
          <w:szCs w:val="24"/>
          <w:lang w:val="en-US" w:eastAsia="en-US" w:bidi="en-US"/>
        </w:rPr>
        <w:t>/mX</w:t>
      </w:r>
      <w:r>
        <w:rPr>
          <w:color w:val="000000"/>
          <w:spacing w:val="0"/>
          <w:w w:val="100"/>
          <w:position w:val="0"/>
          <w:sz w:val="26"/>
          <w:szCs w:val="26"/>
          <w:lang w:val="en-US" w:eastAsia="en-US" w:bidi="en-US"/>
        </w:rPr>
        <w:t xml:space="preserve"> 1. </w:t>
      </w:r>
      <w:r>
        <w:rPr>
          <w:color w:val="000000"/>
          <w:spacing w:val="0"/>
          <w:w w:val="100"/>
          <w:position w:val="0"/>
          <w:sz w:val="26"/>
          <w:szCs w:val="26"/>
        </w:rPr>
        <w:t xml:space="preserve">0000X </w:t>
      </w:r>
      <w:r>
        <w:rPr>
          <w:color w:val="000000"/>
          <w:spacing w:val="0"/>
          <w:w w:val="100"/>
          <w:position w:val="0"/>
          <w:sz w:val="26"/>
          <w:szCs w:val="26"/>
          <w:lang w:val="en-US" w:eastAsia="en-US" w:bidi="en-US"/>
        </w:rPr>
        <w:t xml:space="preserve">1. </w:t>
      </w:r>
      <w:r>
        <w:rPr>
          <w:color w:val="000000"/>
          <w:spacing w:val="0"/>
          <w:w w:val="100"/>
          <w:position w:val="0"/>
          <w:sz w:val="26"/>
          <w:szCs w:val="26"/>
        </w:rPr>
        <w:t xml:space="preserve">0000X </w:t>
      </w:r>
      <w:r>
        <w:rPr>
          <w:color w:val="000000"/>
          <w:spacing w:val="0"/>
          <w:w w:val="100"/>
          <w:position w:val="0"/>
          <w:sz w:val="26"/>
          <w:szCs w:val="26"/>
          <w:lang w:val="en-US" w:eastAsia="en-US" w:bidi="en-US"/>
        </w:rPr>
        <w:t xml:space="preserve">1. 0000X0. </w:t>
      </w:r>
      <w:r>
        <w:rPr>
          <w:color w:val="000000"/>
          <w:spacing w:val="0"/>
          <w:w w:val="100"/>
          <w:position w:val="0"/>
          <w:sz w:val="26"/>
          <w:szCs w:val="26"/>
        </w:rPr>
        <w:t xml:space="preserve">9963 X </w:t>
      </w:r>
      <w:r>
        <w:rPr>
          <w:color w:val="000000"/>
          <w:spacing w:val="0"/>
          <w:w w:val="100"/>
          <w:position w:val="0"/>
          <w:sz w:val="26"/>
          <w:szCs w:val="26"/>
          <w:lang w:val="en-US" w:eastAsia="en-US" w:bidi="en-US"/>
        </w:rPr>
        <w:t xml:space="preserve">1. </w:t>
      </w:r>
      <w:r>
        <w:rPr>
          <w:color w:val="000000"/>
          <w:spacing w:val="0"/>
          <w:w w:val="100"/>
          <w:position w:val="0"/>
          <w:sz w:val="26"/>
          <w:szCs w:val="26"/>
        </w:rPr>
        <w:t xml:space="preserve">010=474 </w:t>
      </w:r>
      <w:r>
        <w:rPr>
          <w:color w:val="000000"/>
          <w:spacing w:val="0"/>
          <w:w w:val="100"/>
          <w:position w:val="0"/>
          <w:sz w:val="26"/>
          <w:szCs w:val="26"/>
          <w:lang w:val="en-US" w:eastAsia="en-US" w:bidi="en-US"/>
        </w:rPr>
        <w:t>%/m</w:t>
      </w:r>
      <w:r>
        <w:rPr>
          <w:color w:val="000000"/>
          <w:spacing w:val="0"/>
          <w:w w:val="100"/>
          <w:position w:val="0"/>
          <w:sz w:val="26"/>
          <w:szCs w:val="26"/>
          <w:vertAlign w:val="superscript"/>
          <w:lang w:val="en-US" w:eastAsia="en-US" w:bidi="en-US"/>
        </w:rPr>
        <w:t>2</w:t>
      </w:r>
      <w:r>
        <w:rPr>
          <w:color w:val="000000"/>
          <w:spacing w:val="0"/>
          <w:w w:val="100"/>
          <w:position w:val="0"/>
          <w:sz w:val="26"/>
          <w:szCs w:val="26"/>
          <w:lang w:val="en-US" w:eastAsia="en-US" w:bidi="en-US"/>
        </w:rPr>
        <w:t>,</w:t>
      </w:r>
      <w:r>
        <w:rPr>
          <w:color w:val="000000"/>
          <w:spacing w:val="0"/>
          <w:w w:val="100"/>
          <w:position w:val="0"/>
          <w:sz w:val="24"/>
          <w:szCs w:val="24"/>
        </w:rPr>
        <w:t>以此</w:t>
      </w:r>
    </w:p>
    <w:p>
      <w:pPr>
        <w:pStyle w:val="9"/>
        <w:keepNext w:val="0"/>
        <w:keepLines w:val="0"/>
        <w:widowControl w:val="0"/>
        <w:shd w:val="clear" w:color="auto" w:fill="auto"/>
        <w:bidi w:val="0"/>
        <w:spacing w:before="0" w:after="0" w:line="627" w:lineRule="exact"/>
        <w:ind w:left="0" w:right="0" w:firstLine="180"/>
        <w:jc w:val="both"/>
      </w:pPr>
      <w:r>
        <w:rPr>
          <w:color w:val="000000"/>
          <w:spacing w:val="0"/>
          <w:w w:val="100"/>
          <w:position w:val="0"/>
          <w:sz w:val="24"/>
          <w:szCs w:val="24"/>
        </w:rPr>
        <w:t>类推比较价值</w:t>
      </w:r>
      <w:r>
        <w:rPr>
          <w:color w:val="000000"/>
          <w:spacing w:val="0"/>
          <w:w w:val="100"/>
          <w:position w:val="0"/>
          <w:sz w:val="26"/>
          <w:szCs w:val="26"/>
          <w:lang w:val="en-US" w:eastAsia="en-US" w:bidi="en-US"/>
        </w:rPr>
        <w:t>B=463</w:t>
      </w:r>
      <w:r>
        <w:rPr>
          <w:color w:val="000000"/>
          <w:spacing w:val="0"/>
          <w:w w:val="100"/>
          <w:position w:val="0"/>
          <w:sz w:val="24"/>
          <w:szCs w:val="24"/>
        </w:rPr>
        <w:t>元</w:t>
      </w:r>
      <w:r>
        <w:rPr>
          <w:color w:val="000000"/>
          <w:spacing w:val="0"/>
          <w:w w:val="100"/>
          <w:position w:val="0"/>
          <w:sz w:val="26"/>
          <w:szCs w:val="26"/>
          <w:lang w:val="en-US" w:eastAsia="en-US" w:bidi="en-US"/>
        </w:rPr>
        <w:t>/rA</w:t>
      </w:r>
      <w:r>
        <w:rPr>
          <w:color w:val="000000"/>
          <w:spacing w:val="0"/>
          <w:w w:val="100"/>
          <w:position w:val="0"/>
          <w:sz w:val="24"/>
          <w:szCs w:val="24"/>
        </w:rPr>
        <w:t>比较价值</w:t>
      </w:r>
      <w:r>
        <w:rPr>
          <w:color w:val="000000"/>
          <w:spacing w:val="0"/>
          <w:w w:val="100"/>
          <w:position w:val="0"/>
          <w:sz w:val="26"/>
          <w:szCs w:val="26"/>
          <w:lang w:val="en-US" w:eastAsia="en-US" w:bidi="en-US"/>
        </w:rPr>
        <w:t xml:space="preserve">C= </w:t>
      </w:r>
      <w:r>
        <w:rPr>
          <w:color w:val="000000"/>
          <w:spacing w:val="0"/>
          <w:w w:val="100"/>
          <w:position w:val="0"/>
          <w:sz w:val="26"/>
          <w:szCs w:val="26"/>
        </w:rPr>
        <w:t>493</w:t>
      </w:r>
      <w:r>
        <w:rPr>
          <w:color w:val="000000"/>
          <w:spacing w:val="0"/>
          <w:w w:val="100"/>
          <w:position w:val="0"/>
          <w:sz w:val="24"/>
          <w:szCs w:val="24"/>
        </w:rPr>
        <w:t>元/廿。经修正和调整后三个比较 价值相差不大，最大值与最小值相差幅度较小，符合规范规定的</w:t>
      </w:r>
      <w:r>
        <w:rPr>
          <w:color w:val="000000"/>
          <w:spacing w:val="0"/>
          <w:w w:val="100"/>
          <w:position w:val="0"/>
          <w:sz w:val="26"/>
          <w:szCs w:val="26"/>
          <w:lang w:val="en-US" w:eastAsia="en-US" w:bidi="en-US"/>
        </w:rPr>
        <w:t xml:space="preserve">1. </w:t>
      </w:r>
      <w:r>
        <w:rPr>
          <w:color w:val="000000"/>
          <w:spacing w:val="0"/>
          <w:w w:val="100"/>
          <w:position w:val="0"/>
          <w:sz w:val="26"/>
          <w:szCs w:val="26"/>
        </w:rPr>
        <w:t>2</w:t>
      </w:r>
      <w:r>
        <w:rPr>
          <w:color w:val="000000"/>
          <w:spacing w:val="0"/>
          <w:w w:val="100"/>
          <w:position w:val="0"/>
          <w:sz w:val="24"/>
          <w:szCs w:val="24"/>
        </w:rPr>
        <w:t>范围以内。 故选用简单算术平均法计算得出比较价值=(比较价值</w:t>
      </w:r>
      <w:r>
        <w:rPr>
          <w:color w:val="000000"/>
          <w:spacing w:val="0"/>
          <w:w w:val="100"/>
          <w:position w:val="0"/>
          <w:sz w:val="26"/>
          <w:szCs w:val="26"/>
          <w:lang w:val="en-US" w:eastAsia="en-US" w:bidi="en-US"/>
        </w:rPr>
        <w:t>A+</w:t>
      </w:r>
      <w:r>
        <w:rPr>
          <w:color w:val="000000"/>
          <w:spacing w:val="0"/>
          <w:w w:val="100"/>
          <w:position w:val="0"/>
          <w:sz w:val="24"/>
          <w:szCs w:val="24"/>
        </w:rPr>
        <w:t>比较价值</w:t>
      </w:r>
      <w:r>
        <w:rPr>
          <w:color w:val="000000"/>
          <w:spacing w:val="0"/>
          <w:w w:val="100"/>
          <w:position w:val="0"/>
          <w:sz w:val="26"/>
          <w:szCs w:val="26"/>
          <w:lang w:val="en-US" w:eastAsia="en-US" w:bidi="en-US"/>
        </w:rPr>
        <w:t>B+</w:t>
      </w:r>
      <w:r>
        <w:rPr>
          <w:color w:val="000000"/>
          <w:spacing w:val="0"/>
          <w:w w:val="100"/>
          <w:position w:val="0"/>
          <w:sz w:val="24"/>
          <w:szCs w:val="24"/>
        </w:rPr>
        <w:t>比较价值</w:t>
      </w:r>
      <w:r>
        <w:rPr>
          <w:color w:val="000000"/>
          <w:spacing w:val="0"/>
          <w:w w:val="100"/>
          <w:position w:val="0"/>
          <w:sz w:val="26"/>
          <w:szCs w:val="26"/>
          <w:lang w:val="en-US" w:eastAsia="en-US" w:bidi="en-US"/>
        </w:rPr>
        <w:t>C</w:t>
      </w:r>
      <w:r>
        <w:rPr>
          <w:color w:val="000000"/>
          <w:spacing w:val="0"/>
          <w:w w:val="100"/>
          <w:position w:val="0"/>
          <w:sz w:val="26"/>
          <w:szCs w:val="26"/>
        </w:rPr>
        <w:t>) /3=477</w:t>
      </w:r>
      <w:r>
        <w:rPr>
          <w:color w:val="000000"/>
          <w:spacing w:val="0"/>
          <w:w w:val="100"/>
          <w:position w:val="0"/>
          <w:sz w:val="24"/>
          <w:szCs w:val="24"/>
        </w:rPr>
        <w:t>元/平方米。</w:t>
      </w:r>
    </w:p>
    <w:p>
      <w:pPr>
        <w:pStyle w:val="13"/>
        <w:keepNext w:val="0"/>
        <w:keepLines w:val="0"/>
        <w:widowControl w:val="0"/>
        <w:shd w:val="clear" w:color="auto" w:fill="auto"/>
        <w:bidi w:val="0"/>
        <w:spacing w:before="0" w:after="0" w:line="627" w:lineRule="exact"/>
        <w:ind w:left="0" w:right="0" w:firstLine="660"/>
        <w:jc w:val="both"/>
      </w:pPr>
      <w:r>
        <w:rPr>
          <w:color w:val="000000"/>
          <w:spacing w:val="0"/>
          <w:w w:val="100"/>
          <w:position w:val="0"/>
          <w:sz w:val="24"/>
          <w:szCs w:val="24"/>
        </w:rPr>
        <w:t>公式：</w:t>
      </w:r>
      <w:r>
        <w:rPr>
          <w:color w:val="000000"/>
          <w:spacing w:val="0"/>
          <w:w w:val="100"/>
          <w:position w:val="0"/>
          <w:sz w:val="26"/>
          <w:szCs w:val="26"/>
        </w:rPr>
        <w:t xml:space="preserve">V = </w:t>
      </w:r>
      <w:r>
        <w:rPr>
          <w:rFonts w:ascii="Times New Roman" w:hAnsi="Times New Roman" w:eastAsia="Times New Roman" w:cs="Times New Roman"/>
          <w:smallCaps/>
          <w:color w:val="000000"/>
          <w:spacing w:val="0"/>
          <w:w w:val="100"/>
          <w:position w:val="0"/>
          <w:sz w:val="24"/>
          <w:szCs w:val="24"/>
          <w:lang w:val="en-US" w:eastAsia="en-US" w:bidi="en-US"/>
        </w:rPr>
        <w:t>VbXAXBXCXD</w:t>
      </w:r>
    </w:p>
    <w:p>
      <w:pPr>
        <w:pStyle w:val="9"/>
        <w:keepNext w:val="0"/>
        <w:keepLines w:val="0"/>
        <w:widowControl w:val="0"/>
        <w:shd w:val="clear" w:color="auto" w:fill="auto"/>
        <w:bidi w:val="0"/>
        <w:spacing w:before="0" w:after="0" w:line="627" w:lineRule="exact"/>
        <w:ind w:left="1860" w:right="0" w:firstLine="0"/>
        <w:jc w:val="left"/>
      </w:pPr>
      <w:r>
        <w:rPr>
          <w:color w:val="000000"/>
          <w:spacing w:val="0"/>
          <w:w w:val="100"/>
          <w:position w:val="0"/>
          <w:sz w:val="26"/>
          <w:szCs w:val="26"/>
        </w:rPr>
        <w:t>=477</w:t>
      </w:r>
      <w:r>
        <w:rPr>
          <w:color w:val="000000"/>
          <w:spacing w:val="0"/>
          <w:w w:val="100"/>
          <w:position w:val="0"/>
          <w:sz w:val="24"/>
          <w:szCs w:val="24"/>
        </w:rPr>
        <w:t>元</w:t>
      </w:r>
      <w:r>
        <w:rPr>
          <w:color w:val="000000"/>
          <w:spacing w:val="0"/>
          <w:w w:val="100"/>
          <w:position w:val="0"/>
          <w:sz w:val="26"/>
          <w:szCs w:val="26"/>
          <w:lang w:val="en-US" w:eastAsia="en-US" w:bidi="en-US"/>
        </w:rPr>
        <w:t xml:space="preserve">/nT </w:t>
      </w:r>
      <w:r>
        <w:rPr>
          <w:color w:val="000000"/>
          <w:spacing w:val="0"/>
          <w:w w:val="100"/>
          <w:position w:val="0"/>
          <w:sz w:val="24"/>
          <w:szCs w:val="24"/>
        </w:rPr>
        <w:t>(楼面地价)</w:t>
      </w:r>
    </w:p>
    <w:p>
      <w:pPr>
        <w:pStyle w:val="9"/>
        <w:keepNext w:val="0"/>
        <w:keepLines w:val="0"/>
        <w:widowControl w:val="0"/>
        <w:shd w:val="clear" w:color="auto" w:fill="auto"/>
        <w:bidi w:val="0"/>
        <w:spacing w:before="0" w:after="0" w:line="627" w:lineRule="exact"/>
        <w:ind w:left="0" w:right="0" w:firstLine="560"/>
        <w:jc w:val="both"/>
      </w:pPr>
      <w:r>
        <w:rPr>
          <w:color w:val="000000"/>
          <w:spacing w:val="0"/>
          <w:w w:val="100"/>
          <w:position w:val="0"/>
          <w:sz w:val="26"/>
          <w:szCs w:val="26"/>
        </w:rPr>
        <w:t>2</w:t>
      </w:r>
      <w:r>
        <w:rPr>
          <w:color w:val="000000"/>
          <w:spacing w:val="0"/>
          <w:w w:val="100"/>
          <w:position w:val="0"/>
          <w:sz w:val="24"/>
          <w:szCs w:val="24"/>
        </w:rPr>
        <w:t>、测算估价对象房屋重置成本</w:t>
      </w:r>
    </w:p>
    <w:p>
      <w:pPr>
        <w:pStyle w:val="9"/>
        <w:keepNext w:val="0"/>
        <w:keepLines w:val="0"/>
        <w:widowControl w:val="0"/>
        <w:numPr>
          <w:ilvl w:val="0"/>
          <w:numId w:val="5"/>
        </w:numPr>
        <w:shd w:val="clear" w:color="auto" w:fill="auto"/>
        <w:bidi w:val="0"/>
        <w:spacing w:before="0" w:after="0" w:line="627" w:lineRule="exact"/>
        <w:ind w:left="0" w:right="0" w:firstLine="560"/>
        <w:jc w:val="both"/>
      </w:pPr>
      <w:bookmarkStart w:id="139" w:name="bookmark139"/>
      <w:bookmarkEnd w:id="139"/>
      <w:r>
        <w:rPr>
          <w:color w:val="000000"/>
          <w:spacing w:val="0"/>
          <w:w w:val="100"/>
          <w:position w:val="0"/>
          <w:sz w:val="24"/>
          <w:szCs w:val="24"/>
        </w:rPr>
        <w:t>房屋重置成本的确定</w:t>
      </w:r>
    </w:p>
    <w:p>
      <w:pPr>
        <w:pStyle w:val="9"/>
        <w:keepNext w:val="0"/>
        <w:keepLines w:val="0"/>
        <w:widowControl w:val="0"/>
        <w:shd w:val="clear" w:color="auto" w:fill="auto"/>
        <w:bidi w:val="0"/>
        <w:spacing w:before="0" w:after="0" w:line="627" w:lineRule="exact"/>
        <w:ind w:left="0" w:right="0" w:firstLine="600"/>
        <w:jc w:val="both"/>
      </w:pPr>
      <w:r>
        <w:rPr>
          <w:color w:val="000000"/>
          <w:spacing w:val="0"/>
          <w:w w:val="100"/>
          <w:position w:val="0"/>
          <w:sz w:val="24"/>
          <w:szCs w:val="24"/>
        </w:rPr>
        <w:t>根据咨询工程造价人员，采用重编预算法，委估房地产所处区域内类似建筑 物的重置单价</w:t>
      </w:r>
      <w:r>
        <w:rPr>
          <w:color w:val="000000"/>
          <w:spacing w:val="0"/>
          <w:w w:val="100"/>
          <w:position w:val="0"/>
          <w:sz w:val="26"/>
          <w:szCs w:val="26"/>
        </w:rPr>
        <w:t>1500</w:t>
      </w:r>
      <w:r>
        <w:rPr>
          <w:color w:val="000000"/>
          <w:spacing w:val="0"/>
          <w:w w:val="100"/>
          <w:position w:val="0"/>
          <w:sz w:val="24"/>
          <w:szCs w:val="24"/>
        </w:rPr>
        <w:t>元/平方米。</w:t>
      </w:r>
    </w:p>
    <w:p>
      <w:pPr>
        <w:pStyle w:val="9"/>
        <w:keepNext w:val="0"/>
        <w:keepLines w:val="0"/>
        <w:widowControl w:val="0"/>
        <w:numPr>
          <w:ilvl w:val="0"/>
          <w:numId w:val="5"/>
        </w:numPr>
        <w:shd w:val="clear" w:color="auto" w:fill="auto"/>
        <w:tabs>
          <w:tab w:val="left" w:pos="1239"/>
        </w:tabs>
        <w:bidi w:val="0"/>
        <w:spacing w:before="0" w:after="0" w:line="627" w:lineRule="exact"/>
        <w:ind w:left="0" w:right="0" w:firstLine="660"/>
        <w:jc w:val="both"/>
      </w:pPr>
      <w:bookmarkStart w:id="140" w:name="bookmark140"/>
      <w:bookmarkEnd w:id="140"/>
      <w:r>
        <w:rPr>
          <w:color w:val="000000"/>
          <w:spacing w:val="0"/>
          <w:w w:val="100"/>
          <w:position w:val="0"/>
          <w:sz w:val="24"/>
          <w:szCs w:val="24"/>
        </w:rPr>
        <w:t>成新率的确定</w:t>
      </w:r>
    </w:p>
    <w:p>
      <w:pPr>
        <w:pStyle w:val="9"/>
        <w:keepNext w:val="0"/>
        <w:keepLines w:val="0"/>
        <w:widowControl w:val="0"/>
        <w:shd w:val="clear" w:color="auto" w:fill="auto"/>
        <w:bidi w:val="0"/>
        <w:spacing w:before="0" w:after="140" w:line="627" w:lineRule="exact"/>
        <w:ind w:left="0" w:right="0" w:firstLine="600"/>
        <w:jc w:val="both"/>
      </w:pPr>
      <w:r>
        <w:rPr>
          <w:color w:val="000000"/>
          <w:spacing w:val="0"/>
          <w:w w:val="100"/>
          <w:position w:val="0"/>
          <w:sz w:val="24"/>
          <w:szCs w:val="24"/>
        </w:rPr>
        <w:t>该建筑物于</w:t>
      </w:r>
      <w:r>
        <w:rPr>
          <w:color w:val="000000"/>
          <w:spacing w:val="0"/>
          <w:w w:val="100"/>
          <w:position w:val="0"/>
          <w:sz w:val="26"/>
          <w:szCs w:val="26"/>
        </w:rPr>
        <w:t>2016</w:t>
      </w:r>
      <w:r>
        <w:rPr>
          <w:color w:val="000000"/>
          <w:spacing w:val="0"/>
          <w:w w:val="100"/>
          <w:position w:val="0"/>
          <w:sz w:val="24"/>
          <w:szCs w:val="24"/>
        </w:rPr>
        <w:t>年建成投入使用，至价值时点建筑物已使用</w:t>
      </w:r>
      <w:r>
        <w:rPr>
          <w:color w:val="000000"/>
          <w:spacing w:val="0"/>
          <w:w w:val="100"/>
          <w:position w:val="0"/>
          <w:sz w:val="26"/>
          <w:szCs w:val="26"/>
        </w:rPr>
        <w:t>4</w:t>
      </w:r>
      <w:r>
        <w:rPr>
          <w:color w:val="000000"/>
          <w:spacing w:val="0"/>
          <w:w w:val="100"/>
          <w:position w:val="0"/>
          <w:sz w:val="24"/>
          <w:szCs w:val="24"/>
        </w:rPr>
        <w:t>年，故采用 年限成新率法计算建筑物的成新率，至价值时点土地剩余使用年期</w:t>
      </w:r>
      <w:r>
        <w:rPr>
          <w:color w:val="000000"/>
          <w:spacing w:val="0"/>
          <w:w w:val="100"/>
          <w:position w:val="0"/>
          <w:sz w:val="26"/>
          <w:szCs w:val="26"/>
          <w:lang w:val="en-US" w:eastAsia="en-US" w:bidi="en-US"/>
        </w:rPr>
        <w:t xml:space="preserve">62. </w:t>
      </w:r>
      <w:r>
        <w:rPr>
          <w:color w:val="000000"/>
          <w:spacing w:val="0"/>
          <w:w w:val="100"/>
          <w:position w:val="0"/>
          <w:sz w:val="26"/>
          <w:szCs w:val="26"/>
        </w:rPr>
        <w:t>28</w:t>
      </w:r>
      <w:r>
        <w:rPr>
          <w:color w:val="000000"/>
          <w:spacing w:val="0"/>
          <w:w w:val="100"/>
          <w:position w:val="0"/>
          <w:sz w:val="24"/>
          <w:szCs w:val="24"/>
        </w:rPr>
        <w:t>年， 建筑物经济耐用年限</w:t>
      </w:r>
      <w:r>
        <w:rPr>
          <w:color w:val="000000"/>
          <w:spacing w:val="0"/>
          <w:w w:val="100"/>
          <w:position w:val="0"/>
          <w:sz w:val="26"/>
          <w:szCs w:val="26"/>
        </w:rPr>
        <w:t>60</w:t>
      </w:r>
      <w:r>
        <w:rPr>
          <w:color w:val="000000"/>
          <w:spacing w:val="0"/>
          <w:w w:val="100"/>
          <w:position w:val="0"/>
          <w:sz w:val="24"/>
          <w:szCs w:val="24"/>
        </w:rPr>
        <w:t>年，根据孰短原则，以建筑物的经济使用年限</w:t>
      </w:r>
      <w:r>
        <w:rPr>
          <w:color w:val="000000"/>
          <w:spacing w:val="0"/>
          <w:w w:val="100"/>
          <w:position w:val="0"/>
          <w:sz w:val="26"/>
          <w:szCs w:val="26"/>
        </w:rPr>
        <w:t>60</w:t>
      </w:r>
      <w:r>
        <w:rPr>
          <w:color w:val="000000"/>
          <w:spacing w:val="0"/>
          <w:w w:val="100"/>
          <w:position w:val="0"/>
          <w:sz w:val="24"/>
          <w:szCs w:val="24"/>
        </w:rPr>
        <w:t>年确 定。则：</w:t>
      </w:r>
    </w:p>
    <w:p>
      <w:pPr>
        <w:pStyle w:val="9"/>
        <w:keepNext w:val="0"/>
        <w:keepLines w:val="0"/>
        <w:widowControl w:val="0"/>
        <w:shd w:val="clear" w:color="auto" w:fill="auto"/>
        <w:bidi w:val="0"/>
        <w:spacing w:before="0" w:after="240" w:line="240" w:lineRule="auto"/>
        <w:ind w:left="0" w:right="0" w:firstLine="660"/>
        <w:jc w:val="both"/>
        <w:rPr>
          <w:sz w:val="26"/>
          <w:szCs w:val="26"/>
        </w:rPr>
      </w:pPr>
      <w:r>
        <w:rPr>
          <w:color w:val="000000"/>
          <w:spacing w:val="0"/>
          <w:w w:val="100"/>
          <w:position w:val="0"/>
          <w:sz w:val="24"/>
          <w:szCs w:val="24"/>
        </w:rPr>
        <w:t>成新率</w:t>
      </w:r>
      <w:r>
        <w:rPr>
          <w:color w:val="000000"/>
          <w:spacing w:val="0"/>
          <w:w w:val="100"/>
          <w:position w:val="0"/>
          <w:sz w:val="26"/>
          <w:szCs w:val="26"/>
        </w:rPr>
        <w:t>=1- (1</w:t>
      </w:r>
      <w:r>
        <w:rPr>
          <w:color w:val="000000"/>
          <w:spacing w:val="0"/>
          <w:w w:val="100"/>
          <w:position w:val="0"/>
          <w:sz w:val="24"/>
          <w:szCs w:val="24"/>
        </w:rPr>
        <w:t>-残值率)</w:t>
      </w:r>
      <w:r>
        <w:rPr>
          <w:color w:val="000000"/>
          <w:spacing w:val="0"/>
          <w:w w:val="100"/>
          <w:position w:val="0"/>
          <w:sz w:val="26"/>
          <w:szCs w:val="26"/>
        </w:rPr>
        <w:t>X</w:t>
      </w:r>
      <w:r>
        <w:rPr>
          <w:color w:val="000000"/>
          <w:spacing w:val="0"/>
          <w:w w:val="100"/>
          <w:position w:val="0"/>
          <w:sz w:val="24"/>
          <w:szCs w:val="24"/>
        </w:rPr>
        <w:t>有效年龄/经济寿命</w:t>
      </w:r>
      <w:r>
        <w:rPr>
          <w:color w:val="000000"/>
          <w:spacing w:val="0"/>
          <w:w w:val="100"/>
          <w:position w:val="0"/>
          <w:sz w:val="26"/>
          <w:szCs w:val="26"/>
          <w:lang w:val="en-US" w:eastAsia="en-US" w:bidi="en-US"/>
        </w:rPr>
        <w:t>X100%</w:t>
      </w:r>
    </w:p>
    <w:p>
      <w:pPr>
        <w:pStyle w:val="9"/>
        <w:keepNext w:val="0"/>
        <w:keepLines w:val="0"/>
        <w:widowControl w:val="0"/>
        <w:shd w:val="clear" w:color="auto" w:fill="auto"/>
        <w:bidi w:val="0"/>
        <w:spacing w:before="0" w:after="240" w:line="240" w:lineRule="auto"/>
        <w:ind w:left="1520" w:right="0" w:firstLine="0"/>
        <w:jc w:val="left"/>
        <w:rPr>
          <w:sz w:val="26"/>
          <w:szCs w:val="26"/>
        </w:rPr>
      </w:pPr>
      <w:r>
        <w:rPr>
          <w:color w:val="000000"/>
          <w:spacing w:val="0"/>
          <w:w w:val="100"/>
          <w:position w:val="0"/>
          <w:sz w:val="26"/>
          <w:szCs w:val="26"/>
        </w:rPr>
        <w:t>=1- (1-0%) X4/60X100%</w:t>
      </w:r>
    </w:p>
    <w:p>
      <w:pPr>
        <w:pStyle w:val="9"/>
        <w:keepNext w:val="0"/>
        <w:keepLines w:val="0"/>
        <w:widowControl w:val="0"/>
        <w:shd w:val="clear" w:color="auto" w:fill="auto"/>
        <w:bidi w:val="0"/>
        <w:spacing w:before="0" w:after="0" w:line="240" w:lineRule="auto"/>
        <w:ind w:left="1520" w:right="0" w:firstLine="0"/>
        <w:jc w:val="left"/>
      </w:pPr>
      <w:r>
        <w:rPr>
          <w:color w:val="000000"/>
          <w:spacing w:val="0"/>
          <w:w w:val="100"/>
          <w:position w:val="0"/>
          <w:sz w:val="26"/>
          <w:szCs w:val="26"/>
        </w:rPr>
        <w:t xml:space="preserve">= 93% </w:t>
      </w:r>
      <w:r>
        <w:rPr>
          <w:color w:val="000000"/>
          <w:spacing w:val="0"/>
          <w:w w:val="100"/>
          <w:position w:val="0"/>
          <w:sz w:val="24"/>
          <w:szCs w:val="24"/>
        </w:rPr>
        <w:t>(取整)</w:t>
      </w:r>
    </w:p>
    <w:p>
      <w:pPr>
        <w:pStyle w:val="9"/>
        <w:keepNext w:val="0"/>
        <w:keepLines w:val="0"/>
        <w:widowControl w:val="0"/>
        <w:shd w:val="clear" w:color="auto" w:fill="auto"/>
        <w:bidi w:val="0"/>
        <w:spacing w:before="0" w:after="0" w:line="627" w:lineRule="exact"/>
        <w:ind w:left="0" w:right="0" w:firstLine="560"/>
        <w:jc w:val="both"/>
        <w:rPr>
          <w:sz w:val="26"/>
          <w:szCs w:val="26"/>
        </w:rPr>
      </w:pPr>
      <w:r>
        <w:rPr>
          <w:color w:val="000000"/>
          <w:spacing w:val="0"/>
          <w:w w:val="100"/>
          <w:position w:val="0"/>
          <w:sz w:val="24"/>
          <w:szCs w:val="24"/>
        </w:rPr>
        <w:t>建筑物现值</w:t>
      </w:r>
      <w:r>
        <w:rPr>
          <w:color w:val="000000"/>
          <w:spacing w:val="0"/>
          <w:w w:val="100"/>
          <w:position w:val="0"/>
          <w:sz w:val="26"/>
          <w:szCs w:val="26"/>
        </w:rPr>
        <w:t>=1500</w:t>
      </w:r>
      <w:r>
        <w:rPr>
          <w:color w:val="000000"/>
          <w:spacing w:val="0"/>
          <w:w w:val="100"/>
          <w:position w:val="0"/>
          <w:sz w:val="24"/>
          <w:szCs w:val="24"/>
        </w:rPr>
        <w:t>元</w:t>
      </w:r>
      <w:r>
        <w:rPr>
          <w:color w:val="000000"/>
          <w:spacing w:val="0"/>
          <w:w w:val="100"/>
          <w:position w:val="0"/>
          <w:sz w:val="26"/>
          <w:szCs w:val="26"/>
          <w:lang w:val="en-US" w:eastAsia="en-US" w:bidi="en-US"/>
        </w:rPr>
        <w:t>/m</w:t>
      </w:r>
      <w:r>
        <w:rPr>
          <w:color w:val="000000"/>
          <w:spacing w:val="0"/>
          <w:w w:val="100"/>
          <w:position w:val="0"/>
          <w:sz w:val="26"/>
          <w:szCs w:val="26"/>
          <w:vertAlign w:val="superscript"/>
          <w:lang w:val="en-US" w:eastAsia="en-US" w:bidi="en-US"/>
        </w:rPr>
        <w:t>2</w:t>
      </w:r>
      <w:r>
        <w:rPr>
          <w:color w:val="000000"/>
          <w:spacing w:val="0"/>
          <w:w w:val="100"/>
          <w:position w:val="0"/>
          <w:sz w:val="26"/>
          <w:szCs w:val="26"/>
          <w:lang w:val="en-US" w:eastAsia="en-US" w:bidi="en-US"/>
        </w:rPr>
        <w:t>X93%=1395</w:t>
      </w:r>
      <w:r>
        <w:rPr>
          <w:color w:val="000000"/>
          <w:spacing w:val="0"/>
          <w:w w:val="100"/>
          <w:position w:val="0"/>
          <w:sz w:val="24"/>
          <w:szCs w:val="24"/>
        </w:rPr>
        <w:t>元</w:t>
      </w:r>
      <w:r>
        <w:rPr>
          <w:color w:val="000000"/>
          <w:spacing w:val="0"/>
          <w:w w:val="100"/>
          <w:position w:val="0"/>
          <w:sz w:val="26"/>
          <w:szCs w:val="26"/>
          <w:lang w:val="en-US" w:eastAsia="en-US" w:bidi="en-US"/>
        </w:rPr>
        <w:t>/itf</w:t>
      </w:r>
    </w:p>
    <w:p>
      <w:pPr>
        <w:pStyle w:val="9"/>
        <w:keepNext w:val="0"/>
        <w:keepLines w:val="0"/>
        <w:widowControl w:val="0"/>
        <w:numPr>
          <w:ilvl w:val="0"/>
          <w:numId w:val="5"/>
        </w:numPr>
        <w:shd w:val="clear" w:color="auto" w:fill="auto"/>
        <w:tabs>
          <w:tab w:val="left" w:pos="1164"/>
        </w:tabs>
        <w:bidi w:val="0"/>
        <w:spacing w:before="0" w:after="0" w:line="627" w:lineRule="exact"/>
        <w:ind w:left="0" w:right="0" w:firstLine="560"/>
        <w:jc w:val="both"/>
      </w:pPr>
      <w:bookmarkStart w:id="141" w:name="bookmark141"/>
      <w:bookmarkEnd w:id="141"/>
      <w:r>
        <w:rPr>
          <w:color w:val="000000"/>
          <w:spacing w:val="0"/>
          <w:w w:val="100"/>
          <w:position w:val="0"/>
          <w:sz w:val="24"/>
          <w:szCs w:val="24"/>
        </w:rPr>
        <w:t>根据土地楼面地价和建筑物重置成本得出房价占比和地价占比：</w:t>
      </w:r>
    </w:p>
    <w:p>
      <w:pPr>
        <w:pStyle w:val="9"/>
        <w:keepNext w:val="0"/>
        <w:keepLines w:val="0"/>
        <w:widowControl w:val="0"/>
        <w:shd w:val="clear" w:color="auto" w:fill="auto"/>
        <w:bidi w:val="0"/>
        <w:spacing w:before="0" w:after="0" w:line="627" w:lineRule="exact"/>
        <w:ind w:left="0" w:right="0" w:firstLine="560"/>
        <w:jc w:val="both"/>
        <w:rPr>
          <w:sz w:val="26"/>
          <w:szCs w:val="26"/>
        </w:rPr>
      </w:pPr>
      <w:r>
        <w:rPr>
          <w:color w:val="000000"/>
          <w:spacing w:val="0"/>
          <w:w w:val="100"/>
          <w:position w:val="0"/>
          <w:sz w:val="24"/>
          <w:szCs w:val="24"/>
        </w:rPr>
        <w:t>房屋价值占比</w:t>
      </w:r>
      <w:r>
        <w:rPr>
          <w:color w:val="000000"/>
          <w:spacing w:val="0"/>
          <w:w w:val="100"/>
          <w:position w:val="0"/>
          <w:sz w:val="26"/>
          <w:szCs w:val="26"/>
          <w:lang w:val="en-US" w:eastAsia="en-US" w:bidi="en-US"/>
        </w:rPr>
        <w:t xml:space="preserve">=13954- </w:t>
      </w:r>
      <w:r>
        <w:rPr>
          <w:color w:val="000000"/>
          <w:spacing w:val="0"/>
          <w:w w:val="100"/>
          <w:position w:val="0"/>
          <w:sz w:val="26"/>
          <w:szCs w:val="26"/>
        </w:rPr>
        <w:t>(477+1395) =75%</w:t>
      </w:r>
    </w:p>
    <w:p>
      <w:pPr>
        <w:pStyle w:val="9"/>
        <w:keepNext w:val="0"/>
        <w:keepLines w:val="0"/>
        <w:widowControl w:val="0"/>
        <w:shd w:val="clear" w:color="auto" w:fill="auto"/>
        <w:bidi w:val="0"/>
        <w:spacing w:before="0" w:after="0" w:line="627" w:lineRule="exact"/>
        <w:ind w:left="0" w:right="0" w:firstLine="560"/>
        <w:jc w:val="both"/>
        <w:rPr>
          <w:sz w:val="26"/>
          <w:szCs w:val="26"/>
        </w:rPr>
        <w:sectPr>
          <w:headerReference r:id="rId97" w:type="default"/>
          <w:footerReference r:id="rId99" w:type="default"/>
          <w:headerReference r:id="rId98" w:type="even"/>
          <w:footerReference r:id="rId100" w:type="even"/>
          <w:footnotePr>
            <w:numFmt w:val="decimal"/>
          </w:footnotePr>
          <w:type w:val="continuous"/>
          <w:pgSz w:w="11900" w:h="16840"/>
          <w:pgMar w:top="1329" w:right="377" w:bottom="1567" w:left="916" w:header="0" w:footer="3" w:gutter="0"/>
          <w:cols w:space="720" w:num="1"/>
          <w:rtlGutter w:val="0"/>
          <w:docGrid w:linePitch="360" w:charSpace="0"/>
        </w:sectPr>
      </w:pPr>
      <w:r>
        <w:rPr>
          <w:color w:val="000000"/>
          <w:spacing w:val="0"/>
          <w:w w:val="100"/>
          <w:position w:val="0"/>
          <w:sz w:val="24"/>
          <w:szCs w:val="24"/>
        </w:rPr>
        <w:t>土地价值占比</w:t>
      </w:r>
      <w:r>
        <w:rPr>
          <w:color w:val="000000"/>
          <w:spacing w:val="0"/>
          <w:w w:val="100"/>
          <w:position w:val="0"/>
          <w:sz w:val="26"/>
          <w:szCs w:val="26"/>
        </w:rPr>
        <w:t>=477- (477+1395) =25%</w:t>
      </w:r>
    </w:p>
    <w:tbl>
      <w:tblPr>
        <w:tblStyle w:val="2"/>
        <w:tblW w:w="0" w:type="auto"/>
        <w:jc w:val="center"/>
        <w:tblLayout w:type="fixed"/>
        <w:tblCellMar>
          <w:top w:w="0" w:type="dxa"/>
          <w:left w:w="10" w:type="dxa"/>
          <w:bottom w:w="0" w:type="dxa"/>
          <w:right w:w="10" w:type="dxa"/>
        </w:tblCellMar>
      </w:tblPr>
      <w:tblGrid>
        <w:gridCol w:w="2088"/>
        <w:gridCol w:w="7603"/>
      </w:tblGrid>
      <w:tr>
        <w:tblPrEx>
          <w:tblCellMar>
            <w:top w:w="0" w:type="dxa"/>
            <w:left w:w="10" w:type="dxa"/>
            <w:bottom w:w="0" w:type="dxa"/>
            <w:right w:w="10" w:type="dxa"/>
          </w:tblCellMar>
        </w:tblPrEx>
        <w:trPr>
          <w:trHeight w:val="552" w:hRule="exact"/>
          <w:jc w:val="center"/>
        </w:trPr>
        <w:tc>
          <w:tcPr>
            <w:shd w:val="clear" w:color="auto" w:fill="FFFFFF"/>
            <w:vAlign w:val="top"/>
          </w:tcPr>
          <w:p>
            <w:pPr>
              <w:widowControl w:val="0"/>
              <w:rPr>
                <w:sz w:val="10"/>
                <w:szCs w:val="10"/>
              </w:rPr>
            </w:pPr>
          </w:p>
        </w:tc>
        <w:tc>
          <w:tcPr>
            <w:shd w:val="clear" w:color="auto" w:fill="FFFFFF"/>
            <w:vAlign w:val="bottom"/>
          </w:tcPr>
          <w:p>
            <w:pPr>
              <w:pStyle w:val="13"/>
              <w:keepNext w:val="0"/>
              <w:keepLines w:val="0"/>
              <w:widowControl w:val="0"/>
              <w:shd w:val="clear" w:color="auto" w:fill="auto"/>
              <w:bidi w:val="0"/>
              <w:spacing w:before="0" w:after="0" w:line="240" w:lineRule="auto"/>
              <w:ind w:left="0" w:right="0" w:firstLine="960"/>
              <w:jc w:val="left"/>
            </w:pPr>
            <w:r>
              <w:rPr>
                <w:color w:val="000000"/>
                <w:spacing w:val="0"/>
                <w:w w:val="100"/>
                <w:position w:val="0"/>
                <w:sz w:val="24"/>
                <w:szCs w:val="24"/>
              </w:rPr>
              <w:t>昆明防房呻也资产诩古有限公司</w:t>
            </w:r>
          </w:p>
        </w:tc>
      </w:tr>
      <w:tr>
        <w:trPr>
          <w:trHeight w:val="298" w:hRule="exact"/>
          <w:jc w:val="center"/>
        </w:trPr>
        <w:tc>
          <w:tcPr>
            <w:tcBorders>
              <w:top w:val="single" w:color="auto" w:sz="4" w:space="0"/>
              <w:bottom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1260" w:right="0" w:firstLine="0"/>
              <w:jc w:val="left"/>
              <w:rPr>
                <w:sz w:val="18"/>
                <w:szCs w:val="18"/>
              </w:rPr>
            </w:pPr>
            <w:r>
              <w:rPr>
                <w:rFonts w:ascii="Times New Roman" w:hAnsi="Times New Roman" w:eastAsia="Times New Roman" w:cs="Times New Roman"/>
                <w:i/>
                <w:iCs/>
                <w:color w:val="000000"/>
                <w:spacing w:val="0"/>
                <w:w w:val="100"/>
                <w:position w:val="0"/>
                <w:sz w:val="18"/>
                <w:szCs w:val="18"/>
              </w:rPr>
              <w:t xml:space="preserve">&amp; 4 </w:t>
            </w:r>
            <w:r>
              <w:rPr>
                <w:rFonts w:ascii="Times New Roman" w:hAnsi="Times New Roman" w:eastAsia="Times New Roman" w:cs="Times New Roman"/>
                <w:i/>
                <w:iCs/>
                <w:color w:val="000000"/>
                <w:spacing w:val="0"/>
                <w:w w:val="100"/>
                <w:position w:val="0"/>
                <w:sz w:val="18"/>
                <w:szCs w:val="18"/>
                <w:lang w:val="en-US" w:eastAsia="en-US" w:bidi="en-US"/>
              </w:rPr>
              <w:t>d</w:t>
            </w:r>
          </w:p>
        </w:tc>
        <w:tc>
          <w:tcPr>
            <w:tcBorders>
              <w:bottom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340"/>
              <w:jc w:val="left"/>
              <w:rPr>
                <w:sz w:val="14"/>
                <w:szCs w:val="14"/>
              </w:rPr>
            </w:pPr>
            <w:r>
              <w:rPr>
                <w:b/>
                <w:bCs/>
                <w:color w:val="000000"/>
                <w:spacing w:val="0"/>
                <w:w w:val="100"/>
                <w:position w:val="0"/>
                <w:sz w:val="14"/>
                <w:szCs w:val="14"/>
                <w:lang w:val="en-US" w:eastAsia="en-US" w:bidi="en-US"/>
              </w:rPr>
              <w:t xml:space="preserve">KUNMING ZHENGXU REAL ESTATE </w:t>
            </w:r>
            <w:r>
              <w:rPr>
                <w:b/>
                <w:bCs/>
                <w:color w:val="000000"/>
                <w:spacing w:val="0"/>
                <w:w w:val="100"/>
                <w:position w:val="0"/>
                <w:sz w:val="14"/>
                <w:szCs w:val="14"/>
              </w:rPr>
              <w:t xml:space="preserve">&amp; </w:t>
            </w:r>
            <w:r>
              <w:rPr>
                <w:b/>
                <w:bCs/>
                <w:color w:val="000000"/>
                <w:spacing w:val="0"/>
                <w:w w:val="100"/>
                <w:position w:val="0"/>
                <w:sz w:val="14"/>
                <w:szCs w:val="14"/>
                <w:lang w:val="en-US" w:eastAsia="en-US" w:bidi="en-US"/>
              </w:rPr>
              <w:t xml:space="preserve">LANDS </w:t>
            </w:r>
            <w:r>
              <w:rPr>
                <w:b/>
                <w:bCs/>
                <w:color w:val="000000"/>
                <w:spacing w:val="0"/>
                <w:w w:val="100"/>
                <w:position w:val="0"/>
                <w:sz w:val="14"/>
                <w:szCs w:val="14"/>
              </w:rPr>
              <w:t xml:space="preserve">&amp; </w:t>
            </w:r>
            <w:r>
              <w:rPr>
                <w:b/>
                <w:bCs/>
                <w:color w:val="000000"/>
                <w:spacing w:val="0"/>
                <w:w w:val="100"/>
                <w:position w:val="0"/>
                <w:sz w:val="14"/>
                <w:szCs w:val="14"/>
                <w:lang w:val="en-US" w:eastAsia="en-US" w:bidi="en-US"/>
              </w:rPr>
              <w:t>ASSETS EVALUATION CO. , LTD</w:t>
            </w:r>
          </w:p>
        </w:tc>
      </w:tr>
    </w:tbl>
    <w:p>
      <w:pPr>
        <w:pStyle w:val="15"/>
        <w:keepNext w:val="0"/>
        <w:keepLines w:val="0"/>
        <w:widowControl w:val="0"/>
        <w:shd w:val="clear" w:color="auto" w:fill="auto"/>
        <w:bidi w:val="0"/>
        <w:spacing w:before="0" w:after="0" w:line="240" w:lineRule="auto"/>
        <w:ind w:left="686" w:right="0" w:firstLine="0"/>
        <w:jc w:val="left"/>
        <w:rPr>
          <w:sz w:val="24"/>
          <w:szCs w:val="24"/>
        </w:rPr>
      </w:pPr>
      <w:r>
        <w:rPr>
          <w:b w:val="0"/>
          <w:bCs w:val="0"/>
          <w:color w:val="000000"/>
          <w:spacing w:val="0"/>
          <w:w w:val="100"/>
          <w:position w:val="0"/>
          <w:sz w:val="24"/>
          <w:szCs w:val="24"/>
          <w:lang w:val="zh-TW" w:eastAsia="zh-TW" w:bidi="zh-TW"/>
        </w:rPr>
        <w:t>卜一、估价结果</w:t>
      </w:r>
    </w:p>
    <w:p>
      <w:pPr>
        <w:widowControl w:val="0"/>
        <w:spacing w:after="79" w:line="1" w:lineRule="exact"/>
      </w:pPr>
    </w:p>
    <w:p>
      <w:pPr>
        <w:pStyle w:val="9"/>
        <w:keepNext w:val="0"/>
        <w:keepLines w:val="0"/>
        <w:widowControl w:val="0"/>
        <w:shd w:val="clear" w:color="auto" w:fill="auto"/>
        <w:bidi w:val="0"/>
        <w:spacing w:before="0" w:after="0" w:line="547" w:lineRule="exact"/>
        <w:ind w:left="0" w:right="0" w:firstLine="760"/>
        <w:jc w:val="both"/>
      </w:pPr>
      <w:r>
        <w:rPr>
          <w:color w:val="000000"/>
          <w:spacing w:val="0"/>
          <w:w w:val="100"/>
          <w:position w:val="0"/>
          <w:sz w:val="24"/>
          <w:szCs w:val="24"/>
        </w:rPr>
        <w:t>本估价机构依据估价委托人提供的作为估价基础的相关资料，根据国家标 准《房地产估价规范》</w:t>
      </w:r>
      <w:r>
        <w:rPr>
          <w:color w:val="000000"/>
          <w:spacing w:val="0"/>
          <w:w w:val="100"/>
          <w:position w:val="0"/>
          <w:sz w:val="26"/>
          <w:szCs w:val="26"/>
          <w:lang w:val="en-US" w:eastAsia="en-US" w:bidi="en-US"/>
        </w:rPr>
        <w:t>（GB/T50291—</w:t>
      </w:r>
      <w:r>
        <w:rPr>
          <w:color w:val="000000"/>
          <w:spacing w:val="0"/>
          <w:w w:val="100"/>
          <w:position w:val="0"/>
          <w:sz w:val="26"/>
          <w:szCs w:val="26"/>
        </w:rPr>
        <w:t>2015）</w:t>
      </w:r>
      <w:r>
        <w:rPr>
          <w:color w:val="000000"/>
          <w:spacing w:val="0"/>
          <w:w w:val="100"/>
          <w:position w:val="0"/>
          <w:sz w:val="24"/>
          <w:szCs w:val="24"/>
        </w:rPr>
        <w:t xml:space="preserve">、《房地产估价基本术语标准》 </w:t>
      </w:r>
      <w:r>
        <w:rPr>
          <w:color w:val="000000"/>
          <w:spacing w:val="0"/>
          <w:w w:val="100"/>
          <w:position w:val="0"/>
          <w:sz w:val="26"/>
          <w:szCs w:val="26"/>
          <w:lang w:val="en-US" w:eastAsia="en-US" w:bidi="en-US"/>
        </w:rPr>
        <w:t>（GB/T50899—</w:t>
      </w:r>
      <w:r>
        <w:rPr>
          <w:color w:val="000000"/>
          <w:spacing w:val="0"/>
          <w:w w:val="100"/>
          <w:position w:val="0"/>
          <w:sz w:val="26"/>
          <w:szCs w:val="26"/>
        </w:rPr>
        <w:t>2013）</w:t>
      </w:r>
      <w:r>
        <w:rPr>
          <w:color w:val="000000"/>
          <w:spacing w:val="0"/>
          <w:w w:val="100"/>
          <w:position w:val="0"/>
          <w:sz w:val="24"/>
          <w:szCs w:val="24"/>
        </w:rPr>
        <w:t>及国家相关法律、法规和政策规定，根据估价目的，遵循</w:t>
      </w:r>
    </w:p>
    <w:p>
      <w:pPr>
        <w:pStyle w:val="9"/>
        <w:keepNext w:val="0"/>
        <w:keepLines w:val="0"/>
        <w:widowControl w:val="0"/>
        <w:shd w:val="clear" w:color="auto" w:fill="auto"/>
        <w:bidi w:val="0"/>
        <w:spacing w:before="0" w:after="260" w:line="560" w:lineRule="exact"/>
        <w:ind w:left="0" w:right="0" w:firstLine="160"/>
        <w:jc w:val="both"/>
      </w:pPr>
      <w:r>
        <w:rPr>
          <w:color w:val="000000"/>
          <w:spacing w:val="0"/>
          <w:w w:val="100"/>
          <w:position w:val="0"/>
          <w:sz w:val="24"/>
          <w:szCs w:val="24"/>
        </w:rPr>
        <w:t>估价原则和估价依据，按照估价程序，在实施现场查勘、实物拍照、收集资料、 市场调查与询证后，采用公认的、适宜的房地产估价方法，本着</w:t>
      </w:r>
      <w:r>
        <w:rPr>
          <w:color w:val="000000"/>
          <w:spacing w:val="0"/>
          <w:w w:val="100"/>
          <w:position w:val="0"/>
          <w:sz w:val="24"/>
          <w:szCs w:val="24"/>
          <w:lang w:val="zh-CN" w:eastAsia="zh-CN" w:bidi="zh-CN"/>
        </w:rPr>
        <w:t>“独</w:t>
      </w:r>
      <w:r>
        <w:rPr>
          <w:color w:val="000000"/>
          <w:spacing w:val="0"/>
          <w:w w:val="100"/>
          <w:position w:val="0"/>
          <w:sz w:val="24"/>
          <w:szCs w:val="24"/>
        </w:rPr>
        <w:t>立、客观、 公正”的行为原则，在认真分析评估基础资料及深入市场调查的基础上，结合 注册房地产估价师经验判断与对影响房地产市场价值因素的分析，在满足本估</w:t>
      </w:r>
    </w:p>
    <w:p>
      <w:pPr>
        <w:pStyle w:val="9"/>
        <w:keepNext w:val="0"/>
        <w:keepLines w:val="0"/>
        <w:widowControl w:val="0"/>
        <w:shd w:val="clear" w:color="auto" w:fill="auto"/>
        <w:bidi w:val="0"/>
        <w:spacing w:before="0" w:after="260" w:line="240" w:lineRule="auto"/>
        <w:ind w:left="0" w:right="0" w:firstLine="0"/>
        <w:jc w:val="left"/>
      </w:pPr>
      <w:r>
        <mc:AlternateContent>
          <mc:Choice Requires="wps">
            <w:drawing>
              <wp:anchor distT="3175" distB="709930" distL="114300" distR="2259965" simplePos="0" relativeHeight="125830144" behindDoc="0" locked="0" layoutInCell="1" allowOverlap="1">
                <wp:simplePos x="0" y="0"/>
                <wp:positionH relativeFrom="page">
                  <wp:posOffset>737870</wp:posOffset>
                </wp:positionH>
                <wp:positionV relativeFrom="paragraph">
                  <wp:posOffset>346075</wp:posOffset>
                </wp:positionV>
                <wp:extent cx="3962400" cy="216535"/>
                <wp:effectExtent l="0" t="0" r="0" b="0"/>
                <wp:wrapTopAndBottom/>
                <wp:docPr id="248" name="Shape 248"/>
                <wp:cNvGraphicFramePr/>
                <a:graphic xmlns:a="http://schemas.openxmlformats.org/drawingml/2006/main">
                  <a:graphicData uri="http://schemas.microsoft.com/office/word/2010/wordprocessingShape">
                    <wps:wsp>
                      <wps:cNvSpPr txBox="1"/>
                      <wps:spPr>
                        <a:xfrm>
                          <a:off x="0" y="0"/>
                          <a:ext cx="3962400" cy="216535"/>
                        </a:xfrm>
                        <a:prstGeom prst="rect">
                          <a:avLst/>
                        </a:prstGeom>
                        <a:noFill/>
                      </wps:spPr>
                      <wps:txbx>
                        <w:txbxContent>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rPr>
                              <w:t>在满足本报告价值类型及价值内涵设定条件下，估。</w:t>
                            </w:r>
                          </w:p>
                        </w:txbxContent>
                      </wps:txbx>
                      <wps:bodyPr wrap="none" lIns="0" tIns="0" rIns="0" bIns="0">
                        <a:noAutofit/>
                      </wps:bodyPr>
                    </wps:wsp>
                  </a:graphicData>
                </a:graphic>
              </wp:anchor>
            </w:drawing>
          </mc:Choice>
          <mc:Fallback>
            <w:pict>
              <v:shape id="Shape 248" o:spid="_x0000_s1026" o:spt="202" type="#_x0000_t202" style="position:absolute;left:0pt;margin-left:58.1pt;margin-top:27.25pt;height:17.05pt;width:312pt;mso-position-horizontal-relative:page;mso-wrap-distance-bottom:55.9pt;mso-wrap-distance-top:0.25pt;mso-wrap-style:none;z-index:125830144;mso-width-relative:page;mso-height-relative:page;" filled="f" stroked="f" coordsize="21600,21600" o:gfxdata="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4AVZT1gAAAAkBAAAPAAAAAAAAAAEAIAAAACIAAABkcnMvZG93&#10;bnJldi54bWxQSwECFAAUAAAACACHTuJAehsDiZABAAAmAwAADgAAAAAAAAABACAAAAAlAQAAZHJz&#10;L2Uyb0RvYy54bWxQSwUGAAAAAAYABgBZAQAAJwUAAAAA&#10;">
                <v:fill on="f" focussize="0,0"/>
                <v:stroke on="f"/>
                <v:imagedata o:title=""/>
                <o:lock v:ext="edit" aspectratio="f"/>
                <v:textbox inset="0mm,0mm,0mm,0mm">
                  <w:txbxContent>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rPr>
                        <w:t>在满足本报告价值类型及价值内涵设定条件下，估。</w:t>
                      </w:r>
                    </w:p>
                  </w:txbxContent>
                </v:textbox>
                <w10:wrap type="topAndBottom"/>
              </v:shape>
            </w:pict>
          </mc:Fallback>
        </mc:AlternateContent>
      </w:r>
      <w:r>
        <mc:AlternateContent>
          <mc:Choice Requires="wps">
            <w:drawing>
              <wp:anchor distT="0" distB="728345" distL="5055235" distR="114300" simplePos="0" relativeHeight="125830144" behindDoc="0" locked="0" layoutInCell="1" allowOverlap="1">
                <wp:simplePos x="0" y="0"/>
                <wp:positionH relativeFrom="page">
                  <wp:posOffset>5678805</wp:posOffset>
                </wp:positionH>
                <wp:positionV relativeFrom="paragraph">
                  <wp:posOffset>342900</wp:posOffset>
                </wp:positionV>
                <wp:extent cx="1167130" cy="201295"/>
                <wp:effectExtent l="0" t="0" r="0" b="0"/>
                <wp:wrapTopAndBottom/>
                <wp:docPr id="250" name="Shape 250"/>
                <wp:cNvGraphicFramePr/>
                <a:graphic xmlns:a="http://schemas.openxmlformats.org/drawingml/2006/main">
                  <a:graphicData uri="http://schemas.microsoft.com/office/word/2010/wordprocessingShape">
                    <wps:wsp>
                      <wps:cNvSpPr txBox="1"/>
                      <wps:spPr>
                        <a:xfrm>
                          <a:off x="0" y="0"/>
                          <a:ext cx="1167130" cy="201295"/>
                        </a:xfrm>
                        <a:prstGeom prst="rect">
                          <a:avLst/>
                        </a:prstGeom>
                        <a:noFill/>
                      </wps:spPr>
                      <wps:txbx>
                        <w:txbxContent>
                          <w:p>
                            <w:pPr>
                              <w:pStyle w:val="9"/>
                              <w:keepNext w:val="0"/>
                              <w:keepLines w:val="0"/>
                              <w:widowControl w:val="0"/>
                              <w:shd w:val="clear" w:color="auto" w:fill="auto"/>
                              <w:bidi w:val="0"/>
                              <w:spacing w:before="0" w:after="0" w:line="240" w:lineRule="auto"/>
                              <w:ind w:left="0" w:right="0" w:firstLine="0"/>
                              <w:jc w:val="right"/>
                              <w:rPr>
                                <w:sz w:val="26"/>
                                <w:szCs w:val="26"/>
                              </w:rPr>
                            </w:pPr>
                            <w:r>
                              <w:rPr>
                                <w:color w:val="000000"/>
                                <w:spacing w:val="0"/>
                                <w:w w:val="100"/>
                                <w:position w:val="0"/>
                                <w:sz w:val="24"/>
                                <w:szCs w:val="24"/>
                              </w:rPr>
                              <w:t>寸点</w:t>
                            </w:r>
                            <w:r>
                              <w:rPr>
                                <w:color w:val="000000"/>
                                <w:spacing w:val="0"/>
                                <w:w w:val="100"/>
                                <w:position w:val="0"/>
                                <w:sz w:val="26"/>
                                <w:szCs w:val="26"/>
                              </w:rPr>
                              <w:t>2020</w:t>
                            </w:r>
                            <w:r>
                              <w:rPr>
                                <w:color w:val="000000"/>
                                <w:spacing w:val="0"/>
                                <w:w w:val="100"/>
                                <w:position w:val="0"/>
                                <w:sz w:val="24"/>
                                <w:szCs w:val="24"/>
                              </w:rPr>
                              <w:t>年</w:t>
                            </w:r>
                            <w:r>
                              <w:rPr>
                                <w:color w:val="000000"/>
                                <w:spacing w:val="0"/>
                                <w:w w:val="100"/>
                                <w:position w:val="0"/>
                                <w:sz w:val="26"/>
                                <w:szCs w:val="26"/>
                              </w:rPr>
                              <w:t>05</w:t>
                            </w:r>
                          </w:p>
                        </w:txbxContent>
                      </wps:txbx>
                      <wps:bodyPr wrap="none" lIns="0" tIns="0" rIns="0" bIns="0">
                        <a:noAutofit/>
                      </wps:bodyPr>
                    </wps:wsp>
                  </a:graphicData>
                </a:graphic>
              </wp:anchor>
            </w:drawing>
          </mc:Choice>
          <mc:Fallback>
            <w:pict>
              <v:shape id="Shape 250" o:spid="_x0000_s1026" o:spt="202" type="#_x0000_t202" style="position:absolute;left:0pt;margin-left:447.15pt;margin-top:27pt;height:15.85pt;width:91.9pt;mso-position-horizontal-relative:page;mso-wrap-distance-bottom:57.35pt;mso-wrap-distance-top:0pt;mso-wrap-style:none;z-index:125830144;mso-width-relative:page;mso-height-relative:page;" filled="f" stroked="f" coordsize="21600,21600" o:gfxdata="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F+mgHXAAAACgEAAA8AAAAAAAAAAQAgAAAAIgAAAGRycy9kb3du&#10;cmV2LnhtbFBLAQIUABQAAAAIAIdO4kB5PzpajgEAACYDAAAOAAAAAAAAAAEAIAAAACYBAABkcnMv&#10;ZTJvRG9jLnhtbFBLBQYAAAAABgAGAFkBAAAmBQAAAAA=&#10;">
                <v:fill on="f" focussize="0,0"/>
                <v:stroke on="f"/>
                <v:imagedata o:title=""/>
                <o:lock v:ext="edit" aspectratio="f"/>
                <v:textbox inset="0mm,0mm,0mm,0mm">
                  <w:txbxContent>
                    <w:p>
                      <w:pPr>
                        <w:pStyle w:val="9"/>
                        <w:keepNext w:val="0"/>
                        <w:keepLines w:val="0"/>
                        <w:widowControl w:val="0"/>
                        <w:shd w:val="clear" w:color="auto" w:fill="auto"/>
                        <w:bidi w:val="0"/>
                        <w:spacing w:before="0" w:after="0" w:line="240" w:lineRule="auto"/>
                        <w:ind w:left="0" w:right="0" w:firstLine="0"/>
                        <w:jc w:val="right"/>
                        <w:rPr>
                          <w:sz w:val="26"/>
                          <w:szCs w:val="26"/>
                        </w:rPr>
                      </w:pPr>
                      <w:r>
                        <w:rPr>
                          <w:color w:val="000000"/>
                          <w:spacing w:val="0"/>
                          <w:w w:val="100"/>
                          <w:position w:val="0"/>
                          <w:sz w:val="24"/>
                          <w:szCs w:val="24"/>
                        </w:rPr>
                        <w:t>寸点</w:t>
                      </w:r>
                      <w:r>
                        <w:rPr>
                          <w:color w:val="000000"/>
                          <w:spacing w:val="0"/>
                          <w:w w:val="100"/>
                          <w:position w:val="0"/>
                          <w:sz w:val="26"/>
                          <w:szCs w:val="26"/>
                        </w:rPr>
                        <w:t>2020</w:t>
                      </w:r>
                      <w:r>
                        <w:rPr>
                          <w:color w:val="000000"/>
                          <w:spacing w:val="0"/>
                          <w:w w:val="100"/>
                          <w:position w:val="0"/>
                          <w:sz w:val="24"/>
                          <w:szCs w:val="24"/>
                        </w:rPr>
                        <w:t>年</w:t>
                      </w:r>
                      <w:r>
                        <w:rPr>
                          <w:color w:val="000000"/>
                          <w:spacing w:val="0"/>
                          <w:w w:val="100"/>
                          <w:position w:val="0"/>
                          <w:sz w:val="26"/>
                          <w:szCs w:val="26"/>
                        </w:rPr>
                        <w:t>05</w:t>
                      </w:r>
                    </w:p>
                  </w:txbxContent>
                </v:textbox>
                <w10:wrap type="topAndBottom"/>
              </v:shape>
            </w:pict>
          </mc:Fallback>
        </mc:AlternateContent>
      </w:r>
      <w:r>
        <mc:AlternateContent>
          <mc:Choice Requires="wps">
            <w:drawing>
              <wp:anchor distT="362585" distB="362585" distL="117475" distR="3582670" simplePos="0" relativeHeight="125830144" behindDoc="0" locked="0" layoutInCell="1" allowOverlap="1">
                <wp:simplePos x="0" y="0"/>
                <wp:positionH relativeFrom="page">
                  <wp:posOffset>741045</wp:posOffset>
                </wp:positionH>
                <wp:positionV relativeFrom="paragraph">
                  <wp:posOffset>705485</wp:posOffset>
                </wp:positionV>
                <wp:extent cx="2636520" cy="204470"/>
                <wp:effectExtent l="0" t="0" r="0" b="0"/>
                <wp:wrapTopAndBottom/>
                <wp:docPr id="252" name="Shape 252"/>
                <wp:cNvGraphicFramePr/>
                <a:graphic xmlns:a="http://schemas.openxmlformats.org/drawingml/2006/main">
                  <a:graphicData uri="http://schemas.microsoft.com/office/word/2010/wordprocessingShape">
                    <wps:wsp>
                      <wps:cNvSpPr txBox="1"/>
                      <wps:spPr>
                        <a:xfrm>
                          <a:off x="0" y="0"/>
                          <a:ext cx="2636520" cy="204470"/>
                        </a:xfrm>
                        <a:prstGeom prst="rect">
                          <a:avLst/>
                        </a:prstGeom>
                        <a:noFill/>
                      </wps:spPr>
                      <wps:txbx>
                        <w:txbxContent>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rPr>
                              <w:t>月</w:t>
                            </w:r>
                            <w:r>
                              <w:rPr>
                                <w:color w:val="000000"/>
                                <w:spacing w:val="0"/>
                                <w:w w:val="100"/>
                                <w:position w:val="0"/>
                                <w:sz w:val="26"/>
                                <w:szCs w:val="26"/>
                              </w:rPr>
                              <w:t>18</w:t>
                            </w:r>
                            <w:r>
                              <w:rPr>
                                <w:color w:val="000000"/>
                                <w:spacing w:val="0"/>
                                <w:w w:val="100"/>
                                <w:position w:val="0"/>
                                <w:sz w:val="24"/>
                                <w:szCs w:val="24"/>
                              </w:rPr>
                              <w:t>日的市场价值评估结果如下:</w:t>
                            </w:r>
                          </w:p>
                        </w:txbxContent>
                      </wps:txbx>
                      <wps:bodyPr wrap="none" lIns="0" tIns="0" rIns="0" bIns="0">
                        <a:noAutofit/>
                      </wps:bodyPr>
                    </wps:wsp>
                  </a:graphicData>
                </a:graphic>
              </wp:anchor>
            </w:drawing>
          </mc:Choice>
          <mc:Fallback>
            <w:pict>
              <v:shape id="Shape 252" o:spid="_x0000_s1026" o:spt="202" type="#_x0000_t202" style="position:absolute;left:0pt;margin-left:58.35pt;margin-top:55.55pt;height:16.1pt;width:207.6pt;mso-position-horizontal-relative:page;mso-wrap-distance-bottom:28.55pt;mso-wrap-distance-top:28.55pt;mso-wrap-style:none;z-index:125830144;mso-width-relative:page;mso-height-relative:page;" filled="f" stroked="f" coordsize="21600,21600" o:gfxdata="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97NhfXAAAACwEAAA8AAAAAAAAAAQAgAAAAIgAAAGRycy9k&#10;b3ducmV2LnhtbFBLAQIUABQAAAAIAIdO4kBd44UGkQEAACYDAAAOAAAAAAAAAAEAIAAAACYBAABk&#10;cnMvZTJvRG9jLnhtbFBLBQYAAAAABgAGAFkBAAApBQAAAAA=&#10;">
                <v:fill on="f" focussize="0,0"/>
                <v:stroke on="f"/>
                <v:imagedata o:title=""/>
                <o:lock v:ext="edit" aspectratio="f"/>
                <v:textbox inset="0mm,0mm,0mm,0mm">
                  <w:txbxContent>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rPr>
                        <w:t>月</w:t>
                      </w:r>
                      <w:r>
                        <w:rPr>
                          <w:color w:val="000000"/>
                          <w:spacing w:val="0"/>
                          <w:w w:val="100"/>
                          <w:position w:val="0"/>
                          <w:sz w:val="26"/>
                          <w:szCs w:val="26"/>
                        </w:rPr>
                        <w:t>18</w:t>
                      </w:r>
                      <w:r>
                        <w:rPr>
                          <w:color w:val="000000"/>
                          <w:spacing w:val="0"/>
                          <w:w w:val="100"/>
                          <w:position w:val="0"/>
                          <w:sz w:val="24"/>
                          <w:szCs w:val="24"/>
                        </w:rPr>
                        <w:t>日的市场价值评估结果如下:</w:t>
                      </w:r>
                    </w:p>
                  </w:txbxContent>
                </v:textbox>
                <w10:wrap type="topAndBottom"/>
              </v:shape>
            </w:pict>
          </mc:Fallback>
        </mc:AlternateContent>
      </w:r>
      <w:r>
        <mc:AlternateContent>
          <mc:Choice Requires="wps">
            <w:drawing>
              <wp:anchor distT="716280" distB="8890" distL="544195" distR="2600960" simplePos="0" relativeHeight="125830144" behindDoc="0" locked="0" layoutInCell="1" allowOverlap="1">
                <wp:simplePos x="0" y="0"/>
                <wp:positionH relativeFrom="page">
                  <wp:posOffset>1167765</wp:posOffset>
                </wp:positionH>
                <wp:positionV relativeFrom="paragraph">
                  <wp:posOffset>1059180</wp:posOffset>
                </wp:positionV>
                <wp:extent cx="3191510" cy="204470"/>
                <wp:effectExtent l="0" t="0" r="0" b="0"/>
                <wp:wrapTopAndBottom/>
                <wp:docPr id="254" name="Shape 254"/>
                <wp:cNvGraphicFramePr/>
                <a:graphic xmlns:a="http://schemas.openxmlformats.org/drawingml/2006/main">
                  <a:graphicData uri="http://schemas.microsoft.com/office/word/2010/wordprocessingShape">
                    <wps:wsp>
                      <wps:cNvSpPr txBox="1"/>
                      <wps:spPr>
                        <a:xfrm>
                          <a:off x="0" y="0"/>
                          <a:ext cx="3191510" cy="204470"/>
                        </a:xfrm>
                        <a:prstGeom prst="rect">
                          <a:avLst/>
                        </a:prstGeom>
                        <a:noFill/>
                      </wps:spPr>
                      <wps:txbx>
                        <w:txbxContent>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rPr>
                              <w:t>房地产评估价值：人民币</w:t>
                            </w:r>
                            <w:r>
                              <w:rPr>
                                <w:color w:val="000000"/>
                                <w:spacing w:val="0"/>
                                <w:w w:val="100"/>
                                <w:position w:val="0"/>
                                <w:sz w:val="26"/>
                                <w:szCs w:val="26"/>
                              </w:rPr>
                              <w:t>8770414</w:t>
                            </w:r>
                            <w:r>
                              <w:rPr>
                                <w:color w:val="000000"/>
                                <w:spacing w:val="0"/>
                                <w:w w:val="100"/>
                                <w:position w:val="0"/>
                                <w:sz w:val="24"/>
                                <w:szCs w:val="24"/>
                              </w:rPr>
                              <w:t>元；大</w:t>
                            </w:r>
                          </w:p>
                        </w:txbxContent>
                      </wps:txbx>
                      <wps:bodyPr wrap="none" lIns="0" tIns="0" rIns="0" bIns="0">
                        <a:noAutofit/>
                      </wps:bodyPr>
                    </wps:wsp>
                  </a:graphicData>
                </a:graphic>
              </wp:anchor>
            </w:drawing>
          </mc:Choice>
          <mc:Fallback>
            <w:pict>
              <v:shape id="Shape 254" o:spid="_x0000_s1026" o:spt="202" type="#_x0000_t202" style="position:absolute;left:0pt;margin-left:91.95pt;margin-top:83.4pt;height:16.1pt;width:251.3pt;mso-position-horizontal-relative:page;mso-wrap-distance-bottom:0.7pt;mso-wrap-distance-top:56.4pt;mso-wrap-style:none;z-index:125830144;mso-width-relative:page;mso-height-relative:page;" filled="f" stroked="f" coordsize="21600,21600" o:gfxdata="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UTCrXAAAACwEAAA8AAAAAAAAAAQAgAAAAIgAAAGRycy9k&#10;b3ducmV2LnhtbFBLAQIUABQAAAAIAIdO4kCYGTPikQEAACYDAAAOAAAAAAAAAAEAIAAAACYBAABk&#10;cnMvZTJvRG9jLnhtbFBLBQYAAAAABgAGAFkBAAApBQAAAAA=&#10;">
                <v:fill on="f" focussize="0,0"/>
                <v:stroke on="f"/>
                <v:imagedata o:title=""/>
                <o:lock v:ext="edit" aspectratio="f"/>
                <v:textbox inset="0mm,0mm,0mm,0mm">
                  <w:txbxContent>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rPr>
                        <w:t>房地产评估价值：人民币</w:t>
                      </w:r>
                      <w:r>
                        <w:rPr>
                          <w:color w:val="000000"/>
                          <w:spacing w:val="0"/>
                          <w:w w:val="100"/>
                          <w:position w:val="0"/>
                          <w:sz w:val="26"/>
                          <w:szCs w:val="26"/>
                        </w:rPr>
                        <w:t>8770414</w:t>
                      </w:r>
                      <w:r>
                        <w:rPr>
                          <w:color w:val="000000"/>
                          <w:spacing w:val="0"/>
                          <w:w w:val="100"/>
                          <w:position w:val="0"/>
                          <w:sz w:val="24"/>
                          <w:szCs w:val="24"/>
                        </w:rPr>
                        <w:t>元；大</w:t>
                      </w:r>
                    </w:p>
                  </w:txbxContent>
                </v:textbox>
                <w10:wrap type="topAndBottom"/>
              </v:shape>
            </w:pict>
          </mc:Fallback>
        </mc:AlternateContent>
      </w:r>
      <w:r>
        <mc:AlternateContent>
          <mc:Choice Requires="wps">
            <w:drawing>
              <wp:anchor distT="713105" distB="0" distL="4707890" distR="123190" simplePos="0" relativeHeight="125830144" behindDoc="0" locked="0" layoutInCell="1" allowOverlap="1">
                <wp:simplePos x="0" y="0"/>
                <wp:positionH relativeFrom="page">
                  <wp:posOffset>5331460</wp:posOffset>
                </wp:positionH>
                <wp:positionV relativeFrom="paragraph">
                  <wp:posOffset>1056005</wp:posOffset>
                </wp:positionV>
                <wp:extent cx="1505585" cy="216535"/>
                <wp:effectExtent l="0" t="0" r="0" b="0"/>
                <wp:wrapTopAndBottom/>
                <wp:docPr id="256" name="Shape 256"/>
                <wp:cNvGraphicFramePr/>
                <a:graphic xmlns:a="http://schemas.openxmlformats.org/drawingml/2006/main">
                  <a:graphicData uri="http://schemas.microsoft.com/office/word/2010/wordprocessingShape">
                    <wps:wsp>
                      <wps:cNvSpPr txBox="1"/>
                      <wps:spPr>
                        <a:xfrm>
                          <a:off x="0" y="0"/>
                          <a:ext cx="1505585" cy="216535"/>
                        </a:xfrm>
                        <a:prstGeom prst="rect">
                          <a:avLst/>
                        </a:prstGeom>
                        <a:noFill/>
                      </wps:spPr>
                      <wps:txbx>
                        <w:txbxContent>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sz w:val="26"/>
                                <w:szCs w:val="26"/>
                                <w:lang w:val="en-US" w:eastAsia="en-US" w:bidi="en-US"/>
                              </w:rPr>
                              <w:t>M</w:t>
                            </w:r>
                            <w:r>
                              <w:rPr>
                                <w:color w:val="3F0E10"/>
                                <w:spacing w:val="0"/>
                                <w:w w:val="100"/>
                                <w:position w:val="0"/>
                                <w:sz w:val="24"/>
                                <w:szCs w:val="24"/>
                              </w:rPr>
                              <w:t>期驟慄万</w:t>
                            </w:r>
                            <w:r>
                              <w:rPr>
                                <w:color w:val="000000"/>
                                <w:spacing w:val="0"/>
                                <w:w w:val="100"/>
                                <w:position w:val="0"/>
                                <w:sz w:val="24"/>
                                <w:szCs w:val="24"/>
                              </w:rPr>
                              <w:t>零肆佰</w:t>
                            </w:r>
                          </w:p>
                        </w:txbxContent>
                      </wps:txbx>
                      <wps:bodyPr wrap="none" lIns="0" tIns="0" rIns="0" bIns="0">
                        <a:noAutofit/>
                      </wps:bodyPr>
                    </wps:wsp>
                  </a:graphicData>
                </a:graphic>
              </wp:anchor>
            </w:drawing>
          </mc:Choice>
          <mc:Fallback>
            <w:pict>
              <v:shape id="Shape 256" o:spid="_x0000_s1026" o:spt="202" type="#_x0000_t202" style="position:absolute;left:0pt;margin-left:419.8pt;margin-top:83.15pt;height:17.05pt;width:118.55pt;mso-position-horizontal-relative:page;mso-wrap-distance-bottom:0pt;mso-wrap-distance-top:56.15pt;mso-wrap-style:none;z-index:125830144;mso-width-relative:page;mso-height-relative:page;" filled="f" stroked="f" coordsize="21600,21600" o:gfxdata="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wPkhtgAAAAMAQAADwAAAAAAAAABACAAAAAiAAAAZHJzL2Rv&#10;d25yZXYueG1sUEsBAhQAFAAAAAgAh07iQCwa/naPAQAAJgMAAA4AAAAAAAAAAQAgAAAAJwEAAGRy&#10;cy9lMm9Eb2MueG1sUEsFBgAAAAAGAAYAWQEAACgFAAAAAA==&#10;">
                <v:fill on="f" focussize="0,0"/>
                <v:stroke on="f"/>
                <v:imagedata o:title=""/>
                <o:lock v:ext="edit" aspectratio="f"/>
                <v:textbox inset="0mm,0mm,0mm,0mm">
                  <w:txbxContent>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sz w:val="26"/>
                          <w:szCs w:val="26"/>
                          <w:lang w:val="en-US" w:eastAsia="en-US" w:bidi="en-US"/>
                        </w:rPr>
                        <w:t>M</w:t>
                      </w:r>
                      <w:r>
                        <w:rPr>
                          <w:color w:val="3F0E10"/>
                          <w:spacing w:val="0"/>
                          <w:w w:val="100"/>
                          <w:position w:val="0"/>
                          <w:sz w:val="24"/>
                          <w:szCs w:val="24"/>
                        </w:rPr>
                        <w:t>期驟慄万</w:t>
                      </w:r>
                      <w:r>
                        <w:rPr>
                          <w:color w:val="000000"/>
                          <w:spacing w:val="0"/>
                          <w:w w:val="100"/>
                          <w:position w:val="0"/>
                          <w:sz w:val="24"/>
                          <w:szCs w:val="24"/>
                        </w:rPr>
                        <w:t>零肆佰</w:t>
                      </w:r>
                    </w:p>
                  </w:txbxContent>
                </v:textbox>
                <w10:wrap type="topAndBottom"/>
              </v:shape>
            </w:pict>
          </mc:Fallback>
        </mc:AlternateContent>
      </w:r>
      <w:r>
        <w:drawing>
          <wp:anchor distT="0" distB="0" distL="0" distR="0" simplePos="0" relativeHeight="125830144" behindDoc="0" locked="0" layoutInCell="1" allowOverlap="1">
            <wp:simplePos x="0" y="0"/>
            <wp:positionH relativeFrom="page">
              <wp:posOffset>4362450</wp:posOffset>
            </wp:positionH>
            <wp:positionV relativeFrom="paragraph">
              <wp:posOffset>304800</wp:posOffset>
            </wp:positionV>
            <wp:extent cx="1578610" cy="1481455"/>
            <wp:effectExtent l="0" t="0" r="2540" b="4445"/>
            <wp:wrapTight wrapText="bothSides">
              <wp:wrapPolygon>
                <wp:start x="0" y="0"/>
                <wp:lineTo x="18341" y="0"/>
                <wp:lineTo x="18341" y="3156"/>
                <wp:lineTo x="21600" y="3156"/>
                <wp:lineTo x="21600" y="11244"/>
                <wp:lineTo x="13578" y="11244"/>
                <wp:lineTo x="13578" y="13556"/>
                <wp:lineTo x="21600" y="13556"/>
                <wp:lineTo x="21600" y="21600"/>
                <wp:lineTo x="0" y="21600"/>
                <wp:lineTo x="0" y="3244"/>
                <wp:lineTo x="4262" y="3244"/>
                <wp:lineTo x="4262" y="889"/>
                <wp:lineTo x="0" y="889"/>
                <wp:lineTo x="0" y="0"/>
              </wp:wrapPolygon>
            </wp:wrapTight>
            <wp:docPr id="258" name="Shape 258"/>
            <wp:cNvGraphicFramePr/>
            <a:graphic xmlns:a="http://schemas.openxmlformats.org/drawingml/2006/main">
              <a:graphicData uri="http://schemas.openxmlformats.org/drawingml/2006/picture">
                <pic:pic xmlns:pic="http://schemas.openxmlformats.org/drawingml/2006/picture">
                  <pic:nvPicPr>
                    <pic:cNvPr id="258" name="Shape 258"/>
                    <pic:cNvPicPr/>
                  </pic:nvPicPr>
                  <pic:blipFill>
                    <a:blip r:embed="rId130"/>
                    <a:stretch>
                      <a:fillRect/>
                    </a:stretch>
                  </pic:blipFill>
                  <pic:spPr>
                    <a:xfrm>
                      <a:off x="0" y="0"/>
                      <a:ext cx="1578610" cy="1481455"/>
                    </a:xfrm>
                    <a:prstGeom prst="rect">
                      <a:avLst/>
                    </a:prstGeom>
                  </pic:spPr>
                </pic:pic>
              </a:graphicData>
            </a:graphic>
          </wp:anchor>
        </w:drawing>
      </w:r>
      <w:r>
        <mc:AlternateContent>
          <mc:Choice Requires="wps">
            <w:drawing>
              <wp:anchor distT="0" distB="0" distL="0" distR="0" simplePos="0" relativeHeight="503316480" behindDoc="0" locked="0" layoutInCell="1" allowOverlap="1">
                <wp:simplePos x="0" y="0"/>
                <wp:positionH relativeFrom="page">
                  <wp:posOffset>4996180</wp:posOffset>
                </wp:positionH>
                <wp:positionV relativeFrom="paragraph">
                  <wp:posOffset>1645920</wp:posOffset>
                </wp:positionV>
                <wp:extent cx="356870" cy="109855"/>
                <wp:effectExtent l="0" t="0" r="0" b="0"/>
                <wp:wrapNone/>
                <wp:docPr id="260" name="Shape 260"/>
                <wp:cNvGraphicFramePr/>
                <a:graphic xmlns:a="http://schemas.openxmlformats.org/drawingml/2006/main">
                  <a:graphicData uri="http://schemas.microsoft.com/office/word/2010/wordprocessingShape">
                    <wps:wsp>
                      <wps:cNvSpPr txBox="1"/>
                      <wps:spPr>
                        <a:xfrm>
                          <a:off x="0" y="0"/>
                          <a:ext cx="356870" cy="109855"/>
                        </a:xfrm>
                        <a:prstGeom prst="rect">
                          <a:avLst/>
                        </a:prstGeom>
                        <a:noFill/>
                      </wps:spPr>
                      <wps:txbx>
                        <w:txbxContent>
                          <w:p>
                            <w:pPr>
                              <w:pStyle w:val="17"/>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spacing w:val="0"/>
                                <w:w w:val="100"/>
                                <w:position w:val="0"/>
                              </w:rPr>
                              <w:t>0 1 0 0 0</w:t>
                            </w:r>
                          </w:p>
                        </w:txbxContent>
                      </wps:txbx>
                      <wps:bodyPr lIns="0" tIns="0" rIns="0" bIns="0">
                        <a:noAutofit/>
                      </wps:bodyPr>
                    </wps:wsp>
                  </a:graphicData>
                </a:graphic>
              </wp:anchor>
            </w:drawing>
          </mc:Choice>
          <mc:Fallback>
            <w:pict>
              <v:shape id="Shape 260" o:spid="_x0000_s1026" o:spt="202" type="#_x0000_t202" style="position:absolute;left:0pt;margin-left:393.4pt;margin-top:129.6pt;height:8.65pt;width:28.1pt;mso-position-horizontal-relative:page;z-index:503316480;mso-width-relative:page;mso-height-relative:page;" filled="f" stroked="f" coordsize="21600,21600" o:gfxdata="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K+dydsAAAALAQAADwAAAAAAAAABACAAAAAiAAAAZHJzL2Rvd25yZXYu&#10;eG1sUEsBAhQAFAAAAAgAh07iQMZIFCGGAQAAGQMAAA4AAAAAAAAAAQAgAAAAKgEAAGRycy9lMm9E&#10;b2MueG1sUEsFBgAAAAAGAAYAWQEAACIFAAAAAA==&#10;">
                <v:fill on="f" focussize="0,0"/>
                <v:stroke on="f"/>
                <v:imagedata o:title=""/>
                <o:lock v:ext="edit" aspectratio="f"/>
                <v:textbox inset="0mm,0mm,0mm,0mm">
                  <w:txbxContent>
                    <w:p>
                      <w:pPr>
                        <w:pStyle w:val="17"/>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spacing w:val="0"/>
                          <w:w w:val="100"/>
                          <w:position w:val="0"/>
                        </w:rPr>
                        <w:t>0 1 0 0 0</w:t>
                      </w:r>
                    </w:p>
                  </w:txbxContent>
                </v:textbox>
              </v:shape>
            </w:pict>
          </mc:Fallback>
        </mc:AlternateContent>
      </w:r>
      <w:r>
        <mc:AlternateContent>
          <mc:Choice Requires="wps">
            <w:drawing>
              <wp:anchor distT="0" distB="0" distL="0" distR="0" simplePos="0" relativeHeight="503316480" behindDoc="0" locked="0" layoutInCell="1" allowOverlap="1">
                <wp:simplePos x="0" y="0"/>
                <wp:positionH relativeFrom="page">
                  <wp:posOffset>5712460</wp:posOffset>
                </wp:positionH>
                <wp:positionV relativeFrom="paragraph">
                  <wp:posOffset>895985</wp:posOffset>
                </wp:positionV>
                <wp:extent cx="170815" cy="179705"/>
                <wp:effectExtent l="0" t="0" r="0" b="0"/>
                <wp:wrapNone/>
                <wp:docPr id="262" name="Shape 262"/>
                <wp:cNvGraphicFramePr/>
                <a:graphic xmlns:a="http://schemas.openxmlformats.org/drawingml/2006/main">
                  <a:graphicData uri="http://schemas.microsoft.com/office/word/2010/wordprocessingShape">
                    <wps:wsp>
                      <wps:cNvSpPr txBox="1"/>
                      <wps:spPr>
                        <a:xfrm>
                          <a:off x="0" y="0"/>
                          <a:ext cx="170815" cy="179705"/>
                        </a:xfrm>
                        <a:prstGeom prst="rect">
                          <a:avLst/>
                        </a:prstGeom>
                        <a:noFill/>
                      </wps:spPr>
                      <wps:txbx>
                        <w:txbxContent>
                          <w:p>
                            <w:pPr>
                              <w:pStyle w:val="17"/>
                              <w:keepNext w:val="0"/>
                              <w:keepLines w:val="0"/>
                              <w:widowControl w:val="0"/>
                              <w:shd w:val="clear" w:color="auto" w:fill="auto"/>
                              <w:bidi w:val="0"/>
                              <w:spacing w:before="0" w:after="0" w:line="240" w:lineRule="auto"/>
                              <w:ind w:left="0" w:right="0" w:firstLine="0"/>
                              <w:jc w:val="center"/>
                              <w:rPr>
                                <w:sz w:val="20"/>
                                <w:szCs w:val="20"/>
                              </w:rPr>
                            </w:pPr>
                            <w:r>
                              <w:rPr>
                                <w:rFonts w:ascii="宋体" w:hAnsi="宋体" w:eastAsia="宋体" w:cs="宋体"/>
                                <w:b w:val="0"/>
                                <w:bCs w:val="0"/>
                                <w:spacing w:val="0"/>
                                <w:w w:val="100"/>
                                <w:position w:val="0"/>
                                <w:sz w:val="20"/>
                                <w:szCs w:val="20"/>
                              </w:rPr>
                              <w:t>亘</w:t>
                            </w:r>
                          </w:p>
                        </w:txbxContent>
                      </wps:txbx>
                      <wps:bodyPr lIns="0" tIns="0" rIns="0" bIns="0">
                        <a:noAutofit/>
                      </wps:bodyPr>
                    </wps:wsp>
                  </a:graphicData>
                </a:graphic>
              </wp:anchor>
            </w:drawing>
          </mc:Choice>
          <mc:Fallback>
            <w:pict>
              <v:shape id="Shape 262" o:spid="_x0000_s1026" o:spt="202" type="#_x0000_t202" style="position:absolute;left:0pt;margin-left:449.8pt;margin-top:70.55pt;height:14.15pt;width:13.45pt;mso-position-horizontal-relative:page;z-index:503316480;mso-width-relative:page;mso-height-relative:page;" filled="f" stroked="f" coordsize="21600,21600" o:gfxdata="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ApsbvU2QAAAAsBAAAPAAAAAAAAAAEAIAAAACIAAABkcnMvZG93bnJldi54&#10;bWxQSwECFAAUAAAACACHTuJAr26A5YcBAAAZAwAADgAAAAAAAAABACAAAAAoAQAAZHJzL2Uyb0Rv&#10;Yy54bWxQSwUGAAAAAAYABgBZAQAAIQUAAAAA&#10;">
                <v:fill on="f" focussize="0,0"/>
                <v:stroke on="f"/>
                <v:imagedata o:title=""/>
                <o:lock v:ext="edit" aspectratio="f"/>
                <v:textbox inset="0mm,0mm,0mm,0mm">
                  <w:txbxContent>
                    <w:p>
                      <w:pPr>
                        <w:pStyle w:val="17"/>
                        <w:keepNext w:val="0"/>
                        <w:keepLines w:val="0"/>
                        <w:widowControl w:val="0"/>
                        <w:shd w:val="clear" w:color="auto" w:fill="auto"/>
                        <w:bidi w:val="0"/>
                        <w:spacing w:before="0" w:after="0" w:line="240" w:lineRule="auto"/>
                        <w:ind w:left="0" w:right="0" w:firstLine="0"/>
                        <w:jc w:val="center"/>
                        <w:rPr>
                          <w:sz w:val="20"/>
                          <w:szCs w:val="20"/>
                        </w:rPr>
                      </w:pPr>
                      <w:r>
                        <w:rPr>
                          <w:rFonts w:ascii="宋体" w:hAnsi="宋体" w:eastAsia="宋体" w:cs="宋体"/>
                          <w:b w:val="0"/>
                          <w:bCs w:val="0"/>
                          <w:spacing w:val="0"/>
                          <w:w w:val="100"/>
                          <w:position w:val="0"/>
                          <w:sz w:val="20"/>
                          <w:szCs w:val="20"/>
                        </w:rPr>
                        <w:t>亘</w:t>
                      </w:r>
                    </w:p>
                  </w:txbxContent>
                </v:textbox>
              </v:shape>
            </w:pict>
          </mc:Fallback>
        </mc:AlternateContent>
      </w:r>
      <w:r>
        <w:rPr>
          <w:color w:val="000000"/>
          <w:spacing w:val="0"/>
          <w:w w:val="100"/>
          <w:position w:val="0"/>
          <w:sz w:val="24"/>
          <w:szCs w:val="24"/>
        </w:rPr>
        <w:t>价报告中已说明的估价假设和限制条件下，经过评估测算，最终确定估价对象</w:t>
      </w:r>
    </w:p>
    <w:p>
      <w:pPr>
        <w:pStyle w:val="9"/>
        <w:keepNext w:val="0"/>
        <w:keepLines w:val="0"/>
        <w:widowControl w:val="0"/>
        <w:shd w:val="clear" w:color="auto" w:fill="auto"/>
        <w:bidi w:val="0"/>
        <w:spacing w:before="260" w:after="260" w:line="240" w:lineRule="auto"/>
        <w:ind w:left="0" w:right="0" w:firstLine="0"/>
        <w:jc w:val="both"/>
      </w:pPr>
      <w:r>
        <w:rPr>
          <w:color w:val="000000"/>
          <w:spacing w:val="0"/>
          <w:w w:val="100"/>
          <w:position w:val="0"/>
          <w:sz w:val="24"/>
          <w:szCs w:val="24"/>
        </w:rPr>
        <w:t>壹拾肆元整。</w:t>
      </w:r>
    </w:p>
    <w:p>
      <w:pPr>
        <w:pStyle w:val="9"/>
        <w:keepNext w:val="0"/>
        <w:keepLines w:val="0"/>
        <w:widowControl w:val="0"/>
        <w:shd w:val="clear" w:color="auto" w:fill="auto"/>
        <w:bidi w:val="0"/>
        <w:spacing w:before="0" w:after="260" w:line="240" w:lineRule="auto"/>
        <w:ind w:left="0" w:right="0" w:firstLine="0"/>
        <w:jc w:val="left"/>
      </w:pPr>
      <w:r>
        <w:rPr>
          <w:color w:val="000000"/>
          <w:spacing w:val="0"/>
          <w:w w:val="100"/>
          <w:position w:val="0"/>
          <w:sz w:val="24"/>
          <w:szCs w:val="24"/>
        </w:rPr>
        <w:t>土地评估价值：人民币</w:t>
      </w:r>
      <w:r>
        <w:rPr>
          <w:color w:val="000000"/>
          <w:spacing w:val="0"/>
          <w:w w:val="100"/>
          <w:position w:val="0"/>
          <w:sz w:val="26"/>
          <w:szCs w:val="26"/>
        </w:rPr>
        <w:t>2192606</w:t>
      </w:r>
      <w:r>
        <w:rPr>
          <w:color w:val="000000"/>
          <w:spacing w:val="0"/>
          <w:w w:val="100"/>
          <w:position w:val="0"/>
          <w:sz w:val="24"/>
          <w:szCs w:val="24"/>
        </w:rPr>
        <w:t>元；大写：人</w:t>
      </w:r>
      <w:r>
        <w:rPr>
          <w:color w:val="3F0E10"/>
          <w:spacing w:val="0"/>
          <w:w w:val="100"/>
          <w:position w:val="0"/>
          <w:sz w:val="24"/>
          <w:szCs w:val="24"/>
        </w:rPr>
        <w:t>民币貳佰壹拾</w:t>
      </w:r>
      <w:r>
        <w:rPr>
          <w:color w:val="000000"/>
          <w:spacing w:val="0"/>
          <w:w w:val="100"/>
          <w:position w:val="0"/>
          <w:sz w:val="24"/>
          <w:szCs w:val="24"/>
        </w:rPr>
        <w:t>玖万贰仟陆佰 零陆元整。</w:t>
      </w:r>
    </w:p>
    <w:p>
      <w:pPr>
        <w:pStyle w:val="9"/>
        <w:keepNext w:val="0"/>
        <w:keepLines w:val="0"/>
        <w:widowControl w:val="0"/>
        <w:shd w:val="clear" w:color="auto" w:fill="auto"/>
        <w:bidi w:val="0"/>
        <w:spacing w:before="0" w:after="260" w:line="240" w:lineRule="auto"/>
        <w:ind w:left="0" w:right="0" w:firstLine="660"/>
        <w:jc w:val="both"/>
      </w:pPr>
      <w:r>
        <w:rPr>
          <w:color w:val="000000"/>
          <w:spacing w:val="0"/>
          <w:w w:val="100"/>
          <w:position w:val="0"/>
          <w:sz w:val="24"/>
          <w:szCs w:val="24"/>
        </w:rPr>
        <w:t>房屋评估价：人民币</w:t>
      </w:r>
      <w:r>
        <w:rPr>
          <w:color w:val="000000"/>
          <w:spacing w:val="0"/>
          <w:w w:val="100"/>
          <w:position w:val="0"/>
          <w:sz w:val="26"/>
          <w:szCs w:val="26"/>
        </w:rPr>
        <w:t>6577822</w:t>
      </w:r>
      <w:r>
        <w:rPr>
          <w:color w:val="000000"/>
          <w:spacing w:val="0"/>
          <w:w w:val="100"/>
          <w:position w:val="0"/>
          <w:sz w:val="24"/>
          <w:szCs w:val="24"/>
        </w:rPr>
        <w:t>元；大写：人民币陆佰伍拾榮万柴仟捌佰贰 拾贰元整。</w:t>
      </w:r>
    </w:p>
    <w:p>
      <w:pPr>
        <w:pStyle w:val="9"/>
        <w:keepNext w:val="0"/>
        <w:keepLines w:val="0"/>
        <w:widowControl w:val="0"/>
        <w:shd w:val="clear" w:color="auto" w:fill="auto"/>
        <w:bidi w:val="0"/>
        <w:spacing w:before="0" w:after="260" w:line="240" w:lineRule="auto"/>
        <w:ind w:left="0" w:right="0" w:firstLine="660"/>
        <w:jc w:val="both"/>
      </w:pPr>
      <w:r>
        <w:rPr>
          <w:color w:val="000000"/>
          <w:spacing w:val="0"/>
          <w:w w:val="100"/>
          <w:position w:val="0"/>
          <w:sz w:val="24"/>
          <w:szCs w:val="24"/>
        </w:rPr>
        <w:t>详见：估价结果汇总表、估价结果明细表。</w:t>
      </w:r>
    </w:p>
    <w:p>
      <w:pPr>
        <w:pStyle w:val="9"/>
        <w:keepNext w:val="0"/>
        <w:keepLines w:val="0"/>
        <w:widowControl w:val="0"/>
        <w:shd w:val="clear" w:color="auto" w:fill="auto"/>
        <w:tabs>
          <w:tab w:val="left" w:pos="3096"/>
        </w:tabs>
        <w:bidi w:val="0"/>
        <w:spacing w:before="0" w:after="140" w:line="240" w:lineRule="auto"/>
        <w:ind w:left="0" w:right="0" w:firstLine="0"/>
        <w:jc w:val="center"/>
        <w:rPr>
          <w:sz w:val="20"/>
          <w:szCs w:val="20"/>
        </w:rPr>
      </w:pPr>
      <w:r>
        <w:rPr>
          <w:color w:val="000000"/>
          <w:spacing w:val="0"/>
          <w:w w:val="100"/>
          <w:position w:val="0"/>
          <w:sz w:val="24"/>
          <w:szCs w:val="24"/>
        </w:rPr>
        <w:t>估价结果汇总表</w:t>
      </w:r>
      <w:r>
        <w:rPr>
          <w:color w:val="000000"/>
          <w:spacing w:val="0"/>
          <w:w w:val="100"/>
          <w:position w:val="0"/>
          <w:sz w:val="24"/>
          <w:szCs w:val="24"/>
        </w:rPr>
        <w:tab/>
      </w:r>
      <w:r>
        <w:rPr>
          <w:color w:val="000000"/>
          <w:spacing w:val="0"/>
          <w:w w:val="100"/>
          <w:position w:val="0"/>
          <w:sz w:val="20"/>
          <w:szCs w:val="20"/>
        </w:rPr>
        <w:t>币种：人民币</w:t>
      </w:r>
    </w:p>
    <w:tbl>
      <w:tblPr>
        <w:tblStyle w:val="2"/>
        <w:tblW w:w="0" w:type="auto"/>
        <w:tblInd w:w="0" w:type="dxa"/>
        <w:tblLayout w:type="fixed"/>
        <w:tblCellMar>
          <w:top w:w="0" w:type="dxa"/>
          <w:left w:w="10" w:type="dxa"/>
          <w:bottom w:w="0" w:type="dxa"/>
          <w:right w:w="10" w:type="dxa"/>
        </w:tblCellMar>
      </w:tblPr>
      <w:tblGrid>
        <w:gridCol w:w="1656"/>
        <w:gridCol w:w="2251"/>
        <w:gridCol w:w="1838"/>
        <w:gridCol w:w="1958"/>
        <w:gridCol w:w="1872"/>
      </w:tblGrid>
      <w:tr>
        <w:tblPrEx>
          <w:tblCellMar>
            <w:top w:w="0" w:type="dxa"/>
            <w:left w:w="10" w:type="dxa"/>
            <w:bottom w:w="0" w:type="dxa"/>
            <w:right w:w="10" w:type="dxa"/>
          </w:tblCellMar>
        </w:tblPrEx>
        <w:trPr>
          <w:trHeight w:val="667" w:hRule="exact"/>
        </w:trPr>
        <w:tc>
          <w:tcPr>
            <w:gridSpan w:val="3"/>
            <w:tcBorders>
              <w:top w:val="single" w:color="auto" w:sz="4" w:space="0"/>
              <w:left w:val="single" w:color="auto" w:sz="4" w:space="0"/>
            </w:tcBorders>
            <w:shd w:val="clear" w:color="auto" w:fill="FFFFFF"/>
            <w:vAlign w:val="bottom"/>
          </w:tcPr>
          <w:p>
            <w:pPr>
              <w:pStyle w:val="13"/>
              <w:keepNext w:val="0"/>
              <w:keepLines w:val="0"/>
              <w:widowControl w:val="0"/>
              <w:shd w:val="clear" w:color="auto" w:fill="auto"/>
              <w:tabs>
                <w:tab w:val="left" w:leader="hyphen" w:pos="1300"/>
                <w:tab w:val="left" w:leader="hyphen" w:pos="1473"/>
                <w:tab w:val="left" w:leader="hyphen" w:pos="2068"/>
              </w:tabs>
              <w:bidi w:val="0"/>
              <w:spacing w:before="0" w:after="0" w:line="240" w:lineRule="auto"/>
              <w:ind w:left="0" w:right="0" w:firstLine="580"/>
              <w:jc w:val="left"/>
              <w:rPr>
                <w:sz w:val="20"/>
                <w:szCs w:val="20"/>
              </w:rPr>
            </w:pPr>
            <w:r>
              <w:rPr>
                <w:color w:val="000000"/>
                <w:spacing w:val="0"/>
                <w:w w:val="100"/>
                <w:position w:val="0"/>
                <w:sz w:val="20"/>
                <w:szCs w:val="20"/>
                <w:lang w:val="en-US" w:eastAsia="en-US" w:bidi="en-US"/>
              </w:rPr>
              <w:t>~</w:t>
            </w:r>
            <w:r>
              <w:rPr>
                <w:color w:val="000000"/>
                <w:spacing w:val="0"/>
                <w:w w:val="100"/>
                <w:position w:val="0"/>
                <w:sz w:val="20"/>
                <w:szCs w:val="20"/>
              </w:rPr>
              <w:tab/>
            </w:r>
            <w:r>
              <w:rPr>
                <w:color w:val="000000"/>
                <w:spacing w:val="0"/>
                <w:w w:val="100"/>
                <w:position w:val="0"/>
                <w:sz w:val="20"/>
                <w:szCs w:val="20"/>
                <w:lang w:val="en-US" w:eastAsia="en-US" w:bidi="en-US"/>
              </w:rPr>
              <w:tab/>
            </w:r>
            <w:r>
              <w:rPr>
                <w:color w:val="000000"/>
                <w:spacing w:val="0"/>
                <w:w w:val="100"/>
                <w:position w:val="0"/>
                <w:sz w:val="20"/>
                <w:szCs w:val="20"/>
              </w:rPr>
              <w:tab/>
            </w:r>
            <w:r>
              <w:rPr>
                <w:color w:val="000000"/>
                <w:spacing w:val="0"/>
                <w:w w:val="100"/>
                <w:position w:val="0"/>
                <w:sz w:val="20"/>
                <w:szCs w:val="20"/>
                <w:lang w:val="en-US" w:eastAsia="en-US" w:bidi="en-US"/>
              </w:rPr>
              <w:t>—</w:t>
            </w:r>
            <w:r>
              <w:rPr>
                <w:color w:val="000000"/>
                <w:spacing w:val="0"/>
                <w:w w:val="100"/>
                <w:position w:val="0"/>
                <w:sz w:val="20"/>
                <w:szCs w:val="20"/>
              </w:rPr>
              <w:t>估价方法</w:t>
            </w:r>
          </w:p>
          <w:p>
            <w:pPr>
              <w:pStyle w:val="13"/>
              <w:keepNext w:val="0"/>
              <w:keepLines w:val="0"/>
              <w:widowControl w:val="0"/>
              <w:shd w:val="clear" w:color="auto" w:fill="auto"/>
              <w:tabs>
                <w:tab w:val="left" w:pos="2743"/>
                <w:tab w:val="left" w:leader="hyphen" w:pos="4246"/>
                <w:tab w:val="left" w:leader="hyphen" w:pos="4375"/>
                <w:tab w:val="left" w:leader="hyphen" w:pos="4994"/>
              </w:tabs>
              <w:bidi w:val="0"/>
              <w:spacing w:before="0" w:after="0" w:line="240" w:lineRule="auto"/>
              <w:ind w:left="0" w:right="0" w:firstLine="420"/>
              <w:jc w:val="left"/>
              <w:rPr>
                <w:sz w:val="20"/>
                <w:szCs w:val="20"/>
              </w:rPr>
            </w:pPr>
            <w:r>
              <w:rPr>
                <w:color w:val="000000"/>
                <w:spacing w:val="0"/>
                <w:w w:val="100"/>
                <w:position w:val="0"/>
                <w:sz w:val="20"/>
                <w:szCs w:val="20"/>
              </w:rPr>
              <w:t>估价对象及相关结</w:t>
            </w:r>
            <w:r>
              <w:rPr>
                <w:color w:val="000000"/>
                <w:spacing w:val="0"/>
                <w:w w:val="100"/>
                <w:position w:val="0"/>
                <w:sz w:val="20"/>
                <w:szCs w:val="20"/>
              </w:rPr>
              <w:tab/>
            </w:r>
            <w:r>
              <w:rPr>
                <w:color w:val="000000"/>
                <w:spacing w:val="0"/>
                <w:w w:val="100"/>
                <w:position w:val="0"/>
                <w:sz w:val="20"/>
                <w:szCs w:val="20"/>
                <w:lang w:val="en-US" w:eastAsia="en-US" w:bidi="en-US"/>
              </w:rPr>
              <w:t>'J</w:t>
            </w:r>
            <w:r>
              <w:rPr>
                <w:color w:val="000000"/>
                <w:spacing w:val="0"/>
                <w:w w:val="100"/>
                <w:position w:val="0"/>
                <w:sz w:val="20"/>
                <w:szCs w:val="20"/>
                <w:lang w:val="zh-CN" w:eastAsia="zh-CN" w:bidi="zh-CN"/>
              </w:rPr>
              <w:t xml:space="preserve"> </w:t>
            </w:r>
            <w:r>
              <w:rPr>
                <w:color w:val="000000"/>
                <w:spacing w:val="0"/>
                <w:w w:val="100"/>
                <w:position w:val="0"/>
                <w:sz w:val="20"/>
                <w:szCs w:val="20"/>
              </w:rPr>
              <w:tab/>
            </w:r>
            <w:r>
              <w:rPr>
                <w:color w:val="000000"/>
                <w:spacing w:val="0"/>
                <w:w w:val="100"/>
                <w:position w:val="0"/>
                <w:sz w:val="20"/>
                <w:szCs w:val="20"/>
              </w:rPr>
              <w:tab/>
            </w:r>
            <w:r>
              <w:rPr>
                <w:color w:val="000000"/>
                <w:spacing w:val="0"/>
                <w:w w:val="100"/>
                <w:position w:val="0"/>
                <w:sz w:val="20"/>
                <w:szCs w:val="20"/>
              </w:rPr>
              <w:tab/>
            </w:r>
            <w:r>
              <w:rPr>
                <w:color w:val="000000"/>
                <w:spacing w:val="0"/>
                <w:w w:val="100"/>
                <w:position w:val="0"/>
                <w:sz w:val="20"/>
                <w:szCs w:val="20"/>
                <w:lang w:val="en-US" w:eastAsia="en-US" w:bidi="en-US"/>
              </w:rPr>
              <w:t>—</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比较法</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估价结果</w:t>
            </w:r>
          </w:p>
        </w:tc>
      </w:tr>
      <w:tr>
        <w:tblPrEx>
          <w:tblCellMar>
            <w:top w:w="0" w:type="dxa"/>
            <w:left w:w="10" w:type="dxa"/>
            <w:bottom w:w="0" w:type="dxa"/>
            <w:right w:w="10" w:type="dxa"/>
          </w:tblCellMar>
        </w:tblPrEx>
        <w:trPr>
          <w:trHeight w:val="326" w:hRule="exact"/>
        </w:trPr>
        <w:tc>
          <w:tcPr>
            <w:vMerge w:val="restart"/>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jc w:val="left"/>
              <w:rPr>
                <w:sz w:val="20"/>
                <w:szCs w:val="20"/>
              </w:rPr>
            </w:pPr>
            <w:r>
              <w:rPr>
                <w:color w:val="000000"/>
                <w:spacing w:val="0"/>
                <w:w w:val="100"/>
                <w:position w:val="0"/>
                <w:sz w:val="20"/>
                <w:szCs w:val="20"/>
              </w:rPr>
              <w:t>测算结果</w:t>
            </w:r>
          </w:p>
        </w:tc>
        <w:tc>
          <w:tcPr>
            <w:vMerge w:val="restart"/>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估价对象</w:t>
            </w:r>
            <w:r>
              <w:rPr>
                <w:rFonts w:ascii="Times New Roman" w:hAnsi="Times New Roman" w:eastAsia="Times New Roman" w:cs="Times New Roman"/>
                <w:color w:val="000000"/>
                <w:spacing w:val="0"/>
                <w:w w:val="100"/>
                <w:position w:val="0"/>
                <w:sz w:val="20"/>
                <w:szCs w:val="20"/>
              </w:rPr>
              <w:t>4</w:t>
            </w:r>
            <w:r>
              <w:rPr>
                <w:color w:val="000000"/>
                <w:spacing w:val="0"/>
                <w:w w:val="100"/>
                <w:position w:val="0"/>
                <w:sz w:val="20"/>
                <w:szCs w:val="20"/>
              </w:rPr>
              <w:t>栋</w:t>
            </w:r>
            <w:r>
              <w:rPr>
                <w:rFonts w:ascii="Times New Roman" w:hAnsi="Times New Roman" w:eastAsia="Times New Roman" w:cs="Times New Roman"/>
                <w:color w:val="000000"/>
                <w:spacing w:val="0"/>
                <w:w w:val="100"/>
                <w:position w:val="0"/>
                <w:sz w:val="20"/>
                <w:szCs w:val="20"/>
              </w:rPr>
              <w:t>1</w:t>
            </w:r>
            <w:r>
              <w:rPr>
                <w:color w:val="000000"/>
                <w:spacing w:val="0"/>
                <w:w w:val="100"/>
                <w:position w:val="0"/>
                <w:sz w:val="20"/>
                <w:szCs w:val="20"/>
              </w:rPr>
              <w:t>单元</w:t>
            </w:r>
          </w:p>
        </w:tc>
        <w:tc>
          <w:tcPr>
            <w:tcBorders>
              <w:top w:val="single" w:color="auto" w:sz="4" w:space="0"/>
              <w:left w:val="single" w:color="auto" w:sz="4" w:space="0"/>
            </w:tcBorders>
            <w:shd w:val="clear" w:color="auto" w:fill="FFFFFF"/>
            <w:vAlign w:val="bottom"/>
          </w:tcPr>
          <w:p>
            <w:pPr>
              <w:pStyle w:val="13"/>
              <w:keepNext w:val="0"/>
              <w:keepLines w:val="0"/>
              <w:widowControl w:val="0"/>
              <w:shd w:val="clear" w:color="auto" w:fill="auto"/>
              <w:bidi w:val="0"/>
              <w:spacing w:before="0" w:after="0" w:line="240" w:lineRule="auto"/>
              <w:ind w:left="80" w:right="0" w:firstLine="0"/>
              <w:jc w:val="center"/>
              <w:rPr>
                <w:sz w:val="20"/>
                <w:szCs w:val="20"/>
              </w:rPr>
            </w:pPr>
            <w:r>
              <w:rPr>
                <w:color w:val="000000"/>
                <w:spacing w:val="0"/>
                <w:w w:val="100"/>
                <w:position w:val="0"/>
                <w:sz w:val="20"/>
                <w:szCs w:val="20"/>
              </w:rPr>
              <w:t>总价（元）</w:t>
            </w:r>
          </w:p>
        </w:tc>
        <w:tc>
          <w:tcPr>
            <w:tcBorders>
              <w:top w:val="single" w:color="auto" w:sz="4" w:space="0"/>
              <w:left w:val="single" w:color="auto" w:sz="4" w:space="0"/>
            </w:tcBorders>
            <w:shd w:val="clear" w:color="auto" w:fill="FFFFFF"/>
            <w:vAlign w:val="bottom"/>
          </w:tcPr>
          <w:p>
            <w:pPr>
              <w:pStyle w:val="13"/>
              <w:keepNext w:val="0"/>
              <w:keepLines w:val="0"/>
              <w:widowControl w:val="0"/>
              <w:shd w:val="clear" w:color="auto" w:fill="auto"/>
              <w:bidi w:val="0"/>
              <w:spacing w:before="0" w:after="0" w:line="240" w:lineRule="auto"/>
              <w:ind w:left="0" w:right="0" w:firstLine="0"/>
              <w:jc w:val="center"/>
              <w:rPr>
                <w:sz w:val="20"/>
                <w:szCs w:val="20"/>
              </w:rPr>
            </w:pPr>
            <w:r>
              <w:rPr>
                <w:rFonts w:ascii="Times New Roman" w:hAnsi="Times New Roman" w:eastAsia="Times New Roman" w:cs="Times New Roman"/>
                <w:color w:val="000000"/>
                <w:spacing w:val="0"/>
                <w:w w:val="100"/>
                <w:position w:val="0"/>
                <w:sz w:val="20"/>
                <w:szCs w:val="20"/>
              </w:rPr>
              <w:t>4277689</w:t>
            </w:r>
          </w:p>
        </w:tc>
        <w:tc>
          <w:tcPr>
            <w:tcBorders>
              <w:top w:val="single" w:color="auto" w:sz="4" w:space="0"/>
              <w:left w:val="single" w:color="auto" w:sz="4" w:space="0"/>
              <w:right w:val="single" w:color="auto" w:sz="4" w:space="0"/>
            </w:tcBorders>
            <w:shd w:val="clear" w:color="auto" w:fill="FFFFFF"/>
            <w:vAlign w:val="bottom"/>
          </w:tcPr>
          <w:p>
            <w:pPr>
              <w:pStyle w:val="13"/>
              <w:keepNext w:val="0"/>
              <w:keepLines w:val="0"/>
              <w:widowControl w:val="0"/>
              <w:shd w:val="clear" w:color="auto" w:fill="auto"/>
              <w:bidi w:val="0"/>
              <w:spacing w:before="0" w:after="0" w:line="240" w:lineRule="auto"/>
              <w:ind w:left="0" w:right="0" w:firstLine="480"/>
              <w:jc w:val="left"/>
              <w:rPr>
                <w:sz w:val="20"/>
                <w:szCs w:val="20"/>
              </w:rPr>
            </w:pPr>
            <w:r>
              <w:rPr>
                <w:rFonts w:ascii="Times New Roman" w:hAnsi="Times New Roman" w:eastAsia="Times New Roman" w:cs="Times New Roman"/>
                <w:color w:val="000000"/>
                <w:spacing w:val="0"/>
                <w:w w:val="100"/>
                <w:position w:val="0"/>
                <w:sz w:val="20"/>
                <w:szCs w:val="20"/>
              </w:rPr>
              <w:t>4277689</w:t>
            </w:r>
          </w:p>
        </w:tc>
      </w:tr>
      <w:tr>
        <w:tblPrEx>
          <w:tblCellMar>
            <w:top w:w="0" w:type="dxa"/>
            <w:left w:w="10" w:type="dxa"/>
            <w:bottom w:w="0" w:type="dxa"/>
            <w:right w:w="10" w:type="dxa"/>
          </w:tblCellMar>
        </w:tblPrEx>
        <w:trPr>
          <w:trHeight w:val="341" w:hRule="exact"/>
        </w:trPr>
        <w:tc>
          <w:tcPr>
            <w:vMerge w:val="continue"/>
            <w:tcBorders>
              <w:left w:val="single" w:color="auto" w:sz="4" w:space="0"/>
            </w:tcBorders>
            <w:shd w:val="clear" w:color="auto" w:fill="FFFFFF"/>
            <w:vAlign w:val="center"/>
          </w:tcPr>
          <w:p/>
        </w:tc>
        <w:tc>
          <w:tcPr>
            <w:vMerge w:val="continue"/>
            <w:tcBorders>
              <w:left w:val="single" w:color="auto" w:sz="4" w:space="0"/>
            </w:tcBorders>
            <w:shd w:val="clear" w:color="auto" w:fill="FFFFFF"/>
            <w:vAlign w:val="center"/>
          </w:tcPr>
          <w:p/>
        </w:tc>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80" w:right="0" w:firstLine="0"/>
              <w:jc w:val="center"/>
              <w:rPr>
                <w:sz w:val="20"/>
                <w:szCs w:val="20"/>
              </w:rPr>
            </w:pPr>
            <w:r>
              <w:rPr>
                <w:color w:val="000000"/>
                <w:spacing w:val="0"/>
                <w:w w:val="100"/>
                <w:position w:val="0"/>
                <w:sz w:val="20"/>
                <w:szCs w:val="20"/>
              </w:rPr>
              <w:t>单价（元</w:t>
            </w:r>
            <w:r>
              <w:rPr>
                <w:rFonts w:ascii="Times New Roman" w:hAnsi="Times New Roman" w:eastAsia="Times New Roman" w:cs="Times New Roman"/>
                <w:color w:val="000000"/>
                <w:spacing w:val="0"/>
                <w:w w:val="100"/>
                <w:position w:val="0"/>
                <w:sz w:val="20"/>
                <w:szCs w:val="20"/>
                <w:lang w:val="en-US" w:eastAsia="en-US" w:bidi="en-US"/>
              </w:rPr>
              <w:t>/Itf）</w:t>
            </w:r>
          </w:p>
        </w:tc>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0"/>
              <w:jc w:val="center"/>
              <w:rPr>
                <w:sz w:val="20"/>
                <w:szCs w:val="20"/>
              </w:rPr>
            </w:pPr>
            <w:r>
              <w:rPr>
                <w:rFonts w:ascii="Times New Roman" w:hAnsi="Times New Roman" w:eastAsia="Times New Roman" w:cs="Times New Roman"/>
                <w:color w:val="000000"/>
                <w:spacing w:val="0"/>
                <w:w w:val="100"/>
                <w:position w:val="0"/>
                <w:sz w:val="20"/>
                <w:szCs w:val="20"/>
              </w:rPr>
              <w:t>3149</w:t>
            </w:r>
          </w:p>
        </w:tc>
        <w:tc>
          <w:tcPr>
            <w:tcBorders>
              <w:top w:val="single" w:color="auto" w:sz="4" w:space="0"/>
              <w:left w:val="single" w:color="auto" w:sz="4" w:space="0"/>
              <w:righ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0"/>
              <w:jc w:val="center"/>
              <w:rPr>
                <w:sz w:val="20"/>
                <w:szCs w:val="20"/>
              </w:rPr>
            </w:pPr>
            <w:r>
              <w:rPr>
                <w:rFonts w:ascii="Times New Roman" w:hAnsi="Times New Roman" w:eastAsia="Times New Roman" w:cs="Times New Roman"/>
                <w:color w:val="000000"/>
                <w:spacing w:val="0"/>
                <w:w w:val="100"/>
                <w:position w:val="0"/>
                <w:sz w:val="20"/>
                <w:szCs w:val="20"/>
              </w:rPr>
              <w:t>3149</w:t>
            </w:r>
          </w:p>
        </w:tc>
      </w:tr>
      <w:tr>
        <w:tblPrEx>
          <w:tblCellMar>
            <w:top w:w="0" w:type="dxa"/>
            <w:left w:w="10" w:type="dxa"/>
            <w:bottom w:w="0" w:type="dxa"/>
            <w:right w:w="10" w:type="dxa"/>
          </w:tblCellMar>
        </w:tblPrEx>
        <w:trPr>
          <w:trHeight w:val="374" w:hRule="exact"/>
        </w:trPr>
        <w:tc>
          <w:tcPr>
            <w:vMerge w:val="continue"/>
            <w:tcBorders>
              <w:left w:val="single" w:color="auto" w:sz="4" w:space="0"/>
            </w:tcBorders>
            <w:shd w:val="clear" w:color="auto" w:fill="FFFFFF"/>
            <w:vAlign w:val="center"/>
          </w:tcPr>
          <w:p/>
        </w:tc>
        <w:tc>
          <w:tcPr>
            <w:vMerge w:val="restart"/>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估价对象</w:t>
            </w:r>
            <w:r>
              <w:rPr>
                <w:rFonts w:ascii="Times New Roman" w:hAnsi="Times New Roman" w:eastAsia="Times New Roman" w:cs="Times New Roman"/>
                <w:color w:val="000000"/>
                <w:spacing w:val="0"/>
                <w:w w:val="100"/>
                <w:position w:val="0"/>
                <w:sz w:val="20"/>
                <w:szCs w:val="20"/>
              </w:rPr>
              <w:t>4</w:t>
            </w:r>
            <w:r>
              <w:rPr>
                <w:color w:val="000000"/>
                <w:spacing w:val="0"/>
                <w:w w:val="100"/>
                <w:position w:val="0"/>
                <w:sz w:val="20"/>
                <w:szCs w:val="20"/>
              </w:rPr>
              <w:t>栋</w:t>
            </w:r>
            <w:r>
              <w:rPr>
                <w:rFonts w:ascii="Times New Roman" w:hAnsi="Times New Roman" w:eastAsia="Times New Roman" w:cs="Times New Roman"/>
                <w:color w:val="000000"/>
                <w:spacing w:val="0"/>
                <w:w w:val="100"/>
                <w:position w:val="0"/>
                <w:sz w:val="20"/>
                <w:szCs w:val="20"/>
              </w:rPr>
              <w:t>2</w:t>
            </w:r>
            <w:r>
              <w:rPr>
                <w:color w:val="000000"/>
                <w:spacing w:val="0"/>
                <w:w w:val="100"/>
                <w:position w:val="0"/>
                <w:sz w:val="20"/>
                <w:szCs w:val="20"/>
              </w:rPr>
              <w:t>单元</w:t>
            </w:r>
          </w:p>
        </w:tc>
        <w:tc>
          <w:tcPr>
            <w:tcBorders>
              <w:top w:val="single" w:color="auto" w:sz="4" w:space="0"/>
              <w:left w:val="single" w:color="auto" w:sz="4" w:space="0"/>
            </w:tcBorders>
            <w:shd w:val="clear" w:color="auto" w:fill="FFFFFF"/>
            <w:vAlign w:val="bottom"/>
          </w:tcPr>
          <w:p>
            <w:pPr>
              <w:pStyle w:val="13"/>
              <w:keepNext w:val="0"/>
              <w:keepLines w:val="0"/>
              <w:widowControl w:val="0"/>
              <w:shd w:val="clear" w:color="auto" w:fill="auto"/>
              <w:bidi w:val="0"/>
              <w:spacing w:before="0" w:after="0" w:line="240" w:lineRule="auto"/>
              <w:ind w:left="80" w:right="0" w:firstLine="0"/>
              <w:jc w:val="center"/>
              <w:rPr>
                <w:sz w:val="20"/>
                <w:szCs w:val="20"/>
              </w:rPr>
            </w:pPr>
            <w:r>
              <w:rPr>
                <w:color w:val="000000"/>
                <w:spacing w:val="0"/>
                <w:w w:val="100"/>
                <w:position w:val="0"/>
                <w:sz w:val="20"/>
                <w:szCs w:val="20"/>
              </w:rPr>
              <w:t>总价（元）</w:t>
            </w:r>
          </w:p>
        </w:tc>
        <w:tc>
          <w:tcPr>
            <w:tcBorders>
              <w:top w:val="single" w:color="auto" w:sz="4" w:space="0"/>
              <w:left w:val="single" w:color="auto" w:sz="4" w:space="0"/>
            </w:tcBorders>
            <w:shd w:val="clear" w:color="auto" w:fill="FFFFFF"/>
            <w:vAlign w:val="bottom"/>
          </w:tcPr>
          <w:p>
            <w:pPr>
              <w:pStyle w:val="13"/>
              <w:keepNext w:val="0"/>
              <w:keepLines w:val="0"/>
              <w:widowControl w:val="0"/>
              <w:shd w:val="clear" w:color="auto" w:fill="auto"/>
              <w:bidi w:val="0"/>
              <w:spacing w:before="0" w:after="0" w:line="240" w:lineRule="auto"/>
              <w:ind w:left="0" w:right="0" w:firstLine="0"/>
              <w:jc w:val="center"/>
              <w:rPr>
                <w:sz w:val="20"/>
                <w:szCs w:val="20"/>
              </w:rPr>
            </w:pPr>
            <w:r>
              <w:rPr>
                <w:rFonts w:ascii="Times New Roman" w:hAnsi="Times New Roman" w:eastAsia="Times New Roman" w:cs="Times New Roman"/>
                <w:color w:val="000000"/>
                <w:spacing w:val="0"/>
                <w:w w:val="100"/>
                <w:position w:val="0"/>
                <w:sz w:val="20"/>
                <w:szCs w:val="20"/>
              </w:rPr>
              <w:t>4492725</w:t>
            </w:r>
          </w:p>
        </w:tc>
        <w:tc>
          <w:tcPr>
            <w:tcBorders>
              <w:top w:val="single" w:color="auto" w:sz="4" w:space="0"/>
              <w:left w:val="single" w:color="auto" w:sz="4" w:space="0"/>
              <w:right w:val="single" w:color="auto" w:sz="4" w:space="0"/>
            </w:tcBorders>
            <w:shd w:val="clear" w:color="auto" w:fill="FFFFFF"/>
            <w:vAlign w:val="bottom"/>
          </w:tcPr>
          <w:p>
            <w:pPr>
              <w:pStyle w:val="13"/>
              <w:keepNext w:val="0"/>
              <w:keepLines w:val="0"/>
              <w:widowControl w:val="0"/>
              <w:shd w:val="clear" w:color="auto" w:fill="auto"/>
              <w:bidi w:val="0"/>
              <w:spacing w:before="0" w:after="0" w:line="240" w:lineRule="auto"/>
              <w:ind w:left="0" w:right="0" w:firstLine="480"/>
              <w:jc w:val="left"/>
              <w:rPr>
                <w:sz w:val="20"/>
                <w:szCs w:val="20"/>
              </w:rPr>
            </w:pPr>
            <w:r>
              <w:rPr>
                <w:rFonts w:ascii="Times New Roman" w:hAnsi="Times New Roman" w:eastAsia="Times New Roman" w:cs="Times New Roman"/>
                <w:color w:val="000000"/>
                <w:spacing w:val="0"/>
                <w:w w:val="100"/>
                <w:position w:val="0"/>
                <w:sz w:val="20"/>
                <w:szCs w:val="20"/>
              </w:rPr>
              <w:t>4492725</w:t>
            </w:r>
          </w:p>
        </w:tc>
      </w:tr>
      <w:tr>
        <w:tblPrEx>
          <w:tblCellMar>
            <w:top w:w="0" w:type="dxa"/>
            <w:left w:w="10" w:type="dxa"/>
            <w:bottom w:w="0" w:type="dxa"/>
            <w:right w:w="10" w:type="dxa"/>
          </w:tblCellMar>
        </w:tblPrEx>
        <w:trPr>
          <w:trHeight w:val="408" w:hRule="exact"/>
        </w:trPr>
        <w:tc>
          <w:tcPr>
            <w:vMerge w:val="continue"/>
            <w:tcBorders>
              <w:left w:val="single" w:color="auto" w:sz="4" w:space="0"/>
            </w:tcBorders>
            <w:shd w:val="clear" w:color="auto" w:fill="FFFFFF"/>
            <w:vAlign w:val="center"/>
          </w:tcPr>
          <w:p/>
        </w:tc>
        <w:tc>
          <w:tcPr>
            <w:vMerge w:val="continue"/>
            <w:tcBorders>
              <w:left w:val="single" w:color="auto" w:sz="4" w:space="0"/>
            </w:tcBorders>
            <w:shd w:val="clear" w:color="auto" w:fill="FFFFFF"/>
            <w:vAlign w:val="center"/>
          </w:tcP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单价（元</w:t>
            </w:r>
            <w:r>
              <w:rPr>
                <w:rFonts w:ascii="Times New Roman" w:hAnsi="Times New Roman" w:eastAsia="Times New Roman" w:cs="Times New Roman"/>
                <w:color w:val="000000"/>
                <w:spacing w:val="0"/>
                <w:w w:val="100"/>
                <w:position w:val="0"/>
                <w:sz w:val="20"/>
                <w:szCs w:val="20"/>
                <w:lang w:val="en-US" w:eastAsia="en-US" w:bidi="en-US"/>
              </w:rPr>
              <w:t>/Irf）</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20"/>
                <w:szCs w:val="20"/>
              </w:rPr>
            </w:pPr>
            <w:r>
              <w:rPr>
                <w:rFonts w:ascii="Times New Roman" w:hAnsi="Times New Roman" w:eastAsia="Times New Roman" w:cs="Times New Roman"/>
                <w:color w:val="000000"/>
                <w:spacing w:val="0"/>
                <w:w w:val="100"/>
                <w:position w:val="0"/>
                <w:sz w:val="20"/>
                <w:szCs w:val="20"/>
              </w:rPr>
              <w:t>3307</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20"/>
                <w:szCs w:val="20"/>
              </w:rPr>
            </w:pPr>
            <w:r>
              <w:rPr>
                <w:rFonts w:ascii="Times New Roman" w:hAnsi="Times New Roman" w:eastAsia="Times New Roman" w:cs="Times New Roman"/>
                <w:color w:val="000000"/>
                <w:spacing w:val="0"/>
                <w:w w:val="100"/>
                <w:position w:val="0"/>
                <w:sz w:val="20"/>
                <w:szCs w:val="20"/>
              </w:rPr>
              <w:t>3307</w:t>
            </w:r>
          </w:p>
        </w:tc>
      </w:tr>
      <w:tr>
        <w:tblPrEx>
          <w:tblCellMar>
            <w:top w:w="0" w:type="dxa"/>
            <w:left w:w="10" w:type="dxa"/>
            <w:bottom w:w="0" w:type="dxa"/>
            <w:right w:w="10" w:type="dxa"/>
          </w:tblCellMar>
        </w:tblPrEx>
        <w:trPr>
          <w:trHeight w:val="403" w:hRule="exact"/>
        </w:trPr>
        <w:tc>
          <w:tcPr>
            <w:vMerge w:val="restart"/>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评估价值</w:t>
            </w:r>
          </w:p>
        </w:tc>
        <w:tc>
          <w:tcPr>
            <w:gridSpan w:val="2"/>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总价（元）</w:t>
            </w:r>
          </w:p>
        </w:tc>
        <w:tc>
          <w:tcPr>
            <w:gridSpan w:val="2"/>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20"/>
                <w:szCs w:val="20"/>
              </w:rPr>
            </w:pPr>
            <w:r>
              <w:rPr>
                <w:rFonts w:ascii="Times New Roman" w:hAnsi="Times New Roman" w:eastAsia="Times New Roman" w:cs="Times New Roman"/>
                <w:color w:val="000000"/>
                <w:spacing w:val="0"/>
                <w:w w:val="100"/>
                <w:position w:val="0"/>
                <w:sz w:val="20"/>
                <w:szCs w:val="20"/>
              </w:rPr>
              <w:t>8770414</w:t>
            </w:r>
          </w:p>
        </w:tc>
      </w:tr>
      <w:tr>
        <w:tblPrEx>
          <w:tblCellMar>
            <w:top w:w="0" w:type="dxa"/>
            <w:left w:w="10" w:type="dxa"/>
            <w:bottom w:w="0" w:type="dxa"/>
            <w:right w:w="10" w:type="dxa"/>
          </w:tblCellMar>
        </w:tblPrEx>
        <w:trPr>
          <w:trHeight w:val="446" w:hRule="exact"/>
        </w:trPr>
        <w:tc>
          <w:tcPr>
            <w:vMerge w:val="continue"/>
            <w:tcBorders>
              <w:left w:val="single" w:color="auto" w:sz="4" w:space="0"/>
              <w:bottom w:val="single" w:color="auto" w:sz="4" w:space="0"/>
            </w:tcBorders>
            <w:shd w:val="clear" w:color="auto" w:fill="FFFFFF"/>
            <w:vAlign w:val="center"/>
          </w:tcPr>
          <w:p/>
        </w:tc>
        <w:tc>
          <w:tcPr>
            <w:gridSpan w:val="2"/>
            <w:tcBorders>
              <w:top w:val="single" w:color="auto" w:sz="4" w:space="0"/>
              <w:left w:val="single" w:color="auto" w:sz="4" w:space="0"/>
              <w:bottom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平均单价（元</w:t>
            </w:r>
            <w:r>
              <w:rPr>
                <w:rFonts w:ascii="Times New Roman" w:hAnsi="Times New Roman" w:eastAsia="Times New Roman" w:cs="Times New Roman"/>
                <w:color w:val="000000"/>
                <w:spacing w:val="0"/>
                <w:w w:val="100"/>
                <w:position w:val="0"/>
                <w:sz w:val="20"/>
                <w:szCs w:val="20"/>
                <w:lang w:val="en-US" w:eastAsia="en-US" w:bidi="en-US"/>
              </w:rPr>
              <w:t>/Itf）</w:t>
            </w:r>
          </w:p>
        </w:tc>
        <w:tc>
          <w:tcPr>
            <w:gridSpan w:val="2"/>
            <w:tcBorders>
              <w:top w:val="single" w:color="auto" w:sz="4" w:space="0"/>
              <w:left w:val="single" w:color="auto" w:sz="4" w:space="0"/>
              <w:bottom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20"/>
                <w:szCs w:val="20"/>
              </w:rPr>
            </w:pPr>
            <w:r>
              <w:rPr>
                <w:rFonts w:ascii="Times New Roman" w:hAnsi="Times New Roman" w:eastAsia="Times New Roman" w:cs="Times New Roman"/>
                <w:color w:val="000000"/>
                <w:spacing w:val="0"/>
                <w:w w:val="100"/>
                <w:position w:val="0"/>
                <w:sz w:val="20"/>
                <w:szCs w:val="20"/>
              </w:rPr>
              <w:t>3228</w:t>
            </w:r>
          </w:p>
        </w:tc>
      </w:tr>
    </w:tbl>
    <w:p>
      <w:pPr>
        <w:widowControl w:val="0"/>
        <w:spacing w:line="1" w:lineRule="exact"/>
      </w:pPr>
      <w:r>
        <w:br w:type="page"/>
      </w:r>
    </w:p>
    <w:tbl>
      <w:tblPr>
        <w:tblStyle w:val="2"/>
        <w:tblW w:w="0" w:type="auto"/>
        <w:jc w:val="center"/>
        <w:tblLayout w:type="fixed"/>
        <w:tblCellMar>
          <w:top w:w="0" w:type="dxa"/>
          <w:left w:w="10" w:type="dxa"/>
          <w:bottom w:w="0" w:type="dxa"/>
          <w:right w:w="10" w:type="dxa"/>
        </w:tblCellMar>
      </w:tblPr>
      <w:tblGrid>
        <w:gridCol w:w="845"/>
        <w:gridCol w:w="5189"/>
      </w:tblGrid>
      <w:tr>
        <w:tblPrEx>
          <w:tblCellMar>
            <w:top w:w="0" w:type="dxa"/>
            <w:left w:w="10" w:type="dxa"/>
            <w:bottom w:w="0" w:type="dxa"/>
            <w:right w:w="10" w:type="dxa"/>
          </w:tblCellMar>
        </w:tblPrEx>
        <w:trPr>
          <w:trHeight w:val="542" w:hRule="exact"/>
          <w:jc w:val="center"/>
        </w:trPr>
        <w:tc>
          <w:tcPr>
            <w:shd w:val="clear" w:color="auto" w:fill="FFFFFF"/>
            <w:vAlign w:val="top"/>
          </w:tcPr>
          <w:p>
            <w:pPr>
              <w:pStyle w:val="13"/>
              <w:keepNext w:val="0"/>
              <w:keepLines w:val="0"/>
              <w:widowControl w:val="0"/>
              <w:shd w:val="clear" w:color="auto" w:fill="auto"/>
              <w:bidi w:val="0"/>
              <w:spacing w:before="0" w:after="0" w:line="240" w:lineRule="auto"/>
              <w:ind w:left="0" w:right="0" w:firstLine="0"/>
              <w:jc w:val="left"/>
              <w:rPr>
                <w:sz w:val="48"/>
                <w:szCs w:val="48"/>
              </w:rPr>
            </w:pPr>
            <w:r>
              <w:rPr>
                <w:i/>
                <w:iCs/>
                <w:color w:val="000000"/>
                <w:spacing w:val="0"/>
                <w:w w:val="100"/>
                <w:position w:val="0"/>
                <w:sz w:val="48"/>
                <w:szCs w:val="48"/>
              </w:rPr>
              <w:t>魅</w:t>
            </w:r>
          </w:p>
        </w:tc>
        <w:tc>
          <w:tcPr>
            <w:shd w:val="clear" w:color="auto" w:fill="FFFFFF"/>
            <w:vAlign w:val="bottom"/>
          </w:tcPr>
          <w:p>
            <w:pPr>
              <w:pStyle w:val="13"/>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rPr>
              <w:t>昆明</w:t>
            </w:r>
            <w:r>
              <w:rPr>
                <w:color w:val="000000"/>
                <w:spacing w:val="0"/>
                <w:w w:val="100"/>
                <w:position w:val="0"/>
                <w:sz w:val="26"/>
                <w:szCs w:val="26"/>
                <w:lang w:val="en-US" w:eastAsia="en-US" w:bidi="en-US"/>
              </w:rPr>
              <w:t>1B?</w:t>
            </w:r>
            <w:r>
              <w:rPr>
                <w:color w:val="000000"/>
                <w:spacing w:val="0"/>
                <w:w w:val="100"/>
                <w:position w:val="0"/>
                <w:sz w:val="24"/>
                <w:szCs w:val="24"/>
              </w:rPr>
              <w:t>房呻地资产谢古有限公司</w:t>
            </w:r>
          </w:p>
        </w:tc>
      </w:tr>
      <w:tr>
        <w:tblPrEx>
          <w:tblCellMar>
            <w:top w:w="0" w:type="dxa"/>
            <w:left w:w="10" w:type="dxa"/>
            <w:bottom w:w="0" w:type="dxa"/>
            <w:right w:w="10" w:type="dxa"/>
          </w:tblCellMar>
        </w:tblPrEx>
        <w:trPr>
          <w:trHeight w:val="197" w:hRule="exact"/>
          <w:jc w:val="center"/>
        </w:trPr>
        <w:tc>
          <w:tcPr>
            <w:tcBorders>
              <w:top w:val="single" w:color="auto" w:sz="4" w:space="0"/>
            </w:tcBorders>
            <w:shd w:val="clear" w:color="auto" w:fill="FFFFFF"/>
            <w:vAlign w:val="top"/>
          </w:tcPr>
          <w:p>
            <w:pPr>
              <w:widowControl w:val="0"/>
              <w:rPr>
                <w:sz w:val="10"/>
                <w:szCs w:val="10"/>
              </w:rPr>
            </w:pPr>
          </w:p>
        </w:tc>
        <w:tc>
          <w:tcPr>
            <w:shd w:val="clear" w:color="auto" w:fill="FFFFFF"/>
            <w:vAlign w:val="top"/>
          </w:tcPr>
          <w:p>
            <w:pPr>
              <w:pStyle w:val="13"/>
              <w:keepNext w:val="0"/>
              <w:keepLines w:val="0"/>
              <w:widowControl w:val="0"/>
              <w:shd w:val="clear" w:color="auto" w:fill="auto"/>
              <w:bidi w:val="0"/>
              <w:spacing w:before="0" w:after="0" w:line="240" w:lineRule="auto"/>
              <w:ind w:left="0" w:right="0" w:firstLine="340"/>
              <w:jc w:val="left"/>
              <w:rPr>
                <w:sz w:val="14"/>
                <w:szCs w:val="14"/>
              </w:rPr>
            </w:pPr>
            <w:r>
              <w:rPr>
                <w:b/>
                <w:bCs/>
                <w:color w:val="000000"/>
                <w:spacing w:val="0"/>
                <w:w w:val="100"/>
                <w:position w:val="0"/>
                <w:sz w:val="14"/>
                <w:szCs w:val="14"/>
                <w:lang w:val="en-US" w:eastAsia="en-US" w:bidi="en-US"/>
              </w:rPr>
              <w:t xml:space="preserve">KUNMING ZHENGXU REAL ESTATE </w:t>
            </w:r>
            <w:r>
              <w:rPr>
                <w:b/>
                <w:bCs/>
                <w:color w:val="000000"/>
                <w:spacing w:val="0"/>
                <w:w w:val="100"/>
                <w:position w:val="0"/>
                <w:sz w:val="14"/>
                <w:szCs w:val="14"/>
              </w:rPr>
              <w:t xml:space="preserve">&amp; </w:t>
            </w:r>
            <w:r>
              <w:rPr>
                <w:b/>
                <w:bCs/>
                <w:color w:val="000000"/>
                <w:spacing w:val="0"/>
                <w:w w:val="100"/>
                <w:position w:val="0"/>
                <w:sz w:val="14"/>
                <w:szCs w:val="14"/>
                <w:lang w:val="en-US" w:eastAsia="en-US" w:bidi="en-US"/>
              </w:rPr>
              <w:t xml:space="preserve">LANDS </w:t>
            </w:r>
            <w:r>
              <w:rPr>
                <w:b/>
                <w:bCs/>
                <w:color w:val="000000"/>
                <w:spacing w:val="0"/>
                <w:w w:val="100"/>
                <w:position w:val="0"/>
                <w:sz w:val="14"/>
                <w:szCs w:val="14"/>
              </w:rPr>
              <w:t xml:space="preserve">&amp; </w:t>
            </w:r>
            <w:r>
              <w:rPr>
                <w:b/>
                <w:bCs/>
                <w:color w:val="000000"/>
                <w:spacing w:val="0"/>
                <w:w w:val="100"/>
                <w:position w:val="0"/>
                <w:sz w:val="14"/>
                <w:szCs w:val="14"/>
                <w:lang w:val="en-US" w:eastAsia="en-US" w:bidi="en-US"/>
              </w:rPr>
              <w:t>ASSETS EVALUATION CO. , LTD</w:t>
            </w:r>
          </w:p>
        </w:tc>
      </w:tr>
    </w:tbl>
    <w:p>
      <w:pPr>
        <w:widowControl w:val="0"/>
        <w:spacing w:after="259" w:line="1" w:lineRule="exact"/>
      </w:pPr>
    </w:p>
    <w:p>
      <w:pPr>
        <w:pStyle w:val="9"/>
        <w:keepNext w:val="0"/>
        <w:keepLines w:val="0"/>
        <w:widowControl w:val="0"/>
        <w:pBdr>
          <w:top w:val="single" w:color="auto" w:sz="4" w:space="0"/>
        </w:pBdr>
        <w:shd w:val="clear" w:color="auto" w:fill="auto"/>
        <w:tabs>
          <w:tab w:val="left" w:pos="8425"/>
        </w:tabs>
        <w:bidi w:val="0"/>
        <w:spacing w:before="0" w:after="140" w:line="240" w:lineRule="auto"/>
        <w:ind w:left="4340" w:right="0" w:firstLine="0"/>
        <w:jc w:val="left"/>
        <w:rPr>
          <w:sz w:val="20"/>
          <w:szCs w:val="20"/>
        </w:rPr>
      </w:pPr>
      <w:r>
        <w:rPr>
          <w:color w:val="000000"/>
          <w:spacing w:val="0"/>
          <w:w w:val="100"/>
          <w:position w:val="0"/>
          <w:sz w:val="24"/>
          <w:szCs w:val="24"/>
        </w:rPr>
        <w:t>估价结果明细表</w:t>
      </w:r>
      <w:r>
        <w:rPr>
          <w:color w:val="000000"/>
          <w:spacing w:val="0"/>
          <w:w w:val="100"/>
          <w:position w:val="0"/>
          <w:sz w:val="24"/>
          <w:szCs w:val="24"/>
        </w:rPr>
        <w:tab/>
      </w:r>
      <w:r>
        <w:rPr>
          <w:color w:val="000000"/>
          <w:spacing w:val="0"/>
          <w:w w:val="100"/>
          <w:position w:val="0"/>
          <w:sz w:val="20"/>
          <w:szCs w:val="20"/>
        </w:rPr>
        <w:t>币种：人民币</w:t>
      </w:r>
    </w:p>
    <w:tbl>
      <w:tblPr>
        <w:tblStyle w:val="2"/>
        <w:tblW w:w="0" w:type="auto"/>
        <w:jc w:val="center"/>
        <w:tblLayout w:type="fixed"/>
        <w:tblCellMar>
          <w:top w:w="0" w:type="dxa"/>
          <w:left w:w="10" w:type="dxa"/>
          <w:bottom w:w="0" w:type="dxa"/>
          <w:right w:w="10" w:type="dxa"/>
        </w:tblCellMar>
      </w:tblPr>
      <w:tblGrid>
        <w:gridCol w:w="672"/>
        <w:gridCol w:w="686"/>
        <w:gridCol w:w="710"/>
        <w:gridCol w:w="989"/>
        <w:gridCol w:w="859"/>
        <w:gridCol w:w="835"/>
        <w:gridCol w:w="850"/>
        <w:gridCol w:w="984"/>
        <w:gridCol w:w="970"/>
        <w:gridCol w:w="1147"/>
        <w:gridCol w:w="1363"/>
      </w:tblGrid>
      <w:tr>
        <w:tblPrEx>
          <w:tblCellMar>
            <w:top w:w="0" w:type="dxa"/>
            <w:left w:w="10" w:type="dxa"/>
            <w:bottom w:w="0" w:type="dxa"/>
            <w:right w:w="10" w:type="dxa"/>
          </w:tblCellMar>
        </w:tblPrEx>
        <w:trPr>
          <w:trHeight w:val="821"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序号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幢号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312" w:lineRule="exact"/>
              <w:ind w:left="0" w:right="0" w:firstLine="0"/>
              <w:jc w:val="center"/>
              <w:rPr>
                <w:sz w:val="17"/>
                <w:szCs w:val="17"/>
              </w:rPr>
            </w:pPr>
            <w:r>
              <w:rPr>
                <w:color w:val="000000"/>
                <w:spacing w:val="0"/>
                <w:w w:val="100"/>
                <w:position w:val="0"/>
                <w:sz w:val="17"/>
                <w:szCs w:val="17"/>
              </w:rPr>
              <w:t>单元 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房号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312" w:lineRule="exact"/>
              <w:ind w:left="0" w:right="0" w:firstLine="0"/>
              <w:jc w:val="center"/>
              <w:rPr>
                <w:sz w:val="17"/>
                <w:szCs w:val="17"/>
              </w:rPr>
            </w:pPr>
            <w:r>
              <w:rPr>
                <w:color w:val="000000"/>
                <w:spacing w:val="0"/>
                <w:w w:val="100"/>
                <w:position w:val="0"/>
                <w:sz w:val="17"/>
                <w:szCs w:val="17"/>
              </w:rPr>
              <w:t>建筑结 构</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317" w:lineRule="exact"/>
              <w:ind w:left="0" w:right="0" w:firstLine="0"/>
              <w:jc w:val="center"/>
              <w:rPr>
                <w:sz w:val="17"/>
                <w:szCs w:val="17"/>
              </w:rPr>
            </w:pPr>
            <w:r>
              <w:rPr>
                <w:color w:val="000000"/>
                <w:spacing w:val="0"/>
                <w:w w:val="100"/>
                <w:position w:val="0"/>
                <w:sz w:val="17"/>
                <w:szCs w:val="17"/>
              </w:rPr>
              <w:t>建成年 代</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120" w:line="240" w:lineRule="auto"/>
              <w:ind w:left="0" w:right="0" w:firstLine="220"/>
              <w:jc w:val="left"/>
              <w:rPr>
                <w:sz w:val="17"/>
                <w:szCs w:val="17"/>
              </w:rPr>
            </w:pPr>
            <w:r>
              <w:rPr>
                <w:color w:val="000000"/>
                <w:spacing w:val="0"/>
                <w:w w:val="100"/>
                <w:position w:val="0"/>
                <w:sz w:val="17"/>
                <w:szCs w:val="17"/>
              </w:rPr>
              <w:t>装修状</w:t>
            </w:r>
          </w:p>
          <w:p>
            <w:pPr>
              <w:pStyle w:val="13"/>
              <w:keepNext w:val="0"/>
              <w:keepLines w:val="0"/>
              <w:widowControl w:val="0"/>
              <w:shd w:val="clear" w:color="auto" w:fill="auto"/>
              <w:bidi w:val="0"/>
              <w:spacing w:before="0" w:after="0" w:line="240" w:lineRule="auto"/>
              <w:ind w:left="0" w:right="0"/>
              <w:jc w:val="left"/>
              <w:rPr>
                <w:sz w:val="17"/>
                <w:szCs w:val="17"/>
              </w:rPr>
            </w:pPr>
            <w:r>
              <w:rPr>
                <w:color w:val="000000"/>
                <w:spacing w:val="0"/>
                <w:w w:val="100"/>
                <w:position w:val="0"/>
                <w:sz w:val="17"/>
                <w:szCs w:val="17"/>
              </w:rPr>
              <w:t>况</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120" w:line="240" w:lineRule="auto"/>
              <w:ind w:left="0" w:right="0" w:firstLine="0"/>
              <w:jc w:val="right"/>
              <w:rPr>
                <w:sz w:val="17"/>
                <w:szCs w:val="17"/>
              </w:rPr>
            </w:pPr>
            <w:r>
              <w:rPr>
                <w:color w:val="000000"/>
                <w:spacing w:val="0"/>
                <w:w w:val="100"/>
                <w:position w:val="0"/>
                <w:sz w:val="17"/>
                <w:szCs w:val="17"/>
              </w:rPr>
              <w:t>所在层数</w:t>
            </w:r>
          </w:p>
          <w:p>
            <w:pPr>
              <w:pStyle w:val="13"/>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/总层数</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100" w:line="240" w:lineRule="auto"/>
              <w:ind w:left="0" w:right="0" w:firstLine="160"/>
              <w:jc w:val="left"/>
              <w:rPr>
                <w:sz w:val="17"/>
                <w:szCs w:val="17"/>
              </w:rPr>
            </w:pPr>
            <w:r>
              <w:rPr>
                <w:color w:val="000000"/>
                <w:spacing w:val="0"/>
                <w:w w:val="100"/>
                <w:position w:val="0"/>
                <w:sz w:val="17"/>
                <w:szCs w:val="17"/>
              </w:rPr>
              <w:t>建筑面积</w:t>
            </w:r>
          </w:p>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lang w:val="en-US" w:eastAsia="en-US" w:bidi="en-US"/>
              </w:rPr>
              <w:t>(m</w:t>
            </w:r>
            <w:r>
              <w:rPr>
                <w:rFonts w:ascii="Times New Roman" w:hAnsi="Times New Roman" w:eastAsia="Times New Roman" w:cs="Times New Roman"/>
                <w:color w:val="000000"/>
                <w:spacing w:val="0"/>
                <w:w w:val="100"/>
                <w:position w:val="0"/>
                <w:sz w:val="18"/>
                <w:szCs w:val="18"/>
                <w:vertAlign w:val="superscript"/>
                <w:lang w:val="en-US" w:eastAsia="en-US" w:bidi="en-US"/>
              </w:rPr>
              <w:t>2</w:t>
            </w:r>
            <w:r>
              <w:rPr>
                <w:rFonts w:ascii="Times New Roman" w:hAnsi="Times New Roman" w:eastAsia="Times New Roman" w:cs="Times New Roman"/>
                <w:color w:val="000000"/>
                <w:spacing w:val="0"/>
                <w:w w:val="100"/>
                <w:position w:val="0"/>
                <w:sz w:val="18"/>
                <w:szCs w:val="18"/>
                <w:lang w:val="en-US" w:eastAsia="en-US" w:bidi="en-US"/>
              </w:rPr>
              <w:t>)</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100" w:line="240" w:lineRule="auto"/>
              <w:ind w:left="0" w:right="0" w:firstLine="300"/>
              <w:jc w:val="left"/>
              <w:rPr>
                <w:sz w:val="17"/>
                <w:szCs w:val="17"/>
              </w:rPr>
            </w:pPr>
            <w:r>
              <w:rPr>
                <w:color w:val="000000"/>
                <w:spacing w:val="0"/>
                <w:w w:val="100"/>
                <w:position w:val="0"/>
                <w:sz w:val="17"/>
                <w:szCs w:val="17"/>
              </w:rPr>
              <w:t>评估单价</w:t>
            </w:r>
          </w:p>
          <w:p>
            <w:pPr>
              <w:pStyle w:val="13"/>
              <w:keepNext w:val="0"/>
              <w:keepLines w:val="0"/>
              <w:widowControl w:val="0"/>
              <w:shd w:val="clear" w:color="auto" w:fill="auto"/>
              <w:bidi w:val="0"/>
              <w:spacing w:before="0" w:after="0" w:line="240" w:lineRule="auto"/>
              <w:ind w:left="0" w:right="0" w:firstLine="30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(TC/m</w:t>
            </w:r>
            <w:r>
              <w:rPr>
                <w:rFonts w:ascii="Times New Roman" w:hAnsi="Times New Roman" w:eastAsia="Times New Roman" w:cs="Times New Roman"/>
                <w:color w:val="000000"/>
                <w:spacing w:val="0"/>
                <w:w w:val="100"/>
                <w:position w:val="0"/>
                <w:sz w:val="18"/>
                <w:szCs w:val="18"/>
                <w:vertAlign w:val="superscript"/>
                <w:lang w:val="en-US" w:eastAsia="en-US" w:bidi="en-US"/>
              </w:rPr>
              <w:t>2</w:t>
            </w:r>
            <w:r>
              <w:rPr>
                <w:rFonts w:ascii="Times New Roman" w:hAnsi="Times New Roman" w:eastAsia="Times New Roman" w:cs="Times New Roman"/>
                <w:color w:val="000000"/>
                <w:spacing w:val="0"/>
                <w:w w:val="100"/>
                <w:position w:val="0"/>
                <w:sz w:val="18"/>
                <w:szCs w:val="18"/>
                <w:lang w:val="en-US" w:eastAsia="en-US" w:bidi="en-US"/>
              </w:rPr>
              <w:t>)</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100" w:line="240" w:lineRule="auto"/>
              <w:ind w:left="0" w:right="0" w:firstLine="260"/>
              <w:jc w:val="left"/>
              <w:rPr>
                <w:sz w:val="17"/>
                <w:szCs w:val="17"/>
              </w:rPr>
            </w:pPr>
            <w:r>
              <w:rPr>
                <w:color w:val="000000"/>
                <w:spacing w:val="0"/>
                <w:w w:val="100"/>
                <w:position w:val="0"/>
                <w:sz w:val="17"/>
                <w:szCs w:val="17"/>
              </w:rPr>
              <w:t>评估总价</w:t>
            </w:r>
          </w:p>
          <w:p>
            <w:pPr>
              <w:pStyle w:val="13"/>
              <w:keepNext w:val="0"/>
              <w:keepLines w:val="0"/>
              <w:widowControl w:val="0"/>
              <w:shd w:val="clear" w:color="auto" w:fill="auto"/>
              <w:bidi w:val="0"/>
              <w:spacing w:before="0" w:after="0" w:line="240" w:lineRule="auto"/>
              <w:ind w:left="0" w:right="460" w:firstLine="0"/>
              <w:jc w:val="right"/>
              <w:rPr>
                <w:sz w:val="17"/>
                <w:szCs w:val="17"/>
              </w:rPr>
            </w:pPr>
            <w:r>
              <w:rPr>
                <w:color w:val="000000"/>
                <w:spacing w:val="0"/>
                <w:w w:val="100"/>
                <w:position w:val="0"/>
                <w:sz w:val="17"/>
                <w:szCs w:val="17"/>
              </w:rPr>
              <w:t>(元)</w:t>
            </w:r>
          </w:p>
        </w:tc>
      </w:tr>
      <w:tr>
        <w:tblPrEx>
          <w:tblCellMar>
            <w:top w:w="0" w:type="dxa"/>
            <w:left w:w="10" w:type="dxa"/>
            <w:bottom w:w="0" w:type="dxa"/>
            <w:right w:w="10" w:type="dxa"/>
          </w:tblCellMar>
        </w:tblPrEx>
        <w:trPr>
          <w:trHeight w:val="322"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80"/>
              <w:jc w:val="left"/>
              <w:rPr>
                <w:sz w:val="18"/>
                <w:szCs w:val="18"/>
              </w:rPr>
            </w:pPr>
            <w:r>
              <w:rPr>
                <w:rFonts w:ascii="Times New Roman" w:hAnsi="Times New Roman" w:eastAsia="Times New Roman" w:cs="Times New Roman"/>
                <w:color w:val="000000"/>
                <w:spacing w:val="0"/>
                <w:w w:val="100"/>
                <w:position w:val="0"/>
                <w:sz w:val="18"/>
                <w:szCs w:val="18"/>
              </w:rPr>
              <w:t>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4-1-101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毛坯</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40"/>
              <w:jc w:val="left"/>
              <w:rPr>
                <w:sz w:val="18"/>
                <w:szCs w:val="18"/>
              </w:rPr>
            </w:pPr>
            <w:r>
              <w:rPr>
                <w:rFonts w:ascii="Times New Roman" w:hAnsi="Times New Roman" w:eastAsia="Times New Roman" w:cs="Times New Roman"/>
                <w:i/>
                <w:iCs/>
                <w:color w:val="000000"/>
                <w:spacing w:val="0"/>
                <w:w w:val="100"/>
                <w:position w:val="0"/>
                <w:sz w:val="18"/>
                <w:szCs w:val="18"/>
              </w:rPr>
              <w:t>1/7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both"/>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62. </w:t>
            </w: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80"/>
              <w:jc w:val="left"/>
              <w:rPr>
                <w:sz w:val="18"/>
                <w:szCs w:val="18"/>
              </w:rPr>
            </w:pPr>
            <w:r>
              <w:rPr>
                <w:rFonts w:ascii="Times New Roman" w:hAnsi="Times New Roman" w:eastAsia="Times New Roman" w:cs="Times New Roman"/>
                <w:color w:val="000000"/>
                <w:spacing w:val="0"/>
                <w:w w:val="100"/>
                <w:position w:val="0"/>
                <w:sz w:val="18"/>
                <w:szCs w:val="18"/>
              </w:rPr>
              <w:t>3126</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rPr>
              <w:t>195906</w:t>
            </w: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i/>
                <w:iCs/>
                <w:color w:val="000000"/>
                <w:spacing w:val="0"/>
                <w:w w:val="100"/>
                <w:position w:val="0"/>
                <w:sz w:val="18"/>
                <w:szCs w:val="18"/>
                <w:lang w:val="en-US" w:eastAsia="en-US" w:bidi="en-US"/>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80"/>
              <w:jc w:val="left"/>
              <w:rPr>
                <w:sz w:val="18"/>
                <w:szCs w:val="18"/>
              </w:rPr>
            </w:pPr>
            <w:r>
              <w:rPr>
                <w:rFonts w:ascii="Times New Roman" w:hAnsi="Times New Roman" w:eastAsia="Times New Roman" w:cs="Times New Roman"/>
                <w:color w:val="000000"/>
                <w:spacing w:val="0"/>
                <w:w w:val="100"/>
                <w:position w:val="0"/>
                <w:sz w:val="18"/>
                <w:szCs w:val="18"/>
              </w:rPr>
              <w:t>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4-1-102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毛坯</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40"/>
              <w:jc w:val="left"/>
              <w:rPr>
                <w:sz w:val="18"/>
                <w:szCs w:val="18"/>
              </w:rPr>
            </w:pPr>
            <w:r>
              <w:rPr>
                <w:rFonts w:ascii="Times New Roman" w:hAnsi="Times New Roman" w:eastAsia="Times New Roman" w:cs="Times New Roman"/>
                <w:color w:val="000000"/>
                <w:spacing w:val="0"/>
                <w:w w:val="100"/>
                <w:position w:val="0"/>
                <w:sz w:val="18"/>
                <w:szCs w:val="18"/>
              </w:rPr>
              <w:t>1/7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both"/>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62. </w:t>
            </w: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80"/>
              <w:jc w:val="left"/>
              <w:rPr>
                <w:sz w:val="18"/>
                <w:szCs w:val="18"/>
              </w:rPr>
            </w:pPr>
            <w:r>
              <w:rPr>
                <w:rFonts w:ascii="Times New Roman" w:hAnsi="Times New Roman" w:eastAsia="Times New Roman" w:cs="Times New Roman"/>
                <w:color w:val="000000"/>
                <w:spacing w:val="0"/>
                <w:w w:val="100"/>
                <w:position w:val="0"/>
                <w:sz w:val="18"/>
                <w:szCs w:val="18"/>
              </w:rPr>
              <w:t>3126</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rPr>
              <w:t>195906</w:t>
            </w: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i/>
                <w:iCs/>
                <w:color w:val="000000"/>
                <w:spacing w:val="0"/>
                <w:w w:val="100"/>
                <w:position w:val="0"/>
                <w:sz w:val="18"/>
                <w:szCs w:val="18"/>
                <w:lang w:val="en-US" w:eastAsia="en-US" w:bidi="en-US"/>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80"/>
              <w:jc w:val="left"/>
              <w:rPr>
                <w:sz w:val="18"/>
                <w:szCs w:val="18"/>
              </w:rPr>
            </w:pPr>
            <w:r>
              <w:rPr>
                <w:rFonts w:ascii="Times New Roman" w:hAnsi="Times New Roman" w:eastAsia="Times New Roman" w:cs="Times New Roman"/>
                <w:color w:val="000000"/>
                <w:spacing w:val="0"/>
                <w:w w:val="100"/>
                <w:position w:val="0"/>
                <w:sz w:val="18"/>
                <w:szCs w:val="18"/>
              </w:rPr>
              <w:t>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4-1-103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毛坯</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40"/>
              <w:jc w:val="left"/>
              <w:rPr>
                <w:sz w:val="18"/>
                <w:szCs w:val="18"/>
              </w:rPr>
            </w:pPr>
            <w:r>
              <w:rPr>
                <w:rFonts w:ascii="Times New Roman" w:hAnsi="Times New Roman" w:eastAsia="Times New Roman" w:cs="Times New Roman"/>
                <w:color w:val="000000"/>
                <w:spacing w:val="0"/>
                <w:w w:val="100"/>
                <w:position w:val="0"/>
                <w:sz w:val="18"/>
                <w:szCs w:val="18"/>
              </w:rPr>
              <w:t>1/7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both"/>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68. </w:t>
            </w:r>
            <w:r>
              <w:rPr>
                <w:rFonts w:ascii="Times New Roman" w:hAnsi="Times New Roman" w:eastAsia="Times New Roman" w:cs="Times New Roman"/>
                <w:color w:val="000000"/>
                <w:spacing w:val="0"/>
                <w:w w:val="100"/>
                <w:position w:val="0"/>
                <w:sz w:val="18"/>
                <w:szCs w:val="18"/>
              </w:rPr>
              <w:t>73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80"/>
              <w:jc w:val="left"/>
              <w:rPr>
                <w:sz w:val="18"/>
                <w:szCs w:val="18"/>
              </w:rPr>
            </w:pPr>
            <w:r>
              <w:rPr>
                <w:rFonts w:ascii="Times New Roman" w:hAnsi="Times New Roman" w:eastAsia="Times New Roman" w:cs="Times New Roman"/>
                <w:color w:val="000000"/>
                <w:spacing w:val="0"/>
                <w:w w:val="100"/>
                <w:position w:val="0"/>
                <w:sz w:val="18"/>
                <w:szCs w:val="18"/>
              </w:rPr>
              <w:t>3126</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rPr>
              <w:t>214850</w:t>
            </w:r>
          </w:p>
        </w:tc>
      </w:tr>
      <w:tr>
        <w:tblPrEx>
          <w:tblCellMar>
            <w:top w:w="0" w:type="dxa"/>
            <w:left w:w="10" w:type="dxa"/>
            <w:bottom w:w="0" w:type="dxa"/>
            <w:right w:w="10" w:type="dxa"/>
          </w:tblCellMar>
        </w:tblPrEx>
        <w:trPr>
          <w:trHeight w:val="331"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i/>
                <w:iCs/>
                <w:color w:val="000000"/>
                <w:spacing w:val="0"/>
                <w:w w:val="100"/>
                <w:position w:val="0"/>
                <w:sz w:val="18"/>
                <w:szCs w:val="18"/>
                <w:lang w:val="en-US" w:eastAsia="en-US" w:bidi="en-US"/>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80"/>
              <w:jc w:val="left"/>
              <w:rPr>
                <w:sz w:val="18"/>
                <w:szCs w:val="18"/>
              </w:rPr>
            </w:pPr>
            <w:r>
              <w:rPr>
                <w:rFonts w:ascii="Times New Roman" w:hAnsi="Times New Roman" w:eastAsia="Times New Roman" w:cs="Times New Roman"/>
                <w:color w:val="000000"/>
                <w:spacing w:val="0"/>
                <w:w w:val="100"/>
                <w:position w:val="0"/>
                <w:sz w:val="18"/>
                <w:szCs w:val="18"/>
              </w:rPr>
              <w:t>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4-1-201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毛坯</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40"/>
              <w:jc w:val="left"/>
              <w:rPr>
                <w:sz w:val="18"/>
                <w:szCs w:val="18"/>
              </w:rPr>
            </w:pPr>
            <w:r>
              <w:rPr>
                <w:rFonts w:ascii="Times New Roman" w:hAnsi="Times New Roman" w:eastAsia="Times New Roman" w:cs="Times New Roman"/>
                <w:color w:val="000000"/>
                <w:spacing w:val="0"/>
                <w:w w:val="100"/>
                <w:position w:val="0"/>
                <w:sz w:val="18"/>
                <w:szCs w:val="18"/>
              </w:rPr>
              <w:t>2/7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both"/>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62. </w:t>
            </w: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80"/>
              <w:jc w:val="left"/>
              <w:rPr>
                <w:sz w:val="18"/>
                <w:szCs w:val="18"/>
              </w:rPr>
            </w:pPr>
            <w:r>
              <w:rPr>
                <w:rFonts w:ascii="Times New Roman" w:hAnsi="Times New Roman" w:eastAsia="Times New Roman" w:cs="Times New Roman"/>
                <w:color w:val="000000"/>
                <w:spacing w:val="0"/>
                <w:w w:val="100"/>
                <w:position w:val="0"/>
                <w:sz w:val="18"/>
                <w:szCs w:val="18"/>
              </w:rPr>
              <w:t>3158</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rPr>
              <w:t>197912</w:t>
            </w: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5</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i/>
                <w:iCs/>
                <w:color w:val="000000"/>
                <w:spacing w:val="0"/>
                <w:w w:val="100"/>
                <w:position w:val="0"/>
                <w:sz w:val="18"/>
                <w:szCs w:val="18"/>
                <w:lang w:val="en-US" w:eastAsia="en-US" w:bidi="en-US"/>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80"/>
              <w:jc w:val="left"/>
              <w:rPr>
                <w:sz w:val="18"/>
                <w:szCs w:val="18"/>
              </w:rPr>
            </w:pPr>
            <w:r>
              <w:rPr>
                <w:rFonts w:ascii="Times New Roman" w:hAnsi="Times New Roman" w:eastAsia="Times New Roman" w:cs="Times New Roman"/>
                <w:color w:val="000000"/>
                <w:spacing w:val="0"/>
                <w:w w:val="100"/>
                <w:position w:val="0"/>
                <w:sz w:val="18"/>
                <w:szCs w:val="18"/>
              </w:rPr>
              <w:t>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4-1-202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毛坯</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40"/>
              <w:jc w:val="left"/>
              <w:rPr>
                <w:sz w:val="18"/>
                <w:szCs w:val="18"/>
              </w:rPr>
            </w:pPr>
            <w:r>
              <w:rPr>
                <w:rFonts w:ascii="Times New Roman" w:hAnsi="Times New Roman" w:eastAsia="Times New Roman" w:cs="Times New Roman"/>
                <w:color w:val="000000"/>
                <w:spacing w:val="0"/>
                <w:w w:val="100"/>
                <w:position w:val="0"/>
                <w:sz w:val="18"/>
                <w:szCs w:val="18"/>
              </w:rPr>
              <w:t>2/7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both"/>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62. </w:t>
            </w: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80"/>
              <w:jc w:val="left"/>
              <w:rPr>
                <w:sz w:val="18"/>
                <w:szCs w:val="18"/>
              </w:rPr>
            </w:pPr>
            <w:r>
              <w:rPr>
                <w:rFonts w:ascii="Times New Roman" w:hAnsi="Times New Roman" w:eastAsia="Times New Roman" w:cs="Times New Roman"/>
                <w:color w:val="000000"/>
                <w:spacing w:val="0"/>
                <w:w w:val="100"/>
                <w:position w:val="0"/>
                <w:sz w:val="18"/>
                <w:szCs w:val="18"/>
              </w:rPr>
              <w:t>3158</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rPr>
              <w:t>197912</w:t>
            </w:r>
          </w:p>
        </w:tc>
      </w:tr>
      <w:tr>
        <w:tblPrEx>
          <w:tblCellMar>
            <w:top w:w="0" w:type="dxa"/>
            <w:left w:w="10" w:type="dxa"/>
            <w:bottom w:w="0" w:type="dxa"/>
            <w:right w:w="10" w:type="dxa"/>
          </w:tblCellMar>
        </w:tblPrEx>
        <w:trPr>
          <w:trHeight w:val="322"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i/>
                <w:iCs/>
                <w:color w:val="000000"/>
                <w:spacing w:val="0"/>
                <w:w w:val="100"/>
                <w:position w:val="0"/>
                <w:sz w:val="18"/>
                <w:szCs w:val="18"/>
                <w:lang w:val="en-US" w:eastAsia="en-US" w:bidi="en-US"/>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80"/>
              <w:jc w:val="left"/>
              <w:rPr>
                <w:sz w:val="18"/>
                <w:szCs w:val="18"/>
              </w:rPr>
            </w:pPr>
            <w:r>
              <w:rPr>
                <w:rFonts w:ascii="Times New Roman" w:hAnsi="Times New Roman" w:eastAsia="Times New Roman" w:cs="Times New Roman"/>
                <w:color w:val="000000"/>
                <w:spacing w:val="0"/>
                <w:w w:val="100"/>
                <w:position w:val="0"/>
                <w:sz w:val="18"/>
                <w:szCs w:val="18"/>
              </w:rPr>
              <w:t>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4-1-203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毛坯</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40"/>
              <w:jc w:val="left"/>
              <w:rPr>
                <w:sz w:val="18"/>
                <w:szCs w:val="18"/>
              </w:rPr>
            </w:pPr>
            <w:r>
              <w:rPr>
                <w:rFonts w:ascii="Times New Roman" w:hAnsi="Times New Roman" w:eastAsia="Times New Roman" w:cs="Times New Roman"/>
                <w:color w:val="000000"/>
                <w:spacing w:val="0"/>
                <w:w w:val="100"/>
                <w:position w:val="0"/>
                <w:sz w:val="18"/>
                <w:szCs w:val="18"/>
              </w:rPr>
              <w:t>2/7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both"/>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68. </w:t>
            </w:r>
            <w:r>
              <w:rPr>
                <w:rFonts w:ascii="Times New Roman" w:hAnsi="Times New Roman" w:eastAsia="Times New Roman" w:cs="Times New Roman"/>
                <w:color w:val="000000"/>
                <w:spacing w:val="0"/>
                <w:w w:val="100"/>
                <w:position w:val="0"/>
                <w:sz w:val="18"/>
                <w:szCs w:val="18"/>
              </w:rPr>
              <w:t>73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80"/>
              <w:jc w:val="left"/>
              <w:rPr>
                <w:sz w:val="18"/>
                <w:szCs w:val="18"/>
              </w:rPr>
            </w:pPr>
            <w:r>
              <w:rPr>
                <w:rFonts w:ascii="Times New Roman" w:hAnsi="Times New Roman" w:eastAsia="Times New Roman" w:cs="Times New Roman"/>
                <w:color w:val="000000"/>
                <w:spacing w:val="0"/>
                <w:w w:val="100"/>
                <w:position w:val="0"/>
                <w:sz w:val="18"/>
                <w:szCs w:val="18"/>
              </w:rPr>
              <w:t>3158</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rPr>
              <w:t>217049</w:t>
            </w: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00"/>
              <w:jc w:val="left"/>
              <w:rPr>
                <w:sz w:val="18"/>
                <w:szCs w:val="18"/>
              </w:rPr>
            </w:pPr>
            <w:r>
              <w:rPr>
                <w:rFonts w:ascii="Times New Roman" w:hAnsi="Times New Roman" w:eastAsia="Times New Roman" w:cs="Times New Roman"/>
                <w:color w:val="000000"/>
                <w:spacing w:val="0"/>
                <w:w w:val="100"/>
                <w:position w:val="0"/>
                <w:sz w:val="18"/>
                <w:szCs w:val="18"/>
              </w:rPr>
              <w:t>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4-1-301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毛坯</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40"/>
              <w:jc w:val="left"/>
              <w:rPr>
                <w:sz w:val="18"/>
                <w:szCs w:val="18"/>
              </w:rPr>
            </w:pPr>
            <w:r>
              <w:rPr>
                <w:rFonts w:ascii="Times New Roman" w:hAnsi="Times New Roman" w:eastAsia="Times New Roman" w:cs="Times New Roman"/>
                <w:color w:val="000000"/>
                <w:spacing w:val="0"/>
                <w:w w:val="100"/>
                <w:position w:val="0"/>
                <w:sz w:val="18"/>
                <w:szCs w:val="18"/>
              </w:rPr>
              <w:t>3/7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both"/>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62. </w:t>
            </w: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80"/>
              <w:jc w:val="left"/>
              <w:rPr>
                <w:sz w:val="18"/>
                <w:szCs w:val="18"/>
              </w:rPr>
            </w:pPr>
            <w:r>
              <w:rPr>
                <w:rFonts w:ascii="Times New Roman" w:hAnsi="Times New Roman" w:eastAsia="Times New Roman" w:cs="Times New Roman"/>
                <w:color w:val="000000"/>
                <w:spacing w:val="0"/>
                <w:w w:val="100"/>
                <w:position w:val="0"/>
                <w:sz w:val="18"/>
                <w:szCs w:val="18"/>
              </w:rPr>
              <w:t>3190</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rPr>
              <w:t>199917</w:t>
            </w: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8</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00"/>
              <w:jc w:val="left"/>
              <w:rPr>
                <w:sz w:val="18"/>
                <w:szCs w:val="18"/>
              </w:rPr>
            </w:pPr>
            <w:r>
              <w:rPr>
                <w:rFonts w:ascii="Times New Roman" w:hAnsi="Times New Roman" w:eastAsia="Times New Roman" w:cs="Times New Roman"/>
                <w:color w:val="000000"/>
                <w:spacing w:val="0"/>
                <w:w w:val="100"/>
                <w:position w:val="0"/>
                <w:sz w:val="18"/>
                <w:szCs w:val="18"/>
              </w:rPr>
              <w:t>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4-1-302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毛坯</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40"/>
              <w:jc w:val="both"/>
              <w:rPr>
                <w:sz w:val="18"/>
                <w:szCs w:val="18"/>
              </w:rPr>
            </w:pPr>
            <w:r>
              <w:rPr>
                <w:rFonts w:ascii="Times New Roman" w:hAnsi="Times New Roman" w:eastAsia="Times New Roman" w:cs="Times New Roman"/>
                <w:color w:val="000000"/>
                <w:spacing w:val="0"/>
                <w:w w:val="100"/>
                <w:position w:val="0"/>
                <w:sz w:val="18"/>
                <w:szCs w:val="18"/>
              </w:rPr>
              <w:t>3/7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both"/>
              <w:rPr>
                <w:sz w:val="18"/>
                <w:szCs w:val="18"/>
              </w:rPr>
            </w:pPr>
            <w:r>
              <w:rPr>
                <w:rFonts w:ascii="Times New Roman" w:hAnsi="Times New Roman" w:eastAsia="Times New Roman" w:cs="Times New Roman"/>
                <w:color w:val="000000"/>
                <w:spacing w:val="0"/>
                <w:w w:val="100"/>
                <w:position w:val="0"/>
                <w:sz w:val="18"/>
                <w:szCs w:val="18"/>
                <w:lang w:val="en-US" w:eastAsia="en-US" w:bidi="en-US"/>
              </w:rPr>
              <w:t>62.67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80"/>
              <w:jc w:val="left"/>
              <w:rPr>
                <w:sz w:val="18"/>
                <w:szCs w:val="18"/>
              </w:rPr>
            </w:pPr>
            <w:r>
              <w:rPr>
                <w:rFonts w:ascii="Times New Roman" w:hAnsi="Times New Roman" w:eastAsia="Times New Roman" w:cs="Times New Roman"/>
                <w:color w:val="000000"/>
                <w:spacing w:val="0"/>
                <w:w w:val="100"/>
                <w:position w:val="0"/>
                <w:sz w:val="18"/>
                <w:szCs w:val="18"/>
              </w:rPr>
              <w:t>3190</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rPr>
              <w:t>199917</w:t>
            </w:r>
          </w:p>
        </w:tc>
      </w:tr>
      <w:tr>
        <w:tblPrEx>
          <w:tblCellMar>
            <w:top w:w="0" w:type="dxa"/>
            <w:left w:w="10" w:type="dxa"/>
            <w:bottom w:w="0" w:type="dxa"/>
            <w:right w:w="10" w:type="dxa"/>
          </w:tblCellMar>
        </w:tblPrEx>
        <w:trPr>
          <w:trHeight w:val="331"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9</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00"/>
              <w:jc w:val="left"/>
              <w:rPr>
                <w:sz w:val="18"/>
                <w:szCs w:val="18"/>
              </w:rPr>
            </w:pPr>
            <w:r>
              <w:rPr>
                <w:rFonts w:ascii="Times New Roman" w:hAnsi="Times New Roman" w:eastAsia="Times New Roman" w:cs="Times New Roman"/>
                <w:color w:val="000000"/>
                <w:spacing w:val="0"/>
                <w:w w:val="100"/>
                <w:position w:val="0"/>
                <w:sz w:val="18"/>
                <w:szCs w:val="18"/>
              </w:rPr>
              <w:t>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4-1-303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毛坯</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40"/>
              <w:jc w:val="both"/>
              <w:rPr>
                <w:sz w:val="18"/>
                <w:szCs w:val="18"/>
              </w:rPr>
            </w:pPr>
            <w:r>
              <w:rPr>
                <w:rFonts w:ascii="Times New Roman" w:hAnsi="Times New Roman" w:eastAsia="Times New Roman" w:cs="Times New Roman"/>
                <w:color w:val="000000"/>
                <w:spacing w:val="0"/>
                <w:w w:val="100"/>
                <w:position w:val="0"/>
                <w:sz w:val="18"/>
                <w:szCs w:val="18"/>
              </w:rPr>
              <w:t>3/7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both"/>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68. </w:t>
            </w:r>
            <w:r>
              <w:rPr>
                <w:rFonts w:ascii="Times New Roman" w:hAnsi="Times New Roman" w:eastAsia="Times New Roman" w:cs="Times New Roman"/>
                <w:color w:val="000000"/>
                <w:spacing w:val="0"/>
                <w:w w:val="100"/>
                <w:position w:val="0"/>
                <w:sz w:val="18"/>
                <w:szCs w:val="18"/>
              </w:rPr>
              <w:t>73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80"/>
              <w:jc w:val="left"/>
              <w:rPr>
                <w:sz w:val="18"/>
                <w:szCs w:val="18"/>
              </w:rPr>
            </w:pPr>
            <w:r>
              <w:rPr>
                <w:rFonts w:ascii="Times New Roman" w:hAnsi="Times New Roman" w:eastAsia="Times New Roman" w:cs="Times New Roman"/>
                <w:color w:val="000000"/>
                <w:spacing w:val="0"/>
                <w:w w:val="100"/>
                <w:position w:val="0"/>
                <w:sz w:val="18"/>
                <w:szCs w:val="18"/>
              </w:rPr>
              <w:t>3190</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60"/>
              <w:jc w:val="both"/>
              <w:rPr>
                <w:sz w:val="18"/>
                <w:szCs w:val="18"/>
              </w:rPr>
            </w:pPr>
            <w:r>
              <w:rPr>
                <w:rFonts w:ascii="Times New Roman" w:hAnsi="Times New Roman" w:eastAsia="Times New Roman" w:cs="Times New Roman"/>
                <w:color w:val="000000"/>
                <w:spacing w:val="0"/>
                <w:w w:val="100"/>
                <w:position w:val="0"/>
                <w:sz w:val="18"/>
                <w:szCs w:val="18"/>
              </w:rPr>
              <w:t>219249</w:t>
            </w:r>
          </w:p>
        </w:tc>
      </w:tr>
      <w:tr>
        <w:tblPrEx>
          <w:tblCellMar>
            <w:top w:w="0" w:type="dxa"/>
            <w:left w:w="10" w:type="dxa"/>
            <w:bottom w:w="0" w:type="dxa"/>
            <w:right w:w="10" w:type="dxa"/>
          </w:tblCellMar>
        </w:tblPrEx>
        <w:trPr>
          <w:trHeight w:val="322"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10</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00"/>
              <w:jc w:val="left"/>
              <w:rPr>
                <w:sz w:val="18"/>
                <w:szCs w:val="18"/>
              </w:rPr>
            </w:pPr>
            <w:r>
              <w:rPr>
                <w:rFonts w:ascii="Times New Roman" w:hAnsi="Times New Roman" w:eastAsia="Times New Roman" w:cs="Times New Roman"/>
                <w:color w:val="000000"/>
                <w:spacing w:val="0"/>
                <w:w w:val="100"/>
                <w:position w:val="0"/>
                <w:sz w:val="18"/>
                <w:szCs w:val="18"/>
              </w:rPr>
              <w:t>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4-1-401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毛坯</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40"/>
              <w:jc w:val="both"/>
              <w:rPr>
                <w:sz w:val="18"/>
                <w:szCs w:val="18"/>
              </w:rPr>
            </w:pPr>
            <w:r>
              <w:rPr>
                <w:rFonts w:ascii="Times New Roman" w:hAnsi="Times New Roman" w:eastAsia="Times New Roman" w:cs="Times New Roman"/>
                <w:color w:val="000000"/>
                <w:spacing w:val="0"/>
                <w:w w:val="100"/>
                <w:position w:val="0"/>
                <w:sz w:val="18"/>
                <w:szCs w:val="18"/>
              </w:rPr>
              <w:t>4/7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both"/>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62. </w:t>
            </w: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80"/>
              <w:jc w:val="left"/>
              <w:rPr>
                <w:sz w:val="18"/>
                <w:szCs w:val="18"/>
              </w:rPr>
            </w:pPr>
            <w:r>
              <w:rPr>
                <w:rFonts w:ascii="Times New Roman" w:hAnsi="Times New Roman" w:eastAsia="Times New Roman" w:cs="Times New Roman"/>
                <w:color w:val="000000"/>
                <w:spacing w:val="0"/>
                <w:w w:val="100"/>
                <w:position w:val="0"/>
                <w:sz w:val="18"/>
                <w:szCs w:val="18"/>
              </w:rPr>
              <w:t>3190</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60"/>
              <w:jc w:val="both"/>
              <w:rPr>
                <w:sz w:val="18"/>
                <w:szCs w:val="18"/>
              </w:rPr>
            </w:pPr>
            <w:r>
              <w:rPr>
                <w:rFonts w:ascii="Times New Roman" w:hAnsi="Times New Roman" w:eastAsia="Times New Roman" w:cs="Times New Roman"/>
                <w:color w:val="000000"/>
                <w:spacing w:val="0"/>
                <w:w w:val="100"/>
                <w:position w:val="0"/>
                <w:sz w:val="18"/>
                <w:szCs w:val="18"/>
              </w:rPr>
              <w:t>199917</w:t>
            </w:r>
          </w:p>
        </w:tc>
      </w:tr>
      <w:tr>
        <w:tblPrEx>
          <w:tblCellMar>
            <w:top w:w="0" w:type="dxa"/>
            <w:left w:w="10" w:type="dxa"/>
            <w:bottom w:w="0" w:type="dxa"/>
            <w:right w:w="10" w:type="dxa"/>
          </w:tblCellMar>
        </w:tblPrEx>
        <w:trPr>
          <w:trHeight w:val="331"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11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00"/>
              <w:jc w:val="left"/>
              <w:rPr>
                <w:sz w:val="18"/>
                <w:szCs w:val="18"/>
              </w:rPr>
            </w:pPr>
            <w:r>
              <w:rPr>
                <w:rFonts w:ascii="Times New Roman" w:hAnsi="Times New Roman" w:eastAsia="Times New Roman" w:cs="Times New Roman"/>
                <w:color w:val="000000"/>
                <w:spacing w:val="0"/>
                <w:w w:val="100"/>
                <w:position w:val="0"/>
                <w:sz w:val="18"/>
                <w:szCs w:val="18"/>
              </w:rPr>
              <w:t>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4-1-402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毛坯</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40"/>
              <w:jc w:val="left"/>
              <w:rPr>
                <w:sz w:val="18"/>
                <w:szCs w:val="18"/>
              </w:rPr>
            </w:pPr>
            <w:r>
              <w:rPr>
                <w:rFonts w:ascii="Times New Roman" w:hAnsi="Times New Roman" w:eastAsia="Times New Roman" w:cs="Times New Roman"/>
                <w:color w:val="000000"/>
                <w:spacing w:val="0"/>
                <w:w w:val="100"/>
                <w:position w:val="0"/>
                <w:sz w:val="18"/>
                <w:szCs w:val="18"/>
              </w:rPr>
              <w:t>4/7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both"/>
              <w:rPr>
                <w:sz w:val="18"/>
                <w:szCs w:val="18"/>
              </w:rPr>
            </w:pPr>
            <w:r>
              <w:rPr>
                <w:rFonts w:ascii="Times New Roman" w:hAnsi="Times New Roman" w:eastAsia="Times New Roman" w:cs="Times New Roman"/>
                <w:color w:val="000000"/>
                <w:spacing w:val="0"/>
                <w:w w:val="100"/>
                <w:position w:val="0"/>
                <w:sz w:val="18"/>
                <w:szCs w:val="18"/>
                <w:lang w:val="en-US" w:eastAsia="en-US" w:bidi="en-US"/>
              </w:rPr>
              <w:t>62.67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80"/>
              <w:jc w:val="left"/>
              <w:rPr>
                <w:sz w:val="18"/>
                <w:szCs w:val="18"/>
              </w:rPr>
            </w:pPr>
            <w:r>
              <w:rPr>
                <w:rFonts w:ascii="Times New Roman" w:hAnsi="Times New Roman" w:eastAsia="Times New Roman" w:cs="Times New Roman"/>
                <w:color w:val="000000"/>
                <w:spacing w:val="0"/>
                <w:w w:val="100"/>
                <w:position w:val="0"/>
                <w:sz w:val="18"/>
                <w:szCs w:val="18"/>
              </w:rPr>
              <w:t>3190</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60"/>
              <w:jc w:val="both"/>
              <w:rPr>
                <w:sz w:val="18"/>
                <w:szCs w:val="18"/>
              </w:rPr>
            </w:pPr>
            <w:r>
              <w:rPr>
                <w:rFonts w:ascii="Times New Roman" w:hAnsi="Times New Roman" w:eastAsia="Times New Roman" w:cs="Times New Roman"/>
                <w:color w:val="000000"/>
                <w:spacing w:val="0"/>
                <w:w w:val="100"/>
                <w:position w:val="0"/>
                <w:sz w:val="18"/>
                <w:szCs w:val="18"/>
              </w:rPr>
              <w:t>199917</w:t>
            </w: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12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00"/>
              <w:jc w:val="left"/>
              <w:rPr>
                <w:sz w:val="18"/>
                <w:szCs w:val="18"/>
              </w:rPr>
            </w:pPr>
            <w:r>
              <w:rPr>
                <w:rFonts w:ascii="Times New Roman" w:hAnsi="Times New Roman" w:eastAsia="Times New Roman" w:cs="Times New Roman"/>
                <w:color w:val="000000"/>
                <w:spacing w:val="0"/>
                <w:w w:val="100"/>
                <w:position w:val="0"/>
                <w:sz w:val="18"/>
                <w:szCs w:val="18"/>
              </w:rPr>
              <w:t>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4-1-403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毛坯</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40"/>
              <w:jc w:val="left"/>
              <w:rPr>
                <w:sz w:val="18"/>
                <w:szCs w:val="18"/>
              </w:rPr>
            </w:pPr>
            <w:r>
              <w:rPr>
                <w:rFonts w:ascii="Times New Roman" w:hAnsi="Times New Roman" w:eastAsia="Times New Roman" w:cs="Times New Roman"/>
                <w:color w:val="000000"/>
                <w:spacing w:val="0"/>
                <w:w w:val="100"/>
                <w:position w:val="0"/>
                <w:sz w:val="18"/>
                <w:szCs w:val="18"/>
              </w:rPr>
              <w:t>4/7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both"/>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68. </w:t>
            </w:r>
            <w:r>
              <w:rPr>
                <w:rFonts w:ascii="Times New Roman" w:hAnsi="Times New Roman" w:eastAsia="Times New Roman" w:cs="Times New Roman"/>
                <w:color w:val="000000"/>
                <w:spacing w:val="0"/>
                <w:w w:val="100"/>
                <w:position w:val="0"/>
                <w:sz w:val="18"/>
                <w:szCs w:val="18"/>
              </w:rPr>
              <w:t>73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80"/>
              <w:jc w:val="left"/>
              <w:rPr>
                <w:sz w:val="18"/>
                <w:szCs w:val="18"/>
              </w:rPr>
            </w:pPr>
            <w:r>
              <w:rPr>
                <w:rFonts w:ascii="Times New Roman" w:hAnsi="Times New Roman" w:eastAsia="Times New Roman" w:cs="Times New Roman"/>
                <w:color w:val="000000"/>
                <w:spacing w:val="0"/>
                <w:w w:val="100"/>
                <w:position w:val="0"/>
                <w:sz w:val="18"/>
                <w:szCs w:val="18"/>
              </w:rPr>
              <w:t>3190</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rPr>
              <w:t>219249</w:t>
            </w: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13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00"/>
              <w:jc w:val="left"/>
              <w:rPr>
                <w:sz w:val="18"/>
                <w:szCs w:val="18"/>
              </w:rPr>
            </w:pPr>
            <w:r>
              <w:rPr>
                <w:rFonts w:ascii="Times New Roman" w:hAnsi="Times New Roman" w:eastAsia="Times New Roman" w:cs="Times New Roman"/>
                <w:color w:val="000000"/>
                <w:spacing w:val="0"/>
                <w:w w:val="100"/>
                <w:position w:val="0"/>
                <w:sz w:val="18"/>
                <w:szCs w:val="18"/>
              </w:rPr>
              <w:t>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4-1-501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毛坯</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40"/>
              <w:jc w:val="left"/>
              <w:rPr>
                <w:sz w:val="18"/>
                <w:szCs w:val="18"/>
              </w:rPr>
            </w:pPr>
            <w:r>
              <w:rPr>
                <w:rFonts w:ascii="Times New Roman" w:hAnsi="Times New Roman" w:eastAsia="Times New Roman" w:cs="Times New Roman"/>
                <w:color w:val="000000"/>
                <w:spacing w:val="0"/>
                <w:w w:val="100"/>
                <w:position w:val="0"/>
                <w:sz w:val="18"/>
                <w:szCs w:val="18"/>
              </w:rPr>
              <w:t>5/7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both"/>
              <w:rPr>
                <w:sz w:val="18"/>
                <w:szCs w:val="18"/>
              </w:rPr>
            </w:pPr>
            <w:r>
              <w:rPr>
                <w:rFonts w:ascii="Times New Roman" w:hAnsi="Times New Roman" w:eastAsia="Times New Roman" w:cs="Times New Roman"/>
                <w:color w:val="000000"/>
                <w:spacing w:val="0"/>
                <w:w w:val="100"/>
                <w:position w:val="0"/>
                <w:sz w:val="18"/>
                <w:szCs w:val="18"/>
                <w:lang w:val="en-US" w:eastAsia="en-US" w:bidi="en-US"/>
              </w:rPr>
              <w:t>62.67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80"/>
              <w:jc w:val="left"/>
              <w:rPr>
                <w:sz w:val="18"/>
                <w:szCs w:val="18"/>
              </w:rPr>
            </w:pPr>
            <w:r>
              <w:rPr>
                <w:rFonts w:ascii="Times New Roman" w:hAnsi="Times New Roman" w:eastAsia="Times New Roman" w:cs="Times New Roman"/>
                <w:color w:val="000000"/>
                <w:spacing w:val="0"/>
                <w:w w:val="100"/>
                <w:position w:val="0"/>
                <w:sz w:val="18"/>
                <w:szCs w:val="18"/>
              </w:rPr>
              <w:t>3158</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rPr>
              <w:t>197912</w:t>
            </w: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14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00"/>
              <w:jc w:val="left"/>
              <w:rPr>
                <w:sz w:val="18"/>
                <w:szCs w:val="18"/>
              </w:rPr>
            </w:pPr>
            <w:r>
              <w:rPr>
                <w:rFonts w:ascii="Times New Roman" w:hAnsi="Times New Roman" w:eastAsia="Times New Roman" w:cs="Times New Roman"/>
                <w:color w:val="000000"/>
                <w:spacing w:val="0"/>
                <w:w w:val="100"/>
                <w:position w:val="0"/>
                <w:sz w:val="18"/>
                <w:szCs w:val="18"/>
              </w:rPr>
              <w:t>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4-1-502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毛坯</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40"/>
              <w:jc w:val="left"/>
              <w:rPr>
                <w:sz w:val="18"/>
                <w:szCs w:val="18"/>
              </w:rPr>
            </w:pPr>
            <w:r>
              <w:rPr>
                <w:rFonts w:ascii="Times New Roman" w:hAnsi="Times New Roman" w:eastAsia="Times New Roman" w:cs="Times New Roman"/>
                <w:color w:val="000000"/>
                <w:spacing w:val="0"/>
                <w:w w:val="100"/>
                <w:position w:val="0"/>
                <w:sz w:val="18"/>
                <w:szCs w:val="18"/>
              </w:rPr>
              <w:t>5/7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both"/>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62. </w:t>
            </w: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80"/>
              <w:jc w:val="left"/>
              <w:rPr>
                <w:sz w:val="18"/>
                <w:szCs w:val="18"/>
              </w:rPr>
            </w:pPr>
            <w:r>
              <w:rPr>
                <w:rFonts w:ascii="Times New Roman" w:hAnsi="Times New Roman" w:eastAsia="Times New Roman" w:cs="Times New Roman"/>
                <w:color w:val="000000"/>
                <w:spacing w:val="0"/>
                <w:w w:val="100"/>
                <w:position w:val="0"/>
                <w:sz w:val="18"/>
                <w:szCs w:val="18"/>
              </w:rPr>
              <w:t>3158</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rPr>
              <w:t>197912</w:t>
            </w: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15</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00"/>
              <w:jc w:val="left"/>
              <w:rPr>
                <w:sz w:val="18"/>
                <w:szCs w:val="18"/>
              </w:rPr>
            </w:pPr>
            <w:r>
              <w:rPr>
                <w:rFonts w:ascii="Times New Roman" w:hAnsi="Times New Roman" w:eastAsia="Times New Roman" w:cs="Times New Roman"/>
                <w:color w:val="000000"/>
                <w:spacing w:val="0"/>
                <w:w w:val="100"/>
                <w:position w:val="0"/>
                <w:sz w:val="18"/>
                <w:szCs w:val="18"/>
              </w:rPr>
              <w:t>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4-1-503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毛坯</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40"/>
              <w:jc w:val="left"/>
              <w:rPr>
                <w:sz w:val="18"/>
                <w:szCs w:val="18"/>
              </w:rPr>
            </w:pPr>
            <w:r>
              <w:rPr>
                <w:rFonts w:ascii="Times New Roman" w:hAnsi="Times New Roman" w:eastAsia="Times New Roman" w:cs="Times New Roman"/>
                <w:color w:val="000000"/>
                <w:spacing w:val="0"/>
                <w:w w:val="100"/>
                <w:position w:val="0"/>
                <w:sz w:val="18"/>
                <w:szCs w:val="18"/>
              </w:rPr>
              <w:t>5/7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both"/>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68. </w:t>
            </w:r>
            <w:r>
              <w:rPr>
                <w:rFonts w:ascii="Times New Roman" w:hAnsi="Times New Roman" w:eastAsia="Times New Roman" w:cs="Times New Roman"/>
                <w:color w:val="000000"/>
                <w:spacing w:val="0"/>
                <w:w w:val="100"/>
                <w:position w:val="0"/>
                <w:sz w:val="18"/>
                <w:szCs w:val="18"/>
              </w:rPr>
              <w:t>73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80"/>
              <w:jc w:val="left"/>
              <w:rPr>
                <w:sz w:val="18"/>
                <w:szCs w:val="18"/>
              </w:rPr>
            </w:pPr>
            <w:r>
              <w:rPr>
                <w:rFonts w:ascii="Times New Roman" w:hAnsi="Times New Roman" w:eastAsia="Times New Roman" w:cs="Times New Roman"/>
                <w:color w:val="000000"/>
                <w:spacing w:val="0"/>
                <w:w w:val="100"/>
                <w:position w:val="0"/>
                <w:sz w:val="18"/>
                <w:szCs w:val="18"/>
              </w:rPr>
              <w:t>3158</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60"/>
              <w:jc w:val="both"/>
              <w:rPr>
                <w:sz w:val="18"/>
                <w:szCs w:val="18"/>
              </w:rPr>
            </w:pPr>
            <w:r>
              <w:rPr>
                <w:rFonts w:ascii="Times New Roman" w:hAnsi="Times New Roman" w:eastAsia="Times New Roman" w:cs="Times New Roman"/>
                <w:color w:val="000000"/>
                <w:spacing w:val="0"/>
                <w:w w:val="100"/>
                <w:position w:val="0"/>
                <w:sz w:val="18"/>
                <w:szCs w:val="18"/>
              </w:rPr>
              <w:t>217049</w:t>
            </w:r>
          </w:p>
        </w:tc>
      </w:tr>
      <w:tr>
        <w:tblPrEx>
          <w:tblCellMar>
            <w:top w:w="0" w:type="dxa"/>
            <w:left w:w="10" w:type="dxa"/>
            <w:bottom w:w="0" w:type="dxa"/>
            <w:right w:w="10" w:type="dxa"/>
          </w:tblCellMar>
        </w:tblPrEx>
        <w:trPr>
          <w:trHeight w:val="331"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00"/>
              <w:jc w:val="left"/>
              <w:rPr>
                <w:sz w:val="18"/>
                <w:szCs w:val="18"/>
              </w:rPr>
            </w:pPr>
            <w:r>
              <w:rPr>
                <w:rFonts w:ascii="Times New Roman" w:hAnsi="Times New Roman" w:eastAsia="Times New Roman" w:cs="Times New Roman"/>
                <w:color w:val="000000"/>
                <w:spacing w:val="0"/>
                <w:w w:val="100"/>
                <w:position w:val="0"/>
                <w:sz w:val="18"/>
                <w:szCs w:val="18"/>
              </w:rPr>
              <w:t>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4-1-601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毛坯</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40"/>
              <w:jc w:val="left"/>
              <w:rPr>
                <w:sz w:val="18"/>
                <w:szCs w:val="18"/>
              </w:rPr>
            </w:pP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both"/>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62. </w:t>
            </w: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80"/>
              <w:jc w:val="left"/>
              <w:rPr>
                <w:sz w:val="18"/>
                <w:szCs w:val="18"/>
              </w:rPr>
            </w:pPr>
            <w:r>
              <w:rPr>
                <w:rFonts w:ascii="Times New Roman" w:hAnsi="Times New Roman" w:eastAsia="Times New Roman" w:cs="Times New Roman"/>
                <w:color w:val="000000"/>
                <w:spacing w:val="0"/>
                <w:w w:val="100"/>
                <w:position w:val="0"/>
                <w:sz w:val="18"/>
                <w:szCs w:val="18"/>
              </w:rPr>
              <w:t>3126</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60"/>
              <w:jc w:val="both"/>
              <w:rPr>
                <w:sz w:val="18"/>
                <w:szCs w:val="18"/>
              </w:rPr>
            </w:pPr>
            <w:r>
              <w:rPr>
                <w:rFonts w:ascii="Times New Roman" w:hAnsi="Times New Roman" w:eastAsia="Times New Roman" w:cs="Times New Roman"/>
                <w:color w:val="000000"/>
                <w:spacing w:val="0"/>
                <w:w w:val="100"/>
                <w:position w:val="0"/>
                <w:sz w:val="18"/>
                <w:szCs w:val="18"/>
              </w:rPr>
              <w:t>195906</w:t>
            </w: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17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00"/>
              <w:jc w:val="left"/>
              <w:rPr>
                <w:sz w:val="18"/>
                <w:szCs w:val="18"/>
              </w:rPr>
            </w:pPr>
            <w:r>
              <w:rPr>
                <w:rFonts w:ascii="Times New Roman" w:hAnsi="Times New Roman" w:eastAsia="Times New Roman" w:cs="Times New Roman"/>
                <w:color w:val="000000"/>
                <w:spacing w:val="0"/>
                <w:w w:val="100"/>
                <w:position w:val="0"/>
                <w:sz w:val="18"/>
                <w:szCs w:val="18"/>
              </w:rPr>
              <w:t>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4-1-602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毛坯</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40"/>
              <w:jc w:val="left"/>
              <w:rPr>
                <w:sz w:val="18"/>
                <w:szCs w:val="18"/>
              </w:rPr>
            </w:pP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62.67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80"/>
              <w:jc w:val="left"/>
              <w:rPr>
                <w:sz w:val="18"/>
                <w:szCs w:val="18"/>
              </w:rPr>
            </w:pPr>
            <w:r>
              <w:rPr>
                <w:rFonts w:ascii="Times New Roman" w:hAnsi="Times New Roman" w:eastAsia="Times New Roman" w:cs="Times New Roman"/>
                <w:color w:val="000000"/>
                <w:spacing w:val="0"/>
                <w:w w:val="100"/>
                <w:position w:val="0"/>
                <w:sz w:val="18"/>
                <w:szCs w:val="18"/>
              </w:rPr>
              <w:t>3126</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60"/>
              <w:jc w:val="both"/>
              <w:rPr>
                <w:sz w:val="18"/>
                <w:szCs w:val="18"/>
              </w:rPr>
            </w:pPr>
            <w:r>
              <w:rPr>
                <w:rFonts w:ascii="Times New Roman" w:hAnsi="Times New Roman" w:eastAsia="Times New Roman" w:cs="Times New Roman"/>
                <w:color w:val="000000"/>
                <w:spacing w:val="0"/>
                <w:w w:val="100"/>
                <w:position w:val="0"/>
                <w:sz w:val="18"/>
                <w:szCs w:val="18"/>
              </w:rPr>
              <w:t>195906</w:t>
            </w: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18</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00"/>
              <w:jc w:val="left"/>
              <w:rPr>
                <w:sz w:val="18"/>
                <w:szCs w:val="18"/>
              </w:rPr>
            </w:pPr>
            <w:r>
              <w:rPr>
                <w:rFonts w:ascii="Times New Roman" w:hAnsi="Times New Roman" w:eastAsia="Times New Roman" w:cs="Times New Roman"/>
                <w:color w:val="000000"/>
                <w:spacing w:val="0"/>
                <w:w w:val="100"/>
                <w:position w:val="0"/>
                <w:sz w:val="18"/>
                <w:szCs w:val="18"/>
              </w:rPr>
              <w:t>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4-1-603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毛坯</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40"/>
              <w:jc w:val="left"/>
              <w:rPr>
                <w:sz w:val="18"/>
                <w:szCs w:val="18"/>
              </w:rPr>
            </w:pPr>
            <w:r>
              <w:rPr>
                <w:rFonts w:ascii="Times New Roman" w:hAnsi="Times New Roman" w:eastAsia="Times New Roman" w:cs="Times New Roman"/>
                <w:i/>
                <w:iCs/>
                <w:color w:val="000000"/>
                <w:spacing w:val="0"/>
                <w:w w:val="100"/>
                <w:position w:val="0"/>
                <w:sz w:val="18"/>
                <w:szCs w:val="18"/>
              </w:rPr>
              <w:t>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68. </w:t>
            </w:r>
            <w:r>
              <w:rPr>
                <w:rFonts w:ascii="Times New Roman" w:hAnsi="Times New Roman" w:eastAsia="Times New Roman" w:cs="Times New Roman"/>
                <w:color w:val="000000"/>
                <w:spacing w:val="0"/>
                <w:w w:val="100"/>
                <w:position w:val="0"/>
                <w:sz w:val="18"/>
                <w:szCs w:val="18"/>
              </w:rPr>
              <w:t>73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80"/>
              <w:jc w:val="left"/>
              <w:rPr>
                <w:sz w:val="18"/>
                <w:szCs w:val="18"/>
              </w:rPr>
            </w:pPr>
            <w:r>
              <w:rPr>
                <w:rFonts w:ascii="Times New Roman" w:hAnsi="Times New Roman" w:eastAsia="Times New Roman" w:cs="Times New Roman"/>
                <w:color w:val="000000"/>
                <w:spacing w:val="0"/>
                <w:w w:val="100"/>
                <w:position w:val="0"/>
                <w:sz w:val="18"/>
                <w:szCs w:val="18"/>
              </w:rPr>
              <w:t>3126</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both"/>
              <w:rPr>
                <w:sz w:val="18"/>
                <w:szCs w:val="18"/>
              </w:rPr>
            </w:pPr>
            <w:r>
              <w:rPr>
                <w:rFonts w:ascii="Times New Roman" w:hAnsi="Times New Roman" w:eastAsia="Times New Roman" w:cs="Times New Roman"/>
                <w:color w:val="000000"/>
                <w:spacing w:val="0"/>
                <w:w w:val="100"/>
                <w:position w:val="0"/>
                <w:sz w:val="18"/>
                <w:szCs w:val="18"/>
              </w:rPr>
              <w:t>214850</w:t>
            </w:r>
          </w:p>
        </w:tc>
      </w:tr>
      <w:tr>
        <w:tblPrEx>
          <w:tblCellMar>
            <w:top w:w="0" w:type="dxa"/>
            <w:left w:w="10" w:type="dxa"/>
            <w:bottom w:w="0" w:type="dxa"/>
            <w:right w:w="10" w:type="dxa"/>
          </w:tblCellMar>
        </w:tblPrEx>
        <w:trPr>
          <w:trHeight w:val="322"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19</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00"/>
              <w:jc w:val="left"/>
              <w:rPr>
                <w:sz w:val="18"/>
                <w:szCs w:val="18"/>
              </w:rPr>
            </w:pPr>
            <w:r>
              <w:rPr>
                <w:rFonts w:ascii="Times New Roman" w:hAnsi="Times New Roman" w:eastAsia="Times New Roman" w:cs="Times New Roman"/>
                <w:color w:val="000000"/>
                <w:spacing w:val="0"/>
                <w:w w:val="100"/>
                <w:position w:val="0"/>
                <w:sz w:val="18"/>
                <w:szCs w:val="18"/>
              </w:rPr>
              <w:t>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4-1-701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毛坯</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40"/>
              <w:jc w:val="left"/>
              <w:rPr>
                <w:sz w:val="18"/>
                <w:szCs w:val="18"/>
              </w:rPr>
            </w:pPr>
            <w:r>
              <w:rPr>
                <w:rFonts w:ascii="Times New Roman" w:hAnsi="Times New Roman" w:eastAsia="Times New Roman" w:cs="Times New Roman"/>
                <w:color w:val="000000"/>
                <w:spacing w:val="0"/>
                <w:w w:val="100"/>
                <w:position w:val="0"/>
                <w:sz w:val="18"/>
                <w:szCs w:val="18"/>
              </w:rPr>
              <w:t>7/7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62.67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80"/>
              <w:jc w:val="left"/>
              <w:rPr>
                <w:sz w:val="18"/>
                <w:szCs w:val="18"/>
              </w:rPr>
            </w:pPr>
            <w:r>
              <w:rPr>
                <w:rFonts w:ascii="Times New Roman" w:hAnsi="Times New Roman" w:eastAsia="Times New Roman" w:cs="Times New Roman"/>
                <w:color w:val="000000"/>
                <w:spacing w:val="0"/>
                <w:w w:val="100"/>
                <w:position w:val="0"/>
                <w:sz w:val="18"/>
                <w:szCs w:val="18"/>
              </w:rPr>
              <w:t>3094</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rPr>
              <w:t>193901</w:t>
            </w: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20</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00"/>
              <w:jc w:val="left"/>
              <w:rPr>
                <w:sz w:val="18"/>
                <w:szCs w:val="18"/>
              </w:rPr>
            </w:pPr>
            <w:r>
              <w:rPr>
                <w:rFonts w:ascii="Times New Roman" w:hAnsi="Times New Roman" w:eastAsia="Times New Roman" w:cs="Times New Roman"/>
                <w:color w:val="000000"/>
                <w:spacing w:val="0"/>
                <w:w w:val="100"/>
                <w:position w:val="0"/>
                <w:sz w:val="18"/>
                <w:szCs w:val="18"/>
              </w:rPr>
              <w:t>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4-1-702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毛坯</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40"/>
              <w:jc w:val="left"/>
              <w:rPr>
                <w:sz w:val="18"/>
                <w:szCs w:val="18"/>
              </w:rPr>
            </w:pPr>
            <w:r>
              <w:rPr>
                <w:rFonts w:ascii="Times New Roman" w:hAnsi="Times New Roman" w:eastAsia="Times New Roman" w:cs="Times New Roman"/>
                <w:color w:val="000000"/>
                <w:spacing w:val="0"/>
                <w:w w:val="100"/>
                <w:position w:val="0"/>
                <w:sz w:val="18"/>
                <w:szCs w:val="18"/>
              </w:rPr>
              <w:t>7/7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62.67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00"/>
              <w:jc w:val="left"/>
              <w:rPr>
                <w:sz w:val="18"/>
                <w:szCs w:val="18"/>
              </w:rPr>
            </w:pPr>
            <w:r>
              <w:rPr>
                <w:rFonts w:ascii="Times New Roman" w:hAnsi="Times New Roman" w:eastAsia="Times New Roman" w:cs="Times New Roman"/>
                <w:color w:val="000000"/>
                <w:spacing w:val="0"/>
                <w:w w:val="100"/>
                <w:position w:val="0"/>
                <w:sz w:val="18"/>
                <w:szCs w:val="18"/>
              </w:rPr>
              <w:t>3094</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rPr>
              <w:t>193901</w:t>
            </w:r>
          </w:p>
        </w:tc>
      </w:tr>
      <w:tr>
        <w:tblPrEx>
          <w:tblCellMar>
            <w:top w:w="0" w:type="dxa"/>
            <w:left w:w="10" w:type="dxa"/>
            <w:bottom w:w="0" w:type="dxa"/>
            <w:right w:w="10" w:type="dxa"/>
          </w:tblCellMar>
        </w:tblPrEx>
        <w:trPr>
          <w:trHeight w:val="331"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21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00"/>
              <w:jc w:val="left"/>
              <w:rPr>
                <w:sz w:val="18"/>
                <w:szCs w:val="18"/>
              </w:rPr>
            </w:pPr>
            <w:r>
              <w:rPr>
                <w:rFonts w:ascii="Times New Roman" w:hAnsi="Times New Roman" w:eastAsia="Times New Roman" w:cs="Times New Roman"/>
                <w:color w:val="000000"/>
                <w:spacing w:val="0"/>
                <w:w w:val="100"/>
                <w:position w:val="0"/>
                <w:sz w:val="18"/>
                <w:szCs w:val="18"/>
                <w:vertAlign w:val="superscript"/>
              </w:rPr>
              <w:t>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4-1-703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毛坯</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40"/>
              <w:jc w:val="left"/>
              <w:rPr>
                <w:sz w:val="18"/>
                <w:szCs w:val="18"/>
              </w:rPr>
            </w:pPr>
            <w:r>
              <w:rPr>
                <w:rFonts w:ascii="Times New Roman" w:hAnsi="Times New Roman" w:eastAsia="Times New Roman" w:cs="Times New Roman"/>
                <w:color w:val="000000"/>
                <w:spacing w:val="0"/>
                <w:w w:val="100"/>
                <w:position w:val="0"/>
                <w:sz w:val="18"/>
                <w:szCs w:val="18"/>
              </w:rPr>
              <w:t>7/7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68. </w:t>
            </w:r>
            <w:r>
              <w:rPr>
                <w:rFonts w:ascii="Times New Roman" w:hAnsi="Times New Roman" w:eastAsia="Times New Roman" w:cs="Times New Roman"/>
                <w:color w:val="000000"/>
                <w:spacing w:val="0"/>
                <w:w w:val="100"/>
                <w:position w:val="0"/>
                <w:sz w:val="18"/>
                <w:szCs w:val="18"/>
              </w:rPr>
              <w:t>73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00"/>
              <w:jc w:val="left"/>
              <w:rPr>
                <w:sz w:val="18"/>
                <w:szCs w:val="18"/>
              </w:rPr>
            </w:pPr>
            <w:r>
              <w:rPr>
                <w:rFonts w:ascii="Times New Roman" w:hAnsi="Times New Roman" w:eastAsia="Times New Roman" w:cs="Times New Roman"/>
                <w:color w:val="000000"/>
                <w:spacing w:val="0"/>
                <w:w w:val="100"/>
                <w:position w:val="0"/>
                <w:sz w:val="18"/>
                <w:szCs w:val="18"/>
              </w:rPr>
              <w:t>3094</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both"/>
              <w:rPr>
                <w:sz w:val="18"/>
                <w:szCs w:val="18"/>
              </w:rPr>
            </w:pPr>
            <w:r>
              <w:rPr>
                <w:rFonts w:ascii="Times New Roman" w:hAnsi="Times New Roman" w:eastAsia="Times New Roman" w:cs="Times New Roman"/>
                <w:color w:val="000000"/>
                <w:spacing w:val="0"/>
                <w:w w:val="100"/>
                <w:position w:val="0"/>
                <w:sz w:val="18"/>
                <w:szCs w:val="18"/>
              </w:rPr>
              <w:t>212651</w:t>
            </w:r>
          </w:p>
        </w:tc>
      </w:tr>
      <w:tr>
        <w:tblPrEx>
          <w:tblCellMar>
            <w:top w:w="0" w:type="dxa"/>
            <w:left w:w="10" w:type="dxa"/>
            <w:bottom w:w="0" w:type="dxa"/>
            <w:right w:w="10" w:type="dxa"/>
          </w:tblCellMar>
        </w:tblPrEx>
        <w:trPr>
          <w:trHeight w:val="326" w:hRule="exact"/>
          <w:jc w:val="center"/>
        </w:trPr>
        <w:tc>
          <w:tcPr>
            <w:gridSpan w:val="4"/>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小计</w:t>
            </w: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1358.</w:t>
            </w:r>
            <w:r>
              <w:rPr>
                <w:rFonts w:ascii="Times New Roman" w:hAnsi="Times New Roman" w:eastAsia="Times New Roman" w:cs="Times New Roman"/>
                <w:color w:val="000000"/>
                <w:spacing w:val="0"/>
                <w:w w:val="100"/>
                <w:position w:val="0"/>
                <w:sz w:val="18"/>
                <w:szCs w:val="18"/>
              </w:rPr>
              <w:t>49</w:t>
            </w: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righ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260"/>
              <w:jc w:val="both"/>
              <w:rPr>
                <w:sz w:val="18"/>
                <w:szCs w:val="18"/>
              </w:rPr>
            </w:pPr>
            <w:r>
              <w:rPr>
                <w:rFonts w:ascii="Times New Roman" w:hAnsi="Times New Roman" w:eastAsia="Times New Roman" w:cs="Times New Roman"/>
                <w:color w:val="000000"/>
                <w:spacing w:val="0"/>
                <w:w w:val="100"/>
                <w:position w:val="0"/>
                <w:sz w:val="18"/>
                <w:szCs w:val="18"/>
              </w:rPr>
              <w:t>4277689</w:t>
            </w: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22</w:t>
            </w:r>
          </w:p>
        </w:tc>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w:t>
            </w:r>
          </w:p>
        </w:tc>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rPr>
              <w:t>2</w:t>
            </w:r>
          </w:p>
        </w:tc>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4-2-101</w:t>
            </w:r>
          </w:p>
        </w:tc>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160"/>
              <w:jc w:val="both"/>
              <w:rPr>
                <w:sz w:val="17"/>
                <w:szCs w:val="17"/>
              </w:rPr>
            </w:pPr>
            <w:r>
              <w:rPr>
                <w:color w:val="000000"/>
                <w:spacing w:val="0"/>
                <w:w w:val="100"/>
                <w:position w:val="0"/>
                <w:sz w:val="17"/>
                <w:szCs w:val="17"/>
              </w:rPr>
              <w:t>简装</w:t>
            </w:r>
          </w:p>
        </w:tc>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340"/>
              <w:jc w:val="left"/>
              <w:rPr>
                <w:sz w:val="18"/>
                <w:szCs w:val="18"/>
              </w:rPr>
            </w:pPr>
            <w:r>
              <w:rPr>
                <w:rFonts w:ascii="Times New Roman" w:hAnsi="Times New Roman" w:eastAsia="Times New Roman" w:cs="Times New Roman"/>
                <w:color w:val="000000"/>
                <w:spacing w:val="0"/>
                <w:w w:val="100"/>
                <w:position w:val="0"/>
                <w:sz w:val="18"/>
                <w:szCs w:val="18"/>
              </w:rPr>
              <w:t>1/7</w:t>
            </w:r>
          </w:p>
        </w:tc>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62. </w:t>
            </w: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300"/>
              <w:jc w:val="left"/>
              <w:rPr>
                <w:sz w:val="18"/>
                <w:szCs w:val="18"/>
              </w:rPr>
            </w:pPr>
            <w:r>
              <w:rPr>
                <w:rFonts w:ascii="Times New Roman" w:hAnsi="Times New Roman" w:eastAsia="Times New Roman" w:cs="Times New Roman"/>
                <w:color w:val="000000"/>
                <w:spacing w:val="0"/>
                <w:w w:val="100"/>
                <w:position w:val="0"/>
                <w:sz w:val="18"/>
                <w:szCs w:val="18"/>
              </w:rPr>
              <w:t>3283</w:t>
            </w:r>
          </w:p>
        </w:tc>
        <w:tc>
          <w:tcPr>
            <w:tcBorders>
              <w:top w:val="single" w:color="auto" w:sz="4" w:space="0"/>
              <w:left w:val="single" w:color="auto" w:sz="4" w:space="0"/>
              <w:righ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205746</w:t>
            </w: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23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rPr>
              <w:t>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4-2-102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both"/>
              <w:rPr>
                <w:sz w:val="17"/>
                <w:szCs w:val="17"/>
              </w:rPr>
            </w:pPr>
            <w:r>
              <w:rPr>
                <w:color w:val="000000"/>
                <w:spacing w:val="0"/>
                <w:w w:val="100"/>
                <w:position w:val="0"/>
                <w:sz w:val="17"/>
                <w:szCs w:val="17"/>
              </w:rPr>
              <w:t>简装</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40"/>
              <w:jc w:val="left"/>
              <w:rPr>
                <w:sz w:val="18"/>
                <w:szCs w:val="18"/>
              </w:rPr>
            </w:pPr>
            <w:r>
              <w:rPr>
                <w:rFonts w:ascii="Times New Roman" w:hAnsi="Times New Roman" w:eastAsia="Times New Roman" w:cs="Times New Roman"/>
                <w:color w:val="000000"/>
                <w:spacing w:val="0"/>
                <w:w w:val="100"/>
                <w:position w:val="0"/>
                <w:sz w:val="18"/>
                <w:szCs w:val="18"/>
              </w:rPr>
              <w:t>1/7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62. </w:t>
            </w: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00"/>
              <w:jc w:val="left"/>
              <w:rPr>
                <w:sz w:val="18"/>
                <w:szCs w:val="18"/>
              </w:rPr>
            </w:pPr>
            <w:r>
              <w:rPr>
                <w:rFonts w:ascii="Times New Roman" w:hAnsi="Times New Roman" w:eastAsia="Times New Roman" w:cs="Times New Roman"/>
                <w:color w:val="000000"/>
                <w:spacing w:val="0"/>
                <w:w w:val="100"/>
                <w:position w:val="0"/>
                <w:sz w:val="18"/>
                <w:szCs w:val="18"/>
              </w:rPr>
              <w:t>3283</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205746</w:t>
            </w: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24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rPr>
              <w:t>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4-2-103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both"/>
              <w:rPr>
                <w:sz w:val="17"/>
                <w:szCs w:val="17"/>
              </w:rPr>
            </w:pPr>
            <w:r>
              <w:rPr>
                <w:color w:val="000000"/>
                <w:spacing w:val="0"/>
                <w:w w:val="100"/>
                <w:position w:val="0"/>
                <w:sz w:val="17"/>
                <w:szCs w:val="17"/>
              </w:rPr>
              <w:t>简装</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40"/>
              <w:jc w:val="left"/>
              <w:rPr>
                <w:sz w:val="18"/>
                <w:szCs w:val="18"/>
              </w:rPr>
            </w:pPr>
            <w:r>
              <w:rPr>
                <w:rFonts w:ascii="Times New Roman" w:hAnsi="Times New Roman" w:eastAsia="Times New Roman" w:cs="Times New Roman"/>
                <w:color w:val="000000"/>
                <w:spacing w:val="0"/>
                <w:w w:val="100"/>
                <w:position w:val="0"/>
                <w:sz w:val="18"/>
                <w:szCs w:val="18"/>
              </w:rPr>
              <w:t>1/7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68. </w:t>
            </w:r>
            <w:r>
              <w:rPr>
                <w:rFonts w:ascii="Times New Roman" w:hAnsi="Times New Roman" w:eastAsia="Times New Roman" w:cs="Times New Roman"/>
                <w:color w:val="000000"/>
                <w:spacing w:val="0"/>
                <w:w w:val="100"/>
                <w:position w:val="0"/>
                <w:sz w:val="18"/>
                <w:szCs w:val="18"/>
              </w:rPr>
              <w:t>73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00"/>
              <w:jc w:val="left"/>
              <w:rPr>
                <w:sz w:val="18"/>
                <w:szCs w:val="18"/>
              </w:rPr>
            </w:pPr>
            <w:r>
              <w:rPr>
                <w:rFonts w:ascii="Times New Roman" w:hAnsi="Times New Roman" w:eastAsia="Times New Roman" w:cs="Times New Roman"/>
                <w:color w:val="000000"/>
                <w:spacing w:val="0"/>
                <w:w w:val="100"/>
                <w:position w:val="0"/>
                <w:sz w:val="18"/>
                <w:szCs w:val="18"/>
              </w:rPr>
              <w:t>3283</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225641</w:t>
            </w: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25</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rPr>
              <w:t>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4-2-201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both"/>
              <w:rPr>
                <w:sz w:val="17"/>
                <w:szCs w:val="17"/>
              </w:rPr>
            </w:pPr>
            <w:r>
              <w:rPr>
                <w:color w:val="000000"/>
                <w:spacing w:val="0"/>
                <w:w w:val="100"/>
                <w:position w:val="0"/>
                <w:sz w:val="17"/>
                <w:szCs w:val="17"/>
              </w:rPr>
              <w:t>简装</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both"/>
              <w:rPr>
                <w:sz w:val="18"/>
                <w:szCs w:val="18"/>
              </w:rPr>
            </w:pPr>
            <w:r>
              <w:rPr>
                <w:rFonts w:ascii="Times New Roman" w:hAnsi="Times New Roman" w:eastAsia="Times New Roman" w:cs="Times New Roman"/>
                <w:color w:val="000000"/>
                <w:spacing w:val="0"/>
                <w:w w:val="100"/>
                <w:position w:val="0"/>
                <w:sz w:val="18"/>
                <w:szCs w:val="18"/>
              </w:rPr>
              <w:t>2/7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62. </w:t>
            </w: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00"/>
              <w:jc w:val="left"/>
              <w:rPr>
                <w:sz w:val="18"/>
                <w:szCs w:val="18"/>
              </w:rPr>
            </w:pPr>
            <w:r>
              <w:rPr>
                <w:rFonts w:ascii="Times New Roman" w:hAnsi="Times New Roman" w:eastAsia="Times New Roman" w:cs="Times New Roman"/>
                <w:color w:val="000000"/>
                <w:spacing w:val="0"/>
                <w:w w:val="100"/>
                <w:position w:val="0"/>
                <w:sz w:val="18"/>
                <w:szCs w:val="18"/>
              </w:rPr>
              <w:t>3317</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207876</w:t>
            </w:r>
          </w:p>
        </w:tc>
      </w:tr>
      <w:tr>
        <w:tblPrEx>
          <w:tblCellMar>
            <w:top w:w="0" w:type="dxa"/>
            <w:left w:w="10" w:type="dxa"/>
            <w:bottom w:w="0" w:type="dxa"/>
            <w:right w:w="10" w:type="dxa"/>
          </w:tblCellMar>
        </w:tblPrEx>
        <w:trPr>
          <w:trHeight w:val="322" w:hRule="exact"/>
          <w:jc w:val="center"/>
        </w:trPr>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26</w:t>
            </w:r>
          </w:p>
        </w:tc>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w:t>
            </w:r>
          </w:p>
        </w:tc>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rPr>
              <w:t>2</w:t>
            </w:r>
          </w:p>
        </w:tc>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4-2-202</w:t>
            </w:r>
          </w:p>
        </w:tc>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160"/>
              <w:jc w:val="both"/>
              <w:rPr>
                <w:sz w:val="17"/>
                <w:szCs w:val="17"/>
              </w:rPr>
            </w:pPr>
            <w:r>
              <w:rPr>
                <w:color w:val="000000"/>
                <w:spacing w:val="0"/>
                <w:w w:val="100"/>
                <w:position w:val="0"/>
                <w:sz w:val="17"/>
                <w:szCs w:val="17"/>
              </w:rPr>
              <w:t>简装</w:t>
            </w:r>
          </w:p>
        </w:tc>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260"/>
              <w:jc w:val="both"/>
              <w:rPr>
                <w:sz w:val="18"/>
                <w:szCs w:val="18"/>
              </w:rPr>
            </w:pPr>
            <w:r>
              <w:rPr>
                <w:rFonts w:ascii="Times New Roman" w:hAnsi="Times New Roman" w:eastAsia="Times New Roman" w:cs="Times New Roman"/>
                <w:color w:val="000000"/>
                <w:spacing w:val="0"/>
                <w:w w:val="100"/>
                <w:position w:val="0"/>
                <w:sz w:val="18"/>
                <w:szCs w:val="18"/>
              </w:rPr>
              <w:t>2/7</w:t>
            </w:r>
          </w:p>
        </w:tc>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62. </w:t>
            </w: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300"/>
              <w:jc w:val="left"/>
              <w:rPr>
                <w:sz w:val="18"/>
                <w:szCs w:val="18"/>
              </w:rPr>
            </w:pPr>
            <w:r>
              <w:rPr>
                <w:rFonts w:ascii="Times New Roman" w:hAnsi="Times New Roman" w:eastAsia="Times New Roman" w:cs="Times New Roman"/>
                <w:color w:val="000000"/>
                <w:spacing w:val="0"/>
                <w:w w:val="100"/>
                <w:position w:val="0"/>
                <w:sz w:val="18"/>
                <w:szCs w:val="18"/>
              </w:rPr>
              <w:t>3317</w:t>
            </w:r>
          </w:p>
        </w:tc>
        <w:tc>
          <w:tcPr>
            <w:tcBorders>
              <w:top w:val="single" w:color="auto" w:sz="4" w:space="0"/>
              <w:left w:val="single" w:color="auto" w:sz="4" w:space="0"/>
              <w:righ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207876</w:t>
            </w:r>
          </w:p>
        </w:tc>
      </w:tr>
      <w:tr>
        <w:tblPrEx>
          <w:tblCellMar>
            <w:top w:w="0" w:type="dxa"/>
            <w:left w:w="10" w:type="dxa"/>
            <w:bottom w:w="0" w:type="dxa"/>
            <w:right w:w="10" w:type="dxa"/>
          </w:tblCellMar>
        </w:tblPrEx>
        <w:trPr>
          <w:trHeight w:val="331"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27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rPr>
              <w:t>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4-2-203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both"/>
              <w:rPr>
                <w:sz w:val="17"/>
                <w:szCs w:val="17"/>
              </w:rPr>
            </w:pPr>
            <w:r>
              <w:rPr>
                <w:color w:val="000000"/>
                <w:spacing w:val="0"/>
                <w:w w:val="100"/>
                <w:position w:val="0"/>
                <w:sz w:val="17"/>
                <w:szCs w:val="17"/>
              </w:rPr>
              <w:t>简装</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both"/>
              <w:rPr>
                <w:sz w:val="18"/>
                <w:szCs w:val="18"/>
              </w:rPr>
            </w:pPr>
            <w:r>
              <w:rPr>
                <w:rFonts w:ascii="Times New Roman" w:hAnsi="Times New Roman" w:eastAsia="Times New Roman" w:cs="Times New Roman"/>
                <w:color w:val="000000"/>
                <w:spacing w:val="0"/>
                <w:w w:val="100"/>
                <w:position w:val="0"/>
                <w:sz w:val="18"/>
                <w:szCs w:val="18"/>
              </w:rPr>
              <w:t>2/7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68. </w:t>
            </w:r>
            <w:r>
              <w:rPr>
                <w:rFonts w:ascii="Times New Roman" w:hAnsi="Times New Roman" w:eastAsia="Times New Roman" w:cs="Times New Roman"/>
                <w:color w:val="000000"/>
                <w:spacing w:val="0"/>
                <w:w w:val="100"/>
                <w:position w:val="0"/>
                <w:sz w:val="18"/>
                <w:szCs w:val="18"/>
              </w:rPr>
              <w:t>73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00"/>
              <w:jc w:val="left"/>
              <w:rPr>
                <w:sz w:val="18"/>
                <w:szCs w:val="18"/>
              </w:rPr>
            </w:pPr>
            <w:r>
              <w:rPr>
                <w:rFonts w:ascii="Times New Roman" w:hAnsi="Times New Roman" w:eastAsia="Times New Roman" w:cs="Times New Roman"/>
                <w:color w:val="000000"/>
                <w:spacing w:val="0"/>
                <w:w w:val="100"/>
                <w:position w:val="0"/>
                <w:sz w:val="18"/>
                <w:szCs w:val="18"/>
              </w:rPr>
              <w:t>3317</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227977</w:t>
            </w: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28</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rPr>
              <w:t>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4-2-301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both"/>
              <w:rPr>
                <w:sz w:val="17"/>
                <w:szCs w:val="17"/>
              </w:rPr>
            </w:pPr>
            <w:r>
              <w:rPr>
                <w:color w:val="000000"/>
                <w:spacing w:val="0"/>
                <w:w w:val="100"/>
                <w:position w:val="0"/>
                <w:sz w:val="17"/>
                <w:szCs w:val="17"/>
              </w:rPr>
              <w:t>简装</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both"/>
              <w:rPr>
                <w:sz w:val="18"/>
                <w:szCs w:val="18"/>
              </w:rPr>
            </w:pPr>
            <w:r>
              <w:rPr>
                <w:rFonts w:ascii="Times New Roman" w:hAnsi="Times New Roman" w:eastAsia="Times New Roman" w:cs="Times New Roman"/>
                <w:color w:val="000000"/>
                <w:spacing w:val="0"/>
                <w:w w:val="100"/>
                <w:position w:val="0"/>
                <w:sz w:val="18"/>
                <w:szCs w:val="18"/>
              </w:rPr>
              <w:t>3/7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62. </w:t>
            </w: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00"/>
              <w:jc w:val="left"/>
              <w:rPr>
                <w:sz w:val="18"/>
                <w:szCs w:val="18"/>
              </w:rPr>
            </w:pPr>
            <w:r>
              <w:rPr>
                <w:rFonts w:ascii="Times New Roman" w:hAnsi="Times New Roman" w:eastAsia="Times New Roman" w:cs="Times New Roman"/>
                <w:color w:val="000000"/>
                <w:spacing w:val="0"/>
                <w:w w:val="100"/>
                <w:position w:val="0"/>
                <w:sz w:val="18"/>
                <w:szCs w:val="18"/>
              </w:rPr>
              <w:t>3350</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209945</w:t>
            </w: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29</w:t>
            </w:r>
          </w:p>
        </w:tc>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w:t>
            </w:r>
          </w:p>
        </w:tc>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rPr>
              <w:t>2</w:t>
            </w:r>
          </w:p>
        </w:tc>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4-2-302</w:t>
            </w:r>
          </w:p>
        </w:tc>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160"/>
              <w:jc w:val="both"/>
              <w:rPr>
                <w:sz w:val="17"/>
                <w:szCs w:val="17"/>
              </w:rPr>
            </w:pPr>
            <w:r>
              <w:rPr>
                <w:color w:val="000000"/>
                <w:spacing w:val="0"/>
                <w:w w:val="100"/>
                <w:position w:val="0"/>
                <w:sz w:val="17"/>
                <w:szCs w:val="17"/>
              </w:rPr>
              <w:t>简装</w:t>
            </w:r>
          </w:p>
        </w:tc>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260"/>
              <w:jc w:val="both"/>
              <w:rPr>
                <w:sz w:val="18"/>
                <w:szCs w:val="18"/>
              </w:rPr>
            </w:pPr>
            <w:r>
              <w:rPr>
                <w:rFonts w:ascii="Times New Roman" w:hAnsi="Times New Roman" w:eastAsia="Times New Roman" w:cs="Times New Roman"/>
                <w:color w:val="000000"/>
                <w:spacing w:val="0"/>
                <w:w w:val="100"/>
                <w:position w:val="0"/>
                <w:sz w:val="18"/>
                <w:szCs w:val="18"/>
              </w:rPr>
              <w:t>3/7</w:t>
            </w:r>
          </w:p>
        </w:tc>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62. </w:t>
            </w: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300"/>
              <w:jc w:val="left"/>
              <w:rPr>
                <w:sz w:val="18"/>
                <w:szCs w:val="18"/>
              </w:rPr>
            </w:pPr>
            <w:r>
              <w:rPr>
                <w:rFonts w:ascii="Times New Roman" w:hAnsi="Times New Roman" w:eastAsia="Times New Roman" w:cs="Times New Roman"/>
                <w:color w:val="000000"/>
                <w:spacing w:val="0"/>
                <w:w w:val="100"/>
                <w:position w:val="0"/>
                <w:sz w:val="18"/>
                <w:szCs w:val="18"/>
              </w:rPr>
              <w:t>3350</w:t>
            </w:r>
          </w:p>
        </w:tc>
        <w:tc>
          <w:tcPr>
            <w:tcBorders>
              <w:top w:val="single" w:color="auto" w:sz="4" w:space="0"/>
              <w:left w:val="single" w:color="auto" w:sz="4" w:space="0"/>
              <w:righ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209945</w:t>
            </w: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30</w:t>
            </w:r>
          </w:p>
        </w:tc>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w:t>
            </w:r>
          </w:p>
        </w:tc>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rPr>
              <w:t>2</w:t>
            </w:r>
          </w:p>
        </w:tc>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4-2-303</w:t>
            </w:r>
          </w:p>
        </w:tc>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160"/>
              <w:jc w:val="both"/>
              <w:rPr>
                <w:sz w:val="17"/>
                <w:szCs w:val="17"/>
              </w:rPr>
            </w:pPr>
            <w:r>
              <w:rPr>
                <w:color w:val="000000"/>
                <w:spacing w:val="0"/>
                <w:w w:val="100"/>
                <w:position w:val="0"/>
                <w:sz w:val="17"/>
                <w:szCs w:val="17"/>
              </w:rPr>
              <w:t>简装</w:t>
            </w:r>
          </w:p>
        </w:tc>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260"/>
              <w:jc w:val="both"/>
              <w:rPr>
                <w:sz w:val="18"/>
                <w:szCs w:val="18"/>
              </w:rPr>
            </w:pPr>
            <w:r>
              <w:rPr>
                <w:rFonts w:ascii="Times New Roman" w:hAnsi="Times New Roman" w:eastAsia="Times New Roman" w:cs="Times New Roman"/>
                <w:color w:val="000000"/>
                <w:spacing w:val="0"/>
                <w:w w:val="100"/>
                <w:position w:val="0"/>
                <w:sz w:val="18"/>
                <w:szCs w:val="18"/>
              </w:rPr>
              <w:t>3/7</w:t>
            </w:r>
          </w:p>
        </w:tc>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68. </w:t>
            </w:r>
            <w:r>
              <w:rPr>
                <w:rFonts w:ascii="Times New Roman" w:hAnsi="Times New Roman" w:eastAsia="Times New Roman" w:cs="Times New Roman"/>
                <w:color w:val="000000"/>
                <w:spacing w:val="0"/>
                <w:w w:val="100"/>
                <w:position w:val="0"/>
                <w:sz w:val="18"/>
                <w:szCs w:val="18"/>
              </w:rPr>
              <w:t>73</w:t>
            </w:r>
          </w:p>
        </w:tc>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300"/>
              <w:jc w:val="left"/>
              <w:rPr>
                <w:sz w:val="18"/>
                <w:szCs w:val="18"/>
              </w:rPr>
            </w:pPr>
            <w:r>
              <w:rPr>
                <w:rFonts w:ascii="Times New Roman" w:hAnsi="Times New Roman" w:eastAsia="Times New Roman" w:cs="Times New Roman"/>
                <w:color w:val="000000"/>
                <w:spacing w:val="0"/>
                <w:w w:val="100"/>
                <w:position w:val="0"/>
                <w:sz w:val="18"/>
                <w:szCs w:val="18"/>
              </w:rPr>
              <w:t>3350</w:t>
            </w:r>
          </w:p>
        </w:tc>
        <w:tc>
          <w:tcPr>
            <w:tcBorders>
              <w:top w:val="single" w:color="auto" w:sz="4" w:space="0"/>
              <w:left w:val="single" w:color="auto" w:sz="4" w:space="0"/>
              <w:righ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230246</w:t>
            </w: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31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rPr>
              <w:t>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4-2-401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both"/>
              <w:rPr>
                <w:sz w:val="17"/>
                <w:szCs w:val="17"/>
              </w:rPr>
            </w:pPr>
            <w:r>
              <w:rPr>
                <w:color w:val="000000"/>
                <w:spacing w:val="0"/>
                <w:w w:val="100"/>
                <w:position w:val="0"/>
                <w:sz w:val="17"/>
                <w:szCs w:val="17"/>
              </w:rPr>
              <w:t>简装</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both"/>
              <w:rPr>
                <w:sz w:val="18"/>
                <w:szCs w:val="18"/>
              </w:rPr>
            </w:pPr>
            <w:r>
              <w:rPr>
                <w:rFonts w:ascii="Times New Roman" w:hAnsi="Times New Roman" w:eastAsia="Times New Roman" w:cs="Times New Roman"/>
                <w:color w:val="000000"/>
                <w:spacing w:val="0"/>
                <w:w w:val="100"/>
                <w:position w:val="0"/>
                <w:sz w:val="18"/>
                <w:szCs w:val="18"/>
              </w:rPr>
              <w:t>4/7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62. </w:t>
            </w: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00"/>
              <w:jc w:val="left"/>
              <w:rPr>
                <w:sz w:val="18"/>
                <w:szCs w:val="18"/>
              </w:rPr>
            </w:pPr>
            <w:r>
              <w:rPr>
                <w:rFonts w:ascii="Times New Roman" w:hAnsi="Times New Roman" w:eastAsia="Times New Roman" w:cs="Times New Roman"/>
                <w:color w:val="000000"/>
                <w:spacing w:val="0"/>
                <w:w w:val="100"/>
                <w:position w:val="0"/>
                <w:sz w:val="18"/>
                <w:szCs w:val="18"/>
              </w:rPr>
              <w:t>3350</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209945</w:t>
            </w: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32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rPr>
              <w:t>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4-2-402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both"/>
              <w:rPr>
                <w:sz w:val="17"/>
                <w:szCs w:val="17"/>
              </w:rPr>
            </w:pPr>
            <w:r>
              <w:rPr>
                <w:color w:val="000000"/>
                <w:spacing w:val="0"/>
                <w:w w:val="100"/>
                <w:position w:val="0"/>
                <w:sz w:val="17"/>
                <w:szCs w:val="17"/>
              </w:rPr>
              <w:t>简装</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both"/>
              <w:rPr>
                <w:sz w:val="18"/>
                <w:szCs w:val="18"/>
              </w:rPr>
            </w:pPr>
            <w:r>
              <w:rPr>
                <w:rFonts w:ascii="Times New Roman" w:hAnsi="Times New Roman" w:eastAsia="Times New Roman" w:cs="Times New Roman"/>
                <w:color w:val="000000"/>
                <w:spacing w:val="0"/>
                <w:w w:val="100"/>
                <w:position w:val="0"/>
                <w:sz w:val="18"/>
                <w:szCs w:val="18"/>
              </w:rPr>
              <w:t>4/7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62. </w:t>
            </w: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00"/>
              <w:jc w:val="left"/>
              <w:rPr>
                <w:sz w:val="18"/>
                <w:szCs w:val="18"/>
              </w:rPr>
            </w:pPr>
            <w:r>
              <w:rPr>
                <w:rFonts w:ascii="Times New Roman" w:hAnsi="Times New Roman" w:eastAsia="Times New Roman" w:cs="Times New Roman"/>
                <w:color w:val="000000"/>
                <w:spacing w:val="0"/>
                <w:w w:val="100"/>
                <w:position w:val="0"/>
                <w:sz w:val="18"/>
                <w:szCs w:val="18"/>
              </w:rPr>
              <w:t>3350</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209945</w:t>
            </w: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33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rPr>
              <w:t>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4-2-403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both"/>
              <w:rPr>
                <w:sz w:val="17"/>
                <w:szCs w:val="17"/>
              </w:rPr>
            </w:pPr>
            <w:r>
              <w:rPr>
                <w:color w:val="000000"/>
                <w:spacing w:val="0"/>
                <w:w w:val="100"/>
                <w:position w:val="0"/>
                <w:sz w:val="17"/>
                <w:szCs w:val="17"/>
              </w:rPr>
              <w:t>简装</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4/7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68. </w:t>
            </w:r>
            <w:r>
              <w:rPr>
                <w:rFonts w:ascii="Times New Roman" w:hAnsi="Times New Roman" w:eastAsia="Times New Roman" w:cs="Times New Roman"/>
                <w:color w:val="000000"/>
                <w:spacing w:val="0"/>
                <w:w w:val="100"/>
                <w:position w:val="0"/>
                <w:sz w:val="18"/>
                <w:szCs w:val="18"/>
              </w:rPr>
              <w:t>73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00"/>
              <w:jc w:val="left"/>
              <w:rPr>
                <w:sz w:val="18"/>
                <w:szCs w:val="18"/>
              </w:rPr>
            </w:pPr>
            <w:r>
              <w:rPr>
                <w:rFonts w:ascii="Times New Roman" w:hAnsi="Times New Roman" w:eastAsia="Times New Roman" w:cs="Times New Roman"/>
                <w:color w:val="000000"/>
                <w:spacing w:val="0"/>
                <w:w w:val="100"/>
                <w:position w:val="0"/>
                <w:sz w:val="18"/>
                <w:szCs w:val="18"/>
              </w:rPr>
              <w:t>3350</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230246</w:t>
            </w: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i/>
                <w:iCs/>
                <w:color w:val="000000"/>
                <w:spacing w:val="0"/>
                <w:w w:val="100"/>
                <w:position w:val="0"/>
                <w:sz w:val="18"/>
                <w:szCs w:val="18"/>
                <w:lang w:val="en-US" w:eastAsia="en-US" w:bidi="en-US"/>
              </w:rPr>
              <w:t>24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rPr>
              <w:t>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4-2-501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both"/>
              <w:rPr>
                <w:sz w:val="17"/>
                <w:szCs w:val="17"/>
              </w:rPr>
            </w:pPr>
            <w:r>
              <w:rPr>
                <w:color w:val="000000"/>
                <w:spacing w:val="0"/>
                <w:w w:val="100"/>
                <w:position w:val="0"/>
                <w:sz w:val="17"/>
                <w:szCs w:val="17"/>
              </w:rPr>
              <w:t>简装</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5,7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62. </w:t>
            </w: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00"/>
              <w:jc w:val="left"/>
              <w:rPr>
                <w:sz w:val="18"/>
                <w:szCs w:val="18"/>
              </w:rPr>
            </w:pPr>
            <w:r>
              <w:rPr>
                <w:rFonts w:ascii="Times New Roman" w:hAnsi="Times New Roman" w:eastAsia="Times New Roman" w:cs="Times New Roman"/>
                <w:color w:val="000000"/>
                <w:spacing w:val="0"/>
                <w:w w:val="100"/>
                <w:position w:val="0"/>
                <w:sz w:val="18"/>
                <w:szCs w:val="18"/>
              </w:rPr>
              <w:t>3317</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207876</w:t>
            </w:r>
          </w:p>
        </w:tc>
      </w:tr>
      <w:tr>
        <w:tblPrEx>
          <w:tblCellMar>
            <w:top w:w="0" w:type="dxa"/>
            <w:left w:w="10" w:type="dxa"/>
            <w:bottom w:w="0" w:type="dxa"/>
            <w:right w:w="10" w:type="dxa"/>
          </w:tblCellMar>
        </w:tblPrEx>
        <w:trPr>
          <w:trHeight w:val="331"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35</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rPr>
              <w:t>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4-2-502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both"/>
              <w:rPr>
                <w:sz w:val="17"/>
                <w:szCs w:val="17"/>
              </w:rPr>
            </w:pPr>
            <w:r>
              <w:rPr>
                <w:color w:val="000000"/>
                <w:spacing w:val="0"/>
                <w:w w:val="100"/>
                <w:position w:val="0"/>
                <w:sz w:val="17"/>
                <w:szCs w:val="17"/>
              </w:rPr>
              <w:t>简装</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5/7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62. </w:t>
            </w: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00"/>
              <w:jc w:val="left"/>
              <w:rPr>
                <w:sz w:val="18"/>
                <w:szCs w:val="18"/>
              </w:rPr>
            </w:pPr>
            <w:r>
              <w:rPr>
                <w:rFonts w:ascii="Times New Roman" w:hAnsi="Times New Roman" w:eastAsia="Times New Roman" w:cs="Times New Roman"/>
                <w:color w:val="000000"/>
                <w:spacing w:val="0"/>
                <w:w w:val="100"/>
                <w:position w:val="0"/>
                <w:sz w:val="18"/>
                <w:szCs w:val="18"/>
              </w:rPr>
              <w:t>3317</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207876</w:t>
            </w: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bottom"/>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36</w:t>
            </w:r>
          </w:p>
        </w:tc>
        <w:tc>
          <w:tcPr>
            <w:tcBorders>
              <w:top w:val="single" w:color="auto" w:sz="4" w:space="0"/>
              <w:left w:val="single" w:color="auto" w:sz="4" w:space="0"/>
            </w:tcBorders>
            <w:shd w:val="clear" w:color="auto" w:fill="FFFFFF"/>
            <w:vAlign w:val="bottom"/>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w:t>
            </w:r>
          </w:p>
        </w:tc>
        <w:tc>
          <w:tcPr>
            <w:tcBorders>
              <w:top w:val="single" w:color="auto" w:sz="4" w:space="0"/>
              <w:left w:val="single" w:color="auto" w:sz="4" w:space="0"/>
            </w:tcBorders>
            <w:shd w:val="clear" w:color="auto" w:fill="FFFFFF"/>
            <w:vAlign w:val="bottom"/>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rPr>
              <w:t>2</w:t>
            </w:r>
          </w:p>
        </w:tc>
        <w:tc>
          <w:tcPr>
            <w:tcBorders>
              <w:top w:val="single" w:color="auto" w:sz="4" w:space="0"/>
              <w:left w:val="single" w:color="auto" w:sz="4" w:space="0"/>
            </w:tcBorders>
            <w:shd w:val="clear" w:color="auto" w:fill="FFFFFF"/>
            <w:vAlign w:val="bottom"/>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4-2-503</w:t>
            </w:r>
          </w:p>
        </w:tc>
        <w:tc>
          <w:tcPr>
            <w:tcBorders>
              <w:top w:val="single" w:color="auto" w:sz="4" w:space="0"/>
              <w:left w:val="single" w:color="auto" w:sz="4" w:space="0"/>
            </w:tcBorders>
            <w:shd w:val="clear" w:color="auto" w:fill="FFFFFF"/>
            <w:vAlign w:val="bottom"/>
          </w:tcPr>
          <w:p>
            <w:pPr>
              <w:pStyle w:val="13"/>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bottom"/>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bottom"/>
          </w:tcPr>
          <w:p>
            <w:pPr>
              <w:pStyle w:val="13"/>
              <w:keepNext w:val="0"/>
              <w:keepLines w:val="0"/>
              <w:widowControl w:val="0"/>
              <w:shd w:val="clear" w:color="auto" w:fill="auto"/>
              <w:bidi w:val="0"/>
              <w:spacing w:before="0" w:after="0" w:line="240" w:lineRule="auto"/>
              <w:ind w:left="0" w:right="0" w:firstLine="160"/>
              <w:jc w:val="both"/>
              <w:rPr>
                <w:sz w:val="17"/>
                <w:szCs w:val="17"/>
              </w:rPr>
            </w:pPr>
            <w:r>
              <w:rPr>
                <w:color w:val="000000"/>
                <w:spacing w:val="0"/>
                <w:w w:val="100"/>
                <w:position w:val="0"/>
                <w:sz w:val="17"/>
                <w:szCs w:val="17"/>
              </w:rPr>
              <w:t>简装</w:t>
            </w:r>
          </w:p>
        </w:tc>
        <w:tc>
          <w:tcPr>
            <w:tcBorders>
              <w:top w:val="single" w:color="auto" w:sz="4" w:space="0"/>
              <w:left w:val="single" w:color="auto" w:sz="4" w:space="0"/>
            </w:tcBorders>
            <w:shd w:val="clear" w:color="auto" w:fill="FFFFFF"/>
            <w:vAlign w:val="bottom"/>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5/7</w:t>
            </w:r>
          </w:p>
        </w:tc>
        <w:tc>
          <w:tcPr>
            <w:tcBorders>
              <w:top w:val="single" w:color="auto" w:sz="4" w:space="0"/>
              <w:left w:val="single" w:color="auto" w:sz="4" w:space="0"/>
            </w:tcBorders>
            <w:shd w:val="clear" w:color="auto" w:fill="FFFFFF"/>
            <w:vAlign w:val="bottom"/>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68. </w:t>
            </w:r>
            <w:r>
              <w:rPr>
                <w:rFonts w:ascii="Times New Roman" w:hAnsi="Times New Roman" w:eastAsia="Times New Roman" w:cs="Times New Roman"/>
                <w:color w:val="000000"/>
                <w:spacing w:val="0"/>
                <w:w w:val="100"/>
                <w:position w:val="0"/>
                <w:sz w:val="18"/>
                <w:szCs w:val="18"/>
              </w:rPr>
              <w:t>73</w:t>
            </w:r>
          </w:p>
        </w:tc>
        <w:tc>
          <w:tcPr>
            <w:tcBorders>
              <w:top w:val="single" w:color="auto" w:sz="4" w:space="0"/>
              <w:left w:val="single" w:color="auto" w:sz="4" w:space="0"/>
            </w:tcBorders>
            <w:shd w:val="clear" w:color="auto" w:fill="FFFFFF"/>
            <w:vAlign w:val="bottom"/>
          </w:tcPr>
          <w:p>
            <w:pPr>
              <w:pStyle w:val="13"/>
              <w:keepNext w:val="0"/>
              <w:keepLines w:val="0"/>
              <w:widowControl w:val="0"/>
              <w:shd w:val="clear" w:color="auto" w:fill="auto"/>
              <w:bidi w:val="0"/>
              <w:spacing w:before="0" w:after="0" w:line="240" w:lineRule="auto"/>
              <w:ind w:left="0" w:right="0" w:firstLine="300"/>
              <w:jc w:val="left"/>
              <w:rPr>
                <w:sz w:val="18"/>
                <w:szCs w:val="18"/>
              </w:rPr>
            </w:pPr>
            <w:r>
              <w:rPr>
                <w:rFonts w:ascii="Times New Roman" w:hAnsi="Times New Roman" w:eastAsia="Times New Roman" w:cs="Times New Roman"/>
                <w:color w:val="000000"/>
                <w:spacing w:val="0"/>
                <w:w w:val="100"/>
                <w:position w:val="0"/>
                <w:sz w:val="18"/>
                <w:szCs w:val="18"/>
              </w:rPr>
              <w:t>3317</w:t>
            </w:r>
          </w:p>
        </w:tc>
        <w:tc>
          <w:tcPr>
            <w:tcBorders>
              <w:top w:val="single" w:color="auto" w:sz="4" w:space="0"/>
              <w:left w:val="single" w:color="auto" w:sz="4" w:space="0"/>
              <w:right w:val="single" w:color="auto" w:sz="4" w:space="0"/>
            </w:tcBorders>
            <w:shd w:val="clear" w:color="auto" w:fill="FFFFFF"/>
            <w:vAlign w:val="bottom"/>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227977</w:t>
            </w:r>
          </w:p>
        </w:tc>
      </w:tr>
      <w:tr>
        <w:tblPrEx>
          <w:tblCellMar>
            <w:top w:w="0" w:type="dxa"/>
            <w:left w:w="10" w:type="dxa"/>
            <w:bottom w:w="0" w:type="dxa"/>
            <w:right w:w="10" w:type="dxa"/>
          </w:tblCellMar>
        </w:tblPrEx>
        <w:trPr>
          <w:trHeight w:val="355" w:hRule="exact"/>
          <w:jc w:val="center"/>
        </w:trPr>
        <w:tc>
          <w:tcPr>
            <w:tcBorders>
              <w:top w:val="single" w:color="auto" w:sz="4" w:space="0"/>
              <w:left w:val="single" w:color="auto" w:sz="4" w:space="0"/>
              <w:bottom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37</w:t>
            </w:r>
          </w:p>
        </w:tc>
        <w:tc>
          <w:tcPr>
            <w:tcBorders>
              <w:top w:val="single" w:color="auto" w:sz="4" w:space="0"/>
              <w:left w:val="single" w:color="auto" w:sz="4" w:space="0"/>
              <w:bottom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w:t>
            </w:r>
          </w:p>
        </w:tc>
        <w:tc>
          <w:tcPr>
            <w:tcBorders>
              <w:top w:val="single" w:color="auto" w:sz="4" w:space="0"/>
              <w:left w:val="single" w:color="auto" w:sz="4" w:space="0"/>
              <w:bottom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rPr>
              <w:t>2</w:t>
            </w:r>
          </w:p>
        </w:tc>
        <w:tc>
          <w:tcPr>
            <w:tcBorders>
              <w:top w:val="single" w:color="auto" w:sz="4" w:space="0"/>
              <w:left w:val="single" w:color="auto" w:sz="4" w:space="0"/>
              <w:bottom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4-2-601</w:t>
            </w:r>
          </w:p>
        </w:tc>
        <w:tc>
          <w:tcPr>
            <w:tcBorders>
              <w:top w:val="single" w:color="auto" w:sz="4" w:space="0"/>
              <w:left w:val="single" w:color="auto" w:sz="4" w:space="0"/>
              <w:bottom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钢混</w:t>
            </w:r>
          </w:p>
        </w:tc>
        <w:tc>
          <w:tcPr>
            <w:tcBorders>
              <w:top w:val="single" w:color="auto" w:sz="4" w:space="0"/>
              <w:left w:val="single" w:color="auto" w:sz="4" w:space="0"/>
              <w:bottom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bottom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160"/>
              <w:jc w:val="both"/>
              <w:rPr>
                <w:sz w:val="17"/>
                <w:szCs w:val="17"/>
              </w:rPr>
            </w:pPr>
            <w:r>
              <w:rPr>
                <w:color w:val="000000"/>
                <w:spacing w:val="0"/>
                <w:w w:val="100"/>
                <w:position w:val="0"/>
                <w:sz w:val="17"/>
                <w:szCs w:val="17"/>
              </w:rPr>
              <w:t>简装</w:t>
            </w:r>
          </w:p>
        </w:tc>
        <w:tc>
          <w:tcPr>
            <w:tcBorders>
              <w:top w:val="single" w:color="auto" w:sz="4" w:space="0"/>
              <w:left w:val="single" w:color="auto" w:sz="4" w:space="0"/>
              <w:bottom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bottom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62. </w:t>
            </w: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bottom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300"/>
              <w:jc w:val="left"/>
              <w:rPr>
                <w:sz w:val="18"/>
                <w:szCs w:val="18"/>
              </w:rPr>
            </w:pPr>
            <w:r>
              <w:rPr>
                <w:rFonts w:ascii="Times New Roman" w:hAnsi="Times New Roman" w:eastAsia="Times New Roman" w:cs="Times New Roman"/>
                <w:color w:val="000000"/>
                <w:spacing w:val="0"/>
                <w:w w:val="100"/>
                <w:position w:val="0"/>
                <w:sz w:val="18"/>
                <w:szCs w:val="18"/>
              </w:rPr>
              <w:t>3283</w:t>
            </w:r>
          </w:p>
        </w:tc>
        <w:tc>
          <w:tcPr>
            <w:tcBorders>
              <w:top w:val="single" w:color="auto" w:sz="4" w:space="0"/>
              <w:left w:val="single" w:color="auto" w:sz="4" w:space="0"/>
              <w:bottom w:val="single" w:color="auto" w:sz="4" w:space="0"/>
              <w:righ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205746</w:t>
            </w:r>
          </w:p>
        </w:tc>
      </w:tr>
    </w:tbl>
    <w:p>
      <w:pPr>
        <w:sectPr>
          <w:headerReference r:id="rId101" w:type="default"/>
          <w:footerReference r:id="rId103" w:type="default"/>
          <w:headerReference r:id="rId102" w:type="even"/>
          <w:footerReference r:id="rId104" w:type="even"/>
          <w:footnotePr>
            <w:numFmt w:val="decimal"/>
          </w:footnotePr>
          <w:pgSz w:w="11900" w:h="16840"/>
          <w:pgMar w:top="516" w:right="341" w:bottom="1403" w:left="999" w:header="88" w:footer="3" w:gutter="0"/>
          <w:cols w:space="720" w:num="1"/>
          <w:rtlGutter w:val="0"/>
          <w:docGrid w:linePitch="360" w:charSpace="0"/>
        </w:sectPr>
      </w:pPr>
    </w:p>
    <w:p>
      <w:pPr>
        <w:pStyle w:val="15"/>
        <w:keepNext w:val="0"/>
        <w:keepLines w:val="0"/>
        <w:widowControl w:val="0"/>
        <w:shd w:val="clear" w:color="auto" w:fill="auto"/>
        <w:bidi w:val="0"/>
        <w:spacing w:before="0" w:after="0" w:line="240" w:lineRule="auto"/>
        <w:ind w:left="1243" w:right="0" w:firstLine="0"/>
        <w:jc w:val="left"/>
        <w:rPr>
          <w:sz w:val="10"/>
          <w:szCs w:val="10"/>
        </w:rPr>
      </w:pPr>
      <w:r>
        <w:rPr>
          <w:b w:val="0"/>
          <w:bCs w:val="0"/>
          <w:color w:val="000000"/>
          <w:spacing w:val="0"/>
          <w:w w:val="100"/>
          <w:position w:val="0"/>
          <w:sz w:val="10"/>
          <w:szCs w:val="10"/>
          <w:lang w:val="zh-TW" w:eastAsia="zh-TW" w:bidi="zh-TW"/>
        </w:rPr>
        <w:t>.荔.诙..潔..瑟</w:t>
      </w:r>
    </w:p>
    <w:tbl>
      <w:tblPr>
        <w:tblStyle w:val="2"/>
        <w:tblW w:w="0" w:type="auto"/>
        <w:jc w:val="center"/>
        <w:tblLayout w:type="fixed"/>
        <w:tblCellMar>
          <w:top w:w="0" w:type="dxa"/>
          <w:left w:w="10" w:type="dxa"/>
          <w:bottom w:w="0" w:type="dxa"/>
          <w:right w:w="10" w:type="dxa"/>
        </w:tblCellMar>
      </w:tblPr>
      <w:tblGrid>
        <w:gridCol w:w="605"/>
        <w:gridCol w:w="710"/>
        <w:gridCol w:w="701"/>
        <w:gridCol w:w="979"/>
        <w:gridCol w:w="854"/>
        <w:gridCol w:w="854"/>
        <w:gridCol w:w="835"/>
        <w:gridCol w:w="979"/>
        <w:gridCol w:w="984"/>
        <w:gridCol w:w="1138"/>
        <w:gridCol w:w="1301"/>
      </w:tblGrid>
      <w:tr>
        <w:tblPrEx>
          <w:tblCellMar>
            <w:top w:w="0" w:type="dxa"/>
            <w:left w:w="10" w:type="dxa"/>
            <w:bottom w:w="0" w:type="dxa"/>
            <w:right w:w="10" w:type="dxa"/>
          </w:tblCellMar>
        </w:tblPrEx>
        <w:trPr>
          <w:trHeight w:val="840"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序号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幢号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120" w:line="240" w:lineRule="auto"/>
              <w:ind w:left="0" w:right="0" w:firstLine="0"/>
              <w:jc w:val="center"/>
              <w:rPr>
                <w:sz w:val="17"/>
                <w:szCs w:val="17"/>
              </w:rPr>
            </w:pPr>
            <w:r>
              <w:rPr>
                <w:color w:val="000000"/>
                <w:spacing w:val="0"/>
                <w:w w:val="100"/>
                <w:position w:val="0"/>
                <w:sz w:val="17"/>
                <w:szCs w:val="17"/>
              </w:rPr>
              <w:t>单元</w:t>
            </w:r>
          </w:p>
          <w:p>
            <w:pPr>
              <w:pStyle w:val="13"/>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房号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312" w:lineRule="exact"/>
              <w:ind w:left="0" w:right="0" w:firstLine="0"/>
              <w:jc w:val="center"/>
              <w:rPr>
                <w:sz w:val="17"/>
                <w:szCs w:val="17"/>
              </w:rPr>
            </w:pPr>
            <w:r>
              <w:rPr>
                <w:color w:val="000000"/>
                <w:spacing w:val="0"/>
                <w:w w:val="100"/>
                <w:position w:val="0"/>
                <w:sz w:val="17"/>
                <w:szCs w:val="17"/>
              </w:rPr>
              <w:t>建筑结 构</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312" w:lineRule="exact"/>
              <w:ind w:left="0" w:right="0" w:firstLine="0"/>
              <w:jc w:val="center"/>
              <w:rPr>
                <w:sz w:val="17"/>
                <w:szCs w:val="17"/>
              </w:rPr>
            </w:pPr>
            <w:r>
              <w:rPr>
                <w:color w:val="000000"/>
                <w:spacing w:val="0"/>
                <w:w w:val="100"/>
                <w:position w:val="0"/>
                <w:sz w:val="17"/>
                <w:szCs w:val="17"/>
              </w:rPr>
              <w:t>建成年 代</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317" w:lineRule="exact"/>
              <w:ind w:left="0" w:right="0" w:firstLine="0"/>
              <w:jc w:val="center"/>
              <w:rPr>
                <w:sz w:val="17"/>
                <w:szCs w:val="17"/>
              </w:rPr>
            </w:pPr>
            <w:r>
              <w:rPr>
                <w:color w:val="000000"/>
                <w:spacing w:val="0"/>
                <w:w w:val="100"/>
                <w:position w:val="0"/>
                <w:sz w:val="17"/>
                <w:szCs w:val="17"/>
              </w:rPr>
              <w:t>装修状 况</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120" w:line="240" w:lineRule="auto"/>
              <w:ind w:left="0" w:right="0" w:firstLine="0"/>
              <w:jc w:val="right"/>
              <w:rPr>
                <w:sz w:val="17"/>
                <w:szCs w:val="17"/>
              </w:rPr>
            </w:pPr>
            <w:r>
              <w:rPr>
                <w:color w:val="000000"/>
                <w:spacing w:val="0"/>
                <w:w w:val="100"/>
                <w:position w:val="0"/>
                <w:sz w:val="17"/>
                <w:szCs w:val="17"/>
              </w:rPr>
              <w:t>所在层数</w:t>
            </w:r>
          </w:p>
          <w:p>
            <w:pPr>
              <w:pStyle w:val="13"/>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/总层数</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100" w:line="240" w:lineRule="auto"/>
              <w:ind w:left="0" w:right="0" w:firstLine="0"/>
              <w:jc w:val="left"/>
              <w:rPr>
                <w:sz w:val="17"/>
                <w:szCs w:val="17"/>
              </w:rPr>
            </w:pPr>
            <w:r>
              <w:rPr>
                <w:color w:val="000000"/>
                <w:spacing w:val="0"/>
                <w:w w:val="100"/>
                <w:position w:val="0"/>
                <w:sz w:val="17"/>
                <w:szCs w:val="17"/>
              </w:rPr>
              <w:t>建筑面积</w:t>
            </w:r>
          </w:p>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lang w:val="en-US" w:eastAsia="en-US" w:bidi="en-US"/>
              </w:rPr>
              <w:t>（m</w:t>
            </w:r>
            <w:r>
              <w:rPr>
                <w:rFonts w:ascii="Times New Roman" w:hAnsi="Times New Roman" w:eastAsia="Times New Roman" w:cs="Times New Roman"/>
                <w:color w:val="000000"/>
                <w:spacing w:val="0"/>
                <w:w w:val="100"/>
                <w:position w:val="0"/>
                <w:sz w:val="18"/>
                <w:szCs w:val="18"/>
                <w:vertAlign w:val="superscript"/>
                <w:lang w:val="en-US" w:eastAsia="en-US" w:bidi="en-US"/>
              </w:rPr>
              <w:t>2</w:t>
            </w:r>
            <w:r>
              <w:rPr>
                <w:rFonts w:ascii="Times New Roman" w:hAnsi="Times New Roman" w:eastAsia="Times New Roman" w:cs="Times New Roman"/>
                <w:color w:val="000000"/>
                <w:spacing w:val="0"/>
                <w:w w:val="100"/>
                <w:position w:val="0"/>
                <w:sz w:val="18"/>
                <w:szCs w:val="18"/>
                <w:lang w:val="en-US" w:eastAsia="en-US" w:bidi="en-US"/>
              </w:rPr>
              <w:t>）</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100" w:line="240" w:lineRule="auto"/>
              <w:ind w:left="0" w:right="0" w:firstLine="0"/>
              <w:jc w:val="center"/>
              <w:rPr>
                <w:sz w:val="17"/>
                <w:szCs w:val="17"/>
              </w:rPr>
            </w:pPr>
            <w:r>
              <w:rPr>
                <w:color w:val="000000"/>
                <w:spacing w:val="0"/>
                <w:w w:val="100"/>
                <w:position w:val="0"/>
                <w:sz w:val="17"/>
                <w:szCs w:val="17"/>
              </w:rPr>
              <w:t>评估单价</w:t>
            </w:r>
          </w:p>
          <w:p>
            <w:pPr>
              <w:pStyle w:val="13"/>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lang w:val="en-US" w:eastAsia="en-US" w:bidi="en-US"/>
              </w:rPr>
              <w:t>（</w:t>
            </w:r>
            <w:r>
              <w:rPr>
                <w:rFonts w:ascii="Times New Roman" w:hAnsi="Times New Roman" w:eastAsia="Times New Roman" w:cs="Times New Roman"/>
                <w:color w:val="000000"/>
                <w:spacing w:val="0"/>
                <w:w w:val="100"/>
                <w:position w:val="0"/>
                <w:sz w:val="18"/>
                <w:szCs w:val="18"/>
                <w:lang w:val="en-US" w:eastAsia="en-US" w:bidi="en-US"/>
              </w:rPr>
              <w:t>7U/m</w:t>
            </w:r>
            <w:r>
              <w:rPr>
                <w:rFonts w:ascii="Times New Roman" w:hAnsi="Times New Roman" w:eastAsia="Times New Roman" w:cs="Times New Roman"/>
                <w:color w:val="000000"/>
                <w:spacing w:val="0"/>
                <w:w w:val="100"/>
                <w:position w:val="0"/>
                <w:sz w:val="18"/>
                <w:szCs w:val="18"/>
                <w:vertAlign w:val="superscript"/>
                <w:lang w:val="en-US" w:eastAsia="en-US" w:bidi="en-US"/>
              </w:rPr>
              <w:t>2</w:t>
            </w:r>
            <w:r>
              <w:rPr>
                <w:rFonts w:ascii="Times New Roman" w:hAnsi="Times New Roman" w:eastAsia="Times New Roman" w:cs="Times New Roman"/>
                <w:color w:val="000000"/>
                <w:spacing w:val="0"/>
                <w:w w:val="100"/>
                <w:position w:val="0"/>
                <w:sz w:val="18"/>
                <w:szCs w:val="18"/>
                <w:lang w:val="en-US" w:eastAsia="en-US" w:bidi="en-US"/>
              </w:rPr>
              <w:t>）</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100" w:line="240" w:lineRule="auto"/>
              <w:ind w:left="0" w:right="0" w:firstLine="0"/>
              <w:jc w:val="center"/>
              <w:rPr>
                <w:sz w:val="17"/>
                <w:szCs w:val="17"/>
              </w:rPr>
            </w:pPr>
            <w:r>
              <w:rPr>
                <w:color w:val="000000"/>
                <w:spacing w:val="0"/>
                <w:w w:val="100"/>
                <w:position w:val="0"/>
                <w:sz w:val="17"/>
                <w:szCs w:val="17"/>
              </w:rPr>
              <w:t>评估总价</w:t>
            </w:r>
          </w:p>
          <w:p>
            <w:pPr>
              <w:pStyle w:val="13"/>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（元）</w:t>
            </w: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38</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4-2-602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简装</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40"/>
              <w:jc w:val="left"/>
              <w:rPr>
                <w:sz w:val="18"/>
                <w:szCs w:val="18"/>
              </w:rPr>
            </w:pP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62. </w:t>
            </w: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rPr>
              <w:t>3283</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40"/>
              <w:jc w:val="left"/>
              <w:rPr>
                <w:sz w:val="18"/>
                <w:szCs w:val="18"/>
              </w:rPr>
            </w:pPr>
            <w:r>
              <w:rPr>
                <w:rFonts w:ascii="Times New Roman" w:hAnsi="Times New Roman" w:eastAsia="Times New Roman" w:cs="Times New Roman"/>
                <w:color w:val="000000"/>
                <w:spacing w:val="0"/>
                <w:w w:val="100"/>
                <w:position w:val="0"/>
                <w:sz w:val="18"/>
                <w:szCs w:val="18"/>
              </w:rPr>
              <w:t>205746</w:t>
            </w: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39</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4-2-603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简装</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68. </w:t>
            </w:r>
            <w:r>
              <w:rPr>
                <w:rFonts w:ascii="Times New Roman" w:hAnsi="Times New Roman" w:eastAsia="Times New Roman" w:cs="Times New Roman"/>
                <w:color w:val="000000"/>
                <w:spacing w:val="0"/>
                <w:w w:val="100"/>
                <w:position w:val="0"/>
                <w:sz w:val="18"/>
                <w:szCs w:val="18"/>
              </w:rPr>
              <w:t>73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rPr>
              <w:t>3283</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40"/>
              <w:jc w:val="left"/>
              <w:rPr>
                <w:sz w:val="18"/>
                <w:szCs w:val="18"/>
              </w:rPr>
            </w:pPr>
            <w:r>
              <w:rPr>
                <w:rFonts w:ascii="Times New Roman" w:hAnsi="Times New Roman" w:eastAsia="Times New Roman" w:cs="Times New Roman"/>
                <w:color w:val="000000"/>
                <w:spacing w:val="0"/>
                <w:w w:val="100"/>
                <w:position w:val="0"/>
                <w:sz w:val="18"/>
                <w:szCs w:val="18"/>
              </w:rPr>
              <w:t>225641</w:t>
            </w:r>
          </w:p>
        </w:tc>
      </w:tr>
      <w:tr>
        <w:tblPrEx>
          <w:tblCellMar>
            <w:top w:w="0" w:type="dxa"/>
            <w:left w:w="10" w:type="dxa"/>
            <w:bottom w:w="0" w:type="dxa"/>
            <w:right w:w="10" w:type="dxa"/>
          </w:tblCellMar>
        </w:tblPrEx>
        <w:trPr>
          <w:trHeight w:val="322" w:hRule="exact"/>
          <w:jc w:val="center"/>
        </w:trPr>
        <w:tc>
          <w:tcPr>
            <w:tcBorders>
              <w:top w:val="single" w:color="auto" w:sz="4" w:space="0"/>
              <w:left w:val="single" w:color="auto" w:sz="4" w:space="0"/>
            </w:tcBorders>
            <w:shd w:val="clear" w:color="auto" w:fill="FFFFFF"/>
            <w:vAlign w:val="bottom"/>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40</w:t>
            </w:r>
          </w:p>
        </w:tc>
        <w:tc>
          <w:tcPr>
            <w:tcBorders>
              <w:top w:val="single" w:color="auto" w:sz="4" w:space="0"/>
              <w:left w:val="single" w:color="auto" w:sz="4" w:space="0"/>
            </w:tcBorders>
            <w:shd w:val="clear" w:color="auto" w:fill="FFFFFF"/>
            <w:vAlign w:val="bottom"/>
          </w:tcPr>
          <w:p>
            <w:pPr>
              <w:pStyle w:val="13"/>
              <w:keepNext w:val="0"/>
              <w:keepLines w:val="0"/>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rPr>
              <w:t>4</w:t>
            </w:r>
          </w:p>
        </w:tc>
        <w:tc>
          <w:tcPr>
            <w:tcBorders>
              <w:top w:val="single" w:color="auto" w:sz="4" w:space="0"/>
              <w:left w:val="single" w:color="auto" w:sz="4" w:space="0"/>
            </w:tcBorders>
            <w:shd w:val="clear" w:color="auto" w:fill="FFFFFF"/>
            <w:vAlign w:val="bottom"/>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2</w:t>
            </w:r>
          </w:p>
        </w:tc>
        <w:tc>
          <w:tcPr>
            <w:tcBorders>
              <w:top w:val="single" w:color="auto" w:sz="4" w:space="0"/>
              <w:left w:val="single" w:color="auto" w:sz="4" w:space="0"/>
            </w:tcBorders>
            <w:shd w:val="clear" w:color="auto" w:fill="FFFFFF"/>
            <w:vAlign w:val="bottom"/>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lang w:val="en-US" w:eastAsia="en-US" w:bidi="en-US"/>
              </w:rPr>
              <w:t>4-2-701</w:t>
            </w:r>
          </w:p>
        </w:tc>
        <w:tc>
          <w:tcPr>
            <w:tcBorders>
              <w:top w:val="single" w:color="auto" w:sz="4" w:space="0"/>
              <w:left w:val="single" w:color="auto" w:sz="4" w:space="0"/>
            </w:tcBorders>
            <w:shd w:val="clear" w:color="auto" w:fill="FFFFFF"/>
            <w:vAlign w:val="bottom"/>
          </w:tcPr>
          <w:p>
            <w:pPr>
              <w:pStyle w:val="13"/>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bottom"/>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bottom"/>
          </w:tcPr>
          <w:p>
            <w:pPr>
              <w:pStyle w:val="13"/>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简装</w:t>
            </w:r>
          </w:p>
        </w:tc>
        <w:tc>
          <w:tcPr>
            <w:tcBorders>
              <w:top w:val="single" w:color="auto" w:sz="4" w:space="0"/>
              <w:left w:val="single" w:color="auto" w:sz="4" w:space="0"/>
            </w:tcBorders>
            <w:shd w:val="clear" w:color="auto" w:fill="FFFFFF"/>
            <w:vAlign w:val="bottom"/>
          </w:tcPr>
          <w:p>
            <w:pPr>
              <w:pStyle w:val="13"/>
              <w:keepNext w:val="0"/>
              <w:keepLines w:val="0"/>
              <w:widowControl w:val="0"/>
              <w:shd w:val="clear" w:color="auto" w:fill="auto"/>
              <w:bidi w:val="0"/>
              <w:spacing w:before="0" w:after="0" w:line="240" w:lineRule="auto"/>
              <w:ind w:left="0" w:right="0" w:firstLine="340"/>
              <w:jc w:val="left"/>
              <w:rPr>
                <w:sz w:val="18"/>
                <w:szCs w:val="18"/>
              </w:rPr>
            </w:pPr>
            <w:r>
              <w:rPr>
                <w:rFonts w:ascii="Times New Roman" w:hAnsi="Times New Roman" w:eastAsia="Times New Roman" w:cs="Times New Roman"/>
                <w:color w:val="000000"/>
                <w:spacing w:val="0"/>
                <w:w w:val="100"/>
                <w:position w:val="0"/>
                <w:sz w:val="18"/>
                <w:szCs w:val="18"/>
              </w:rPr>
              <w:t>7/7</w:t>
            </w:r>
          </w:p>
        </w:tc>
        <w:tc>
          <w:tcPr>
            <w:tcBorders>
              <w:top w:val="single" w:color="auto" w:sz="4" w:space="0"/>
              <w:left w:val="single" w:color="auto" w:sz="4" w:space="0"/>
            </w:tcBorders>
            <w:shd w:val="clear" w:color="auto" w:fill="FFFFFF"/>
            <w:vAlign w:val="bottom"/>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62. </w:t>
            </w: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tcBorders>
            <w:shd w:val="clear" w:color="auto" w:fill="FFFFFF"/>
            <w:vAlign w:val="bottom"/>
          </w:tcPr>
          <w:p>
            <w:pPr>
              <w:pStyle w:val="13"/>
              <w:keepNext w:val="0"/>
              <w:keepLines w:val="0"/>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rPr>
              <w:t>3250</w:t>
            </w:r>
          </w:p>
        </w:tc>
        <w:tc>
          <w:tcPr>
            <w:tcBorders>
              <w:top w:val="single" w:color="auto" w:sz="4" w:space="0"/>
              <w:left w:val="single" w:color="auto" w:sz="4" w:space="0"/>
              <w:right w:val="single" w:color="auto" w:sz="4" w:space="0"/>
            </w:tcBorders>
            <w:shd w:val="clear" w:color="auto" w:fill="FFFFFF"/>
            <w:vAlign w:val="bottom"/>
          </w:tcPr>
          <w:p>
            <w:pPr>
              <w:pStyle w:val="13"/>
              <w:keepNext w:val="0"/>
              <w:keepLines w:val="0"/>
              <w:widowControl w:val="0"/>
              <w:shd w:val="clear" w:color="auto" w:fill="auto"/>
              <w:bidi w:val="0"/>
              <w:spacing w:before="0" w:after="0" w:line="240" w:lineRule="auto"/>
              <w:ind w:left="0" w:right="0" w:firstLine="340"/>
              <w:jc w:val="left"/>
              <w:rPr>
                <w:sz w:val="18"/>
                <w:szCs w:val="18"/>
              </w:rPr>
            </w:pPr>
            <w:r>
              <w:rPr>
                <w:rFonts w:ascii="Times New Roman" w:hAnsi="Times New Roman" w:eastAsia="Times New Roman" w:cs="Times New Roman"/>
                <w:color w:val="000000"/>
                <w:spacing w:val="0"/>
                <w:w w:val="100"/>
                <w:position w:val="0"/>
                <w:sz w:val="18"/>
                <w:szCs w:val="18"/>
              </w:rPr>
              <w:t>203678</w:t>
            </w:r>
          </w:p>
        </w:tc>
      </w:tr>
      <w:tr>
        <w:tblPrEx>
          <w:tblCellMar>
            <w:top w:w="0" w:type="dxa"/>
            <w:left w:w="10" w:type="dxa"/>
            <w:bottom w:w="0" w:type="dxa"/>
            <w:right w:w="10" w:type="dxa"/>
          </w:tblCellMar>
        </w:tblPrEx>
        <w:trPr>
          <w:trHeight w:val="331"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41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4-2-702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简装</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40"/>
              <w:jc w:val="left"/>
              <w:rPr>
                <w:sz w:val="18"/>
                <w:szCs w:val="18"/>
              </w:rPr>
            </w:pPr>
            <w:r>
              <w:rPr>
                <w:rFonts w:ascii="Times New Roman" w:hAnsi="Times New Roman" w:eastAsia="Times New Roman" w:cs="Times New Roman"/>
                <w:color w:val="000000"/>
                <w:spacing w:val="0"/>
                <w:w w:val="100"/>
                <w:position w:val="0"/>
                <w:sz w:val="18"/>
                <w:szCs w:val="18"/>
              </w:rPr>
              <w:t>7/7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62. </w:t>
            </w: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rPr>
              <w:t>3250</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40"/>
              <w:jc w:val="left"/>
              <w:rPr>
                <w:sz w:val="18"/>
                <w:szCs w:val="18"/>
              </w:rPr>
            </w:pPr>
            <w:r>
              <w:rPr>
                <w:rFonts w:ascii="Times New Roman" w:hAnsi="Times New Roman" w:eastAsia="Times New Roman" w:cs="Times New Roman"/>
                <w:color w:val="000000"/>
                <w:spacing w:val="0"/>
                <w:w w:val="100"/>
                <w:position w:val="0"/>
                <w:sz w:val="18"/>
                <w:szCs w:val="18"/>
              </w:rPr>
              <w:t>203678</w:t>
            </w: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42</w:t>
            </w:r>
          </w:p>
        </w:tc>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rPr>
              <w:t>4</w:t>
            </w:r>
          </w:p>
        </w:tc>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2</w:t>
            </w:r>
          </w:p>
        </w:tc>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4-2-703</w:t>
            </w:r>
          </w:p>
        </w:tc>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钢混</w:t>
            </w:r>
          </w:p>
        </w:tc>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2016</w:t>
            </w:r>
          </w:p>
        </w:tc>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简装</w:t>
            </w:r>
          </w:p>
        </w:tc>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340"/>
              <w:jc w:val="left"/>
              <w:rPr>
                <w:sz w:val="18"/>
                <w:szCs w:val="18"/>
              </w:rPr>
            </w:pPr>
            <w:r>
              <w:rPr>
                <w:rFonts w:ascii="Times New Roman" w:hAnsi="Times New Roman" w:eastAsia="Times New Roman" w:cs="Times New Roman"/>
                <w:color w:val="000000"/>
                <w:spacing w:val="0"/>
                <w:w w:val="100"/>
                <w:position w:val="0"/>
                <w:sz w:val="18"/>
                <w:szCs w:val="18"/>
              </w:rPr>
              <w:t>7/7</w:t>
            </w:r>
          </w:p>
        </w:tc>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68. </w:t>
            </w:r>
            <w:r>
              <w:rPr>
                <w:rFonts w:ascii="Times New Roman" w:hAnsi="Times New Roman" w:eastAsia="Times New Roman" w:cs="Times New Roman"/>
                <w:color w:val="000000"/>
                <w:spacing w:val="0"/>
                <w:w w:val="100"/>
                <w:position w:val="0"/>
                <w:sz w:val="18"/>
                <w:szCs w:val="18"/>
              </w:rPr>
              <w:t>73</w:t>
            </w:r>
          </w:p>
        </w:tc>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360"/>
              <w:jc w:val="left"/>
              <w:rPr>
                <w:sz w:val="18"/>
                <w:szCs w:val="18"/>
              </w:rPr>
            </w:pPr>
            <w:r>
              <w:rPr>
                <w:rFonts w:ascii="Times New Roman" w:hAnsi="Times New Roman" w:eastAsia="Times New Roman" w:cs="Times New Roman"/>
                <w:color w:val="000000"/>
                <w:spacing w:val="0"/>
                <w:w w:val="100"/>
                <w:position w:val="0"/>
                <w:sz w:val="18"/>
                <w:szCs w:val="18"/>
              </w:rPr>
              <w:t>3250</w:t>
            </w:r>
          </w:p>
        </w:tc>
        <w:tc>
          <w:tcPr>
            <w:tcBorders>
              <w:top w:val="single" w:color="auto" w:sz="4" w:space="0"/>
              <w:left w:val="single" w:color="auto" w:sz="4" w:space="0"/>
              <w:righ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340"/>
              <w:jc w:val="left"/>
              <w:rPr>
                <w:sz w:val="18"/>
                <w:szCs w:val="18"/>
              </w:rPr>
            </w:pPr>
            <w:r>
              <w:rPr>
                <w:rFonts w:ascii="Times New Roman" w:hAnsi="Times New Roman" w:eastAsia="Times New Roman" w:cs="Times New Roman"/>
                <w:color w:val="000000"/>
                <w:spacing w:val="0"/>
                <w:w w:val="100"/>
                <w:position w:val="0"/>
                <w:sz w:val="18"/>
                <w:szCs w:val="18"/>
              </w:rPr>
              <w:t>223373</w:t>
            </w:r>
          </w:p>
        </w:tc>
      </w:tr>
      <w:tr>
        <w:tblPrEx>
          <w:tblCellMar>
            <w:top w:w="0" w:type="dxa"/>
            <w:left w:w="10" w:type="dxa"/>
            <w:bottom w:w="0" w:type="dxa"/>
            <w:right w:w="10" w:type="dxa"/>
          </w:tblCellMar>
        </w:tblPrEx>
        <w:trPr>
          <w:trHeight w:val="326" w:hRule="exact"/>
          <w:jc w:val="center"/>
        </w:trPr>
        <w:tc>
          <w:tcPr>
            <w:gridSpan w:val="4"/>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小计</w:t>
            </w: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1358. </w:t>
            </w:r>
            <w:r>
              <w:rPr>
                <w:rFonts w:ascii="Times New Roman" w:hAnsi="Times New Roman" w:eastAsia="Times New Roman" w:cs="Times New Roman"/>
                <w:color w:val="000000"/>
                <w:spacing w:val="0"/>
                <w:w w:val="100"/>
                <w:position w:val="0"/>
                <w:sz w:val="18"/>
                <w:szCs w:val="18"/>
              </w:rPr>
              <w:t>49</w:t>
            </w: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righ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4492725</w:t>
            </w:r>
          </w:p>
        </w:tc>
      </w:tr>
      <w:tr>
        <w:tblPrEx>
          <w:tblCellMar>
            <w:top w:w="0" w:type="dxa"/>
            <w:left w:w="10" w:type="dxa"/>
            <w:bottom w:w="0" w:type="dxa"/>
            <w:right w:w="10" w:type="dxa"/>
          </w:tblCellMar>
        </w:tblPrEx>
        <w:trPr>
          <w:trHeight w:val="350" w:hRule="exact"/>
          <w:jc w:val="center"/>
        </w:trPr>
        <w:tc>
          <w:tcPr>
            <w:gridSpan w:val="4"/>
            <w:tcBorders>
              <w:top w:val="single" w:color="auto" w:sz="4" w:space="0"/>
              <w:left w:val="single" w:color="auto" w:sz="4" w:space="0"/>
              <w:bottom w:val="single" w:color="auto" w:sz="4" w:space="0"/>
            </w:tcBorders>
            <w:shd w:val="clear" w:color="auto" w:fill="FFFFFF"/>
            <w:vAlign w:val="top"/>
          </w:tcPr>
          <w:p>
            <w:pPr>
              <w:pStyle w:val="13"/>
              <w:keepNext w:val="0"/>
              <w:keepLines w:val="0"/>
              <w:widowControl w:val="0"/>
              <w:shd w:val="clear" w:color="auto" w:fill="auto"/>
              <w:tabs>
                <w:tab w:val="left" w:pos="706"/>
              </w:tabs>
              <w:bidi w:val="0"/>
              <w:spacing w:before="0" w:after="0" w:line="240" w:lineRule="auto"/>
              <w:ind w:left="0" w:right="0" w:firstLine="0"/>
              <w:jc w:val="center"/>
              <w:rPr>
                <w:sz w:val="17"/>
                <w:szCs w:val="17"/>
              </w:rPr>
            </w:pPr>
            <w:r>
              <w:rPr>
                <w:color w:val="000000"/>
                <w:spacing w:val="0"/>
                <w:w w:val="100"/>
                <w:position w:val="0"/>
                <w:sz w:val="17"/>
                <w:szCs w:val="17"/>
              </w:rPr>
              <w:t>合</w:t>
            </w:r>
            <w:r>
              <w:rPr>
                <w:color w:val="000000"/>
                <w:spacing w:val="0"/>
                <w:w w:val="100"/>
                <w:position w:val="0"/>
                <w:sz w:val="17"/>
                <w:szCs w:val="17"/>
              </w:rPr>
              <w:tab/>
            </w:r>
            <w:r>
              <w:rPr>
                <w:color w:val="000000"/>
                <w:spacing w:val="0"/>
                <w:w w:val="100"/>
                <w:position w:val="0"/>
                <w:sz w:val="17"/>
                <w:szCs w:val="17"/>
              </w:rPr>
              <w:t>计</w:t>
            </w:r>
          </w:p>
        </w:tc>
        <w:tc>
          <w:tcPr>
            <w:tcBorders>
              <w:top w:val="single" w:color="auto" w:sz="4" w:space="0"/>
              <w:left w:val="single" w:color="auto" w:sz="4" w:space="0"/>
              <w:bottom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bottom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bottom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bottom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bottom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lang w:val="en-US" w:eastAsia="en-US" w:bidi="en-US"/>
              </w:rPr>
              <w:t>2716.98</w:t>
            </w:r>
          </w:p>
        </w:tc>
        <w:tc>
          <w:tcPr>
            <w:tcBorders>
              <w:top w:val="single" w:color="auto" w:sz="4" w:space="0"/>
              <w:bottom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bottom w:val="single" w:color="auto" w:sz="4" w:space="0"/>
              <w:righ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8770414</w:t>
            </w:r>
          </w:p>
        </w:tc>
      </w:tr>
    </w:tbl>
    <w:p>
      <w:pPr>
        <w:widowControl w:val="0"/>
        <w:spacing w:after="199" w:line="1" w:lineRule="exact"/>
      </w:pPr>
    </w:p>
    <w:p>
      <w:pPr>
        <w:pStyle w:val="9"/>
        <w:keepNext w:val="0"/>
        <w:keepLines w:val="0"/>
        <w:widowControl w:val="0"/>
        <w:shd w:val="clear" w:color="auto" w:fill="auto"/>
        <w:bidi w:val="0"/>
        <w:spacing w:before="0" w:after="40" w:line="240" w:lineRule="auto"/>
        <w:ind w:left="0" w:right="0" w:firstLine="0"/>
        <w:jc w:val="center"/>
      </w:pPr>
      <w:r>
        <w:rPr>
          <w:color w:val="000000"/>
          <w:spacing w:val="0"/>
          <w:w w:val="100"/>
          <w:position w:val="0"/>
          <w:sz w:val="24"/>
          <w:szCs w:val="24"/>
        </w:rPr>
        <w:t>土地价值、房屋价值各占房地产价值</w:t>
      </w:r>
    </w:p>
    <w:tbl>
      <w:tblPr>
        <w:tblStyle w:val="2"/>
        <w:tblW w:w="0" w:type="auto"/>
        <w:jc w:val="center"/>
        <w:tblLayout w:type="fixed"/>
        <w:tblCellMar>
          <w:top w:w="0" w:type="dxa"/>
          <w:left w:w="10" w:type="dxa"/>
          <w:bottom w:w="0" w:type="dxa"/>
          <w:right w:w="10" w:type="dxa"/>
        </w:tblCellMar>
      </w:tblPr>
      <w:tblGrid>
        <w:gridCol w:w="643"/>
        <w:gridCol w:w="581"/>
        <w:gridCol w:w="499"/>
        <w:gridCol w:w="211"/>
        <w:gridCol w:w="816"/>
        <w:gridCol w:w="989"/>
        <w:gridCol w:w="854"/>
        <w:gridCol w:w="989"/>
        <w:gridCol w:w="898"/>
        <w:gridCol w:w="1061"/>
        <w:gridCol w:w="974"/>
        <w:gridCol w:w="835"/>
        <w:gridCol w:w="869"/>
      </w:tblGrid>
      <w:tr>
        <w:tblPrEx>
          <w:tblCellMar>
            <w:top w:w="0" w:type="dxa"/>
            <w:left w:w="10" w:type="dxa"/>
            <w:bottom w:w="0" w:type="dxa"/>
            <w:right w:w="10" w:type="dxa"/>
          </w:tblCellMar>
        </w:tblPrEx>
        <w:trPr>
          <w:trHeight w:val="427" w:hRule="exact"/>
          <w:jc w:val="center"/>
        </w:trPr>
        <w:tc>
          <w:tcPr>
            <w:vMerge w:val="restart"/>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序号</w:t>
            </w:r>
          </w:p>
        </w:tc>
        <w:tc>
          <w:tcPr>
            <w:vMerge w:val="restart"/>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幢号</w:t>
            </w:r>
          </w:p>
        </w:tc>
        <w:tc>
          <w:tcPr>
            <w:gridSpan w:val="2"/>
            <w:vMerge w:val="restart"/>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312" w:lineRule="exact"/>
              <w:ind w:left="0" w:right="0" w:firstLine="0"/>
              <w:jc w:val="center"/>
              <w:rPr>
                <w:sz w:val="17"/>
                <w:szCs w:val="17"/>
              </w:rPr>
            </w:pPr>
            <w:r>
              <w:rPr>
                <w:color w:val="000000"/>
                <w:spacing w:val="0"/>
                <w:w w:val="100"/>
                <w:position w:val="0"/>
                <w:sz w:val="17"/>
                <w:szCs w:val="17"/>
              </w:rPr>
              <w:t>单元 号</w:t>
            </w:r>
          </w:p>
        </w:tc>
        <w:tc>
          <w:tcPr>
            <w:vMerge w:val="restart"/>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房号</w:t>
            </w:r>
          </w:p>
        </w:tc>
        <w:tc>
          <w:tcPr>
            <w:vMerge w:val="restart"/>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100" w:line="240" w:lineRule="auto"/>
              <w:ind w:left="0" w:right="0" w:firstLine="180"/>
              <w:jc w:val="left"/>
              <w:rPr>
                <w:sz w:val="17"/>
                <w:szCs w:val="17"/>
              </w:rPr>
            </w:pPr>
            <w:r>
              <w:rPr>
                <w:color w:val="000000"/>
                <w:spacing w:val="0"/>
                <w:w w:val="100"/>
                <w:position w:val="0"/>
                <w:sz w:val="17"/>
                <w:szCs w:val="17"/>
              </w:rPr>
              <w:t>所在层数</w:t>
            </w:r>
          </w:p>
          <w:p>
            <w:pPr>
              <w:pStyle w:val="13"/>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/总层数</w:t>
            </w:r>
          </w:p>
        </w:tc>
        <w:tc>
          <w:tcPr>
            <w:vMerge w:val="restart"/>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100" w:line="240" w:lineRule="auto"/>
              <w:ind w:left="0" w:right="0" w:firstLine="160"/>
              <w:jc w:val="left"/>
              <w:rPr>
                <w:sz w:val="17"/>
                <w:szCs w:val="17"/>
              </w:rPr>
            </w:pPr>
            <w:r>
              <w:rPr>
                <w:color w:val="000000"/>
                <w:spacing w:val="0"/>
                <w:w w:val="100"/>
                <w:position w:val="0"/>
                <w:sz w:val="17"/>
                <w:szCs w:val="17"/>
              </w:rPr>
              <w:t>建筑面</w:t>
            </w:r>
          </w:p>
          <w:p>
            <w:pPr>
              <w:pStyle w:val="13"/>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7"/>
                <w:szCs w:val="17"/>
              </w:rPr>
              <w:t>积</w:t>
            </w:r>
            <w:r>
              <w:rPr>
                <w:rFonts w:ascii="Times New Roman" w:hAnsi="Times New Roman" w:eastAsia="Times New Roman" w:cs="Times New Roman"/>
                <w:color w:val="000000"/>
                <w:spacing w:val="0"/>
                <w:w w:val="100"/>
                <w:position w:val="0"/>
                <w:sz w:val="18"/>
                <w:szCs w:val="18"/>
                <w:lang w:val="en-US" w:eastAsia="en-US" w:bidi="en-US"/>
              </w:rPr>
              <w:t>（m</w:t>
            </w:r>
            <w:r>
              <w:rPr>
                <w:rFonts w:ascii="Times New Roman" w:hAnsi="Times New Roman" w:eastAsia="Times New Roman" w:cs="Times New Roman"/>
                <w:color w:val="000000"/>
                <w:spacing w:val="0"/>
                <w:w w:val="100"/>
                <w:position w:val="0"/>
                <w:sz w:val="18"/>
                <w:szCs w:val="18"/>
                <w:vertAlign w:val="superscript"/>
                <w:lang w:val="en-US" w:eastAsia="en-US" w:bidi="en-US"/>
              </w:rPr>
              <w:t>2</w:t>
            </w:r>
            <w:r>
              <w:rPr>
                <w:rFonts w:ascii="Times New Roman" w:hAnsi="Times New Roman" w:eastAsia="Times New Roman" w:cs="Times New Roman"/>
                <w:color w:val="000000"/>
                <w:spacing w:val="0"/>
                <w:w w:val="100"/>
                <w:position w:val="0"/>
                <w:sz w:val="18"/>
                <w:szCs w:val="18"/>
                <w:lang w:val="en-US" w:eastAsia="en-US" w:bidi="en-US"/>
              </w:rPr>
              <w:t>）</w:t>
            </w:r>
          </w:p>
        </w:tc>
        <w:tc>
          <w:tcPr>
            <w:vMerge w:val="restart"/>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80" w:line="240" w:lineRule="auto"/>
              <w:ind w:left="0" w:right="0" w:firstLine="0"/>
              <w:jc w:val="center"/>
              <w:rPr>
                <w:sz w:val="17"/>
                <w:szCs w:val="17"/>
              </w:rPr>
            </w:pPr>
            <w:r>
              <w:rPr>
                <w:color w:val="000000"/>
                <w:spacing w:val="0"/>
                <w:w w:val="100"/>
                <w:position w:val="0"/>
                <w:sz w:val="17"/>
                <w:szCs w:val="17"/>
              </w:rPr>
              <w:t>评估单价</w:t>
            </w:r>
          </w:p>
          <w:p>
            <w:pPr>
              <w:pStyle w:val="13"/>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（元/虻）</w:t>
            </w:r>
          </w:p>
        </w:tc>
        <w:tc>
          <w:tcPr>
            <w:vMerge w:val="restart"/>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317" w:lineRule="exact"/>
              <w:ind w:left="0" w:right="0" w:firstLine="200"/>
              <w:jc w:val="left"/>
              <w:rPr>
                <w:sz w:val="17"/>
                <w:szCs w:val="17"/>
              </w:rPr>
            </w:pPr>
            <w:r>
              <w:rPr>
                <w:color w:val="000000"/>
                <w:spacing w:val="0"/>
                <w:w w:val="100"/>
                <w:position w:val="0"/>
                <w:sz w:val="17"/>
                <w:szCs w:val="17"/>
              </w:rPr>
              <w:t>评估总 价（元）</w:t>
            </w:r>
          </w:p>
        </w:tc>
        <w:tc>
          <w:tcPr>
            <w:gridSpan w:val="4"/>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其中</w:t>
            </w:r>
          </w:p>
        </w:tc>
      </w:tr>
      <w:tr>
        <w:tblPrEx>
          <w:tblCellMar>
            <w:top w:w="0" w:type="dxa"/>
            <w:left w:w="10" w:type="dxa"/>
            <w:bottom w:w="0" w:type="dxa"/>
            <w:right w:w="10" w:type="dxa"/>
          </w:tblCellMar>
        </w:tblPrEx>
        <w:trPr>
          <w:trHeight w:val="648" w:hRule="exact"/>
          <w:jc w:val="center"/>
        </w:trPr>
        <w:tc>
          <w:tcPr>
            <w:vMerge w:val="continue"/>
            <w:tcBorders>
              <w:left w:val="single" w:color="auto" w:sz="4" w:space="0"/>
            </w:tcBorders>
            <w:shd w:val="clear" w:color="auto" w:fill="FFFFFF"/>
            <w:vAlign w:val="center"/>
          </w:tcPr>
          <w:p/>
        </w:tc>
        <w:tc>
          <w:tcPr>
            <w:vMerge w:val="continue"/>
            <w:tcBorders>
              <w:left w:val="single" w:color="auto" w:sz="4" w:space="0"/>
            </w:tcBorders>
            <w:shd w:val="clear" w:color="auto" w:fill="FFFFFF"/>
            <w:vAlign w:val="center"/>
          </w:tcPr>
          <w:p/>
        </w:tc>
        <w:tc>
          <w:tcPr>
            <w:gridSpan w:val="2"/>
            <w:vMerge w:val="continue"/>
            <w:tcBorders>
              <w:left w:val="single" w:color="auto" w:sz="4" w:space="0"/>
            </w:tcBorders>
            <w:shd w:val="clear" w:color="auto" w:fill="FFFFFF"/>
            <w:vAlign w:val="center"/>
          </w:tcPr>
          <w:p/>
        </w:tc>
        <w:tc>
          <w:tcPr>
            <w:vMerge w:val="continue"/>
            <w:tcBorders>
              <w:left w:val="single" w:color="auto" w:sz="4" w:space="0"/>
            </w:tcBorders>
            <w:shd w:val="clear" w:color="auto" w:fill="FFFFFF"/>
            <w:vAlign w:val="center"/>
          </w:tcPr>
          <w:p/>
        </w:tc>
        <w:tc>
          <w:tcPr>
            <w:vMerge w:val="continue"/>
            <w:tcBorders>
              <w:left w:val="single" w:color="auto" w:sz="4" w:space="0"/>
            </w:tcBorders>
            <w:shd w:val="clear" w:color="auto" w:fill="FFFFFF"/>
            <w:vAlign w:val="center"/>
          </w:tcPr>
          <w:p/>
        </w:tc>
        <w:tc>
          <w:tcPr>
            <w:vMerge w:val="continue"/>
            <w:tcBorders>
              <w:left w:val="single" w:color="auto" w:sz="4" w:space="0"/>
            </w:tcBorders>
            <w:shd w:val="clear" w:color="auto" w:fill="FFFFFF"/>
            <w:vAlign w:val="center"/>
          </w:tcPr>
          <w:p/>
        </w:tc>
        <w:tc>
          <w:tcPr>
            <w:vMerge w:val="continue"/>
            <w:tcBorders>
              <w:left w:val="single" w:color="auto" w:sz="4" w:space="0"/>
            </w:tcBorders>
            <w:shd w:val="clear" w:color="auto" w:fill="FFFFFF"/>
            <w:vAlign w:val="center"/>
          </w:tcPr>
          <w:p/>
        </w:tc>
        <w:tc>
          <w:tcPr>
            <w:vMerge w:val="continue"/>
            <w:tcBorders>
              <w:left w:val="single" w:color="auto" w:sz="4" w:space="0"/>
            </w:tcBorders>
            <w:shd w:val="clear" w:color="auto" w:fill="FFFFFF"/>
            <w:vAlign w:val="center"/>
          </w:tcPr>
          <w:p/>
        </w:tc>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80" w:after="100" w:line="240" w:lineRule="auto"/>
              <w:ind w:left="0" w:right="0" w:firstLine="200"/>
              <w:jc w:val="left"/>
              <w:rPr>
                <w:sz w:val="17"/>
                <w:szCs w:val="17"/>
              </w:rPr>
            </w:pPr>
            <w:r>
              <w:rPr>
                <w:color w:val="000000"/>
                <w:spacing w:val="0"/>
                <w:w w:val="100"/>
                <w:position w:val="0"/>
                <w:sz w:val="17"/>
                <w:szCs w:val="17"/>
              </w:rPr>
              <w:t>房屋价值</w:t>
            </w:r>
          </w:p>
          <w:p>
            <w:pPr>
              <w:pStyle w:val="13"/>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（元）</w:t>
            </w:r>
          </w:p>
        </w:tc>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120" w:line="240" w:lineRule="auto"/>
              <w:ind w:left="0" w:right="0" w:firstLine="180"/>
              <w:jc w:val="left"/>
              <w:rPr>
                <w:sz w:val="17"/>
                <w:szCs w:val="17"/>
              </w:rPr>
            </w:pPr>
            <w:r>
              <w:rPr>
                <w:color w:val="000000"/>
                <w:spacing w:val="0"/>
                <w:w w:val="100"/>
                <w:position w:val="0"/>
                <w:sz w:val="17"/>
                <w:szCs w:val="17"/>
              </w:rPr>
              <w:t>土地价值</w:t>
            </w:r>
          </w:p>
          <w:p>
            <w:pPr>
              <w:pStyle w:val="13"/>
              <w:keepNext w:val="0"/>
              <w:keepLines w:val="0"/>
              <w:widowControl w:val="0"/>
              <w:shd w:val="clear" w:color="auto" w:fill="auto"/>
              <w:bidi w:val="0"/>
              <w:spacing w:before="0" w:after="0" w:line="240" w:lineRule="auto"/>
              <w:ind w:left="0" w:right="180" w:firstLine="0"/>
              <w:jc w:val="right"/>
              <w:rPr>
                <w:sz w:val="17"/>
                <w:szCs w:val="17"/>
              </w:rPr>
            </w:pPr>
            <w:r>
              <w:rPr>
                <w:color w:val="000000"/>
                <w:spacing w:val="0"/>
                <w:w w:val="100"/>
                <w:position w:val="0"/>
                <w:sz w:val="17"/>
                <w:szCs w:val="17"/>
              </w:rPr>
              <w:t>（元）</w:t>
            </w:r>
          </w:p>
        </w:tc>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302" w:lineRule="exact"/>
              <w:ind w:left="180" w:right="0" w:firstLine="20"/>
              <w:jc w:val="left"/>
              <w:rPr>
                <w:sz w:val="17"/>
                <w:szCs w:val="17"/>
              </w:rPr>
            </w:pPr>
            <w:r>
              <w:rPr>
                <w:color w:val="000000"/>
                <w:spacing w:val="0"/>
                <w:w w:val="100"/>
                <w:position w:val="0"/>
                <w:sz w:val="17"/>
                <w:szCs w:val="17"/>
              </w:rPr>
              <w:t>房价占 比（%）</w:t>
            </w:r>
          </w:p>
        </w:tc>
        <w:tc>
          <w:tcPr>
            <w:tcBorders>
              <w:top w:val="single" w:color="auto" w:sz="4" w:space="0"/>
              <w:left w:val="single" w:color="auto" w:sz="4" w:space="0"/>
              <w:right w:val="single" w:color="auto" w:sz="4" w:space="0"/>
            </w:tcBorders>
            <w:shd w:val="clear" w:color="auto" w:fill="FFFFFF"/>
            <w:vAlign w:val="top"/>
          </w:tcPr>
          <w:p>
            <w:pPr>
              <w:pStyle w:val="13"/>
              <w:keepNext w:val="0"/>
              <w:keepLines w:val="0"/>
              <w:widowControl w:val="0"/>
              <w:shd w:val="clear" w:color="auto" w:fill="auto"/>
              <w:bidi w:val="0"/>
              <w:spacing w:before="0" w:after="100" w:line="240" w:lineRule="auto"/>
              <w:ind w:left="0" w:right="0" w:firstLine="160"/>
              <w:jc w:val="left"/>
              <w:rPr>
                <w:sz w:val="17"/>
                <w:szCs w:val="17"/>
              </w:rPr>
            </w:pPr>
            <w:r>
              <w:rPr>
                <w:color w:val="000000"/>
                <w:spacing w:val="0"/>
                <w:w w:val="100"/>
                <w:position w:val="0"/>
                <w:sz w:val="17"/>
                <w:szCs w:val="17"/>
              </w:rPr>
              <w:t>地价占</w:t>
            </w:r>
          </w:p>
          <w:p>
            <w:pPr>
              <w:pStyle w:val="13"/>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比（%）</w:t>
            </w:r>
          </w:p>
        </w:tc>
      </w:tr>
      <w:tr>
        <w:tblPrEx>
          <w:tblCellMar>
            <w:top w:w="0" w:type="dxa"/>
            <w:left w:w="10" w:type="dxa"/>
            <w:bottom w:w="0" w:type="dxa"/>
            <w:right w:w="10" w:type="dxa"/>
          </w:tblCellMar>
        </w:tblPrEx>
        <w:trPr>
          <w:trHeight w:val="322"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20"/>
              <w:jc w:val="left"/>
              <w:rPr>
                <w:sz w:val="18"/>
                <w:szCs w:val="18"/>
              </w:rPr>
            </w:pPr>
            <w:r>
              <w:rPr>
                <w:rFonts w:ascii="Times New Roman" w:hAnsi="Times New Roman" w:eastAsia="Times New Roman" w:cs="Times New Roman"/>
                <w:color w:val="000000"/>
                <w:spacing w:val="0"/>
                <w:w w:val="100"/>
                <w:position w:val="0"/>
                <w:sz w:val="18"/>
                <w:szCs w:val="18"/>
              </w:rPr>
              <w:t>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4</w:t>
            </w:r>
          </w:p>
        </w:tc>
        <w:tc>
          <w:tcPr>
            <w:gridSpan w:val="2"/>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40"/>
              <w:jc w:val="left"/>
              <w:rPr>
                <w:sz w:val="18"/>
                <w:szCs w:val="18"/>
              </w:rPr>
            </w:pPr>
            <w:r>
              <w:rPr>
                <w:rFonts w:ascii="Times New Roman" w:hAnsi="Times New Roman" w:eastAsia="Times New Roman" w:cs="Times New Roman"/>
                <w:color w:val="000000"/>
                <w:spacing w:val="0"/>
                <w:w w:val="100"/>
                <w:position w:val="0"/>
                <w:sz w:val="18"/>
                <w:szCs w:val="18"/>
              </w:rPr>
              <w:t>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both"/>
              <w:rPr>
                <w:sz w:val="18"/>
                <w:szCs w:val="18"/>
              </w:rPr>
            </w:pPr>
            <w:r>
              <w:rPr>
                <w:rFonts w:ascii="Times New Roman" w:hAnsi="Times New Roman" w:eastAsia="Times New Roman" w:cs="Times New Roman"/>
                <w:color w:val="000000"/>
                <w:spacing w:val="0"/>
                <w:w w:val="100"/>
                <w:position w:val="0"/>
                <w:sz w:val="18"/>
                <w:szCs w:val="18"/>
                <w:lang w:val="en-US" w:eastAsia="en-US" w:bidi="en-US"/>
              </w:rPr>
              <w:t>4-1-101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20"/>
              <w:jc w:val="left"/>
              <w:rPr>
                <w:sz w:val="18"/>
                <w:szCs w:val="18"/>
              </w:rPr>
            </w:pPr>
            <w:r>
              <w:rPr>
                <w:rFonts w:ascii="Times New Roman" w:hAnsi="Times New Roman" w:eastAsia="Times New Roman" w:cs="Times New Roman"/>
                <w:color w:val="000000"/>
                <w:spacing w:val="0"/>
                <w:w w:val="100"/>
                <w:position w:val="0"/>
                <w:sz w:val="18"/>
                <w:szCs w:val="18"/>
              </w:rPr>
              <w:t>1/7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62. </w:t>
            </w: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rPr>
              <w:t>3126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both"/>
              <w:rPr>
                <w:sz w:val="18"/>
                <w:szCs w:val="18"/>
              </w:rPr>
            </w:pPr>
            <w:r>
              <w:rPr>
                <w:rFonts w:ascii="Times New Roman" w:hAnsi="Times New Roman" w:eastAsia="Times New Roman" w:cs="Times New Roman"/>
                <w:color w:val="000000"/>
                <w:spacing w:val="0"/>
                <w:w w:val="100"/>
                <w:position w:val="0"/>
                <w:sz w:val="18"/>
                <w:szCs w:val="18"/>
              </w:rPr>
              <w:t>195906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both"/>
              <w:rPr>
                <w:sz w:val="18"/>
                <w:szCs w:val="18"/>
              </w:rPr>
            </w:pPr>
            <w:r>
              <w:rPr>
                <w:rFonts w:ascii="Times New Roman" w:hAnsi="Times New Roman" w:eastAsia="Times New Roman" w:cs="Times New Roman"/>
                <w:color w:val="000000"/>
                <w:spacing w:val="0"/>
                <w:w w:val="100"/>
                <w:position w:val="0"/>
                <w:sz w:val="18"/>
                <w:szCs w:val="18"/>
              </w:rPr>
              <w:t>146930</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both"/>
              <w:rPr>
                <w:sz w:val="18"/>
                <w:szCs w:val="18"/>
              </w:rPr>
            </w:pPr>
            <w:r>
              <w:rPr>
                <w:rFonts w:ascii="Times New Roman" w:hAnsi="Times New Roman" w:eastAsia="Times New Roman" w:cs="Times New Roman"/>
                <w:color w:val="000000"/>
                <w:spacing w:val="0"/>
                <w:w w:val="100"/>
                <w:position w:val="0"/>
                <w:sz w:val="18"/>
                <w:szCs w:val="18"/>
              </w:rPr>
              <w:t>48977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left"/>
              <w:rPr>
                <w:sz w:val="18"/>
                <w:szCs w:val="18"/>
              </w:rPr>
            </w:pPr>
            <w:r>
              <w:rPr>
                <w:rFonts w:ascii="Times New Roman" w:hAnsi="Times New Roman" w:eastAsia="Times New Roman" w:cs="Times New Roman"/>
                <w:color w:val="000000"/>
                <w:spacing w:val="0"/>
                <w:w w:val="100"/>
                <w:position w:val="0"/>
                <w:sz w:val="18"/>
                <w:szCs w:val="18"/>
              </w:rPr>
              <w:t>75%</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rPr>
              <w:t>25%</w:t>
            </w:r>
          </w:p>
        </w:tc>
      </w:tr>
      <w:tr>
        <w:tblPrEx>
          <w:tblCellMar>
            <w:top w:w="0" w:type="dxa"/>
            <w:left w:w="10" w:type="dxa"/>
            <w:bottom w:w="0" w:type="dxa"/>
            <w:right w:w="10" w:type="dxa"/>
          </w:tblCellMar>
        </w:tblPrEx>
        <w:trPr>
          <w:trHeight w:val="331"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20"/>
              <w:jc w:val="left"/>
              <w:rPr>
                <w:sz w:val="18"/>
                <w:szCs w:val="18"/>
              </w:rPr>
            </w:pPr>
            <w:r>
              <w:rPr>
                <w:rFonts w:ascii="Times New Roman" w:hAnsi="Times New Roman" w:eastAsia="Times New Roman" w:cs="Times New Roman"/>
                <w:color w:val="000000"/>
                <w:spacing w:val="0"/>
                <w:w w:val="100"/>
                <w:position w:val="0"/>
                <w:sz w:val="18"/>
                <w:szCs w:val="18"/>
              </w:rPr>
              <w:t>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4</w:t>
            </w:r>
          </w:p>
        </w:tc>
        <w:tc>
          <w:tcPr>
            <w:gridSpan w:val="2"/>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40"/>
              <w:jc w:val="left"/>
              <w:rPr>
                <w:sz w:val="18"/>
                <w:szCs w:val="18"/>
              </w:rPr>
            </w:pPr>
            <w:r>
              <w:rPr>
                <w:rFonts w:ascii="Times New Roman" w:hAnsi="Times New Roman" w:eastAsia="Times New Roman" w:cs="Times New Roman"/>
                <w:color w:val="000000"/>
                <w:spacing w:val="0"/>
                <w:w w:val="100"/>
                <w:position w:val="0"/>
                <w:sz w:val="18"/>
                <w:szCs w:val="18"/>
              </w:rPr>
              <w:t>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both"/>
              <w:rPr>
                <w:sz w:val="18"/>
                <w:szCs w:val="18"/>
              </w:rPr>
            </w:pPr>
            <w:r>
              <w:rPr>
                <w:rFonts w:ascii="Times New Roman" w:hAnsi="Times New Roman" w:eastAsia="Times New Roman" w:cs="Times New Roman"/>
                <w:color w:val="000000"/>
                <w:spacing w:val="0"/>
                <w:w w:val="100"/>
                <w:position w:val="0"/>
                <w:sz w:val="18"/>
                <w:szCs w:val="18"/>
                <w:lang w:val="en-US" w:eastAsia="en-US" w:bidi="en-US"/>
              </w:rPr>
              <w:t>4-1-102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20"/>
              <w:jc w:val="left"/>
              <w:rPr>
                <w:sz w:val="18"/>
                <w:szCs w:val="18"/>
              </w:rPr>
            </w:pPr>
            <w:r>
              <w:rPr>
                <w:rFonts w:ascii="Times New Roman" w:hAnsi="Times New Roman" w:eastAsia="Times New Roman" w:cs="Times New Roman"/>
                <w:color w:val="000000"/>
                <w:spacing w:val="0"/>
                <w:w w:val="100"/>
                <w:position w:val="0"/>
                <w:sz w:val="18"/>
                <w:szCs w:val="18"/>
              </w:rPr>
              <w:t>1/7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62.67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rPr>
              <w:t>3126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both"/>
              <w:rPr>
                <w:sz w:val="18"/>
                <w:szCs w:val="18"/>
              </w:rPr>
            </w:pPr>
            <w:r>
              <w:rPr>
                <w:rFonts w:ascii="Times New Roman" w:hAnsi="Times New Roman" w:eastAsia="Times New Roman" w:cs="Times New Roman"/>
                <w:color w:val="000000"/>
                <w:spacing w:val="0"/>
                <w:w w:val="100"/>
                <w:position w:val="0"/>
                <w:sz w:val="18"/>
                <w:szCs w:val="18"/>
              </w:rPr>
              <w:t>195906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both"/>
              <w:rPr>
                <w:sz w:val="18"/>
                <w:szCs w:val="18"/>
              </w:rPr>
            </w:pPr>
            <w:r>
              <w:rPr>
                <w:rFonts w:ascii="Times New Roman" w:hAnsi="Times New Roman" w:eastAsia="Times New Roman" w:cs="Times New Roman"/>
                <w:color w:val="000000"/>
                <w:spacing w:val="0"/>
                <w:w w:val="100"/>
                <w:position w:val="0"/>
                <w:sz w:val="18"/>
                <w:szCs w:val="18"/>
              </w:rPr>
              <w:t>146930</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both"/>
              <w:rPr>
                <w:sz w:val="18"/>
                <w:szCs w:val="18"/>
              </w:rPr>
            </w:pPr>
            <w:r>
              <w:rPr>
                <w:rFonts w:ascii="Times New Roman" w:hAnsi="Times New Roman" w:eastAsia="Times New Roman" w:cs="Times New Roman"/>
                <w:color w:val="000000"/>
                <w:spacing w:val="0"/>
                <w:w w:val="100"/>
                <w:position w:val="0"/>
                <w:sz w:val="18"/>
                <w:szCs w:val="18"/>
              </w:rPr>
              <w:t>48977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left"/>
              <w:rPr>
                <w:sz w:val="18"/>
                <w:szCs w:val="18"/>
              </w:rPr>
            </w:pPr>
            <w:r>
              <w:rPr>
                <w:rFonts w:ascii="Times New Roman" w:hAnsi="Times New Roman" w:eastAsia="Times New Roman" w:cs="Times New Roman"/>
                <w:color w:val="000000"/>
                <w:spacing w:val="0"/>
                <w:w w:val="100"/>
                <w:position w:val="0"/>
                <w:sz w:val="18"/>
                <w:szCs w:val="18"/>
              </w:rPr>
              <w:t>75%</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rPr>
              <w:t>25%</w:t>
            </w: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20"/>
              <w:jc w:val="left"/>
              <w:rPr>
                <w:sz w:val="18"/>
                <w:szCs w:val="18"/>
              </w:rPr>
            </w:pPr>
            <w:r>
              <w:rPr>
                <w:rFonts w:ascii="Times New Roman" w:hAnsi="Times New Roman" w:eastAsia="Times New Roman" w:cs="Times New Roman"/>
                <w:color w:val="000000"/>
                <w:spacing w:val="0"/>
                <w:w w:val="100"/>
                <w:position w:val="0"/>
                <w:sz w:val="18"/>
                <w:szCs w:val="18"/>
              </w:rPr>
              <w:t>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4</w:t>
            </w:r>
          </w:p>
        </w:tc>
        <w:tc>
          <w:tcPr>
            <w:gridSpan w:val="2"/>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40"/>
              <w:jc w:val="left"/>
              <w:rPr>
                <w:sz w:val="18"/>
                <w:szCs w:val="18"/>
              </w:rPr>
            </w:pPr>
            <w:r>
              <w:rPr>
                <w:rFonts w:ascii="Times New Roman" w:hAnsi="Times New Roman" w:eastAsia="Times New Roman" w:cs="Times New Roman"/>
                <w:color w:val="000000"/>
                <w:spacing w:val="0"/>
                <w:w w:val="100"/>
                <w:position w:val="0"/>
                <w:sz w:val="18"/>
                <w:szCs w:val="18"/>
              </w:rPr>
              <w:t>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both"/>
              <w:rPr>
                <w:sz w:val="18"/>
                <w:szCs w:val="18"/>
              </w:rPr>
            </w:pPr>
            <w:r>
              <w:rPr>
                <w:rFonts w:ascii="Times New Roman" w:hAnsi="Times New Roman" w:eastAsia="Times New Roman" w:cs="Times New Roman"/>
                <w:color w:val="000000"/>
                <w:spacing w:val="0"/>
                <w:w w:val="100"/>
                <w:position w:val="0"/>
                <w:sz w:val="18"/>
                <w:szCs w:val="18"/>
                <w:lang w:val="en-US" w:eastAsia="en-US" w:bidi="en-US"/>
              </w:rPr>
              <w:t>4-1-103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20"/>
              <w:jc w:val="left"/>
              <w:rPr>
                <w:sz w:val="18"/>
                <w:szCs w:val="18"/>
              </w:rPr>
            </w:pPr>
            <w:r>
              <w:rPr>
                <w:rFonts w:ascii="Times New Roman" w:hAnsi="Times New Roman" w:eastAsia="Times New Roman" w:cs="Times New Roman"/>
                <w:color w:val="000000"/>
                <w:spacing w:val="0"/>
                <w:w w:val="100"/>
                <w:position w:val="0"/>
                <w:sz w:val="18"/>
                <w:szCs w:val="18"/>
              </w:rPr>
              <w:t>1/7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68.73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rPr>
              <w:t>3126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rPr>
              <w:t>214850</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both"/>
              <w:rPr>
                <w:sz w:val="18"/>
                <w:szCs w:val="18"/>
              </w:rPr>
            </w:pPr>
            <w:r>
              <w:rPr>
                <w:rFonts w:ascii="Times New Roman" w:hAnsi="Times New Roman" w:eastAsia="Times New Roman" w:cs="Times New Roman"/>
                <w:color w:val="000000"/>
                <w:spacing w:val="0"/>
                <w:w w:val="100"/>
                <w:position w:val="0"/>
                <w:sz w:val="18"/>
                <w:szCs w:val="18"/>
              </w:rPr>
              <w:t>161138</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both"/>
              <w:rPr>
                <w:sz w:val="18"/>
                <w:szCs w:val="18"/>
              </w:rPr>
            </w:pPr>
            <w:r>
              <w:rPr>
                <w:rFonts w:ascii="Times New Roman" w:hAnsi="Times New Roman" w:eastAsia="Times New Roman" w:cs="Times New Roman"/>
                <w:color w:val="000000"/>
                <w:spacing w:val="0"/>
                <w:w w:val="100"/>
                <w:position w:val="0"/>
                <w:sz w:val="18"/>
                <w:szCs w:val="18"/>
              </w:rPr>
              <w:t>53713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left"/>
              <w:rPr>
                <w:sz w:val="18"/>
                <w:szCs w:val="18"/>
              </w:rPr>
            </w:pPr>
            <w:r>
              <w:rPr>
                <w:rFonts w:ascii="Times New Roman" w:hAnsi="Times New Roman" w:eastAsia="Times New Roman" w:cs="Times New Roman"/>
                <w:color w:val="000000"/>
                <w:spacing w:val="0"/>
                <w:w w:val="100"/>
                <w:position w:val="0"/>
                <w:sz w:val="18"/>
                <w:szCs w:val="18"/>
              </w:rPr>
              <w:t>75%</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rPr>
              <w:t>25%</w:t>
            </w: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20"/>
              <w:jc w:val="left"/>
              <w:rPr>
                <w:sz w:val="18"/>
                <w:szCs w:val="18"/>
              </w:rPr>
            </w:pPr>
            <w:r>
              <w:rPr>
                <w:rFonts w:ascii="Times New Roman" w:hAnsi="Times New Roman" w:eastAsia="Times New Roman" w:cs="Times New Roman"/>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4</w:t>
            </w:r>
          </w:p>
        </w:tc>
        <w:tc>
          <w:tcPr>
            <w:gridSpan w:val="2"/>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40"/>
              <w:jc w:val="left"/>
              <w:rPr>
                <w:sz w:val="18"/>
                <w:szCs w:val="18"/>
              </w:rPr>
            </w:pPr>
            <w:r>
              <w:rPr>
                <w:rFonts w:ascii="Times New Roman" w:hAnsi="Times New Roman" w:eastAsia="Times New Roman" w:cs="Times New Roman"/>
                <w:color w:val="000000"/>
                <w:spacing w:val="0"/>
                <w:w w:val="100"/>
                <w:position w:val="0"/>
                <w:sz w:val="18"/>
                <w:szCs w:val="18"/>
              </w:rPr>
              <w:t>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both"/>
              <w:rPr>
                <w:sz w:val="18"/>
                <w:szCs w:val="18"/>
              </w:rPr>
            </w:pPr>
            <w:r>
              <w:rPr>
                <w:rFonts w:ascii="Times New Roman" w:hAnsi="Times New Roman" w:eastAsia="Times New Roman" w:cs="Times New Roman"/>
                <w:color w:val="000000"/>
                <w:spacing w:val="0"/>
                <w:w w:val="100"/>
                <w:position w:val="0"/>
                <w:sz w:val="18"/>
                <w:szCs w:val="18"/>
                <w:lang w:val="en-US" w:eastAsia="en-US" w:bidi="en-US"/>
              </w:rPr>
              <w:t>4-1-201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20"/>
              <w:jc w:val="left"/>
              <w:rPr>
                <w:sz w:val="18"/>
                <w:szCs w:val="18"/>
              </w:rPr>
            </w:pPr>
            <w:r>
              <w:rPr>
                <w:rFonts w:ascii="Times New Roman" w:hAnsi="Times New Roman" w:eastAsia="Times New Roman" w:cs="Times New Roman"/>
                <w:color w:val="000000"/>
                <w:spacing w:val="0"/>
                <w:w w:val="100"/>
                <w:position w:val="0"/>
                <w:sz w:val="18"/>
                <w:szCs w:val="18"/>
              </w:rPr>
              <w:t>2/7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62.67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rPr>
              <w:t>3158</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rPr>
              <w:t>197912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both"/>
              <w:rPr>
                <w:sz w:val="18"/>
                <w:szCs w:val="18"/>
              </w:rPr>
            </w:pPr>
            <w:r>
              <w:rPr>
                <w:rFonts w:ascii="Times New Roman" w:hAnsi="Times New Roman" w:eastAsia="Times New Roman" w:cs="Times New Roman"/>
                <w:color w:val="000000"/>
                <w:spacing w:val="0"/>
                <w:w w:val="100"/>
                <w:position w:val="0"/>
                <w:sz w:val="18"/>
                <w:szCs w:val="18"/>
              </w:rPr>
              <w:t>148434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both"/>
              <w:rPr>
                <w:sz w:val="18"/>
                <w:szCs w:val="18"/>
              </w:rPr>
            </w:pPr>
            <w:r>
              <w:rPr>
                <w:rFonts w:ascii="Times New Roman" w:hAnsi="Times New Roman" w:eastAsia="Times New Roman" w:cs="Times New Roman"/>
                <w:color w:val="000000"/>
                <w:spacing w:val="0"/>
                <w:w w:val="100"/>
                <w:position w:val="0"/>
                <w:sz w:val="18"/>
                <w:szCs w:val="18"/>
              </w:rPr>
              <w:t>49478</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left"/>
              <w:rPr>
                <w:sz w:val="18"/>
                <w:szCs w:val="18"/>
              </w:rPr>
            </w:pPr>
            <w:r>
              <w:rPr>
                <w:rFonts w:ascii="Times New Roman" w:hAnsi="Times New Roman" w:eastAsia="Times New Roman" w:cs="Times New Roman"/>
                <w:color w:val="000000"/>
                <w:spacing w:val="0"/>
                <w:w w:val="100"/>
                <w:position w:val="0"/>
                <w:sz w:val="18"/>
                <w:szCs w:val="18"/>
              </w:rPr>
              <w:t>75%</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rPr>
              <w:t>25%</w:t>
            </w: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20"/>
              <w:jc w:val="left"/>
              <w:rPr>
                <w:sz w:val="18"/>
                <w:szCs w:val="18"/>
              </w:rPr>
            </w:pPr>
            <w:r>
              <w:rPr>
                <w:rFonts w:ascii="Times New Roman" w:hAnsi="Times New Roman" w:eastAsia="Times New Roman" w:cs="Times New Roman"/>
                <w:color w:val="000000"/>
                <w:spacing w:val="0"/>
                <w:w w:val="100"/>
                <w:position w:val="0"/>
                <w:sz w:val="18"/>
                <w:szCs w:val="18"/>
              </w:rPr>
              <w:t>5</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4</w:t>
            </w:r>
          </w:p>
        </w:tc>
        <w:tc>
          <w:tcPr>
            <w:gridSpan w:val="2"/>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40"/>
              <w:jc w:val="left"/>
              <w:rPr>
                <w:sz w:val="18"/>
                <w:szCs w:val="18"/>
              </w:rPr>
            </w:pPr>
            <w:r>
              <w:rPr>
                <w:rFonts w:ascii="Times New Roman" w:hAnsi="Times New Roman" w:eastAsia="Times New Roman" w:cs="Times New Roman"/>
                <w:color w:val="000000"/>
                <w:spacing w:val="0"/>
                <w:w w:val="100"/>
                <w:position w:val="0"/>
                <w:sz w:val="18"/>
                <w:szCs w:val="18"/>
              </w:rPr>
              <w:t>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both"/>
              <w:rPr>
                <w:sz w:val="18"/>
                <w:szCs w:val="18"/>
              </w:rPr>
            </w:pPr>
            <w:r>
              <w:rPr>
                <w:rFonts w:ascii="Times New Roman" w:hAnsi="Times New Roman" w:eastAsia="Times New Roman" w:cs="Times New Roman"/>
                <w:color w:val="000000"/>
                <w:spacing w:val="0"/>
                <w:w w:val="100"/>
                <w:position w:val="0"/>
                <w:sz w:val="18"/>
                <w:szCs w:val="18"/>
                <w:lang w:val="en-US" w:eastAsia="en-US" w:bidi="en-US"/>
              </w:rPr>
              <w:t>4-1-202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20"/>
              <w:jc w:val="left"/>
              <w:rPr>
                <w:sz w:val="18"/>
                <w:szCs w:val="18"/>
              </w:rPr>
            </w:pPr>
            <w:r>
              <w:rPr>
                <w:rFonts w:ascii="Times New Roman" w:hAnsi="Times New Roman" w:eastAsia="Times New Roman" w:cs="Times New Roman"/>
                <w:color w:val="000000"/>
                <w:spacing w:val="0"/>
                <w:w w:val="100"/>
                <w:position w:val="0"/>
                <w:sz w:val="18"/>
                <w:szCs w:val="18"/>
              </w:rPr>
              <w:t>2/7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62. </w:t>
            </w: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rPr>
              <w:t>3158</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rPr>
              <w:t>197912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both"/>
              <w:rPr>
                <w:sz w:val="18"/>
                <w:szCs w:val="18"/>
              </w:rPr>
            </w:pPr>
            <w:r>
              <w:rPr>
                <w:rFonts w:ascii="Times New Roman" w:hAnsi="Times New Roman" w:eastAsia="Times New Roman" w:cs="Times New Roman"/>
                <w:color w:val="000000"/>
                <w:spacing w:val="0"/>
                <w:w w:val="100"/>
                <w:position w:val="0"/>
                <w:sz w:val="18"/>
                <w:szCs w:val="18"/>
              </w:rPr>
              <w:t>148434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both"/>
              <w:rPr>
                <w:sz w:val="18"/>
                <w:szCs w:val="18"/>
              </w:rPr>
            </w:pPr>
            <w:r>
              <w:rPr>
                <w:rFonts w:ascii="Times New Roman" w:hAnsi="Times New Roman" w:eastAsia="Times New Roman" w:cs="Times New Roman"/>
                <w:color w:val="000000"/>
                <w:spacing w:val="0"/>
                <w:w w:val="100"/>
                <w:position w:val="0"/>
                <w:sz w:val="18"/>
                <w:szCs w:val="18"/>
              </w:rPr>
              <w:t>49478</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left"/>
              <w:rPr>
                <w:sz w:val="18"/>
                <w:szCs w:val="18"/>
              </w:rPr>
            </w:pPr>
            <w:r>
              <w:rPr>
                <w:rFonts w:ascii="Times New Roman" w:hAnsi="Times New Roman" w:eastAsia="Times New Roman" w:cs="Times New Roman"/>
                <w:color w:val="000000"/>
                <w:spacing w:val="0"/>
                <w:w w:val="100"/>
                <w:position w:val="0"/>
                <w:sz w:val="18"/>
                <w:szCs w:val="18"/>
              </w:rPr>
              <w:t>75%</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rPr>
              <w:t>25%</w:t>
            </w:r>
          </w:p>
        </w:tc>
      </w:tr>
      <w:tr>
        <w:tblPrEx>
          <w:tblCellMar>
            <w:top w:w="0" w:type="dxa"/>
            <w:left w:w="10" w:type="dxa"/>
            <w:bottom w:w="0" w:type="dxa"/>
            <w:right w:w="10" w:type="dxa"/>
          </w:tblCellMar>
        </w:tblPrEx>
        <w:trPr>
          <w:trHeight w:val="331"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20"/>
              <w:jc w:val="left"/>
              <w:rPr>
                <w:sz w:val="18"/>
                <w:szCs w:val="18"/>
              </w:rPr>
            </w:pPr>
            <w:r>
              <w:rPr>
                <w:rFonts w:ascii="Times New Roman" w:hAnsi="Times New Roman" w:eastAsia="Times New Roman" w:cs="Times New Roman"/>
                <w:color w:val="000000"/>
                <w:spacing w:val="0"/>
                <w:w w:val="100"/>
                <w:position w:val="0"/>
                <w:sz w:val="18"/>
                <w:szCs w:val="18"/>
              </w:rPr>
              <w:t>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4</w:t>
            </w:r>
          </w:p>
        </w:tc>
        <w:tc>
          <w:tcPr>
            <w:gridSpan w:val="2"/>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40"/>
              <w:jc w:val="left"/>
              <w:rPr>
                <w:sz w:val="18"/>
                <w:szCs w:val="18"/>
              </w:rPr>
            </w:pPr>
            <w:r>
              <w:rPr>
                <w:rFonts w:ascii="Times New Roman" w:hAnsi="Times New Roman" w:eastAsia="Times New Roman" w:cs="Times New Roman"/>
                <w:color w:val="000000"/>
                <w:spacing w:val="0"/>
                <w:w w:val="100"/>
                <w:position w:val="0"/>
                <w:sz w:val="18"/>
                <w:szCs w:val="18"/>
              </w:rPr>
              <w:t>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both"/>
              <w:rPr>
                <w:sz w:val="18"/>
                <w:szCs w:val="18"/>
              </w:rPr>
            </w:pPr>
            <w:r>
              <w:rPr>
                <w:rFonts w:ascii="Times New Roman" w:hAnsi="Times New Roman" w:eastAsia="Times New Roman" w:cs="Times New Roman"/>
                <w:color w:val="000000"/>
                <w:spacing w:val="0"/>
                <w:w w:val="100"/>
                <w:position w:val="0"/>
                <w:sz w:val="18"/>
                <w:szCs w:val="18"/>
                <w:lang w:val="en-US" w:eastAsia="en-US" w:bidi="en-US"/>
              </w:rPr>
              <w:t>4-1-203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20"/>
              <w:jc w:val="left"/>
              <w:rPr>
                <w:sz w:val="18"/>
                <w:szCs w:val="18"/>
              </w:rPr>
            </w:pPr>
            <w:r>
              <w:rPr>
                <w:rFonts w:ascii="Times New Roman" w:hAnsi="Times New Roman" w:eastAsia="Times New Roman" w:cs="Times New Roman"/>
                <w:color w:val="000000"/>
                <w:spacing w:val="0"/>
                <w:w w:val="100"/>
                <w:position w:val="0"/>
                <w:sz w:val="18"/>
                <w:szCs w:val="18"/>
              </w:rPr>
              <w:t>2/7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68. </w:t>
            </w:r>
            <w:r>
              <w:rPr>
                <w:rFonts w:ascii="Times New Roman" w:hAnsi="Times New Roman" w:eastAsia="Times New Roman" w:cs="Times New Roman"/>
                <w:color w:val="000000"/>
                <w:spacing w:val="0"/>
                <w:w w:val="100"/>
                <w:position w:val="0"/>
                <w:sz w:val="18"/>
                <w:szCs w:val="18"/>
              </w:rPr>
              <w:t>73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3158</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rPr>
              <w:t>217049</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both"/>
              <w:rPr>
                <w:sz w:val="18"/>
                <w:szCs w:val="18"/>
              </w:rPr>
            </w:pPr>
            <w:r>
              <w:rPr>
                <w:rFonts w:ascii="Times New Roman" w:hAnsi="Times New Roman" w:eastAsia="Times New Roman" w:cs="Times New Roman"/>
                <w:color w:val="000000"/>
                <w:spacing w:val="0"/>
                <w:w w:val="100"/>
                <w:position w:val="0"/>
                <w:sz w:val="18"/>
                <w:szCs w:val="18"/>
              </w:rPr>
              <w:t>162787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both"/>
              <w:rPr>
                <w:sz w:val="18"/>
                <w:szCs w:val="18"/>
              </w:rPr>
            </w:pPr>
            <w:r>
              <w:rPr>
                <w:rFonts w:ascii="Times New Roman" w:hAnsi="Times New Roman" w:eastAsia="Times New Roman" w:cs="Times New Roman"/>
                <w:color w:val="000000"/>
                <w:spacing w:val="0"/>
                <w:w w:val="100"/>
                <w:position w:val="0"/>
                <w:sz w:val="18"/>
                <w:szCs w:val="18"/>
              </w:rPr>
              <w:t>54262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left"/>
              <w:rPr>
                <w:sz w:val="18"/>
                <w:szCs w:val="18"/>
              </w:rPr>
            </w:pPr>
            <w:r>
              <w:rPr>
                <w:rFonts w:ascii="Times New Roman" w:hAnsi="Times New Roman" w:eastAsia="Times New Roman" w:cs="Times New Roman"/>
                <w:color w:val="000000"/>
                <w:spacing w:val="0"/>
                <w:w w:val="100"/>
                <w:position w:val="0"/>
                <w:sz w:val="18"/>
                <w:szCs w:val="18"/>
              </w:rPr>
              <w:t>75%</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rPr>
              <w:t>25%</w:t>
            </w: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20"/>
              <w:jc w:val="left"/>
              <w:rPr>
                <w:sz w:val="18"/>
                <w:szCs w:val="18"/>
              </w:rPr>
            </w:pPr>
            <w:r>
              <w:rPr>
                <w:rFonts w:ascii="Times New Roman" w:hAnsi="Times New Roman" w:eastAsia="Times New Roman" w:cs="Times New Roman"/>
                <w:color w:val="000000"/>
                <w:spacing w:val="0"/>
                <w:w w:val="100"/>
                <w:position w:val="0"/>
                <w:sz w:val="18"/>
                <w:szCs w:val="18"/>
              </w:rPr>
              <w:t>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both"/>
              <w:rPr>
                <w:sz w:val="18"/>
                <w:szCs w:val="18"/>
              </w:rPr>
            </w:pPr>
            <w:r>
              <w:rPr>
                <w:rFonts w:ascii="Times New Roman" w:hAnsi="Times New Roman" w:eastAsia="Times New Roman" w:cs="Times New Roman"/>
                <w:color w:val="000000"/>
                <w:spacing w:val="0"/>
                <w:w w:val="100"/>
                <w:position w:val="0"/>
                <w:sz w:val="18"/>
                <w:szCs w:val="18"/>
              </w:rPr>
              <w:t>4</w:t>
            </w:r>
          </w:p>
        </w:tc>
        <w:tc>
          <w:tcPr>
            <w:gridSpan w:val="2"/>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lang w:val="en-US" w:eastAsia="en-US" w:bidi="en-US"/>
              </w:rPr>
              <w:t>4-1-301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20"/>
              <w:jc w:val="left"/>
              <w:rPr>
                <w:sz w:val="18"/>
                <w:szCs w:val="18"/>
              </w:rPr>
            </w:pPr>
            <w:r>
              <w:rPr>
                <w:rFonts w:ascii="Times New Roman" w:hAnsi="Times New Roman" w:eastAsia="Times New Roman" w:cs="Times New Roman"/>
                <w:color w:val="000000"/>
                <w:spacing w:val="0"/>
                <w:w w:val="100"/>
                <w:position w:val="0"/>
                <w:sz w:val="18"/>
                <w:szCs w:val="18"/>
              </w:rPr>
              <w:t>3/7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62. </w:t>
            </w: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80"/>
              <w:jc w:val="both"/>
              <w:rPr>
                <w:sz w:val="18"/>
                <w:szCs w:val="18"/>
              </w:rPr>
            </w:pPr>
            <w:r>
              <w:rPr>
                <w:rFonts w:ascii="Times New Roman" w:hAnsi="Times New Roman" w:eastAsia="Times New Roman" w:cs="Times New Roman"/>
                <w:color w:val="000000"/>
                <w:spacing w:val="0"/>
                <w:w w:val="100"/>
                <w:position w:val="0"/>
                <w:sz w:val="18"/>
                <w:szCs w:val="18"/>
              </w:rPr>
              <w:t>3190</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rPr>
              <w:t>199917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both"/>
              <w:rPr>
                <w:sz w:val="18"/>
                <w:szCs w:val="18"/>
              </w:rPr>
            </w:pPr>
            <w:r>
              <w:rPr>
                <w:rFonts w:ascii="Times New Roman" w:hAnsi="Times New Roman" w:eastAsia="Times New Roman" w:cs="Times New Roman"/>
                <w:color w:val="000000"/>
                <w:spacing w:val="0"/>
                <w:w w:val="100"/>
                <w:position w:val="0"/>
                <w:sz w:val="18"/>
                <w:szCs w:val="18"/>
              </w:rPr>
              <w:t>149938</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both"/>
              <w:rPr>
                <w:sz w:val="18"/>
                <w:szCs w:val="18"/>
              </w:rPr>
            </w:pPr>
            <w:r>
              <w:rPr>
                <w:rFonts w:ascii="Times New Roman" w:hAnsi="Times New Roman" w:eastAsia="Times New Roman" w:cs="Times New Roman"/>
                <w:color w:val="000000"/>
                <w:spacing w:val="0"/>
                <w:w w:val="100"/>
                <w:position w:val="0"/>
                <w:sz w:val="18"/>
                <w:szCs w:val="18"/>
              </w:rPr>
              <w:t>49979</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left"/>
              <w:rPr>
                <w:sz w:val="18"/>
                <w:szCs w:val="18"/>
              </w:rPr>
            </w:pPr>
            <w:r>
              <w:rPr>
                <w:rFonts w:ascii="Times New Roman" w:hAnsi="Times New Roman" w:eastAsia="Times New Roman" w:cs="Times New Roman"/>
                <w:color w:val="000000"/>
                <w:spacing w:val="0"/>
                <w:w w:val="100"/>
                <w:position w:val="0"/>
                <w:sz w:val="18"/>
                <w:szCs w:val="18"/>
              </w:rPr>
              <w:t>75%</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rPr>
              <w:t>25%</w:t>
            </w: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20"/>
              <w:jc w:val="left"/>
              <w:rPr>
                <w:sz w:val="18"/>
                <w:szCs w:val="18"/>
              </w:rPr>
            </w:pPr>
            <w:r>
              <w:rPr>
                <w:rFonts w:ascii="Times New Roman" w:hAnsi="Times New Roman" w:eastAsia="Times New Roman" w:cs="Times New Roman"/>
                <w:color w:val="000000"/>
                <w:spacing w:val="0"/>
                <w:w w:val="100"/>
                <w:position w:val="0"/>
                <w:sz w:val="18"/>
                <w:szCs w:val="18"/>
              </w:rPr>
              <w:t>8</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both"/>
              <w:rPr>
                <w:sz w:val="18"/>
                <w:szCs w:val="18"/>
              </w:rPr>
            </w:pPr>
            <w:r>
              <w:rPr>
                <w:rFonts w:ascii="Times New Roman" w:hAnsi="Times New Roman" w:eastAsia="Times New Roman" w:cs="Times New Roman"/>
                <w:color w:val="000000"/>
                <w:spacing w:val="0"/>
                <w:w w:val="100"/>
                <w:position w:val="0"/>
                <w:sz w:val="18"/>
                <w:szCs w:val="18"/>
              </w:rPr>
              <w:t>4</w:t>
            </w:r>
          </w:p>
        </w:tc>
        <w:tc>
          <w:tcPr>
            <w:gridSpan w:val="2"/>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lang w:val="en-US" w:eastAsia="en-US" w:bidi="en-US"/>
              </w:rPr>
              <w:t>4-1-302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20"/>
              <w:jc w:val="left"/>
              <w:rPr>
                <w:sz w:val="18"/>
                <w:szCs w:val="18"/>
              </w:rPr>
            </w:pPr>
            <w:r>
              <w:rPr>
                <w:rFonts w:ascii="Times New Roman" w:hAnsi="Times New Roman" w:eastAsia="Times New Roman" w:cs="Times New Roman"/>
                <w:color w:val="000000"/>
                <w:spacing w:val="0"/>
                <w:w w:val="100"/>
                <w:position w:val="0"/>
                <w:sz w:val="18"/>
                <w:szCs w:val="18"/>
              </w:rPr>
              <w:t>3/7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62.67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80"/>
              <w:jc w:val="both"/>
              <w:rPr>
                <w:sz w:val="18"/>
                <w:szCs w:val="18"/>
              </w:rPr>
            </w:pPr>
            <w:r>
              <w:rPr>
                <w:rFonts w:ascii="Times New Roman" w:hAnsi="Times New Roman" w:eastAsia="Times New Roman" w:cs="Times New Roman"/>
                <w:color w:val="000000"/>
                <w:spacing w:val="0"/>
                <w:w w:val="100"/>
                <w:position w:val="0"/>
                <w:sz w:val="18"/>
                <w:szCs w:val="18"/>
              </w:rPr>
              <w:t>3190</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rPr>
              <w:t>199917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both"/>
              <w:rPr>
                <w:sz w:val="18"/>
                <w:szCs w:val="18"/>
              </w:rPr>
            </w:pPr>
            <w:r>
              <w:rPr>
                <w:rFonts w:ascii="Times New Roman" w:hAnsi="Times New Roman" w:eastAsia="Times New Roman" w:cs="Times New Roman"/>
                <w:color w:val="000000"/>
                <w:spacing w:val="0"/>
                <w:w w:val="100"/>
                <w:position w:val="0"/>
                <w:sz w:val="18"/>
                <w:szCs w:val="18"/>
              </w:rPr>
              <w:t>149938</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both"/>
              <w:rPr>
                <w:sz w:val="18"/>
                <w:szCs w:val="18"/>
              </w:rPr>
            </w:pPr>
            <w:r>
              <w:rPr>
                <w:rFonts w:ascii="Times New Roman" w:hAnsi="Times New Roman" w:eastAsia="Times New Roman" w:cs="Times New Roman"/>
                <w:color w:val="000000"/>
                <w:spacing w:val="0"/>
                <w:w w:val="100"/>
                <w:position w:val="0"/>
                <w:sz w:val="18"/>
                <w:szCs w:val="18"/>
              </w:rPr>
              <w:t>49979</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left"/>
              <w:rPr>
                <w:sz w:val="18"/>
                <w:szCs w:val="18"/>
              </w:rPr>
            </w:pPr>
            <w:r>
              <w:rPr>
                <w:rFonts w:ascii="Times New Roman" w:hAnsi="Times New Roman" w:eastAsia="Times New Roman" w:cs="Times New Roman"/>
                <w:color w:val="000000"/>
                <w:spacing w:val="0"/>
                <w:w w:val="100"/>
                <w:position w:val="0"/>
                <w:sz w:val="18"/>
                <w:szCs w:val="18"/>
              </w:rPr>
              <w:t>75%</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rPr>
              <w:t>25%</w:t>
            </w: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20"/>
              <w:jc w:val="left"/>
              <w:rPr>
                <w:sz w:val="18"/>
                <w:szCs w:val="18"/>
              </w:rPr>
            </w:pPr>
            <w:r>
              <w:rPr>
                <w:rFonts w:ascii="Times New Roman" w:hAnsi="Times New Roman" w:eastAsia="Times New Roman" w:cs="Times New Roman"/>
                <w:color w:val="000000"/>
                <w:spacing w:val="0"/>
                <w:w w:val="100"/>
                <w:position w:val="0"/>
                <w:sz w:val="18"/>
                <w:szCs w:val="18"/>
              </w:rPr>
              <w:t>9</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4</w:t>
            </w:r>
          </w:p>
        </w:tc>
        <w:tc>
          <w:tcPr>
            <w:gridSpan w:val="2"/>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lang w:val="en-US" w:eastAsia="en-US" w:bidi="en-US"/>
              </w:rPr>
              <w:t>4-1-303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20"/>
              <w:jc w:val="left"/>
              <w:rPr>
                <w:sz w:val="18"/>
                <w:szCs w:val="18"/>
              </w:rPr>
            </w:pPr>
            <w:r>
              <w:rPr>
                <w:rFonts w:ascii="Times New Roman" w:hAnsi="Times New Roman" w:eastAsia="Times New Roman" w:cs="Times New Roman"/>
                <w:color w:val="000000"/>
                <w:spacing w:val="0"/>
                <w:w w:val="100"/>
                <w:position w:val="0"/>
                <w:sz w:val="18"/>
                <w:szCs w:val="18"/>
              </w:rPr>
              <w:t>3/7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68. </w:t>
            </w:r>
            <w:r>
              <w:rPr>
                <w:rFonts w:ascii="Times New Roman" w:hAnsi="Times New Roman" w:eastAsia="Times New Roman" w:cs="Times New Roman"/>
                <w:color w:val="000000"/>
                <w:spacing w:val="0"/>
                <w:w w:val="100"/>
                <w:position w:val="0"/>
                <w:sz w:val="18"/>
                <w:szCs w:val="18"/>
              </w:rPr>
              <w:t>73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80"/>
              <w:jc w:val="both"/>
              <w:rPr>
                <w:sz w:val="18"/>
                <w:szCs w:val="18"/>
              </w:rPr>
            </w:pPr>
            <w:r>
              <w:rPr>
                <w:rFonts w:ascii="Times New Roman" w:hAnsi="Times New Roman" w:eastAsia="Times New Roman" w:cs="Times New Roman"/>
                <w:color w:val="000000"/>
                <w:spacing w:val="0"/>
                <w:w w:val="100"/>
                <w:position w:val="0"/>
                <w:sz w:val="18"/>
                <w:szCs w:val="18"/>
              </w:rPr>
              <w:t>3190</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rPr>
              <w:t>219249</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both"/>
              <w:rPr>
                <w:sz w:val="18"/>
                <w:szCs w:val="18"/>
              </w:rPr>
            </w:pPr>
            <w:r>
              <w:rPr>
                <w:rFonts w:ascii="Times New Roman" w:hAnsi="Times New Roman" w:eastAsia="Times New Roman" w:cs="Times New Roman"/>
                <w:color w:val="000000"/>
                <w:spacing w:val="0"/>
                <w:w w:val="100"/>
                <w:position w:val="0"/>
                <w:sz w:val="18"/>
                <w:szCs w:val="18"/>
              </w:rPr>
              <w:t>164437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both"/>
              <w:rPr>
                <w:sz w:val="18"/>
                <w:szCs w:val="18"/>
              </w:rPr>
            </w:pPr>
            <w:r>
              <w:rPr>
                <w:rFonts w:ascii="Times New Roman" w:hAnsi="Times New Roman" w:eastAsia="Times New Roman" w:cs="Times New Roman"/>
                <w:color w:val="000000"/>
                <w:spacing w:val="0"/>
                <w:w w:val="100"/>
                <w:position w:val="0"/>
                <w:sz w:val="18"/>
                <w:szCs w:val="18"/>
              </w:rPr>
              <w:t>54812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left"/>
              <w:rPr>
                <w:sz w:val="18"/>
                <w:szCs w:val="18"/>
              </w:rPr>
            </w:pPr>
            <w:r>
              <w:rPr>
                <w:rFonts w:ascii="Times New Roman" w:hAnsi="Times New Roman" w:eastAsia="Times New Roman" w:cs="Times New Roman"/>
                <w:color w:val="000000"/>
                <w:spacing w:val="0"/>
                <w:w w:val="100"/>
                <w:position w:val="0"/>
                <w:sz w:val="18"/>
                <w:szCs w:val="18"/>
              </w:rPr>
              <w:t>75%</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rPr>
              <w:t>25%</w:t>
            </w: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10</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4</w:t>
            </w:r>
          </w:p>
        </w:tc>
        <w:tc>
          <w:tcPr>
            <w:gridSpan w:val="2"/>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lang w:val="en-US" w:eastAsia="en-US" w:bidi="en-US"/>
              </w:rPr>
              <w:t>4-1-401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20"/>
              <w:jc w:val="left"/>
              <w:rPr>
                <w:sz w:val="18"/>
                <w:szCs w:val="18"/>
              </w:rPr>
            </w:pPr>
            <w:r>
              <w:rPr>
                <w:rFonts w:ascii="Times New Roman" w:hAnsi="Times New Roman" w:eastAsia="Times New Roman" w:cs="Times New Roman"/>
                <w:color w:val="000000"/>
                <w:spacing w:val="0"/>
                <w:w w:val="100"/>
                <w:position w:val="0"/>
                <w:sz w:val="18"/>
                <w:szCs w:val="18"/>
              </w:rPr>
              <w:t>4/7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62.67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80"/>
              <w:jc w:val="both"/>
              <w:rPr>
                <w:sz w:val="18"/>
                <w:szCs w:val="18"/>
              </w:rPr>
            </w:pPr>
            <w:r>
              <w:rPr>
                <w:rFonts w:ascii="Times New Roman" w:hAnsi="Times New Roman" w:eastAsia="Times New Roman" w:cs="Times New Roman"/>
                <w:color w:val="000000"/>
                <w:spacing w:val="0"/>
                <w:w w:val="100"/>
                <w:position w:val="0"/>
                <w:sz w:val="18"/>
                <w:szCs w:val="18"/>
              </w:rPr>
              <w:t>3190</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rPr>
              <w:t>199917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both"/>
              <w:rPr>
                <w:sz w:val="18"/>
                <w:szCs w:val="18"/>
              </w:rPr>
            </w:pPr>
            <w:r>
              <w:rPr>
                <w:rFonts w:ascii="Times New Roman" w:hAnsi="Times New Roman" w:eastAsia="Times New Roman" w:cs="Times New Roman"/>
                <w:color w:val="000000"/>
                <w:spacing w:val="0"/>
                <w:w w:val="100"/>
                <w:position w:val="0"/>
                <w:sz w:val="18"/>
                <w:szCs w:val="18"/>
              </w:rPr>
              <w:t>149938</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both"/>
              <w:rPr>
                <w:sz w:val="18"/>
                <w:szCs w:val="18"/>
              </w:rPr>
            </w:pPr>
            <w:r>
              <w:rPr>
                <w:rFonts w:ascii="Times New Roman" w:hAnsi="Times New Roman" w:eastAsia="Times New Roman" w:cs="Times New Roman"/>
                <w:color w:val="000000"/>
                <w:spacing w:val="0"/>
                <w:w w:val="100"/>
                <w:position w:val="0"/>
                <w:sz w:val="18"/>
                <w:szCs w:val="18"/>
              </w:rPr>
              <w:t>49979</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both"/>
              <w:rPr>
                <w:sz w:val="18"/>
                <w:szCs w:val="18"/>
              </w:rPr>
            </w:pPr>
            <w:r>
              <w:rPr>
                <w:rFonts w:ascii="Times New Roman" w:hAnsi="Times New Roman" w:eastAsia="Times New Roman" w:cs="Times New Roman"/>
                <w:color w:val="000000"/>
                <w:spacing w:val="0"/>
                <w:w w:val="100"/>
                <w:position w:val="0"/>
                <w:sz w:val="18"/>
                <w:szCs w:val="18"/>
              </w:rPr>
              <w:t>75%</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rPr>
              <w:t>25%</w:t>
            </w: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11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4</w:t>
            </w:r>
          </w:p>
        </w:tc>
        <w:tc>
          <w:tcPr>
            <w:gridSpan w:val="2"/>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4-1-402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20"/>
              <w:jc w:val="left"/>
              <w:rPr>
                <w:sz w:val="18"/>
                <w:szCs w:val="18"/>
              </w:rPr>
            </w:pPr>
            <w:r>
              <w:rPr>
                <w:rFonts w:ascii="Times New Roman" w:hAnsi="Times New Roman" w:eastAsia="Times New Roman" w:cs="Times New Roman"/>
                <w:color w:val="000000"/>
                <w:spacing w:val="0"/>
                <w:w w:val="100"/>
                <w:position w:val="0"/>
                <w:sz w:val="18"/>
                <w:szCs w:val="18"/>
              </w:rPr>
              <w:t>4/7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62. </w:t>
            </w: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rPr>
              <w:t>3190</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rPr>
              <w:t>199917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both"/>
              <w:rPr>
                <w:sz w:val="18"/>
                <w:szCs w:val="18"/>
              </w:rPr>
            </w:pPr>
            <w:r>
              <w:rPr>
                <w:rFonts w:ascii="Times New Roman" w:hAnsi="Times New Roman" w:eastAsia="Times New Roman" w:cs="Times New Roman"/>
                <w:color w:val="000000"/>
                <w:spacing w:val="0"/>
                <w:w w:val="100"/>
                <w:position w:val="0"/>
                <w:sz w:val="18"/>
                <w:szCs w:val="18"/>
              </w:rPr>
              <w:t>149938</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both"/>
              <w:rPr>
                <w:sz w:val="18"/>
                <w:szCs w:val="18"/>
              </w:rPr>
            </w:pPr>
            <w:r>
              <w:rPr>
                <w:rFonts w:ascii="Times New Roman" w:hAnsi="Times New Roman" w:eastAsia="Times New Roman" w:cs="Times New Roman"/>
                <w:color w:val="000000"/>
                <w:spacing w:val="0"/>
                <w:w w:val="100"/>
                <w:position w:val="0"/>
                <w:sz w:val="18"/>
                <w:szCs w:val="18"/>
              </w:rPr>
              <w:t>49979</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left"/>
              <w:rPr>
                <w:sz w:val="18"/>
                <w:szCs w:val="18"/>
              </w:rPr>
            </w:pPr>
            <w:r>
              <w:rPr>
                <w:rFonts w:ascii="Times New Roman" w:hAnsi="Times New Roman" w:eastAsia="Times New Roman" w:cs="Times New Roman"/>
                <w:color w:val="000000"/>
                <w:spacing w:val="0"/>
                <w:w w:val="100"/>
                <w:position w:val="0"/>
                <w:sz w:val="18"/>
                <w:szCs w:val="18"/>
              </w:rPr>
              <w:t>75%</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rPr>
              <w:t>25%</w:t>
            </w: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12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4</w:t>
            </w:r>
          </w:p>
        </w:tc>
        <w:tc>
          <w:tcPr>
            <w:gridSpan w:val="2"/>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4-1-403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20"/>
              <w:jc w:val="left"/>
              <w:rPr>
                <w:sz w:val="18"/>
                <w:szCs w:val="18"/>
              </w:rPr>
            </w:pPr>
            <w:r>
              <w:rPr>
                <w:rFonts w:ascii="Times New Roman" w:hAnsi="Times New Roman" w:eastAsia="Times New Roman" w:cs="Times New Roman"/>
                <w:color w:val="000000"/>
                <w:spacing w:val="0"/>
                <w:w w:val="100"/>
                <w:position w:val="0"/>
                <w:sz w:val="18"/>
                <w:szCs w:val="18"/>
              </w:rPr>
              <w:t>4/7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68. </w:t>
            </w:r>
            <w:r>
              <w:rPr>
                <w:rFonts w:ascii="Times New Roman" w:hAnsi="Times New Roman" w:eastAsia="Times New Roman" w:cs="Times New Roman"/>
                <w:color w:val="000000"/>
                <w:spacing w:val="0"/>
                <w:w w:val="100"/>
                <w:position w:val="0"/>
                <w:sz w:val="18"/>
                <w:szCs w:val="18"/>
              </w:rPr>
              <w:t>73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rPr>
              <w:t>3190</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rPr>
              <w:t>219249</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both"/>
              <w:rPr>
                <w:sz w:val="18"/>
                <w:szCs w:val="18"/>
              </w:rPr>
            </w:pPr>
            <w:r>
              <w:rPr>
                <w:rFonts w:ascii="Times New Roman" w:hAnsi="Times New Roman" w:eastAsia="Times New Roman" w:cs="Times New Roman"/>
                <w:color w:val="000000"/>
                <w:spacing w:val="0"/>
                <w:w w:val="100"/>
                <w:position w:val="0"/>
                <w:sz w:val="18"/>
                <w:szCs w:val="18"/>
              </w:rPr>
              <w:t>164437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both"/>
              <w:rPr>
                <w:sz w:val="18"/>
                <w:szCs w:val="18"/>
              </w:rPr>
            </w:pPr>
            <w:r>
              <w:rPr>
                <w:rFonts w:ascii="Times New Roman" w:hAnsi="Times New Roman" w:eastAsia="Times New Roman" w:cs="Times New Roman"/>
                <w:color w:val="000000"/>
                <w:spacing w:val="0"/>
                <w:w w:val="100"/>
                <w:position w:val="0"/>
                <w:sz w:val="18"/>
                <w:szCs w:val="18"/>
              </w:rPr>
              <w:t>54812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left"/>
              <w:rPr>
                <w:sz w:val="18"/>
                <w:szCs w:val="18"/>
              </w:rPr>
            </w:pPr>
            <w:r>
              <w:rPr>
                <w:rFonts w:ascii="Times New Roman" w:hAnsi="Times New Roman" w:eastAsia="Times New Roman" w:cs="Times New Roman"/>
                <w:color w:val="000000"/>
                <w:spacing w:val="0"/>
                <w:w w:val="100"/>
                <w:position w:val="0"/>
                <w:sz w:val="18"/>
                <w:szCs w:val="18"/>
              </w:rPr>
              <w:t>75%</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rPr>
              <w:t>25%</w:t>
            </w: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13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4</w:t>
            </w:r>
          </w:p>
        </w:tc>
        <w:tc>
          <w:tcPr>
            <w:gridSpan w:val="2"/>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4-1-501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20"/>
              <w:jc w:val="left"/>
              <w:rPr>
                <w:sz w:val="18"/>
                <w:szCs w:val="18"/>
              </w:rPr>
            </w:pPr>
            <w:r>
              <w:rPr>
                <w:rFonts w:ascii="Times New Roman" w:hAnsi="Times New Roman" w:eastAsia="Times New Roman" w:cs="Times New Roman"/>
                <w:color w:val="000000"/>
                <w:spacing w:val="0"/>
                <w:w w:val="100"/>
                <w:position w:val="0"/>
                <w:sz w:val="18"/>
                <w:szCs w:val="18"/>
              </w:rPr>
              <w:t>5/7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62.67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3158</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rPr>
              <w:t>197912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both"/>
              <w:rPr>
                <w:sz w:val="18"/>
                <w:szCs w:val="18"/>
              </w:rPr>
            </w:pPr>
            <w:r>
              <w:rPr>
                <w:rFonts w:ascii="Times New Roman" w:hAnsi="Times New Roman" w:eastAsia="Times New Roman" w:cs="Times New Roman"/>
                <w:color w:val="000000"/>
                <w:spacing w:val="0"/>
                <w:w w:val="100"/>
                <w:position w:val="0"/>
                <w:sz w:val="18"/>
                <w:szCs w:val="18"/>
              </w:rPr>
              <w:t>148434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80"/>
              <w:jc w:val="left"/>
              <w:rPr>
                <w:sz w:val="18"/>
                <w:szCs w:val="18"/>
              </w:rPr>
            </w:pPr>
            <w:r>
              <w:rPr>
                <w:rFonts w:ascii="Times New Roman" w:hAnsi="Times New Roman" w:eastAsia="Times New Roman" w:cs="Times New Roman"/>
                <w:color w:val="000000"/>
                <w:spacing w:val="0"/>
                <w:w w:val="100"/>
                <w:position w:val="0"/>
                <w:sz w:val="18"/>
                <w:szCs w:val="18"/>
              </w:rPr>
              <w:t>49478</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left"/>
              <w:rPr>
                <w:sz w:val="18"/>
                <w:szCs w:val="18"/>
              </w:rPr>
            </w:pPr>
            <w:r>
              <w:rPr>
                <w:rFonts w:ascii="Times New Roman" w:hAnsi="Times New Roman" w:eastAsia="Times New Roman" w:cs="Times New Roman"/>
                <w:color w:val="000000"/>
                <w:spacing w:val="0"/>
                <w:w w:val="100"/>
                <w:position w:val="0"/>
                <w:sz w:val="18"/>
                <w:szCs w:val="18"/>
              </w:rPr>
              <w:t>75%</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rPr>
              <w:t>25%</w:t>
            </w: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14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4</w:t>
            </w:r>
          </w:p>
        </w:tc>
        <w:tc>
          <w:tcPr>
            <w:gridSpan w:val="2"/>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4-1-502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20"/>
              <w:jc w:val="left"/>
              <w:rPr>
                <w:sz w:val="18"/>
                <w:szCs w:val="18"/>
              </w:rPr>
            </w:pPr>
            <w:r>
              <w:rPr>
                <w:rFonts w:ascii="Times New Roman" w:hAnsi="Times New Roman" w:eastAsia="Times New Roman" w:cs="Times New Roman"/>
                <w:color w:val="000000"/>
                <w:spacing w:val="0"/>
                <w:w w:val="100"/>
                <w:position w:val="0"/>
                <w:sz w:val="18"/>
                <w:szCs w:val="18"/>
              </w:rPr>
              <w:t>5/7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62. </w:t>
            </w: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3158</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rPr>
              <w:t>197912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both"/>
              <w:rPr>
                <w:sz w:val="18"/>
                <w:szCs w:val="18"/>
              </w:rPr>
            </w:pPr>
            <w:r>
              <w:rPr>
                <w:rFonts w:ascii="Times New Roman" w:hAnsi="Times New Roman" w:eastAsia="Times New Roman" w:cs="Times New Roman"/>
                <w:color w:val="000000"/>
                <w:spacing w:val="0"/>
                <w:w w:val="100"/>
                <w:position w:val="0"/>
                <w:sz w:val="18"/>
                <w:szCs w:val="18"/>
              </w:rPr>
              <w:t>148434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80"/>
              <w:jc w:val="left"/>
              <w:rPr>
                <w:sz w:val="18"/>
                <w:szCs w:val="18"/>
              </w:rPr>
            </w:pPr>
            <w:r>
              <w:rPr>
                <w:rFonts w:ascii="Times New Roman" w:hAnsi="Times New Roman" w:eastAsia="Times New Roman" w:cs="Times New Roman"/>
                <w:color w:val="000000"/>
                <w:spacing w:val="0"/>
                <w:w w:val="100"/>
                <w:position w:val="0"/>
                <w:sz w:val="18"/>
                <w:szCs w:val="18"/>
              </w:rPr>
              <w:t>49478</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left"/>
              <w:rPr>
                <w:sz w:val="18"/>
                <w:szCs w:val="18"/>
              </w:rPr>
            </w:pPr>
            <w:r>
              <w:rPr>
                <w:rFonts w:ascii="Times New Roman" w:hAnsi="Times New Roman" w:eastAsia="Times New Roman" w:cs="Times New Roman"/>
                <w:color w:val="000000"/>
                <w:spacing w:val="0"/>
                <w:w w:val="100"/>
                <w:position w:val="0"/>
                <w:sz w:val="18"/>
                <w:szCs w:val="18"/>
              </w:rPr>
              <w:t>75%</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rPr>
              <w:t>25%</w:t>
            </w:r>
          </w:p>
        </w:tc>
      </w:tr>
      <w:tr>
        <w:tblPrEx>
          <w:tblCellMar>
            <w:top w:w="0" w:type="dxa"/>
            <w:left w:w="10" w:type="dxa"/>
            <w:bottom w:w="0" w:type="dxa"/>
            <w:right w:w="10" w:type="dxa"/>
          </w:tblCellMar>
        </w:tblPrEx>
        <w:trPr>
          <w:trHeight w:val="322"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15</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4</w:t>
            </w:r>
          </w:p>
        </w:tc>
        <w:tc>
          <w:tcPr>
            <w:gridSpan w:val="2"/>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4-1-503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20"/>
              <w:jc w:val="left"/>
              <w:rPr>
                <w:sz w:val="18"/>
                <w:szCs w:val="18"/>
              </w:rPr>
            </w:pPr>
            <w:r>
              <w:rPr>
                <w:rFonts w:ascii="Times New Roman" w:hAnsi="Times New Roman" w:eastAsia="Times New Roman" w:cs="Times New Roman"/>
                <w:color w:val="000000"/>
                <w:spacing w:val="0"/>
                <w:w w:val="100"/>
                <w:position w:val="0"/>
                <w:sz w:val="18"/>
                <w:szCs w:val="18"/>
              </w:rPr>
              <w:t>5/7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68. </w:t>
            </w:r>
            <w:r>
              <w:rPr>
                <w:rFonts w:ascii="Times New Roman" w:hAnsi="Times New Roman" w:eastAsia="Times New Roman" w:cs="Times New Roman"/>
                <w:color w:val="000000"/>
                <w:spacing w:val="0"/>
                <w:w w:val="100"/>
                <w:position w:val="0"/>
                <w:sz w:val="18"/>
                <w:szCs w:val="18"/>
              </w:rPr>
              <w:t>73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3158</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rPr>
              <w:t>217049</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both"/>
              <w:rPr>
                <w:sz w:val="18"/>
                <w:szCs w:val="18"/>
              </w:rPr>
            </w:pPr>
            <w:r>
              <w:rPr>
                <w:rFonts w:ascii="Times New Roman" w:hAnsi="Times New Roman" w:eastAsia="Times New Roman" w:cs="Times New Roman"/>
                <w:color w:val="000000"/>
                <w:spacing w:val="0"/>
                <w:w w:val="100"/>
                <w:position w:val="0"/>
                <w:sz w:val="18"/>
                <w:szCs w:val="18"/>
              </w:rPr>
              <w:t>162787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80"/>
              <w:jc w:val="left"/>
              <w:rPr>
                <w:sz w:val="18"/>
                <w:szCs w:val="18"/>
              </w:rPr>
            </w:pPr>
            <w:r>
              <w:rPr>
                <w:rFonts w:ascii="Times New Roman" w:hAnsi="Times New Roman" w:eastAsia="Times New Roman" w:cs="Times New Roman"/>
                <w:color w:val="000000"/>
                <w:spacing w:val="0"/>
                <w:w w:val="100"/>
                <w:position w:val="0"/>
                <w:sz w:val="18"/>
                <w:szCs w:val="18"/>
              </w:rPr>
              <w:t>54262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left"/>
              <w:rPr>
                <w:sz w:val="18"/>
                <w:szCs w:val="18"/>
              </w:rPr>
            </w:pPr>
            <w:r>
              <w:rPr>
                <w:rFonts w:ascii="Times New Roman" w:hAnsi="Times New Roman" w:eastAsia="Times New Roman" w:cs="Times New Roman"/>
                <w:color w:val="000000"/>
                <w:spacing w:val="0"/>
                <w:w w:val="100"/>
                <w:position w:val="0"/>
                <w:sz w:val="18"/>
                <w:szCs w:val="18"/>
              </w:rPr>
              <w:t>75%</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rPr>
              <w:t>25%</w:t>
            </w: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 xml:space="preserve">16 </w:t>
            </w:r>
            <w:r>
              <w:rPr>
                <w:rFonts w:ascii="Times New Roman" w:hAnsi="Times New Roman" w:eastAsia="Times New Roman" w:cs="Times New Roman"/>
                <w:color w:val="000000"/>
                <w:spacing w:val="0"/>
                <w:w w:val="100"/>
                <w:position w:val="0"/>
                <w:sz w:val="18"/>
                <w:szCs w:val="18"/>
                <w:lang w:val="zh-CN" w:eastAsia="zh-CN" w:bidi="zh-CN"/>
              </w:rPr>
              <w:t>|</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4</w:t>
            </w:r>
          </w:p>
        </w:tc>
        <w:tc>
          <w:tcPr>
            <w:gridSpan w:val="2"/>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4-1-601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20"/>
              <w:jc w:val="both"/>
              <w:rPr>
                <w:sz w:val="18"/>
                <w:szCs w:val="18"/>
              </w:rPr>
            </w:pP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62. </w:t>
            </w: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3126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rPr>
              <w:t>195906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both"/>
              <w:rPr>
                <w:sz w:val="18"/>
                <w:szCs w:val="18"/>
              </w:rPr>
            </w:pPr>
            <w:r>
              <w:rPr>
                <w:rFonts w:ascii="Times New Roman" w:hAnsi="Times New Roman" w:eastAsia="Times New Roman" w:cs="Times New Roman"/>
                <w:color w:val="000000"/>
                <w:spacing w:val="0"/>
                <w:w w:val="100"/>
                <w:position w:val="0"/>
                <w:sz w:val="18"/>
                <w:szCs w:val="18"/>
              </w:rPr>
              <w:t>146930</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80"/>
              <w:jc w:val="left"/>
              <w:rPr>
                <w:sz w:val="18"/>
                <w:szCs w:val="18"/>
              </w:rPr>
            </w:pPr>
            <w:r>
              <w:rPr>
                <w:rFonts w:ascii="Times New Roman" w:hAnsi="Times New Roman" w:eastAsia="Times New Roman" w:cs="Times New Roman"/>
                <w:color w:val="000000"/>
                <w:spacing w:val="0"/>
                <w:w w:val="100"/>
                <w:position w:val="0"/>
                <w:sz w:val="18"/>
                <w:szCs w:val="18"/>
              </w:rPr>
              <w:t>48977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left"/>
              <w:rPr>
                <w:sz w:val="18"/>
                <w:szCs w:val="18"/>
              </w:rPr>
            </w:pPr>
            <w:r>
              <w:rPr>
                <w:rFonts w:ascii="Times New Roman" w:hAnsi="Times New Roman" w:eastAsia="Times New Roman" w:cs="Times New Roman"/>
                <w:color w:val="000000"/>
                <w:spacing w:val="0"/>
                <w:w w:val="100"/>
                <w:position w:val="0"/>
                <w:sz w:val="18"/>
                <w:szCs w:val="18"/>
              </w:rPr>
              <w:t>75%</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rPr>
              <w:t>25%</w:t>
            </w: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17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4</w:t>
            </w:r>
          </w:p>
        </w:tc>
        <w:tc>
          <w:tcPr>
            <w:gridSpan w:val="2"/>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4-1-602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20"/>
              <w:jc w:val="both"/>
              <w:rPr>
                <w:sz w:val="18"/>
                <w:szCs w:val="18"/>
              </w:rPr>
            </w:pP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62.67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3126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rPr>
              <w:t>195906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both"/>
              <w:rPr>
                <w:sz w:val="18"/>
                <w:szCs w:val="18"/>
              </w:rPr>
            </w:pPr>
            <w:r>
              <w:rPr>
                <w:rFonts w:ascii="Times New Roman" w:hAnsi="Times New Roman" w:eastAsia="Times New Roman" w:cs="Times New Roman"/>
                <w:color w:val="000000"/>
                <w:spacing w:val="0"/>
                <w:w w:val="100"/>
                <w:position w:val="0"/>
                <w:sz w:val="18"/>
                <w:szCs w:val="18"/>
              </w:rPr>
              <w:t>146930</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80"/>
              <w:jc w:val="left"/>
              <w:rPr>
                <w:sz w:val="18"/>
                <w:szCs w:val="18"/>
              </w:rPr>
            </w:pPr>
            <w:r>
              <w:rPr>
                <w:rFonts w:ascii="Times New Roman" w:hAnsi="Times New Roman" w:eastAsia="Times New Roman" w:cs="Times New Roman"/>
                <w:color w:val="000000"/>
                <w:spacing w:val="0"/>
                <w:w w:val="100"/>
                <w:position w:val="0"/>
                <w:sz w:val="18"/>
                <w:szCs w:val="18"/>
              </w:rPr>
              <w:t>48977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left"/>
              <w:rPr>
                <w:sz w:val="18"/>
                <w:szCs w:val="18"/>
              </w:rPr>
            </w:pPr>
            <w:r>
              <w:rPr>
                <w:rFonts w:ascii="Times New Roman" w:hAnsi="Times New Roman" w:eastAsia="Times New Roman" w:cs="Times New Roman"/>
                <w:color w:val="000000"/>
                <w:spacing w:val="0"/>
                <w:w w:val="100"/>
                <w:position w:val="0"/>
                <w:sz w:val="18"/>
                <w:szCs w:val="18"/>
              </w:rPr>
              <w:t>75%</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rPr>
              <w:t>25%</w:t>
            </w:r>
          </w:p>
        </w:tc>
      </w:tr>
      <w:tr>
        <w:tblPrEx>
          <w:tblCellMar>
            <w:top w:w="0" w:type="dxa"/>
            <w:left w:w="10" w:type="dxa"/>
            <w:bottom w:w="0" w:type="dxa"/>
            <w:right w:w="10" w:type="dxa"/>
          </w:tblCellMar>
        </w:tblPrEx>
        <w:trPr>
          <w:trHeight w:val="331"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18</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4</w:t>
            </w:r>
          </w:p>
        </w:tc>
        <w:tc>
          <w:tcPr>
            <w:gridSpan w:val="2"/>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4-1-603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20"/>
              <w:jc w:val="both"/>
              <w:rPr>
                <w:sz w:val="18"/>
                <w:szCs w:val="18"/>
              </w:rPr>
            </w:pP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68. </w:t>
            </w:r>
            <w:r>
              <w:rPr>
                <w:rFonts w:ascii="Times New Roman" w:hAnsi="Times New Roman" w:eastAsia="Times New Roman" w:cs="Times New Roman"/>
                <w:color w:val="000000"/>
                <w:spacing w:val="0"/>
                <w:w w:val="100"/>
                <w:position w:val="0"/>
                <w:sz w:val="18"/>
                <w:szCs w:val="18"/>
              </w:rPr>
              <w:t>73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3126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rPr>
              <w:t>214850</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both"/>
              <w:rPr>
                <w:sz w:val="18"/>
                <w:szCs w:val="18"/>
              </w:rPr>
            </w:pPr>
            <w:r>
              <w:rPr>
                <w:rFonts w:ascii="Times New Roman" w:hAnsi="Times New Roman" w:eastAsia="Times New Roman" w:cs="Times New Roman"/>
                <w:color w:val="000000"/>
                <w:spacing w:val="0"/>
                <w:w w:val="100"/>
                <w:position w:val="0"/>
                <w:sz w:val="18"/>
                <w:szCs w:val="18"/>
              </w:rPr>
              <w:t>161138</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80"/>
              <w:jc w:val="left"/>
              <w:rPr>
                <w:sz w:val="18"/>
                <w:szCs w:val="18"/>
              </w:rPr>
            </w:pPr>
            <w:r>
              <w:rPr>
                <w:rFonts w:ascii="Times New Roman" w:hAnsi="Times New Roman" w:eastAsia="Times New Roman" w:cs="Times New Roman"/>
                <w:color w:val="000000"/>
                <w:spacing w:val="0"/>
                <w:w w:val="100"/>
                <w:position w:val="0"/>
                <w:sz w:val="18"/>
                <w:szCs w:val="18"/>
              </w:rPr>
              <w:t>53713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left"/>
              <w:rPr>
                <w:sz w:val="18"/>
                <w:szCs w:val="18"/>
              </w:rPr>
            </w:pPr>
            <w:r>
              <w:rPr>
                <w:rFonts w:ascii="Times New Roman" w:hAnsi="Times New Roman" w:eastAsia="Times New Roman" w:cs="Times New Roman"/>
                <w:color w:val="000000"/>
                <w:spacing w:val="0"/>
                <w:w w:val="100"/>
                <w:position w:val="0"/>
                <w:sz w:val="18"/>
                <w:szCs w:val="18"/>
              </w:rPr>
              <w:t>75%</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rPr>
              <w:t>25%</w:t>
            </w: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19</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4</w:t>
            </w:r>
          </w:p>
        </w:tc>
        <w:tc>
          <w:tcPr>
            <w:gridSpan w:val="2"/>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4-1-701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20"/>
              <w:jc w:val="both"/>
              <w:rPr>
                <w:sz w:val="18"/>
                <w:szCs w:val="18"/>
              </w:rPr>
            </w:pPr>
            <w:r>
              <w:rPr>
                <w:rFonts w:ascii="Times New Roman" w:hAnsi="Times New Roman" w:eastAsia="Times New Roman" w:cs="Times New Roman"/>
                <w:color w:val="000000"/>
                <w:spacing w:val="0"/>
                <w:w w:val="100"/>
                <w:position w:val="0"/>
                <w:sz w:val="18"/>
                <w:szCs w:val="18"/>
              </w:rPr>
              <w:t>7/7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62. </w:t>
            </w: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80"/>
              <w:jc w:val="both"/>
              <w:rPr>
                <w:sz w:val="18"/>
                <w:szCs w:val="18"/>
              </w:rPr>
            </w:pPr>
            <w:r>
              <w:rPr>
                <w:rFonts w:ascii="Times New Roman" w:hAnsi="Times New Roman" w:eastAsia="Times New Roman" w:cs="Times New Roman"/>
                <w:color w:val="000000"/>
                <w:spacing w:val="0"/>
                <w:w w:val="100"/>
                <w:position w:val="0"/>
                <w:sz w:val="18"/>
                <w:szCs w:val="18"/>
              </w:rPr>
              <w:t>3094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rPr>
              <w:t>193901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both"/>
              <w:rPr>
                <w:sz w:val="18"/>
                <w:szCs w:val="18"/>
              </w:rPr>
            </w:pPr>
            <w:r>
              <w:rPr>
                <w:rFonts w:ascii="Times New Roman" w:hAnsi="Times New Roman" w:eastAsia="Times New Roman" w:cs="Times New Roman"/>
                <w:color w:val="000000"/>
                <w:spacing w:val="0"/>
                <w:w w:val="100"/>
                <w:position w:val="0"/>
                <w:sz w:val="18"/>
                <w:szCs w:val="18"/>
              </w:rPr>
              <w:t>145426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80"/>
              <w:jc w:val="left"/>
              <w:rPr>
                <w:sz w:val="18"/>
                <w:szCs w:val="18"/>
              </w:rPr>
            </w:pPr>
            <w:r>
              <w:rPr>
                <w:rFonts w:ascii="Times New Roman" w:hAnsi="Times New Roman" w:eastAsia="Times New Roman" w:cs="Times New Roman"/>
                <w:color w:val="000000"/>
                <w:spacing w:val="0"/>
                <w:w w:val="100"/>
                <w:position w:val="0"/>
                <w:sz w:val="18"/>
                <w:szCs w:val="18"/>
              </w:rPr>
              <w:t>48475</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left"/>
              <w:rPr>
                <w:sz w:val="18"/>
                <w:szCs w:val="18"/>
              </w:rPr>
            </w:pPr>
            <w:r>
              <w:rPr>
                <w:rFonts w:ascii="Times New Roman" w:hAnsi="Times New Roman" w:eastAsia="Times New Roman" w:cs="Times New Roman"/>
                <w:color w:val="000000"/>
                <w:spacing w:val="0"/>
                <w:w w:val="100"/>
                <w:position w:val="0"/>
                <w:sz w:val="18"/>
                <w:szCs w:val="18"/>
              </w:rPr>
              <w:t>75%</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rPr>
              <w:t>25%</w:t>
            </w: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20</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4</w:t>
            </w:r>
          </w:p>
        </w:tc>
        <w:tc>
          <w:tcPr>
            <w:gridSpan w:val="2"/>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4-1-702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20"/>
              <w:jc w:val="both"/>
              <w:rPr>
                <w:sz w:val="18"/>
                <w:szCs w:val="18"/>
              </w:rPr>
            </w:pPr>
            <w:r>
              <w:rPr>
                <w:rFonts w:ascii="Times New Roman" w:hAnsi="Times New Roman" w:eastAsia="Times New Roman" w:cs="Times New Roman"/>
                <w:color w:val="000000"/>
                <w:spacing w:val="0"/>
                <w:w w:val="100"/>
                <w:position w:val="0"/>
                <w:sz w:val="18"/>
                <w:szCs w:val="18"/>
              </w:rPr>
              <w:t>7/7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62. </w:t>
            </w: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80"/>
              <w:jc w:val="both"/>
              <w:rPr>
                <w:sz w:val="18"/>
                <w:szCs w:val="18"/>
              </w:rPr>
            </w:pPr>
            <w:r>
              <w:rPr>
                <w:rFonts w:ascii="Times New Roman" w:hAnsi="Times New Roman" w:eastAsia="Times New Roman" w:cs="Times New Roman"/>
                <w:color w:val="000000"/>
                <w:spacing w:val="0"/>
                <w:w w:val="100"/>
                <w:position w:val="0"/>
                <w:sz w:val="18"/>
                <w:szCs w:val="18"/>
              </w:rPr>
              <w:t>3094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rPr>
              <w:t>193901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both"/>
              <w:rPr>
                <w:sz w:val="18"/>
                <w:szCs w:val="18"/>
              </w:rPr>
            </w:pPr>
            <w:r>
              <w:rPr>
                <w:rFonts w:ascii="Times New Roman" w:hAnsi="Times New Roman" w:eastAsia="Times New Roman" w:cs="Times New Roman"/>
                <w:color w:val="000000"/>
                <w:spacing w:val="0"/>
                <w:w w:val="100"/>
                <w:position w:val="0"/>
                <w:sz w:val="18"/>
                <w:szCs w:val="18"/>
              </w:rPr>
              <w:t>145426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80"/>
              <w:jc w:val="left"/>
              <w:rPr>
                <w:sz w:val="18"/>
                <w:szCs w:val="18"/>
              </w:rPr>
            </w:pPr>
            <w:r>
              <w:rPr>
                <w:rFonts w:ascii="Times New Roman" w:hAnsi="Times New Roman" w:eastAsia="Times New Roman" w:cs="Times New Roman"/>
                <w:color w:val="000000"/>
                <w:spacing w:val="0"/>
                <w:w w:val="100"/>
                <w:position w:val="0"/>
                <w:sz w:val="18"/>
                <w:szCs w:val="18"/>
              </w:rPr>
              <w:t>48475</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left"/>
              <w:rPr>
                <w:sz w:val="18"/>
                <w:szCs w:val="18"/>
              </w:rPr>
            </w:pPr>
            <w:r>
              <w:rPr>
                <w:rFonts w:ascii="Times New Roman" w:hAnsi="Times New Roman" w:eastAsia="Times New Roman" w:cs="Times New Roman"/>
                <w:color w:val="000000"/>
                <w:spacing w:val="0"/>
                <w:w w:val="100"/>
                <w:position w:val="0"/>
                <w:sz w:val="18"/>
                <w:szCs w:val="18"/>
              </w:rPr>
              <w:t>75%</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rPr>
              <w:t>25%</w:t>
            </w: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21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rPr>
              <w:t>4</w:t>
            </w:r>
          </w:p>
        </w:tc>
        <w:tc>
          <w:tcPr>
            <w:gridSpan w:val="2"/>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4-1-703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20"/>
              <w:jc w:val="both"/>
              <w:rPr>
                <w:sz w:val="18"/>
                <w:szCs w:val="18"/>
              </w:rPr>
            </w:pPr>
            <w:r>
              <w:rPr>
                <w:rFonts w:ascii="Times New Roman" w:hAnsi="Times New Roman" w:eastAsia="Times New Roman" w:cs="Times New Roman"/>
                <w:color w:val="000000"/>
                <w:spacing w:val="0"/>
                <w:w w:val="100"/>
                <w:position w:val="0"/>
                <w:sz w:val="18"/>
                <w:szCs w:val="18"/>
              </w:rPr>
              <w:t>7/7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68. </w:t>
            </w:r>
            <w:r>
              <w:rPr>
                <w:rFonts w:ascii="Times New Roman" w:hAnsi="Times New Roman" w:eastAsia="Times New Roman" w:cs="Times New Roman"/>
                <w:color w:val="000000"/>
                <w:spacing w:val="0"/>
                <w:w w:val="100"/>
                <w:position w:val="0"/>
                <w:sz w:val="18"/>
                <w:szCs w:val="18"/>
              </w:rPr>
              <w:t>73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both"/>
              <w:rPr>
                <w:sz w:val="18"/>
                <w:szCs w:val="18"/>
              </w:rPr>
            </w:pPr>
            <w:r>
              <w:rPr>
                <w:rFonts w:ascii="Times New Roman" w:hAnsi="Times New Roman" w:eastAsia="Times New Roman" w:cs="Times New Roman"/>
                <w:color w:val="000000"/>
                <w:spacing w:val="0"/>
                <w:w w:val="100"/>
                <w:position w:val="0"/>
                <w:sz w:val="18"/>
                <w:szCs w:val="18"/>
              </w:rPr>
              <w:t>3094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rPr>
              <w:t>212651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both"/>
              <w:rPr>
                <w:sz w:val="18"/>
                <w:szCs w:val="18"/>
              </w:rPr>
            </w:pPr>
            <w:r>
              <w:rPr>
                <w:rFonts w:ascii="Times New Roman" w:hAnsi="Times New Roman" w:eastAsia="Times New Roman" w:cs="Times New Roman"/>
                <w:color w:val="000000"/>
                <w:spacing w:val="0"/>
                <w:w w:val="100"/>
                <w:position w:val="0"/>
                <w:sz w:val="18"/>
                <w:szCs w:val="18"/>
              </w:rPr>
              <w:t>159488</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80"/>
              <w:jc w:val="left"/>
              <w:rPr>
                <w:sz w:val="18"/>
                <w:szCs w:val="18"/>
              </w:rPr>
            </w:pPr>
            <w:r>
              <w:rPr>
                <w:rFonts w:ascii="Times New Roman" w:hAnsi="Times New Roman" w:eastAsia="Times New Roman" w:cs="Times New Roman"/>
                <w:color w:val="000000"/>
                <w:spacing w:val="0"/>
                <w:w w:val="100"/>
                <w:position w:val="0"/>
                <w:sz w:val="18"/>
                <w:szCs w:val="18"/>
              </w:rPr>
              <w:t>53163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left"/>
              <w:rPr>
                <w:sz w:val="18"/>
                <w:szCs w:val="18"/>
              </w:rPr>
            </w:pPr>
            <w:r>
              <w:rPr>
                <w:rFonts w:ascii="Times New Roman" w:hAnsi="Times New Roman" w:eastAsia="Times New Roman" w:cs="Times New Roman"/>
                <w:color w:val="000000"/>
                <w:spacing w:val="0"/>
                <w:w w:val="100"/>
                <w:position w:val="0"/>
                <w:sz w:val="18"/>
                <w:szCs w:val="18"/>
              </w:rPr>
              <w:t>75%</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rPr>
              <w:t>25%</w:t>
            </w:r>
          </w:p>
        </w:tc>
      </w:tr>
      <w:tr>
        <w:tblPrEx>
          <w:tblCellMar>
            <w:top w:w="0" w:type="dxa"/>
            <w:left w:w="10" w:type="dxa"/>
            <w:bottom w:w="0" w:type="dxa"/>
            <w:right w:w="10" w:type="dxa"/>
          </w:tblCellMar>
        </w:tblPrEx>
        <w:trPr>
          <w:trHeight w:val="326" w:hRule="exact"/>
          <w:jc w:val="center"/>
        </w:trPr>
        <w:tc>
          <w:tcPr>
            <w:gridSpan w:val="5"/>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小计</w:t>
            </w: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lang w:val="en-US" w:eastAsia="en-US" w:bidi="en-US"/>
              </w:rPr>
              <w:t>1358.</w:t>
            </w:r>
            <w:r>
              <w:rPr>
                <w:rFonts w:ascii="Times New Roman" w:hAnsi="Times New Roman" w:eastAsia="Times New Roman" w:cs="Times New Roman"/>
                <w:color w:val="000000"/>
                <w:spacing w:val="0"/>
                <w:w w:val="100"/>
                <w:position w:val="0"/>
                <w:sz w:val="18"/>
                <w:szCs w:val="18"/>
              </w:rPr>
              <w:t>49</w:t>
            </w: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rPr>
              <w:t>4277689</w:t>
            </w:r>
          </w:p>
        </w:tc>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3208272</w:t>
            </w:r>
          </w:p>
        </w:tc>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40" w:lineRule="auto"/>
              <w:ind w:left="0" w:right="180" w:firstLine="0"/>
              <w:jc w:val="right"/>
              <w:rPr>
                <w:sz w:val="18"/>
                <w:szCs w:val="18"/>
              </w:rPr>
            </w:pPr>
            <w:r>
              <w:rPr>
                <w:rFonts w:ascii="Times New Roman" w:hAnsi="Times New Roman" w:eastAsia="Times New Roman" w:cs="Times New Roman"/>
                <w:color w:val="000000"/>
                <w:spacing w:val="0"/>
                <w:w w:val="100"/>
                <w:position w:val="0"/>
                <w:sz w:val="18"/>
                <w:szCs w:val="18"/>
              </w:rPr>
              <w:t>1069423</w:t>
            </w: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22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rPr>
              <w:t>2</w:t>
            </w:r>
          </w:p>
        </w:tc>
        <w:tc>
          <w:tcPr>
            <w:gridSpan w:val="2"/>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4-2-101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20"/>
              <w:jc w:val="left"/>
              <w:rPr>
                <w:sz w:val="18"/>
                <w:szCs w:val="18"/>
              </w:rPr>
            </w:pPr>
            <w:r>
              <w:rPr>
                <w:rFonts w:ascii="Times New Roman" w:hAnsi="Times New Roman" w:eastAsia="Times New Roman" w:cs="Times New Roman"/>
                <w:color w:val="000000"/>
                <w:spacing w:val="0"/>
                <w:w w:val="100"/>
                <w:position w:val="0"/>
                <w:sz w:val="18"/>
                <w:szCs w:val="18"/>
              </w:rPr>
              <w:t>1/7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62. </w:t>
            </w: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both"/>
              <w:rPr>
                <w:sz w:val="18"/>
                <w:szCs w:val="18"/>
              </w:rPr>
            </w:pPr>
            <w:r>
              <w:rPr>
                <w:rFonts w:ascii="Times New Roman" w:hAnsi="Times New Roman" w:eastAsia="Times New Roman" w:cs="Times New Roman"/>
                <w:color w:val="000000"/>
                <w:spacing w:val="0"/>
                <w:w w:val="100"/>
                <w:position w:val="0"/>
                <w:sz w:val="18"/>
                <w:szCs w:val="18"/>
              </w:rPr>
              <w:t>3283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rPr>
              <w:t>205746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154310</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80"/>
              <w:jc w:val="left"/>
              <w:rPr>
                <w:sz w:val="18"/>
                <w:szCs w:val="18"/>
              </w:rPr>
            </w:pPr>
            <w:r>
              <w:rPr>
                <w:rFonts w:ascii="Times New Roman" w:hAnsi="Times New Roman" w:eastAsia="Times New Roman" w:cs="Times New Roman"/>
                <w:color w:val="000000"/>
                <w:spacing w:val="0"/>
                <w:w w:val="100"/>
                <w:position w:val="0"/>
                <w:sz w:val="18"/>
                <w:szCs w:val="18"/>
              </w:rPr>
              <w:t>51437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left"/>
              <w:rPr>
                <w:sz w:val="18"/>
                <w:szCs w:val="18"/>
              </w:rPr>
            </w:pPr>
            <w:r>
              <w:rPr>
                <w:rFonts w:ascii="Times New Roman" w:hAnsi="Times New Roman" w:eastAsia="Times New Roman" w:cs="Times New Roman"/>
                <w:color w:val="000000"/>
                <w:spacing w:val="0"/>
                <w:w w:val="100"/>
                <w:position w:val="0"/>
                <w:sz w:val="18"/>
                <w:szCs w:val="18"/>
              </w:rPr>
              <w:t>75%</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rPr>
              <w:t>25%</w:t>
            </w: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23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rPr>
              <w:t>2</w:t>
            </w:r>
          </w:p>
        </w:tc>
        <w:tc>
          <w:tcPr>
            <w:gridSpan w:val="2"/>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4-2-102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20"/>
              <w:jc w:val="left"/>
              <w:rPr>
                <w:sz w:val="18"/>
                <w:szCs w:val="18"/>
              </w:rPr>
            </w:pPr>
            <w:r>
              <w:rPr>
                <w:rFonts w:ascii="Times New Roman" w:hAnsi="Times New Roman" w:eastAsia="Times New Roman" w:cs="Times New Roman"/>
                <w:color w:val="000000"/>
                <w:spacing w:val="0"/>
                <w:w w:val="100"/>
                <w:position w:val="0"/>
                <w:sz w:val="18"/>
                <w:szCs w:val="18"/>
              </w:rPr>
              <w:t>1/7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62. </w:t>
            </w: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both"/>
              <w:rPr>
                <w:sz w:val="18"/>
                <w:szCs w:val="18"/>
              </w:rPr>
            </w:pPr>
            <w:r>
              <w:rPr>
                <w:rFonts w:ascii="Times New Roman" w:hAnsi="Times New Roman" w:eastAsia="Times New Roman" w:cs="Times New Roman"/>
                <w:color w:val="000000"/>
                <w:spacing w:val="0"/>
                <w:w w:val="100"/>
                <w:position w:val="0"/>
                <w:sz w:val="18"/>
                <w:szCs w:val="18"/>
              </w:rPr>
              <w:t>3283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rPr>
              <w:t>205746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154310</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80"/>
              <w:jc w:val="left"/>
              <w:rPr>
                <w:sz w:val="18"/>
                <w:szCs w:val="18"/>
              </w:rPr>
            </w:pPr>
            <w:r>
              <w:rPr>
                <w:rFonts w:ascii="Times New Roman" w:hAnsi="Times New Roman" w:eastAsia="Times New Roman" w:cs="Times New Roman"/>
                <w:color w:val="000000"/>
                <w:spacing w:val="0"/>
                <w:w w:val="100"/>
                <w:position w:val="0"/>
                <w:sz w:val="18"/>
                <w:szCs w:val="18"/>
              </w:rPr>
              <w:t>51437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left"/>
              <w:rPr>
                <w:sz w:val="18"/>
                <w:szCs w:val="18"/>
              </w:rPr>
            </w:pPr>
            <w:r>
              <w:rPr>
                <w:rFonts w:ascii="Times New Roman" w:hAnsi="Times New Roman" w:eastAsia="Times New Roman" w:cs="Times New Roman"/>
                <w:color w:val="000000"/>
                <w:spacing w:val="0"/>
                <w:w w:val="100"/>
                <w:position w:val="0"/>
                <w:sz w:val="18"/>
                <w:szCs w:val="18"/>
              </w:rPr>
              <w:t>75%</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rPr>
              <w:t>25%</w:t>
            </w:r>
          </w:p>
        </w:tc>
      </w:tr>
      <w:tr>
        <w:tblPrEx>
          <w:tblCellMar>
            <w:top w:w="0" w:type="dxa"/>
            <w:left w:w="10" w:type="dxa"/>
            <w:bottom w:w="0" w:type="dxa"/>
            <w:right w:w="10" w:type="dxa"/>
          </w:tblCellMar>
        </w:tblPrEx>
        <w:trPr>
          <w:trHeight w:val="331"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24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rPr>
              <w:t>2</w:t>
            </w:r>
          </w:p>
        </w:tc>
        <w:tc>
          <w:tcPr>
            <w:gridSpan w:val="2"/>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4-2-103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rPr>
              <w:t>1/7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68. </w:t>
            </w:r>
            <w:r>
              <w:rPr>
                <w:rFonts w:ascii="Times New Roman" w:hAnsi="Times New Roman" w:eastAsia="Times New Roman" w:cs="Times New Roman"/>
                <w:color w:val="000000"/>
                <w:spacing w:val="0"/>
                <w:w w:val="100"/>
                <w:position w:val="0"/>
                <w:sz w:val="18"/>
                <w:szCs w:val="18"/>
              </w:rPr>
              <w:t>73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rPr>
              <w:t>3283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rPr>
              <w:t>225641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169231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80"/>
              <w:jc w:val="left"/>
              <w:rPr>
                <w:sz w:val="18"/>
                <w:szCs w:val="18"/>
              </w:rPr>
            </w:pPr>
            <w:r>
              <w:rPr>
                <w:rFonts w:ascii="Times New Roman" w:hAnsi="Times New Roman" w:eastAsia="Times New Roman" w:cs="Times New Roman"/>
                <w:color w:val="000000"/>
                <w:spacing w:val="0"/>
                <w:w w:val="100"/>
                <w:position w:val="0"/>
                <w:sz w:val="18"/>
                <w:szCs w:val="18"/>
              </w:rPr>
              <w:t>56410</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80"/>
              <w:jc w:val="left"/>
              <w:rPr>
                <w:sz w:val="18"/>
                <w:szCs w:val="18"/>
              </w:rPr>
            </w:pPr>
            <w:r>
              <w:rPr>
                <w:rFonts w:ascii="Times New Roman" w:hAnsi="Times New Roman" w:eastAsia="Times New Roman" w:cs="Times New Roman"/>
                <w:color w:val="000000"/>
                <w:spacing w:val="0"/>
                <w:w w:val="100"/>
                <w:position w:val="0"/>
                <w:sz w:val="18"/>
                <w:szCs w:val="18"/>
              </w:rPr>
              <w:t>75%</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rPr>
              <w:t>25%</w:t>
            </w: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25</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rPr>
              <w:t>2</w:t>
            </w:r>
          </w:p>
        </w:tc>
        <w:tc>
          <w:tcPr>
            <w:gridSpan w:val="2"/>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4-2-201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rPr>
              <w:t>2/7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62.67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left"/>
              <w:rPr>
                <w:sz w:val="18"/>
                <w:szCs w:val="18"/>
              </w:rPr>
            </w:pPr>
            <w:r>
              <w:rPr>
                <w:rFonts w:ascii="Times New Roman" w:hAnsi="Times New Roman" w:eastAsia="Times New Roman" w:cs="Times New Roman"/>
                <w:color w:val="000000"/>
                <w:spacing w:val="0"/>
                <w:w w:val="100"/>
                <w:position w:val="0"/>
                <w:sz w:val="18"/>
                <w:szCs w:val="18"/>
              </w:rPr>
              <w:t>3317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rPr>
              <w:t>207876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155907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80"/>
              <w:jc w:val="left"/>
              <w:rPr>
                <w:sz w:val="18"/>
                <w:szCs w:val="18"/>
              </w:rPr>
            </w:pPr>
            <w:r>
              <w:rPr>
                <w:rFonts w:ascii="Times New Roman" w:hAnsi="Times New Roman" w:eastAsia="Times New Roman" w:cs="Times New Roman"/>
                <w:color w:val="000000"/>
                <w:spacing w:val="0"/>
                <w:w w:val="100"/>
                <w:position w:val="0"/>
                <w:sz w:val="18"/>
                <w:szCs w:val="18"/>
              </w:rPr>
              <w:t>51969</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80"/>
              <w:jc w:val="left"/>
              <w:rPr>
                <w:sz w:val="18"/>
                <w:szCs w:val="18"/>
              </w:rPr>
            </w:pPr>
            <w:r>
              <w:rPr>
                <w:rFonts w:ascii="Times New Roman" w:hAnsi="Times New Roman" w:eastAsia="Times New Roman" w:cs="Times New Roman"/>
                <w:color w:val="000000"/>
                <w:spacing w:val="0"/>
                <w:w w:val="100"/>
                <w:position w:val="0"/>
                <w:sz w:val="18"/>
                <w:szCs w:val="18"/>
              </w:rPr>
              <w:t>75%</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rPr>
              <w:t>25%</w:t>
            </w:r>
          </w:p>
        </w:tc>
      </w:tr>
      <w:tr>
        <w:tblPrEx>
          <w:tblCellMar>
            <w:top w:w="0" w:type="dxa"/>
            <w:left w:w="10" w:type="dxa"/>
            <w:bottom w:w="0" w:type="dxa"/>
            <w:right w:w="10" w:type="dxa"/>
          </w:tblCellMar>
        </w:tblPrEx>
        <w:trPr>
          <w:trHeight w:val="322" w:hRule="exact"/>
          <w:jc w:val="center"/>
        </w:trPr>
        <w:tc>
          <w:tcPr>
            <w:tcBorders>
              <w:top w:val="single" w:color="auto" w:sz="4" w:space="0"/>
              <w:left w:val="single" w:color="auto" w:sz="4" w:space="0"/>
            </w:tcBorders>
            <w:shd w:val="clear" w:color="auto" w:fill="FFFFFF"/>
            <w:vAlign w:val="bottom"/>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26</w:t>
            </w:r>
          </w:p>
        </w:tc>
        <w:tc>
          <w:tcPr>
            <w:tcBorders>
              <w:top w:val="single" w:color="auto" w:sz="4" w:space="0"/>
              <w:left w:val="single" w:color="auto" w:sz="4" w:space="0"/>
            </w:tcBorders>
            <w:shd w:val="clear" w:color="auto" w:fill="FFFFFF"/>
            <w:vAlign w:val="bottom"/>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rPr>
              <w:t>4</w:t>
            </w:r>
          </w:p>
        </w:tc>
        <w:tc>
          <w:tcPr>
            <w:tcBorders>
              <w:top w:val="single" w:color="auto" w:sz="4" w:space="0"/>
              <w:left w:val="single" w:color="auto" w:sz="4" w:space="0"/>
            </w:tcBorders>
            <w:shd w:val="clear" w:color="auto" w:fill="FFFFFF"/>
            <w:vAlign w:val="bottom"/>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rPr>
              <w:t>2</w:t>
            </w:r>
          </w:p>
        </w:tc>
        <w:tc>
          <w:tcPr>
            <w:gridSpan w:val="2"/>
            <w:tcBorders>
              <w:top w:val="single" w:color="auto" w:sz="4" w:space="0"/>
              <w:left w:val="single" w:color="auto" w:sz="4" w:space="0"/>
            </w:tcBorders>
            <w:shd w:val="clear" w:color="auto" w:fill="FFFFFF"/>
            <w:vAlign w:val="bottom"/>
          </w:tcPr>
          <w:p>
            <w:pPr>
              <w:pStyle w:val="13"/>
              <w:keepNext w:val="0"/>
              <w:keepLines w:val="0"/>
              <w:widowControl w:val="0"/>
              <w:shd w:val="clear" w:color="auto" w:fill="auto"/>
              <w:bidi w:val="0"/>
              <w:spacing w:before="0" w:after="0" w:line="240" w:lineRule="auto"/>
              <w:ind w:left="0" w:right="0" w:firstLine="14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4-2-202</w:t>
            </w:r>
          </w:p>
        </w:tc>
        <w:tc>
          <w:tcPr>
            <w:tcBorders>
              <w:top w:val="single" w:color="auto" w:sz="4" w:space="0"/>
              <w:left w:val="single" w:color="auto" w:sz="4" w:space="0"/>
            </w:tcBorders>
            <w:shd w:val="clear" w:color="auto" w:fill="FFFFFF"/>
            <w:vAlign w:val="bottom"/>
          </w:tcPr>
          <w:p>
            <w:pPr>
              <w:pStyle w:val="13"/>
              <w:keepNext w:val="0"/>
              <w:keepLines w:val="0"/>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rPr>
              <w:t>2/7</w:t>
            </w:r>
          </w:p>
        </w:tc>
        <w:tc>
          <w:tcPr>
            <w:tcBorders>
              <w:top w:val="single" w:color="auto" w:sz="4" w:space="0"/>
              <w:left w:val="single" w:color="auto" w:sz="4" w:space="0"/>
            </w:tcBorders>
            <w:shd w:val="clear" w:color="auto" w:fill="FFFFFF"/>
            <w:vAlign w:val="bottom"/>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62. </w:t>
            </w: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tcBorders>
            <w:shd w:val="clear" w:color="auto" w:fill="FFFFFF"/>
            <w:vAlign w:val="bottom"/>
          </w:tcPr>
          <w:p>
            <w:pPr>
              <w:pStyle w:val="13"/>
              <w:keepNext w:val="0"/>
              <w:keepLines w:val="0"/>
              <w:widowControl w:val="0"/>
              <w:shd w:val="clear" w:color="auto" w:fill="auto"/>
              <w:bidi w:val="0"/>
              <w:spacing w:before="0" w:after="0" w:line="240" w:lineRule="auto"/>
              <w:ind w:left="0" w:right="0" w:firstLine="240"/>
              <w:jc w:val="left"/>
              <w:rPr>
                <w:sz w:val="18"/>
                <w:szCs w:val="18"/>
              </w:rPr>
            </w:pPr>
            <w:r>
              <w:rPr>
                <w:rFonts w:ascii="Times New Roman" w:hAnsi="Times New Roman" w:eastAsia="Times New Roman" w:cs="Times New Roman"/>
                <w:color w:val="000000"/>
                <w:spacing w:val="0"/>
                <w:w w:val="100"/>
                <w:position w:val="0"/>
                <w:sz w:val="18"/>
                <w:szCs w:val="18"/>
              </w:rPr>
              <w:t>3317</w:t>
            </w:r>
          </w:p>
        </w:tc>
        <w:tc>
          <w:tcPr>
            <w:tcBorders>
              <w:top w:val="single" w:color="auto" w:sz="4" w:space="0"/>
              <w:left w:val="single" w:color="auto" w:sz="4" w:space="0"/>
            </w:tcBorders>
            <w:shd w:val="clear" w:color="auto" w:fill="FFFFFF"/>
            <w:vAlign w:val="bottom"/>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rPr>
              <w:t>207876</w:t>
            </w:r>
          </w:p>
        </w:tc>
        <w:tc>
          <w:tcPr>
            <w:tcBorders>
              <w:top w:val="single" w:color="auto" w:sz="4" w:space="0"/>
              <w:left w:val="single" w:color="auto" w:sz="4" w:space="0"/>
            </w:tcBorders>
            <w:shd w:val="clear" w:color="auto" w:fill="FFFFFF"/>
            <w:vAlign w:val="bottom"/>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155907</w:t>
            </w:r>
          </w:p>
        </w:tc>
        <w:tc>
          <w:tcPr>
            <w:tcBorders>
              <w:top w:val="single" w:color="auto" w:sz="4" w:space="0"/>
              <w:left w:val="single" w:color="auto" w:sz="4" w:space="0"/>
            </w:tcBorders>
            <w:shd w:val="clear" w:color="auto" w:fill="FFFFFF"/>
            <w:vAlign w:val="bottom"/>
          </w:tcPr>
          <w:p>
            <w:pPr>
              <w:pStyle w:val="13"/>
              <w:keepNext w:val="0"/>
              <w:keepLines w:val="0"/>
              <w:widowControl w:val="0"/>
              <w:shd w:val="clear" w:color="auto" w:fill="auto"/>
              <w:bidi w:val="0"/>
              <w:spacing w:before="0" w:after="0" w:line="240" w:lineRule="auto"/>
              <w:ind w:left="0" w:right="0" w:firstLine="180"/>
              <w:jc w:val="left"/>
              <w:rPr>
                <w:sz w:val="18"/>
                <w:szCs w:val="18"/>
              </w:rPr>
            </w:pPr>
            <w:r>
              <w:rPr>
                <w:rFonts w:ascii="Times New Roman" w:hAnsi="Times New Roman" w:eastAsia="Times New Roman" w:cs="Times New Roman"/>
                <w:color w:val="000000"/>
                <w:spacing w:val="0"/>
                <w:w w:val="100"/>
                <w:position w:val="0"/>
                <w:sz w:val="18"/>
                <w:szCs w:val="18"/>
              </w:rPr>
              <w:t>51969</w:t>
            </w:r>
          </w:p>
        </w:tc>
        <w:tc>
          <w:tcPr>
            <w:tcBorders>
              <w:top w:val="single" w:color="auto" w:sz="4" w:space="0"/>
              <w:left w:val="single" w:color="auto" w:sz="4" w:space="0"/>
            </w:tcBorders>
            <w:shd w:val="clear" w:color="auto" w:fill="FFFFFF"/>
            <w:vAlign w:val="bottom"/>
          </w:tcPr>
          <w:p>
            <w:pPr>
              <w:pStyle w:val="13"/>
              <w:keepNext w:val="0"/>
              <w:keepLines w:val="0"/>
              <w:widowControl w:val="0"/>
              <w:shd w:val="clear" w:color="auto" w:fill="auto"/>
              <w:bidi w:val="0"/>
              <w:spacing w:before="0" w:after="0" w:line="240" w:lineRule="auto"/>
              <w:ind w:left="0" w:right="0" w:firstLine="180"/>
              <w:jc w:val="left"/>
              <w:rPr>
                <w:sz w:val="18"/>
                <w:szCs w:val="18"/>
              </w:rPr>
            </w:pPr>
            <w:r>
              <w:rPr>
                <w:rFonts w:ascii="Times New Roman" w:hAnsi="Times New Roman" w:eastAsia="Times New Roman" w:cs="Times New Roman"/>
                <w:color w:val="000000"/>
                <w:spacing w:val="0"/>
                <w:w w:val="100"/>
                <w:position w:val="0"/>
                <w:sz w:val="18"/>
                <w:szCs w:val="18"/>
              </w:rPr>
              <w:t>75%</w:t>
            </w:r>
          </w:p>
        </w:tc>
        <w:tc>
          <w:tcPr>
            <w:tcBorders>
              <w:top w:val="single" w:color="auto" w:sz="4" w:space="0"/>
              <w:left w:val="single" w:color="auto" w:sz="4" w:space="0"/>
              <w:right w:val="single" w:color="auto" w:sz="4" w:space="0"/>
            </w:tcBorders>
            <w:shd w:val="clear" w:color="auto" w:fill="FFFFFF"/>
            <w:vAlign w:val="bottom"/>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rPr>
              <w:t>25%</w:t>
            </w:r>
          </w:p>
        </w:tc>
      </w:tr>
      <w:tr>
        <w:tblPrEx>
          <w:tblCellMar>
            <w:top w:w="0" w:type="dxa"/>
            <w:left w:w="10" w:type="dxa"/>
            <w:bottom w:w="0" w:type="dxa"/>
            <w:right w:w="10" w:type="dxa"/>
          </w:tblCellMar>
        </w:tblPrEx>
        <w:trPr>
          <w:trHeight w:val="360" w:hRule="exact"/>
          <w:jc w:val="center"/>
        </w:trPr>
        <w:tc>
          <w:tcPr>
            <w:tcBorders>
              <w:top w:val="single" w:color="auto" w:sz="4" w:space="0"/>
              <w:left w:val="single" w:color="auto" w:sz="4" w:space="0"/>
              <w:bottom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27</w:t>
            </w:r>
          </w:p>
        </w:tc>
        <w:tc>
          <w:tcPr>
            <w:tcBorders>
              <w:top w:val="single" w:color="auto" w:sz="4" w:space="0"/>
              <w:left w:val="single" w:color="auto" w:sz="4" w:space="0"/>
              <w:bottom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rPr>
              <w:t>4</w:t>
            </w:r>
          </w:p>
        </w:tc>
        <w:tc>
          <w:tcPr>
            <w:tcBorders>
              <w:top w:val="single" w:color="auto" w:sz="4" w:space="0"/>
              <w:left w:val="single" w:color="auto" w:sz="4" w:space="0"/>
              <w:bottom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rPr>
              <w:t>2</w:t>
            </w:r>
          </w:p>
        </w:tc>
        <w:tc>
          <w:tcPr>
            <w:gridSpan w:val="2"/>
            <w:tcBorders>
              <w:top w:val="single" w:color="auto" w:sz="4" w:space="0"/>
              <w:left w:val="single" w:color="auto" w:sz="4" w:space="0"/>
              <w:bottom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4-2-203</w:t>
            </w:r>
          </w:p>
        </w:tc>
        <w:tc>
          <w:tcPr>
            <w:tcBorders>
              <w:top w:val="single" w:color="auto" w:sz="4" w:space="0"/>
              <w:left w:val="single" w:color="auto" w:sz="4" w:space="0"/>
              <w:bottom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rPr>
              <w:t>2/7</w:t>
            </w:r>
          </w:p>
        </w:tc>
        <w:tc>
          <w:tcPr>
            <w:tcBorders>
              <w:top w:val="single" w:color="auto" w:sz="4" w:space="0"/>
              <w:left w:val="single" w:color="auto" w:sz="4" w:space="0"/>
              <w:bottom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68. </w:t>
            </w:r>
            <w:r>
              <w:rPr>
                <w:rFonts w:ascii="Times New Roman" w:hAnsi="Times New Roman" w:eastAsia="Times New Roman" w:cs="Times New Roman"/>
                <w:color w:val="000000"/>
                <w:spacing w:val="0"/>
                <w:w w:val="100"/>
                <w:position w:val="0"/>
                <w:sz w:val="18"/>
                <w:szCs w:val="18"/>
              </w:rPr>
              <w:t>73</w:t>
            </w:r>
          </w:p>
        </w:tc>
        <w:tc>
          <w:tcPr>
            <w:tcBorders>
              <w:top w:val="single" w:color="auto" w:sz="4" w:space="0"/>
              <w:left w:val="single" w:color="auto" w:sz="4" w:space="0"/>
              <w:bottom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40"/>
              <w:jc w:val="left"/>
              <w:rPr>
                <w:sz w:val="18"/>
                <w:szCs w:val="18"/>
              </w:rPr>
            </w:pPr>
            <w:r>
              <w:rPr>
                <w:rFonts w:ascii="Times New Roman" w:hAnsi="Times New Roman" w:eastAsia="Times New Roman" w:cs="Times New Roman"/>
                <w:color w:val="000000"/>
                <w:spacing w:val="0"/>
                <w:w w:val="100"/>
                <w:position w:val="0"/>
                <w:sz w:val="18"/>
                <w:szCs w:val="18"/>
              </w:rPr>
              <w:t>3317</w:t>
            </w:r>
          </w:p>
        </w:tc>
        <w:tc>
          <w:tcPr>
            <w:tcBorders>
              <w:top w:val="single" w:color="auto" w:sz="4" w:space="0"/>
              <w:left w:val="single" w:color="auto" w:sz="4" w:space="0"/>
              <w:bottom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rPr>
              <w:t>227977</w:t>
            </w:r>
          </w:p>
        </w:tc>
        <w:tc>
          <w:tcPr>
            <w:tcBorders>
              <w:top w:val="single" w:color="auto" w:sz="4" w:space="0"/>
              <w:left w:val="single" w:color="auto" w:sz="4" w:space="0"/>
              <w:bottom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170983</w:t>
            </w:r>
          </w:p>
        </w:tc>
        <w:tc>
          <w:tcPr>
            <w:tcBorders>
              <w:top w:val="single" w:color="auto" w:sz="4" w:space="0"/>
              <w:left w:val="single" w:color="auto" w:sz="4" w:space="0"/>
              <w:bottom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80"/>
              <w:jc w:val="left"/>
              <w:rPr>
                <w:sz w:val="18"/>
                <w:szCs w:val="18"/>
              </w:rPr>
            </w:pPr>
            <w:r>
              <w:rPr>
                <w:rFonts w:ascii="Times New Roman" w:hAnsi="Times New Roman" w:eastAsia="Times New Roman" w:cs="Times New Roman"/>
                <w:color w:val="000000"/>
                <w:spacing w:val="0"/>
                <w:w w:val="100"/>
                <w:position w:val="0"/>
                <w:sz w:val="18"/>
                <w:szCs w:val="18"/>
              </w:rPr>
              <w:t>56994</w:t>
            </w:r>
          </w:p>
        </w:tc>
        <w:tc>
          <w:tcPr>
            <w:tcBorders>
              <w:top w:val="single" w:color="auto" w:sz="4" w:space="0"/>
              <w:left w:val="single" w:color="auto" w:sz="4" w:space="0"/>
              <w:bottom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80"/>
              <w:jc w:val="left"/>
              <w:rPr>
                <w:sz w:val="18"/>
                <w:szCs w:val="18"/>
              </w:rPr>
            </w:pPr>
            <w:r>
              <w:rPr>
                <w:rFonts w:ascii="Times New Roman" w:hAnsi="Times New Roman" w:eastAsia="Times New Roman" w:cs="Times New Roman"/>
                <w:color w:val="000000"/>
                <w:spacing w:val="0"/>
                <w:w w:val="100"/>
                <w:position w:val="0"/>
                <w:sz w:val="18"/>
                <w:szCs w:val="18"/>
              </w:rPr>
              <w:t>75%</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rPr>
              <w:t>25%</w:t>
            </w:r>
          </w:p>
        </w:tc>
      </w:tr>
    </w:tbl>
    <w:p>
      <w:pPr>
        <w:spacing w:line="1" w:lineRule="exact"/>
        <w:rPr>
          <w:sz w:val="2"/>
          <w:szCs w:val="2"/>
        </w:rPr>
      </w:pPr>
      <w:r>
        <w:br w:type="page"/>
      </w:r>
    </w:p>
    <w:tbl>
      <w:tblPr>
        <w:tblStyle w:val="2"/>
        <w:tblW w:w="0" w:type="auto"/>
        <w:jc w:val="center"/>
        <w:tblLayout w:type="fixed"/>
        <w:tblCellMar>
          <w:top w:w="0" w:type="dxa"/>
          <w:left w:w="10" w:type="dxa"/>
          <w:bottom w:w="0" w:type="dxa"/>
          <w:right w:w="10" w:type="dxa"/>
        </w:tblCellMar>
      </w:tblPr>
      <w:tblGrid>
        <w:gridCol w:w="624"/>
        <w:gridCol w:w="576"/>
        <w:gridCol w:w="562"/>
        <w:gridCol w:w="173"/>
        <w:gridCol w:w="806"/>
        <w:gridCol w:w="994"/>
        <w:gridCol w:w="845"/>
        <w:gridCol w:w="989"/>
        <w:gridCol w:w="912"/>
        <w:gridCol w:w="1046"/>
        <w:gridCol w:w="974"/>
        <w:gridCol w:w="850"/>
        <w:gridCol w:w="821"/>
      </w:tblGrid>
      <w:tr>
        <w:tblPrEx>
          <w:tblCellMar>
            <w:top w:w="0" w:type="dxa"/>
            <w:left w:w="10" w:type="dxa"/>
            <w:bottom w:w="0" w:type="dxa"/>
            <w:right w:w="10" w:type="dxa"/>
          </w:tblCellMar>
        </w:tblPrEx>
        <w:trPr>
          <w:trHeight w:val="446" w:hRule="exact"/>
          <w:jc w:val="center"/>
        </w:trPr>
        <w:tc>
          <w:tcPr>
            <w:vMerge w:val="restart"/>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序号</w:t>
            </w:r>
          </w:p>
        </w:tc>
        <w:tc>
          <w:tcPr>
            <w:vMerge w:val="restart"/>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幢号</w:t>
            </w:r>
          </w:p>
        </w:tc>
        <w:tc>
          <w:tcPr>
            <w:gridSpan w:val="2"/>
            <w:vMerge w:val="restart"/>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317" w:lineRule="exact"/>
              <w:ind w:left="0" w:right="0" w:firstLine="0"/>
              <w:jc w:val="center"/>
              <w:rPr>
                <w:sz w:val="17"/>
                <w:szCs w:val="17"/>
              </w:rPr>
            </w:pPr>
            <w:r>
              <w:rPr>
                <w:color w:val="000000"/>
                <w:spacing w:val="0"/>
                <w:w w:val="100"/>
                <w:position w:val="0"/>
                <w:sz w:val="17"/>
                <w:szCs w:val="17"/>
              </w:rPr>
              <w:t>单元 号</w:t>
            </w:r>
          </w:p>
        </w:tc>
        <w:tc>
          <w:tcPr>
            <w:vMerge w:val="restart"/>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房号</w:t>
            </w:r>
          </w:p>
        </w:tc>
        <w:tc>
          <w:tcPr>
            <w:vMerge w:val="restart"/>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120" w:line="240" w:lineRule="auto"/>
              <w:ind w:left="0" w:right="0" w:firstLine="0"/>
              <w:jc w:val="center"/>
              <w:rPr>
                <w:sz w:val="17"/>
                <w:szCs w:val="17"/>
              </w:rPr>
            </w:pPr>
            <w:r>
              <w:rPr>
                <w:color w:val="000000"/>
                <w:spacing w:val="0"/>
                <w:w w:val="100"/>
                <w:position w:val="0"/>
                <w:sz w:val="17"/>
                <w:szCs w:val="17"/>
              </w:rPr>
              <w:t>所在层数</w:t>
            </w:r>
          </w:p>
          <w:p>
            <w:pPr>
              <w:pStyle w:val="13"/>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/总层数</w:t>
            </w:r>
          </w:p>
        </w:tc>
        <w:tc>
          <w:tcPr>
            <w:vMerge w:val="restart"/>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100" w:line="240" w:lineRule="auto"/>
              <w:ind w:left="0" w:right="0" w:firstLine="160"/>
              <w:jc w:val="left"/>
              <w:rPr>
                <w:sz w:val="17"/>
                <w:szCs w:val="17"/>
              </w:rPr>
            </w:pPr>
            <w:r>
              <w:rPr>
                <w:color w:val="000000"/>
                <w:spacing w:val="0"/>
                <w:w w:val="100"/>
                <w:position w:val="0"/>
                <w:sz w:val="17"/>
                <w:szCs w:val="17"/>
              </w:rPr>
              <w:t>建筑面</w:t>
            </w:r>
          </w:p>
          <w:p>
            <w:pPr>
              <w:pStyle w:val="13"/>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7"/>
                <w:szCs w:val="17"/>
              </w:rPr>
              <w:t>积</w:t>
            </w:r>
            <w:r>
              <w:rPr>
                <w:rFonts w:ascii="Times New Roman" w:hAnsi="Times New Roman" w:eastAsia="Times New Roman" w:cs="Times New Roman"/>
                <w:color w:val="000000"/>
                <w:spacing w:val="0"/>
                <w:w w:val="100"/>
                <w:position w:val="0"/>
                <w:sz w:val="18"/>
                <w:szCs w:val="18"/>
                <w:lang w:val="en-US" w:eastAsia="en-US" w:bidi="en-US"/>
              </w:rPr>
              <w:t>（m</w:t>
            </w:r>
            <w:r>
              <w:rPr>
                <w:rFonts w:ascii="Times New Roman" w:hAnsi="Times New Roman" w:eastAsia="Times New Roman" w:cs="Times New Roman"/>
                <w:color w:val="000000"/>
                <w:spacing w:val="0"/>
                <w:w w:val="100"/>
                <w:position w:val="0"/>
                <w:sz w:val="18"/>
                <w:szCs w:val="18"/>
                <w:vertAlign w:val="superscript"/>
                <w:lang w:val="en-US" w:eastAsia="en-US" w:bidi="en-US"/>
              </w:rPr>
              <w:t>2</w:t>
            </w:r>
            <w:r>
              <w:rPr>
                <w:rFonts w:ascii="Times New Roman" w:hAnsi="Times New Roman" w:eastAsia="Times New Roman" w:cs="Times New Roman"/>
                <w:color w:val="000000"/>
                <w:spacing w:val="0"/>
                <w:w w:val="100"/>
                <w:position w:val="0"/>
                <w:sz w:val="18"/>
                <w:szCs w:val="18"/>
                <w:lang w:val="en-US" w:eastAsia="en-US" w:bidi="en-US"/>
              </w:rPr>
              <w:t>）</w:t>
            </w:r>
          </w:p>
        </w:tc>
        <w:tc>
          <w:tcPr>
            <w:vMerge w:val="restart"/>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80" w:line="240" w:lineRule="auto"/>
              <w:ind w:left="0" w:right="0" w:firstLine="0"/>
              <w:jc w:val="center"/>
              <w:rPr>
                <w:sz w:val="17"/>
                <w:szCs w:val="17"/>
              </w:rPr>
            </w:pPr>
            <w:r>
              <w:rPr>
                <w:color w:val="000000"/>
                <w:spacing w:val="0"/>
                <w:w w:val="100"/>
                <w:position w:val="0"/>
                <w:sz w:val="17"/>
                <w:szCs w:val="17"/>
              </w:rPr>
              <w:t>评估单价</w:t>
            </w:r>
          </w:p>
          <w:p>
            <w:pPr>
              <w:pStyle w:val="13"/>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lang w:val="en-US" w:eastAsia="en-US" w:bidi="en-US"/>
              </w:rPr>
              <w:t>（</w:t>
            </w:r>
            <w:r>
              <w:rPr>
                <w:rFonts w:ascii="Times New Roman" w:hAnsi="Times New Roman" w:eastAsia="Times New Roman" w:cs="Times New Roman"/>
                <w:color w:val="000000"/>
                <w:spacing w:val="0"/>
                <w:w w:val="100"/>
                <w:position w:val="0"/>
                <w:sz w:val="18"/>
                <w:szCs w:val="18"/>
                <w:lang w:val="en-US" w:eastAsia="en-US" w:bidi="en-US"/>
              </w:rPr>
              <w:t>7G/m</w:t>
            </w:r>
            <w:r>
              <w:rPr>
                <w:rFonts w:ascii="Times New Roman" w:hAnsi="Times New Roman" w:eastAsia="Times New Roman" w:cs="Times New Roman"/>
                <w:color w:val="000000"/>
                <w:spacing w:val="0"/>
                <w:w w:val="100"/>
                <w:position w:val="0"/>
                <w:sz w:val="18"/>
                <w:szCs w:val="18"/>
                <w:vertAlign w:val="superscript"/>
                <w:lang w:val="en-US" w:eastAsia="en-US" w:bidi="en-US"/>
              </w:rPr>
              <w:t>2</w:t>
            </w:r>
            <w:r>
              <w:rPr>
                <w:rFonts w:ascii="Times New Roman" w:hAnsi="Times New Roman" w:eastAsia="Times New Roman" w:cs="Times New Roman"/>
                <w:color w:val="000000"/>
                <w:spacing w:val="0"/>
                <w:w w:val="100"/>
                <w:position w:val="0"/>
                <w:sz w:val="18"/>
                <w:szCs w:val="18"/>
                <w:lang w:val="en-US" w:eastAsia="en-US" w:bidi="en-US"/>
              </w:rPr>
              <w:t>）</w:t>
            </w:r>
          </w:p>
        </w:tc>
        <w:tc>
          <w:tcPr>
            <w:vMerge w:val="restart"/>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312" w:lineRule="exact"/>
              <w:ind w:left="0" w:right="0" w:firstLine="180"/>
              <w:jc w:val="left"/>
              <w:rPr>
                <w:sz w:val="17"/>
                <w:szCs w:val="17"/>
              </w:rPr>
            </w:pPr>
            <w:r>
              <w:rPr>
                <w:color w:val="000000"/>
                <w:spacing w:val="0"/>
                <w:w w:val="100"/>
                <w:position w:val="0"/>
                <w:sz w:val="17"/>
                <w:szCs w:val="17"/>
              </w:rPr>
              <w:t>评估总 价（元）</w:t>
            </w:r>
          </w:p>
        </w:tc>
        <w:tc>
          <w:tcPr>
            <w:gridSpan w:val="4"/>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其中</w:t>
            </w:r>
          </w:p>
        </w:tc>
      </w:tr>
      <w:tr>
        <w:tblPrEx>
          <w:tblCellMar>
            <w:top w:w="0" w:type="dxa"/>
            <w:left w:w="10" w:type="dxa"/>
            <w:bottom w:w="0" w:type="dxa"/>
            <w:right w:w="10" w:type="dxa"/>
          </w:tblCellMar>
        </w:tblPrEx>
        <w:trPr>
          <w:trHeight w:val="643" w:hRule="exact"/>
          <w:jc w:val="center"/>
        </w:trPr>
        <w:tc>
          <w:tcPr>
            <w:vMerge w:val="continue"/>
            <w:tcBorders>
              <w:left w:val="single" w:color="auto" w:sz="4" w:space="0"/>
            </w:tcBorders>
            <w:shd w:val="clear" w:color="auto" w:fill="FFFFFF"/>
            <w:vAlign w:val="center"/>
          </w:tcPr>
          <w:p/>
        </w:tc>
        <w:tc>
          <w:tcPr>
            <w:vMerge w:val="continue"/>
            <w:tcBorders>
              <w:left w:val="single" w:color="auto" w:sz="4" w:space="0"/>
            </w:tcBorders>
            <w:shd w:val="clear" w:color="auto" w:fill="FFFFFF"/>
            <w:vAlign w:val="center"/>
          </w:tcPr>
          <w:p/>
        </w:tc>
        <w:tc>
          <w:tcPr>
            <w:gridSpan w:val="2"/>
            <w:vMerge w:val="continue"/>
            <w:tcBorders>
              <w:left w:val="single" w:color="auto" w:sz="4" w:space="0"/>
            </w:tcBorders>
            <w:shd w:val="clear" w:color="auto" w:fill="FFFFFF"/>
            <w:vAlign w:val="center"/>
          </w:tcPr>
          <w:p/>
        </w:tc>
        <w:tc>
          <w:tcPr>
            <w:vMerge w:val="continue"/>
            <w:tcBorders>
              <w:left w:val="single" w:color="auto" w:sz="4" w:space="0"/>
            </w:tcBorders>
            <w:shd w:val="clear" w:color="auto" w:fill="FFFFFF"/>
            <w:vAlign w:val="center"/>
          </w:tcPr>
          <w:p/>
        </w:tc>
        <w:tc>
          <w:tcPr>
            <w:vMerge w:val="continue"/>
            <w:tcBorders>
              <w:left w:val="single" w:color="auto" w:sz="4" w:space="0"/>
            </w:tcBorders>
            <w:shd w:val="clear" w:color="auto" w:fill="FFFFFF"/>
            <w:vAlign w:val="center"/>
          </w:tcPr>
          <w:p/>
        </w:tc>
        <w:tc>
          <w:tcPr>
            <w:vMerge w:val="continue"/>
            <w:tcBorders>
              <w:left w:val="single" w:color="auto" w:sz="4" w:space="0"/>
            </w:tcBorders>
            <w:shd w:val="clear" w:color="auto" w:fill="FFFFFF"/>
            <w:vAlign w:val="center"/>
          </w:tcPr>
          <w:p/>
        </w:tc>
        <w:tc>
          <w:tcPr>
            <w:vMerge w:val="continue"/>
            <w:tcBorders>
              <w:left w:val="single" w:color="auto" w:sz="4" w:space="0"/>
            </w:tcBorders>
            <w:shd w:val="clear" w:color="auto" w:fill="FFFFFF"/>
            <w:vAlign w:val="center"/>
          </w:tcPr>
          <w:p/>
        </w:tc>
        <w:tc>
          <w:tcPr>
            <w:vMerge w:val="continue"/>
            <w:tcBorders>
              <w:left w:val="single" w:color="auto" w:sz="4" w:space="0"/>
            </w:tcBorders>
            <w:shd w:val="clear" w:color="auto" w:fill="FFFFFF"/>
            <w:vAlign w:val="center"/>
          </w:tcPr>
          <w:p/>
        </w:tc>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100" w:line="240" w:lineRule="auto"/>
              <w:ind w:left="0" w:right="0" w:firstLine="160"/>
              <w:jc w:val="left"/>
              <w:rPr>
                <w:sz w:val="17"/>
                <w:szCs w:val="17"/>
              </w:rPr>
            </w:pPr>
            <w:r>
              <w:rPr>
                <w:color w:val="000000"/>
                <w:spacing w:val="0"/>
                <w:w w:val="100"/>
                <w:position w:val="0"/>
                <w:sz w:val="17"/>
                <w:szCs w:val="17"/>
              </w:rPr>
              <w:t>房屋价值</w:t>
            </w:r>
          </w:p>
          <w:p>
            <w:pPr>
              <w:pStyle w:val="13"/>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（元）</w:t>
            </w:r>
          </w:p>
        </w:tc>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100" w:line="240" w:lineRule="auto"/>
              <w:ind w:left="0" w:right="0" w:firstLine="0"/>
              <w:jc w:val="left"/>
              <w:rPr>
                <w:sz w:val="17"/>
                <w:szCs w:val="17"/>
              </w:rPr>
            </w:pPr>
            <w:r>
              <w:rPr>
                <w:color w:val="000000"/>
                <w:spacing w:val="0"/>
                <w:w w:val="100"/>
                <w:position w:val="0"/>
                <w:sz w:val="17"/>
                <w:szCs w:val="17"/>
              </w:rPr>
              <w:t>土地价值</w:t>
            </w:r>
          </w:p>
          <w:p>
            <w:pPr>
              <w:pStyle w:val="13"/>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（元）</w:t>
            </w:r>
          </w:p>
        </w:tc>
        <w:tc>
          <w:tcPr>
            <w:tcBorders>
              <w:top w:val="single" w:color="auto" w:sz="4" w:space="0"/>
              <w:left w:val="single" w:color="auto" w:sz="4" w:space="0"/>
            </w:tcBorders>
            <w:shd w:val="clear" w:color="auto" w:fill="FFFFFF"/>
            <w:vAlign w:val="top"/>
          </w:tcPr>
          <w:p>
            <w:pPr>
              <w:pStyle w:val="13"/>
              <w:keepNext w:val="0"/>
              <w:keepLines w:val="0"/>
              <w:widowControl w:val="0"/>
              <w:shd w:val="clear" w:color="auto" w:fill="auto"/>
              <w:bidi w:val="0"/>
              <w:spacing w:before="0" w:after="0" w:line="298" w:lineRule="exact"/>
              <w:ind w:left="0" w:right="0" w:firstLine="0"/>
              <w:jc w:val="center"/>
              <w:rPr>
                <w:sz w:val="17"/>
                <w:szCs w:val="17"/>
              </w:rPr>
            </w:pPr>
            <w:r>
              <w:rPr>
                <w:color w:val="000000"/>
                <w:spacing w:val="0"/>
                <w:w w:val="100"/>
                <w:position w:val="0"/>
                <w:sz w:val="17"/>
                <w:szCs w:val="17"/>
              </w:rPr>
              <w:t>房价占 比（%）</w:t>
            </w:r>
          </w:p>
        </w:tc>
        <w:tc>
          <w:tcPr>
            <w:tcBorders>
              <w:top w:val="single" w:color="auto" w:sz="4" w:space="0"/>
              <w:left w:val="single" w:color="auto" w:sz="4" w:space="0"/>
              <w:right w:val="single" w:color="auto" w:sz="4" w:space="0"/>
            </w:tcBorders>
            <w:shd w:val="clear" w:color="auto" w:fill="FFFFFF"/>
            <w:vAlign w:val="top"/>
          </w:tcPr>
          <w:p>
            <w:pPr>
              <w:pStyle w:val="13"/>
              <w:keepNext w:val="0"/>
              <w:keepLines w:val="0"/>
              <w:widowControl w:val="0"/>
              <w:shd w:val="clear" w:color="auto" w:fill="auto"/>
              <w:bidi w:val="0"/>
              <w:spacing w:before="0" w:after="0" w:line="302" w:lineRule="exact"/>
              <w:ind w:left="0" w:right="0" w:firstLine="0"/>
              <w:jc w:val="center"/>
              <w:rPr>
                <w:sz w:val="17"/>
                <w:szCs w:val="17"/>
              </w:rPr>
            </w:pPr>
            <w:r>
              <w:rPr>
                <w:color w:val="000000"/>
                <w:spacing w:val="0"/>
                <w:w w:val="100"/>
                <w:position w:val="0"/>
                <w:sz w:val="17"/>
                <w:szCs w:val="17"/>
              </w:rPr>
              <w:t>地价占 比（%）</w:t>
            </w: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28</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2</w:t>
            </w:r>
          </w:p>
        </w:tc>
        <w:tc>
          <w:tcPr>
            <w:gridSpan w:val="2"/>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4-2-301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20"/>
              <w:jc w:val="left"/>
              <w:rPr>
                <w:sz w:val="18"/>
                <w:szCs w:val="18"/>
              </w:rPr>
            </w:pPr>
            <w:r>
              <w:rPr>
                <w:rFonts w:ascii="Times New Roman" w:hAnsi="Times New Roman" w:eastAsia="Times New Roman" w:cs="Times New Roman"/>
                <w:color w:val="000000"/>
                <w:spacing w:val="0"/>
                <w:w w:val="100"/>
                <w:position w:val="0"/>
                <w:sz w:val="18"/>
                <w:szCs w:val="18"/>
              </w:rPr>
              <w:t>3/7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62.67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rPr>
              <w:t>3350</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8"/>
                <w:szCs w:val="18"/>
              </w:rPr>
            </w:pPr>
            <w:r>
              <w:rPr>
                <w:rFonts w:ascii="Times New Roman" w:hAnsi="Times New Roman" w:eastAsia="Times New Roman" w:cs="Times New Roman"/>
                <w:color w:val="000000"/>
                <w:spacing w:val="0"/>
                <w:w w:val="100"/>
                <w:position w:val="0"/>
                <w:sz w:val="18"/>
                <w:szCs w:val="18"/>
              </w:rPr>
              <w:t>209945</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both"/>
              <w:rPr>
                <w:sz w:val="18"/>
                <w:szCs w:val="18"/>
              </w:rPr>
            </w:pPr>
            <w:r>
              <w:rPr>
                <w:rFonts w:ascii="Times New Roman" w:hAnsi="Times New Roman" w:eastAsia="Times New Roman" w:cs="Times New Roman"/>
                <w:color w:val="000000"/>
                <w:spacing w:val="0"/>
                <w:w w:val="100"/>
                <w:position w:val="0"/>
                <w:sz w:val="18"/>
                <w:szCs w:val="18"/>
              </w:rPr>
              <w:t>157459</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rPr>
              <w:t>52486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75%</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rPr>
              <w:t>25%</w:t>
            </w:r>
          </w:p>
        </w:tc>
      </w:tr>
      <w:tr>
        <w:tblPrEx>
          <w:tblCellMar>
            <w:top w:w="0" w:type="dxa"/>
            <w:left w:w="10" w:type="dxa"/>
            <w:bottom w:w="0" w:type="dxa"/>
            <w:right w:w="10" w:type="dxa"/>
          </w:tblCellMar>
        </w:tblPrEx>
        <w:trPr>
          <w:trHeight w:val="322" w:hRule="exact"/>
          <w:jc w:val="center"/>
        </w:trPr>
        <w:tc>
          <w:tcPr>
            <w:tcBorders>
              <w:top w:val="single" w:color="auto" w:sz="4" w:space="0"/>
              <w:left w:val="single" w:color="auto" w:sz="4" w:space="0"/>
            </w:tcBorders>
            <w:shd w:val="clear" w:color="auto" w:fill="FFFFFF"/>
            <w:vAlign w:val="bottom"/>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29</w:t>
            </w:r>
          </w:p>
        </w:tc>
        <w:tc>
          <w:tcPr>
            <w:tcBorders>
              <w:top w:val="single" w:color="auto" w:sz="4" w:space="0"/>
              <w:left w:val="single" w:color="auto" w:sz="4" w:space="0"/>
            </w:tcBorders>
            <w:shd w:val="clear" w:color="auto" w:fill="FFFFFF"/>
            <w:vAlign w:val="bottom"/>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4</w:t>
            </w:r>
          </w:p>
        </w:tc>
        <w:tc>
          <w:tcPr>
            <w:tcBorders>
              <w:top w:val="single" w:color="auto" w:sz="4" w:space="0"/>
              <w:left w:val="single" w:color="auto" w:sz="4" w:space="0"/>
            </w:tcBorders>
            <w:shd w:val="clear" w:color="auto" w:fill="FFFFFF"/>
            <w:vAlign w:val="bottom"/>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2</w:t>
            </w:r>
          </w:p>
        </w:tc>
        <w:tc>
          <w:tcPr>
            <w:gridSpan w:val="2"/>
            <w:tcBorders>
              <w:top w:val="single" w:color="auto" w:sz="4" w:space="0"/>
              <w:left w:val="single" w:color="auto" w:sz="4" w:space="0"/>
            </w:tcBorders>
            <w:shd w:val="clear" w:color="auto" w:fill="FFFFFF"/>
            <w:vAlign w:val="bottom"/>
          </w:tcPr>
          <w:p>
            <w:pPr>
              <w:pStyle w:val="13"/>
              <w:keepNext w:val="0"/>
              <w:keepLines w:val="0"/>
              <w:widowControl w:val="0"/>
              <w:shd w:val="clear" w:color="auto" w:fill="auto"/>
              <w:bidi w:val="0"/>
              <w:spacing w:before="0" w:after="0" w:line="240" w:lineRule="auto"/>
              <w:ind w:left="0" w:right="0" w:firstLine="14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4-2-302</w:t>
            </w:r>
          </w:p>
        </w:tc>
        <w:tc>
          <w:tcPr>
            <w:tcBorders>
              <w:top w:val="single" w:color="auto" w:sz="4" w:space="0"/>
              <w:left w:val="single" w:color="auto" w:sz="4" w:space="0"/>
            </w:tcBorders>
            <w:shd w:val="clear" w:color="auto" w:fill="FFFFFF"/>
            <w:vAlign w:val="bottom"/>
          </w:tcPr>
          <w:p>
            <w:pPr>
              <w:pStyle w:val="13"/>
              <w:keepNext w:val="0"/>
              <w:keepLines w:val="0"/>
              <w:widowControl w:val="0"/>
              <w:shd w:val="clear" w:color="auto" w:fill="auto"/>
              <w:bidi w:val="0"/>
              <w:spacing w:before="0" w:after="0" w:line="240" w:lineRule="auto"/>
              <w:ind w:left="0" w:right="0" w:firstLine="320"/>
              <w:jc w:val="left"/>
              <w:rPr>
                <w:sz w:val="18"/>
                <w:szCs w:val="18"/>
              </w:rPr>
            </w:pPr>
            <w:r>
              <w:rPr>
                <w:rFonts w:ascii="Times New Roman" w:hAnsi="Times New Roman" w:eastAsia="Times New Roman" w:cs="Times New Roman"/>
                <w:color w:val="000000"/>
                <w:spacing w:val="0"/>
                <w:w w:val="100"/>
                <w:position w:val="0"/>
                <w:sz w:val="18"/>
                <w:szCs w:val="18"/>
              </w:rPr>
              <w:t>3/7</w:t>
            </w:r>
          </w:p>
        </w:tc>
        <w:tc>
          <w:tcPr>
            <w:tcBorders>
              <w:top w:val="single" w:color="auto" w:sz="4" w:space="0"/>
              <w:left w:val="single" w:color="auto" w:sz="4" w:space="0"/>
            </w:tcBorders>
            <w:shd w:val="clear" w:color="auto" w:fill="FFFFFF"/>
            <w:vAlign w:val="bottom"/>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62.67</w:t>
            </w:r>
          </w:p>
        </w:tc>
        <w:tc>
          <w:tcPr>
            <w:tcBorders>
              <w:top w:val="single" w:color="auto" w:sz="4" w:space="0"/>
              <w:left w:val="single" w:color="auto" w:sz="4" w:space="0"/>
            </w:tcBorders>
            <w:shd w:val="clear" w:color="auto" w:fill="FFFFFF"/>
            <w:vAlign w:val="bottom"/>
          </w:tcPr>
          <w:p>
            <w:pPr>
              <w:pStyle w:val="13"/>
              <w:keepNext w:val="0"/>
              <w:keepLines w:val="0"/>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rPr>
              <w:t>3350</w:t>
            </w:r>
          </w:p>
        </w:tc>
        <w:tc>
          <w:tcPr>
            <w:tcBorders>
              <w:top w:val="single" w:color="auto" w:sz="4" w:space="0"/>
              <w:left w:val="single" w:color="auto" w:sz="4" w:space="0"/>
            </w:tcBorders>
            <w:shd w:val="clear" w:color="auto" w:fill="FFFFFF"/>
            <w:vAlign w:val="bottom"/>
          </w:tcPr>
          <w:p>
            <w:pPr>
              <w:pStyle w:val="13"/>
              <w:keepNext w:val="0"/>
              <w:keepLines w:val="0"/>
              <w:widowControl w:val="0"/>
              <w:shd w:val="clear" w:color="auto" w:fill="auto"/>
              <w:bidi w:val="0"/>
              <w:spacing w:before="0" w:after="0" w:line="240" w:lineRule="auto"/>
              <w:ind w:left="0" w:right="0" w:firstLine="140"/>
              <w:jc w:val="left"/>
              <w:rPr>
                <w:sz w:val="18"/>
                <w:szCs w:val="18"/>
              </w:rPr>
            </w:pPr>
            <w:r>
              <w:rPr>
                <w:rFonts w:ascii="Times New Roman" w:hAnsi="Times New Roman" w:eastAsia="Times New Roman" w:cs="Times New Roman"/>
                <w:color w:val="000000"/>
                <w:spacing w:val="0"/>
                <w:w w:val="100"/>
                <w:position w:val="0"/>
                <w:sz w:val="18"/>
                <w:szCs w:val="18"/>
              </w:rPr>
              <w:t>209945</w:t>
            </w:r>
          </w:p>
        </w:tc>
        <w:tc>
          <w:tcPr>
            <w:tcBorders>
              <w:top w:val="single" w:color="auto" w:sz="4" w:space="0"/>
              <w:left w:val="single" w:color="auto" w:sz="4" w:space="0"/>
            </w:tcBorders>
            <w:shd w:val="clear" w:color="auto" w:fill="FFFFFF"/>
            <w:vAlign w:val="bottom"/>
          </w:tcPr>
          <w:p>
            <w:pPr>
              <w:pStyle w:val="13"/>
              <w:keepNext w:val="0"/>
              <w:keepLines w:val="0"/>
              <w:widowControl w:val="0"/>
              <w:shd w:val="clear" w:color="auto" w:fill="auto"/>
              <w:bidi w:val="0"/>
              <w:spacing w:before="0" w:after="0" w:line="240" w:lineRule="auto"/>
              <w:ind w:left="0" w:right="0" w:firstLine="220"/>
              <w:jc w:val="both"/>
              <w:rPr>
                <w:sz w:val="18"/>
                <w:szCs w:val="18"/>
              </w:rPr>
            </w:pPr>
            <w:r>
              <w:rPr>
                <w:rFonts w:ascii="Times New Roman" w:hAnsi="Times New Roman" w:eastAsia="Times New Roman" w:cs="Times New Roman"/>
                <w:color w:val="000000"/>
                <w:spacing w:val="0"/>
                <w:w w:val="100"/>
                <w:position w:val="0"/>
                <w:sz w:val="18"/>
                <w:szCs w:val="18"/>
              </w:rPr>
              <w:t>157459</w:t>
            </w:r>
          </w:p>
        </w:tc>
        <w:tc>
          <w:tcPr>
            <w:tcBorders>
              <w:top w:val="single" w:color="auto" w:sz="4" w:space="0"/>
              <w:left w:val="single" w:color="auto" w:sz="4" w:space="0"/>
            </w:tcBorders>
            <w:shd w:val="clear" w:color="auto" w:fill="FFFFFF"/>
            <w:vAlign w:val="bottom"/>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rPr>
              <w:t>52486</w:t>
            </w:r>
          </w:p>
        </w:tc>
        <w:tc>
          <w:tcPr>
            <w:tcBorders>
              <w:top w:val="single" w:color="auto" w:sz="4" w:space="0"/>
              <w:left w:val="single" w:color="auto" w:sz="4" w:space="0"/>
            </w:tcBorders>
            <w:shd w:val="clear" w:color="auto" w:fill="FFFFFF"/>
            <w:vAlign w:val="bottom"/>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75%</w:t>
            </w:r>
          </w:p>
        </w:tc>
        <w:tc>
          <w:tcPr>
            <w:tcBorders>
              <w:top w:val="single" w:color="auto" w:sz="4" w:space="0"/>
              <w:left w:val="single" w:color="auto" w:sz="4" w:space="0"/>
              <w:right w:val="single" w:color="auto" w:sz="4" w:space="0"/>
            </w:tcBorders>
            <w:shd w:val="clear" w:color="auto" w:fill="FFFFFF"/>
            <w:vAlign w:val="bottom"/>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rPr>
              <w:t>25%</w:t>
            </w: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30</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2</w:t>
            </w:r>
          </w:p>
        </w:tc>
        <w:tc>
          <w:tcPr>
            <w:gridSpan w:val="2"/>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4-2-303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20"/>
              <w:jc w:val="left"/>
              <w:rPr>
                <w:sz w:val="18"/>
                <w:szCs w:val="18"/>
              </w:rPr>
            </w:pPr>
            <w:r>
              <w:rPr>
                <w:rFonts w:ascii="Times New Roman" w:hAnsi="Times New Roman" w:eastAsia="Times New Roman" w:cs="Times New Roman"/>
                <w:color w:val="000000"/>
                <w:spacing w:val="0"/>
                <w:w w:val="100"/>
                <w:position w:val="0"/>
                <w:sz w:val="18"/>
                <w:szCs w:val="18"/>
              </w:rPr>
              <w:t>3/7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68. </w:t>
            </w:r>
            <w:r>
              <w:rPr>
                <w:rFonts w:ascii="Times New Roman" w:hAnsi="Times New Roman" w:eastAsia="Times New Roman" w:cs="Times New Roman"/>
                <w:color w:val="000000"/>
                <w:spacing w:val="0"/>
                <w:w w:val="100"/>
                <w:position w:val="0"/>
                <w:sz w:val="18"/>
                <w:szCs w:val="18"/>
              </w:rPr>
              <w:t>73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rPr>
              <w:t>3350</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8"/>
                <w:szCs w:val="18"/>
              </w:rPr>
            </w:pPr>
            <w:r>
              <w:rPr>
                <w:rFonts w:ascii="Times New Roman" w:hAnsi="Times New Roman" w:eastAsia="Times New Roman" w:cs="Times New Roman"/>
                <w:color w:val="000000"/>
                <w:spacing w:val="0"/>
                <w:w w:val="100"/>
                <w:position w:val="0"/>
                <w:sz w:val="18"/>
                <w:szCs w:val="18"/>
              </w:rPr>
              <w:t>230246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both"/>
              <w:rPr>
                <w:sz w:val="18"/>
                <w:szCs w:val="18"/>
              </w:rPr>
            </w:pPr>
            <w:r>
              <w:rPr>
                <w:rFonts w:ascii="Times New Roman" w:hAnsi="Times New Roman" w:eastAsia="Times New Roman" w:cs="Times New Roman"/>
                <w:color w:val="000000"/>
                <w:spacing w:val="0"/>
                <w:w w:val="100"/>
                <w:position w:val="0"/>
                <w:sz w:val="18"/>
                <w:szCs w:val="18"/>
              </w:rPr>
              <w:t>172685</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rPr>
              <w:t>57562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75%</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rPr>
              <w:t>25%</w:t>
            </w: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31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2</w:t>
            </w:r>
          </w:p>
        </w:tc>
        <w:tc>
          <w:tcPr>
            <w:gridSpan w:val="2"/>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4-2-401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20"/>
              <w:jc w:val="left"/>
              <w:rPr>
                <w:sz w:val="18"/>
                <w:szCs w:val="18"/>
              </w:rPr>
            </w:pPr>
            <w:r>
              <w:rPr>
                <w:rFonts w:ascii="Times New Roman" w:hAnsi="Times New Roman" w:eastAsia="Times New Roman" w:cs="Times New Roman"/>
                <w:color w:val="000000"/>
                <w:spacing w:val="0"/>
                <w:w w:val="100"/>
                <w:position w:val="0"/>
                <w:sz w:val="18"/>
                <w:szCs w:val="18"/>
              </w:rPr>
              <w:t>4/7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62.67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rPr>
              <w:t>3350</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8"/>
                <w:szCs w:val="18"/>
              </w:rPr>
            </w:pPr>
            <w:r>
              <w:rPr>
                <w:rFonts w:ascii="Times New Roman" w:hAnsi="Times New Roman" w:eastAsia="Times New Roman" w:cs="Times New Roman"/>
                <w:color w:val="000000"/>
                <w:spacing w:val="0"/>
                <w:w w:val="100"/>
                <w:position w:val="0"/>
                <w:sz w:val="18"/>
                <w:szCs w:val="18"/>
              </w:rPr>
              <w:t>209945</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both"/>
              <w:rPr>
                <w:sz w:val="18"/>
                <w:szCs w:val="18"/>
              </w:rPr>
            </w:pPr>
            <w:r>
              <w:rPr>
                <w:rFonts w:ascii="Times New Roman" w:hAnsi="Times New Roman" w:eastAsia="Times New Roman" w:cs="Times New Roman"/>
                <w:color w:val="000000"/>
                <w:spacing w:val="0"/>
                <w:w w:val="100"/>
                <w:position w:val="0"/>
                <w:sz w:val="18"/>
                <w:szCs w:val="18"/>
              </w:rPr>
              <w:t>157459</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rPr>
              <w:t>52486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both"/>
              <w:rPr>
                <w:sz w:val="18"/>
                <w:szCs w:val="18"/>
              </w:rPr>
            </w:pPr>
            <w:r>
              <w:rPr>
                <w:rFonts w:ascii="Times New Roman" w:hAnsi="Times New Roman" w:eastAsia="Times New Roman" w:cs="Times New Roman"/>
                <w:color w:val="000000"/>
                <w:spacing w:val="0"/>
                <w:w w:val="100"/>
                <w:position w:val="0"/>
                <w:sz w:val="18"/>
                <w:szCs w:val="18"/>
              </w:rPr>
              <w:t>75%</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rPr>
              <w:t>25%</w:t>
            </w: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32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2</w:t>
            </w:r>
          </w:p>
        </w:tc>
        <w:tc>
          <w:tcPr>
            <w:gridSpan w:val="2"/>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4-2-402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20"/>
              <w:jc w:val="left"/>
              <w:rPr>
                <w:sz w:val="18"/>
                <w:szCs w:val="18"/>
              </w:rPr>
            </w:pPr>
            <w:r>
              <w:rPr>
                <w:rFonts w:ascii="Times New Roman" w:hAnsi="Times New Roman" w:eastAsia="Times New Roman" w:cs="Times New Roman"/>
                <w:color w:val="000000"/>
                <w:spacing w:val="0"/>
                <w:w w:val="100"/>
                <w:position w:val="0"/>
                <w:sz w:val="18"/>
                <w:szCs w:val="18"/>
              </w:rPr>
              <w:t>4/7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62.67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rPr>
              <w:t>3350</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8"/>
                <w:szCs w:val="18"/>
              </w:rPr>
            </w:pPr>
            <w:r>
              <w:rPr>
                <w:rFonts w:ascii="Times New Roman" w:hAnsi="Times New Roman" w:eastAsia="Times New Roman" w:cs="Times New Roman"/>
                <w:color w:val="000000"/>
                <w:spacing w:val="0"/>
                <w:w w:val="100"/>
                <w:position w:val="0"/>
                <w:sz w:val="18"/>
                <w:szCs w:val="18"/>
              </w:rPr>
              <w:t>209945</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both"/>
              <w:rPr>
                <w:sz w:val="18"/>
                <w:szCs w:val="18"/>
              </w:rPr>
            </w:pPr>
            <w:r>
              <w:rPr>
                <w:rFonts w:ascii="Times New Roman" w:hAnsi="Times New Roman" w:eastAsia="Times New Roman" w:cs="Times New Roman"/>
                <w:color w:val="000000"/>
                <w:spacing w:val="0"/>
                <w:w w:val="100"/>
                <w:position w:val="0"/>
                <w:sz w:val="18"/>
                <w:szCs w:val="18"/>
              </w:rPr>
              <w:t>157459</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rPr>
              <w:t>52486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both"/>
              <w:rPr>
                <w:sz w:val="18"/>
                <w:szCs w:val="18"/>
              </w:rPr>
            </w:pPr>
            <w:r>
              <w:rPr>
                <w:rFonts w:ascii="Times New Roman" w:hAnsi="Times New Roman" w:eastAsia="Times New Roman" w:cs="Times New Roman"/>
                <w:color w:val="000000"/>
                <w:spacing w:val="0"/>
                <w:w w:val="100"/>
                <w:position w:val="0"/>
                <w:sz w:val="18"/>
                <w:szCs w:val="18"/>
              </w:rPr>
              <w:t>75%</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rPr>
              <w:t>25%</w:t>
            </w: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33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2</w:t>
            </w:r>
          </w:p>
        </w:tc>
        <w:tc>
          <w:tcPr>
            <w:gridSpan w:val="2"/>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lang w:val="en-US" w:eastAsia="en-US" w:bidi="en-US"/>
              </w:rPr>
              <w:t>4-2-403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20"/>
              <w:jc w:val="left"/>
              <w:rPr>
                <w:sz w:val="18"/>
                <w:szCs w:val="18"/>
              </w:rPr>
            </w:pPr>
            <w:r>
              <w:rPr>
                <w:rFonts w:ascii="Times New Roman" w:hAnsi="Times New Roman" w:eastAsia="Times New Roman" w:cs="Times New Roman"/>
                <w:color w:val="000000"/>
                <w:spacing w:val="0"/>
                <w:w w:val="100"/>
                <w:position w:val="0"/>
                <w:sz w:val="18"/>
                <w:szCs w:val="18"/>
              </w:rPr>
              <w:t>4/7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68. </w:t>
            </w:r>
            <w:r>
              <w:rPr>
                <w:rFonts w:ascii="Times New Roman" w:hAnsi="Times New Roman" w:eastAsia="Times New Roman" w:cs="Times New Roman"/>
                <w:color w:val="000000"/>
                <w:spacing w:val="0"/>
                <w:w w:val="100"/>
                <w:position w:val="0"/>
                <w:sz w:val="18"/>
                <w:szCs w:val="18"/>
              </w:rPr>
              <w:t>73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rPr>
              <w:t>3350</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8"/>
                <w:szCs w:val="18"/>
              </w:rPr>
            </w:pPr>
            <w:r>
              <w:rPr>
                <w:rFonts w:ascii="Times New Roman" w:hAnsi="Times New Roman" w:eastAsia="Times New Roman" w:cs="Times New Roman"/>
                <w:color w:val="000000"/>
                <w:spacing w:val="0"/>
                <w:w w:val="100"/>
                <w:position w:val="0"/>
                <w:sz w:val="18"/>
                <w:szCs w:val="18"/>
              </w:rPr>
              <w:t>230246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both"/>
              <w:rPr>
                <w:sz w:val="18"/>
                <w:szCs w:val="18"/>
              </w:rPr>
            </w:pPr>
            <w:r>
              <w:rPr>
                <w:rFonts w:ascii="Times New Roman" w:hAnsi="Times New Roman" w:eastAsia="Times New Roman" w:cs="Times New Roman"/>
                <w:color w:val="000000"/>
                <w:spacing w:val="0"/>
                <w:w w:val="100"/>
                <w:position w:val="0"/>
                <w:sz w:val="18"/>
                <w:szCs w:val="18"/>
              </w:rPr>
              <w:t>172685</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rPr>
              <w:t>57562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75%</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rPr>
              <w:t>25%</w:t>
            </w: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24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2</w:t>
            </w:r>
          </w:p>
        </w:tc>
        <w:tc>
          <w:tcPr>
            <w:gridSpan w:val="2"/>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lang w:val="en-US" w:eastAsia="en-US" w:bidi="en-US"/>
              </w:rPr>
              <w:t>4-2-501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20"/>
              <w:jc w:val="left"/>
              <w:rPr>
                <w:sz w:val="18"/>
                <w:szCs w:val="18"/>
              </w:rPr>
            </w:pPr>
            <w:r>
              <w:rPr>
                <w:rFonts w:ascii="Times New Roman" w:hAnsi="Times New Roman" w:eastAsia="Times New Roman" w:cs="Times New Roman"/>
                <w:color w:val="000000"/>
                <w:spacing w:val="0"/>
                <w:w w:val="100"/>
                <w:position w:val="0"/>
                <w:sz w:val="18"/>
                <w:szCs w:val="18"/>
              </w:rPr>
              <w:t>5/7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62.67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rPr>
              <w:t>3317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8"/>
                <w:szCs w:val="18"/>
              </w:rPr>
            </w:pPr>
            <w:r>
              <w:rPr>
                <w:rFonts w:ascii="Times New Roman" w:hAnsi="Times New Roman" w:eastAsia="Times New Roman" w:cs="Times New Roman"/>
                <w:color w:val="000000"/>
                <w:spacing w:val="0"/>
                <w:w w:val="100"/>
                <w:position w:val="0"/>
                <w:sz w:val="18"/>
                <w:szCs w:val="18"/>
              </w:rPr>
              <w:t>207876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rPr>
              <w:t>155907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rPr>
              <w:t>51969</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75%</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rPr>
              <w:t>25%</w:t>
            </w: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bottom"/>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35</w:t>
            </w:r>
          </w:p>
        </w:tc>
        <w:tc>
          <w:tcPr>
            <w:tcBorders>
              <w:top w:val="single" w:color="auto" w:sz="4" w:space="0"/>
              <w:left w:val="single" w:color="auto" w:sz="4" w:space="0"/>
            </w:tcBorders>
            <w:shd w:val="clear" w:color="auto" w:fill="FFFFFF"/>
            <w:vAlign w:val="bottom"/>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4</w:t>
            </w:r>
          </w:p>
        </w:tc>
        <w:tc>
          <w:tcPr>
            <w:tcBorders>
              <w:top w:val="single" w:color="auto" w:sz="4" w:space="0"/>
              <w:left w:val="single" w:color="auto" w:sz="4" w:space="0"/>
            </w:tcBorders>
            <w:shd w:val="clear" w:color="auto" w:fill="FFFFFF"/>
            <w:vAlign w:val="bottom"/>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2</w:t>
            </w:r>
          </w:p>
        </w:tc>
        <w:tc>
          <w:tcPr>
            <w:gridSpan w:val="2"/>
            <w:tcBorders>
              <w:top w:val="single" w:color="auto" w:sz="4" w:space="0"/>
              <w:left w:val="single" w:color="auto" w:sz="4" w:space="0"/>
            </w:tcBorders>
            <w:shd w:val="clear" w:color="auto" w:fill="FFFFFF"/>
            <w:vAlign w:val="bottom"/>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lang w:val="en-US" w:eastAsia="en-US" w:bidi="en-US"/>
              </w:rPr>
              <w:t>4-2-502</w:t>
            </w:r>
          </w:p>
        </w:tc>
        <w:tc>
          <w:tcPr>
            <w:tcBorders>
              <w:top w:val="single" w:color="auto" w:sz="4" w:space="0"/>
              <w:left w:val="single" w:color="auto" w:sz="4" w:space="0"/>
            </w:tcBorders>
            <w:shd w:val="clear" w:color="auto" w:fill="FFFFFF"/>
            <w:vAlign w:val="bottom"/>
          </w:tcPr>
          <w:p>
            <w:pPr>
              <w:pStyle w:val="13"/>
              <w:keepNext w:val="0"/>
              <w:keepLines w:val="0"/>
              <w:widowControl w:val="0"/>
              <w:shd w:val="clear" w:color="auto" w:fill="auto"/>
              <w:bidi w:val="0"/>
              <w:spacing w:before="0" w:after="0" w:line="240" w:lineRule="auto"/>
              <w:ind w:left="0" w:right="0" w:firstLine="320"/>
              <w:jc w:val="left"/>
              <w:rPr>
                <w:sz w:val="18"/>
                <w:szCs w:val="18"/>
              </w:rPr>
            </w:pPr>
            <w:r>
              <w:rPr>
                <w:rFonts w:ascii="Times New Roman" w:hAnsi="Times New Roman" w:eastAsia="Times New Roman" w:cs="Times New Roman"/>
                <w:color w:val="000000"/>
                <w:spacing w:val="0"/>
                <w:w w:val="100"/>
                <w:position w:val="0"/>
                <w:sz w:val="18"/>
                <w:szCs w:val="18"/>
              </w:rPr>
              <w:t>5/7</w:t>
            </w:r>
          </w:p>
        </w:tc>
        <w:tc>
          <w:tcPr>
            <w:tcBorders>
              <w:top w:val="single" w:color="auto" w:sz="4" w:space="0"/>
              <w:left w:val="single" w:color="auto" w:sz="4" w:space="0"/>
            </w:tcBorders>
            <w:shd w:val="clear" w:color="auto" w:fill="FFFFFF"/>
            <w:vAlign w:val="bottom"/>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62. </w:t>
            </w: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tcBorders>
            <w:shd w:val="clear" w:color="auto" w:fill="FFFFFF"/>
            <w:vAlign w:val="bottom"/>
          </w:tcPr>
          <w:p>
            <w:pPr>
              <w:pStyle w:val="13"/>
              <w:keepNext w:val="0"/>
              <w:keepLines w:val="0"/>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rPr>
              <w:t>3317</w:t>
            </w:r>
          </w:p>
        </w:tc>
        <w:tc>
          <w:tcPr>
            <w:tcBorders>
              <w:top w:val="single" w:color="auto" w:sz="4" w:space="0"/>
              <w:left w:val="single" w:color="auto" w:sz="4" w:space="0"/>
            </w:tcBorders>
            <w:shd w:val="clear" w:color="auto" w:fill="FFFFFF"/>
            <w:vAlign w:val="bottom"/>
          </w:tcPr>
          <w:p>
            <w:pPr>
              <w:pStyle w:val="13"/>
              <w:keepNext w:val="0"/>
              <w:keepLines w:val="0"/>
              <w:widowControl w:val="0"/>
              <w:shd w:val="clear" w:color="auto" w:fill="auto"/>
              <w:bidi w:val="0"/>
              <w:spacing w:before="0" w:after="0" w:line="240" w:lineRule="auto"/>
              <w:ind w:left="0" w:right="0" w:firstLine="140"/>
              <w:jc w:val="left"/>
              <w:rPr>
                <w:sz w:val="18"/>
                <w:szCs w:val="18"/>
              </w:rPr>
            </w:pPr>
            <w:r>
              <w:rPr>
                <w:rFonts w:ascii="Times New Roman" w:hAnsi="Times New Roman" w:eastAsia="Times New Roman" w:cs="Times New Roman"/>
                <w:color w:val="000000"/>
                <w:spacing w:val="0"/>
                <w:w w:val="100"/>
                <w:position w:val="0"/>
                <w:sz w:val="18"/>
                <w:szCs w:val="18"/>
              </w:rPr>
              <w:t>207876</w:t>
            </w:r>
          </w:p>
        </w:tc>
        <w:tc>
          <w:tcPr>
            <w:tcBorders>
              <w:top w:val="single" w:color="auto" w:sz="4" w:space="0"/>
              <w:left w:val="single" w:color="auto" w:sz="4" w:space="0"/>
            </w:tcBorders>
            <w:shd w:val="clear" w:color="auto" w:fill="FFFFFF"/>
            <w:vAlign w:val="bottom"/>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rPr>
              <w:t>155907</w:t>
            </w:r>
          </w:p>
        </w:tc>
        <w:tc>
          <w:tcPr>
            <w:tcBorders>
              <w:top w:val="single" w:color="auto" w:sz="4" w:space="0"/>
              <w:left w:val="single" w:color="auto" w:sz="4" w:space="0"/>
            </w:tcBorders>
            <w:shd w:val="clear" w:color="auto" w:fill="FFFFFF"/>
            <w:vAlign w:val="bottom"/>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rPr>
              <w:t xml:space="preserve">51969 </w:t>
            </w:r>
            <w:r>
              <w:rPr>
                <w:rFonts w:ascii="Times New Roman" w:hAnsi="Times New Roman" w:eastAsia="Times New Roman" w:cs="Times New Roman"/>
                <w:color w:val="000000"/>
                <w:spacing w:val="0"/>
                <w:w w:val="100"/>
                <w:position w:val="0"/>
                <w:sz w:val="18"/>
                <w:szCs w:val="18"/>
                <w:lang w:val="en-US" w:eastAsia="en-US" w:bidi="en-US"/>
              </w:rPr>
              <w:t>.</w:t>
            </w:r>
          </w:p>
        </w:tc>
        <w:tc>
          <w:tcPr>
            <w:tcBorders>
              <w:top w:val="single" w:color="auto" w:sz="4" w:space="0"/>
              <w:left w:val="single" w:color="auto" w:sz="4" w:space="0"/>
            </w:tcBorders>
            <w:shd w:val="clear" w:color="auto" w:fill="FFFFFF"/>
            <w:vAlign w:val="bottom"/>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75%</w:t>
            </w:r>
          </w:p>
        </w:tc>
        <w:tc>
          <w:tcPr>
            <w:tcBorders>
              <w:top w:val="single" w:color="auto" w:sz="4" w:space="0"/>
              <w:left w:val="single" w:color="auto" w:sz="4" w:space="0"/>
              <w:right w:val="single" w:color="auto" w:sz="4" w:space="0"/>
            </w:tcBorders>
            <w:shd w:val="clear" w:color="auto" w:fill="FFFFFF"/>
            <w:vAlign w:val="bottom"/>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rPr>
              <w:t>25%</w:t>
            </w: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36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2</w:t>
            </w:r>
          </w:p>
        </w:tc>
        <w:tc>
          <w:tcPr>
            <w:gridSpan w:val="2"/>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lang w:val="en-US" w:eastAsia="en-US" w:bidi="en-US"/>
              </w:rPr>
              <w:t>4-2-503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20"/>
              <w:jc w:val="left"/>
              <w:rPr>
                <w:sz w:val="18"/>
                <w:szCs w:val="18"/>
              </w:rPr>
            </w:pPr>
            <w:r>
              <w:rPr>
                <w:rFonts w:ascii="Times New Roman" w:hAnsi="Times New Roman" w:eastAsia="Times New Roman" w:cs="Times New Roman"/>
                <w:color w:val="000000"/>
                <w:spacing w:val="0"/>
                <w:w w:val="100"/>
                <w:position w:val="0"/>
                <w:sz w:val="18"/>
                <w:szCs w:val="18"/>
              </w:rPr>
              <w:t>5/7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68. </w:t>
            </w:r>
            <w:r>
              <w:rPr>
                <w:rFonts w:ascii="Times New Roman" w:hAnsi="Times New Roman" w:eastAsia="Times New Roman" w:cs="Times New Roman"/>
                <w:color w:val="000000"/>
                <w:spacing w:val="0"/>
                <w:w w:val="100"/>
                <w:position w:val="0"/>
                <w:sz w:val="18"/>
                <w:szCs w:val="18"/>
              </w:rPr>
              <w:t>73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rPr>
              <w:t>3317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8"/>
                <w:szCs w:val="18"/>
              </w:rPr>
            </w:pPr>
            <w:r>
              <w:rPr>
                <w:rFonts w:ascii="Times New Roman" w:hAnsi="Times New Roman" w:eastAsia="Times New Roman" w:cs="Times New Roman"/>
                <w:color w:val="000000"/>
                <w:spacing w:val="0"/>
                <w:w w:val="100"/>
                <w:position w:val="0"/>
                <w:sz w:val="18"/>
                <w:szCs w:val="18"/>
              </w:rPr>
              <w:t>227977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rPr>
              <w:t>170983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rPr>
              <w:t>56994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75%</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rPr>
              <w:t>25%</w:t>
            </w: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37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2</w:t>
            </w:r>
          </w:p>
        </w:tc>
        <w:tc>
          <w:tcPr>
            <w:gridSpan w:val="2"/>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lang w:val="en-US" w:eastAsia="en-US" w:bidi="en-US"/>
              </w:rPr>
              <w:t>4-2-601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20"/>
              <w:jc w:val="left"/>
              <w:rPr>
                <w:sz w:val="18"/>
                <w:szCs w:val="18"/>
              </w:rPr>
            </w:pP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62. </w:t>
            </w: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rPr>
              <w:t>3283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8"/>
                <w:szCs w:val="18"/>
              </w:rPr>
            </w:pPr>
            <w:r>
              <w:rPr>
                <w:rFonts w:ascii="Times New Roman" w:hAnsi="Times New Roman" w:eastAsia="Times New Roman" w:cs="Times New Roman"/>
                <w:color w:val="000000"/>
                <w:spacing w:val="0"/>
                <w:w w:val="100"/>
                <w:position w:val="0"/>
                <w:sz w:val="18"/>
                <w:szCs w:val="18"/>
              </w:rPr>
              <w:t>205746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rPr>
              <w:t>154310</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rPr>
              <w:t>51437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75%</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rPr>
              <w:t>25%</w:t>
            </w: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38</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2</w:t>
            </w:r>
          </w:p>
        </w:tc>
        <w:tc>
          <w:tcPr>
            <w:gridSpan w:val="2"/>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lang w:val="en-US" w:eastAsia="en-US" w:bidi="en-US"/>
              </w:rPr>
              <w:t>4-2-602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20"/>
              <w:jc w:val="left"/>
              <w:rPr>
                <w:sz w:val="18"/>
                <w:szCs w:val="18"/>
              </w:rPr>
            </w:pP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62. </w:t>
            </w: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rPr>
              <w:t>3283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8"/>
                <w:szCs w:val="18"/>
              </w:rPr>
            </w:pPr>
            <w:r>
              <w:rPr>
                <w:rFonts w:ascii="Times New Roman" w:hAnsi="Times New Roman" w:eastAsia="Times New Roman" w:cs="Times New Roman"/>
                <w:color w:val="000000"/>
                <w:spacing w:val="0"/>
                <w:w w:val="100"/>
                <w:position w:val="0"/>
                <w:sz w:val="18"/>
                <w:szCs w:val="18"/>
              </w:rPr>
              <w:t>205746</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rPr>
              <w:t>154310</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rPr>
              <w:t>51437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75%</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rPr>
              <w:t>25%</w:t>
            </w:r>
          </w:p>
        </w:tc>
      </w:tr>
      <w:tr>
        <w:tblPrEx>
          <w:tblCellMar>
            <w:top w:w="0" w:type="dxa"/>
            <w:left w:w="10" w:type="dxa"/>
            <w:bottom w:w="0" w:type="dxa"/>
            <w:right w:w="10" w:type="dxa"/>
          </w:tblCellMar>
        </w:tblPrEx>
        <w:trPr>
          <w:trHeight w:val="331"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39</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2</w:t>
            </w:r>
          </w:p>
        </w:tc>
        <w:tc>
          <w:tcPr>
            <w:gridSpan w:val="2"/>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4-2-603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20"/>
              <w:jc w:val="left"/>
              <w:rPr>
                <w:sz w:val="18"/>
                <w:szCs w:val="18"/>
              </w:rPr>
            </w:pPr>
            <w:r>
              <w:rPr>
                <w:rFonts w:ascii="Times New Roman" w:hAnsi="Times New Roman" w:eastAsia="Times New Roman" w:cs="Times New Roman"/>
                <w:color w:val="000000"/>
                <w:spacing w:val="0"/>
                <w:w w:val="100"/>
                <w:position w:val="0"/>
                <w:sz w:val="18"/>
                <w:szCs w:val="18"/>
              </w:rPr>
              <w:t>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68. </w:t>
            </w:r>
            <w:r>
              <w:rPr>
                <w:rFonts w:ascii="Times New Roman" w:hAnsi="Times New Roman" w:eastAsia="Times New Roman" w:cs="Times New Roman"/>
                <w:color w:val="000000"/>
                <w:spacing w:val="0"/>
                <w:w w:val="100"/>
                <w:position w:val="0"/>
                <w:sz w:val="18"/>
                <w:szCs w:val="18"/>
              </w:rPr>
              <w:t>73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rPr>
              <w:t>3283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8"/>
                <w:szCs w:val="18"/>
              </w:rPr>
            </w:pPr>
            <w:r>
              <w:rPr>
                <w:rFonts w:ascii="Times New Roman" w:hAnsi="Times New Roman" w:eastAsia="Times New Roman" w:cs="Times New Roman"/>
                <w:color w:val="000000"/>
                <w:spacing w:val="0"/>
                <w:w w:val="100"/>
                <w:position w:val="0"/>
                <w:sz w:val="18"/>
                <w:szCs w:val="18"/>
              </w:rPr>
              <w:t>225641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rPr>
              <w:t>169231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rPr>
              <w:t>56410</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75%</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rPr>
              <w:t>25%</w:t>
            </w: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40</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2</w:t>
            </w:r>
          </w:p>
        </w:tc>
        <w:tc>
          <w:tcPr>
            <w:gridSpan w:val="2"/>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4-2-701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20"/>
              <w:jc w:val="left"/>
              <w:rPr>
                <w:sz w:val="18"/>
                <w:szCs w:val="18"/>
              </w:rPr>
            </w:pPr>
            <w:r>
              <w:rPr>
                <w:rFonts w:ascii="Times New Roman" w:hAnsi="Times New Roman" w:eastAsia="Times New Roman" w:cs="Times New Roman"/>
                <w:color w:val="000000"/>
                <w:spacing w:val="0"/>
                <w:w w:val="100"/>
                <w:position w:val="0"/>
                <w:sz w:val="18"/>
                <w:szCs w:val="18"/>
              </w:rPr>
              <w:t>7/7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62.67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rPr>
              <w:t>3250</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8"/>
                <w:szCs w:val="18"/>
              </w:rPr>
            </w:pPr>
            <w:r>
              <w:rPr>
                <w:rFonts w:ascii="Times New Roman" w:hAnsi="Times New Roman" w:eastAsia="Times New Roman" w:cs="Times New Roman"/>
                <w:color w:val="000000"/>
                <w:spacing w:val="0"/>
                <w:w w:val="100"/>
                <w:position w:val="0"/>
                <w:sz w:val="18"/>
                <w:szCs w:val="18"/>
              </w:rPr>
              <w:t>203678</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rPr>
              <w:t>152759</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rPr>
              <w:t>50920</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75%</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rPr>
              <w:t>25%</w:t>
            </w: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41</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2</w:t>
            </w:r>
          </w:p>
        </w:tc>
        <w:tc>
          <w:tcPr>
            <w:gridSpan w:val="2"/>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4-2-702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20"/>
              <w:jc w:val="left"/>
              <w:rPr>
                <w:sz w:val="18"/>
                <w:szCs w:val="18"/>
              </w:rPr>
            </w:pPr>
            <w:r>
              <w:rPr>
                <w:rFonts w:ascii="Times New Roman" w:hAnsi="Times New Roman" w:eastAsia="Times New Roman" w:cs="Times New Roman"/>
                <w:color w:val="000000"/>
                <w:spacing w:val="0"/>
                <w:w w:val="100"/>
                <w:position w:val="0"/>
                <w:sz w:val="18"/>
                <w:szCs w:val="18"/>
              </w:rPr>
              <w:t>7/7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62.67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rPr>
              <w:t>3250</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8"/>
                <w:szCs w:val="18"/>
              </w:rPr>
            </w:pPr>
            <w:r>
              <w:rPr>
                <w:rFonts w:ascii="Times New Roman" w:hAnsi="Times New Roman" w:eastAsia="Times New Roman" w:cs="Times New Roman"/>
                <w:color w:val="000000"/>
                <w:spacing w:val="0"/>
                <w:w w:val="100"/>
                <w:position w:val="0"/>
                <w:sz w:val="18"/>
                <w:szCs w:val="18"/>
              </w:rPr>
              <w:t>203678</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rPr>
              <w:t>152759</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rPr>
              <w:t>50920</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75%</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rPr>
              <w:t>25%</w:t>
            </w:r>
          </w:p>
        </w:tc>
      </w:tr>
      <w:tr>
        <w:tblPrEx>
          <w:tblCellMar>
            <w:top w:w="0" w:type="dxa"/>
            <w:left w:w="10" w:type="dxa"/>
            <w:bottom w:w="0" w:type="dxa"/>
            <w:right w:w="10" w:type="dxa"/>
          </w:tblCellMar>
        </w:tblPrEx>
        <w:trPr>
          <w:trHeight w:val="326" w:hRule="exact"/>
          <w:jc w:val="center"/>
        </w:trPr>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42</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4</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00"/>
              <w:jc w:val="left"/>
              <w:rPr>
                <w:sz w:val="18"/>
                <w:szCs w:val="18"/>
              </w:rPr>
            </w:pPr>
            <w:r>
              <w:rPr>
                <w:rFonts w:ascii="Times New Roman" w:hAnsi="Times New Roman" w:eastAsia="Times New Roman" w:cs="Times New Roman"/>
                <w:color w:val="000000"/>
                <w:spacing w:val="0"/>
                <w:w w:val="100"/>
                <w:position w:val="0"/>
                <w:sz w:val="18"/>
                <w:szCs w:val="18"/>
              </w:rPr>
              <w:t>2</w:t>
            </w:r>
          </w:p>
        </w:tc>
        <w:tc>
          <w:tcPr>
            <w:gridSpan w:val="2"/>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lang w:val="en-US" w:eastAsia="en-US" w:bidi="en-US"/>
              </w:rPr>
              <w:t>4-2-703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320"/>
              <w:jc w:val="left"/>
              <w:rPr>
                <w:sz w:val="18"/>
                <w:szCs w:val="18"/>
              </w:rPr>
            </w:pPr>
            <w:r>
              <w:rPr>
                <w:rFonts w:ascii="Times New Roman" w:hAnsi="Times New Roman" w:eastAsia="Times New Roman" w:cs="Times New Roman"/>
                <w:color w:val="000000"/>
                <w:spacing w:val="0"/>
                <w:w w:val="100"/>
                <w:position w:val="0"/>
                <w:sz w:val="18"/>
                <w:szCs w:val="18"/>
              </w:rPr>
              <w:t>7/7</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68. </w:t>
            </w:r>
            <w:r>
              <w:rPr>
                <w:rFonts w:ascii="Times New Roman" w:hAnsi="Times New Roman" w:eastAsia="Times New Roman" w:cs="Times New Roman"/>
                <w:color w:val="000000"/>
                <w:spacing w:val="0"/>
                <w:w w:val="100"/>
                <w:position w:val="0"/>
                <w:sz w:val="18"/>
                <w:szCs w:val="18"/>
              </w:rPr>
              <w:t>73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80"/>
              <w:jc w:val="left"/>
              <w:rPr>
                <w:sz w:val="18"/>
                <w:szCs w:val="18"/>
              </w:rPr>
            </w:pPr>
            <w:r>
              <w:rPr>
                <w:rFonts w:ascii="Times New Roman" w:hAnsi="Times New Roman" w:eastAsia="Times New Roman" w:cs="Times New Roman"/>
                <w:color w:val="000000"/>
                <w:spacing w:val="0"/>
                <w:w w:val="100"/>
                <w:position w:val="0"/>
                <w:sz w:val="18"/>
                <w:szCs w:val="18"/>
              </w:rPr>
              <w:t>3250</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40"/>
              <w:jc w:val="left"/>
              <w:rPr>
                <w:sz w:val="18"/>
                <w:szCs w:val="18"/>
              </w:rPr>
            </w:pPr>
            <w:r>
              <w:rPr>
                <w:rFonts w:ascii="Times New Roman" w:hAnsi="Times New Roman" w:eastAsia="Times New Roman" w:cs="Times New Roman"/>
                <w:color w:val="000000"/>
                <w:spacing w:val="0"/>
                <w:w w:val="100"/>
                <w:position w:val="0"/>
                <w:sz w:val="18"/>
                <w:szCs w:val="18"/>
              </w:rPr>
              <w:t>223373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rPr>
              <w:t>167530</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rPr>
              <w:t>55843</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60"/>
              <w:jc w:val="left"/>
              <w:rPr>
                <w:sz w:val="18"/>
                <w:szCs w:val="18"/>
              </w:rPr>
            </w:pPr>
            <w:r>
              <w:rPr>
                <w:rFonts w:ascii="Times New Roman" w:hAnsi="Times New Roman" w:eastAsia="Times New Roman" w:cs="Times New Roman"/>
                <w:color w:val="000000"/>
                <w:spacing w:val="0"/>
                <w:w w:val="100"/>
                <w:position w:val="0"/>
                <w:sz w:val="18"/>
                <w:szCs w:val="18"/>
              </w:rPr>
              <w:t>75%</w:t>
            </w:r>
          </w:p>
        </w:tc>
        <w:tc>
          <w:tcPr>
            <w:tcBorders>
              <w:top w:val="single" w:color="auto" w:sz="4" w:space="0"/>
              <w:left w:val="single" w:color="auto" w:sz="4" w:space="0"/>
              <w:righ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220"/>
              <w:jc w:val="left"/>
              <w:rPr>
                <w:sz w:val="18"/>
                <w:szCs w:val="18"/>
              </w:rPr>
            </w:pPr>
            <w:r>
              <w:rPr>
                <w:rFonts w:ascii="Times New Roman" w:hAnsi="Times New Roman" w:eastAsia="Times New Roman" w:cs="Times New Roman"/>
                <w:color w:val="000000"/>
                <w:spacing w:val="0"/>
                <w:w w:val="100"/>
                <w:position w:val="0"/>
                <w:sz w:val="18"/>
                <w:szCs w:val="18"/>
              </w:rPr>
              <w:t>25%</w:t>
            </w:r>
          </w:p>
        </w:tc>
      </w:tr>
      <w:tr>
        <w:tblPrEx>
          <w:tblCellMar>
            <w:top w:w="0" w:type="dxa"/>
            <w:left w:w="10" w:type="dxa"/>
            <w:bottom w:w="0" w:type="dxa"/>
            <w:right w:w="10" w:type="dxa"/>
          </w:tblCellMar>
        </w:tblPrEx>
        <w:trPr>
          <w:trHeight w:val="326" w:hRule="exact"/>
          <w:jc w:val="center"/>
        </w:trPr>
        <w:tc>
          <w:tcPr>
            <w:gridSpan w:val="5"/>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小计</w:t>
            </w: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1358. </w:t>
            </w:r>
            <w:r>
              <w:rPr>
                <w:rFonts w:ascii="Times New Roman" w:hAnsi="Times New Roman" w:eastAsia="Times New Roman" w:cs="Times New Roman"/>
                <w:color w:val="000000"/>
                <w:spacing w:val="0"/>
                <w:w w:val="100"/>
                <w:position w:val="0"/>
                <w:sz w:val="18"/>
                <w:szCs w:val="18"/>
              </w:rPr>
              <w:t>49</w:t>
            </w: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rPr>
              <w:t>4492725</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rPr>
              <w:t>3369550</w:t>
            </w:r>
          </w:p>
        </w:tc>
        <w:tc>
          <w:tcPr>
            <w:tcBorders>
              <w:top w:val="single" w:color="auto" w:sz="4" w:space="0"/>
              <w:left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rPr>
              <w:t>1123183</w:t>
            </w: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456" w:hRule="exact"/>
          <w:jc w:val="center"/>
        </w:trPr>
        <w:tc>
          <w:tcPr>
            <w:gridSpan w:val="5"/>
            <w:tcBorders>
              <w:top w:val="single" w:color="auto" w:sz="4" w:space="0"/>
              <w:left w:val="single" w:color="auto" w:sz="4" w:space="0"/>
              <w:bottom w:val="single" w:color="auto" w:sz="4" w:space="0"/>
            </w:tcBorders>
            <w:shd w:val="clear" w:color="auto" w:fill="FFFFFF"/>
            <w:vAlign w:val="center"/>
          </w:tcPr>
          <w:p>
            <w:pPr>
              <w:pStyle w:val="13"/>
              <w:keepNext w:val="0"/>
              <w:keepLines w:val="0"/>
              <w:widowControl w:val="0"/>
              <w:shd w:val="clear" w:color="auto" w:fill="auto"/>
              <w:tabs>
                <w:tab w:val="left" w:pos="725"/>
              </w:tabs>
              <w:bidi w:val="0"/>
              <w:spacing w:before="0" w:after="0" w:line="240" w:lineRule="auto"/>
              <w:ind w:left="0" w:right="0" w:firstLine="0"/>
              <w:jc w:val="center"/>
              <w:rPr>
                <w:sz w:val="17"/>
                <w:szCs w:val="17"/>
              </w:rPr>
            </w:pPr>
            <w:r>
              <w:rPr>
                <w:color w:val="000000"/>
                <w:spacing w:val="0"/>
                <w:w w:val="100"/>
                <w:position w:val="0"/>
                <w:sz w:val="17"/>
                <w:szCs w:val="17"/>
              </w:rPr>
              <w:t>合</w:t>
            </w:r>
            <w:r>
              <w:rPr>
                <w:color w:val="000000"/>
                <w:spacing w:val="0"/>
                <w:w w:val="100"/>
                <w:position w:val="0"/>
                <w:sz w:val="17"/>
                <w:szCs w:val="17"/>
              </w:rPr>
              <w:tab/>
            </w:r>
            <w:r>
              <w:rPr>
                <w:color w:val="000000"/>
                <w:spacing w:val="0"/>
                <w:w w:val="100"/>
                <w:position w:val="0"/>
                <w:sz w:val="17"/>
                <w:szCs w:val="17"/>
              </w:rPr>
              <w:t>计</w:t>
            </w:r>
          </w:p>
        </w:tc>
        <w:tc>
          <w:tcPr>
            <w:tcBorders>
              <w:top w:val="single" w:color="auto" w:sz="4" w:space="0"/>
              <w:left w:val="single" w:color="auto" w:sz="4" w:space="0"/>
              <w:bottom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bottom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2716. </w:t>
            </w:r>
            <w:r>
              <w:rPr>
                <w:rFonts w:ascii="Times New Roman" w:hAnsi="Times New Roman" w:eastAsia="Times New Roman" w:cs="Times New Roman"/>
                <w:color w:val="000000"/>
                <w:spacing w:val="0"/>
                <w:w w:val="100"/>
                <w:position w:val="0"/>
                <w:sz w:val="18"/>
                <w:szCs w:val="18"/>
              </w:rPr>
              <w:t>98</w:t>
            </w:r>
          </w:p>
        </w:tc>
        <w:tc>
          <w:tcPr>
            <w:tcBorders>
              <w:top w:val="single" w:color="auto" w:sz="4" w:space="0"/>
              <w:left w:val="single" w:color="auto" w:sz="4" w:space="0"/>
              <w:bottom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bottom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rPr>
              <w:t>8770414</w:t>
            </w:r>
          </w:p>
        </w:tc>
        <w:tc>
          <w:tcPr>
            <w:tcBorders>
              <w:top w:val="single" w:color="auto" w:sz="4" w:space="0"/>
              <w:left w:val="single" w:color="auto" w:sz="4" w:space="0"/>
              <w:bottom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160"/>
              <w:jc w:val="left"/>
              <w:rPr>
                <w:sz w:val="18"/>
                <w:szCs w:val="18"/>
              </w:rPr>
            </w:pPr>
            <w:r>
              <w:rPr>
                <w:rFonts w:ascii="Times New Roman" w:hAnsi="Times New Roman" w:eastAsia="Times New Roman" w:cs="Times New Roman"/>
                <w:color w:val="000000"/>
                <w:spacing w:val="0"/>
                <w:w w:val="100"/>
                <w:position w:val="0"/>
                <w:sz w:val="18"/>
                <w:szCs w:val="18"/>
              </w:rPr>
              <w:t>6577822</w:t>
            </w:r>
          </w:p>
        </w:tc>
        <w:tc>
          <w:tcPr>
            <w:tcBorders>
              <w:top w:val="single" w:color="auto" w:sz="4" w:space="0"/>
              <w:left w:val="single" w:color="auto" w:sz="4" w:space="0"/>
              <w:bottom w:val="single" w:color="auto" w:sz="4" w:space="0"/>
            </w:tcBorders>
            <w:shd w:val="clear" w:color="auto" w:fill="FFFFFF"/>
            <w:vAlign w:val="center"/>
          </w:tcPr>
          <w:p>
            <w:pPr>
              <w:pStyle w:val="13"/>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rPr>
              <w:t>2192606</w:t>
            </w:r>
          </w:p>
        </w:tc>
        <w:tc>
          <w:tcPr>
            <w:tcBorders>
              <w:top w:val="single" w:color="auto" w:sz="4" w:space="0"/>
              <w:left w:val="single" w:color="auto" w:sz="4" w:space="0"/>
              <w:bottom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bottom w:val="single" w:color="auto" w:sz="4" w:space="0"/>
              <w:right w:val="single" w:color="auto" w:sz="4" w:space="0"/>
            </w:tcBorders>
            <w:shd w:val="clear" w:color="auto" w:fill="FFFFFF"/>
            <w:vAlign w:val="top"/>
          </w:tcPr>
          <w:p>
            <w:pPr>
              <w:widowControl w:val="0"/>
              <w:rPr>
                <w:sz w:val="10"/>
                <w:szCs w:val="10"/>
              </w:rPr>
            </w:pPr>
          </w:p>
        </w:tc>
      </w:tr>
    </w:tbl>
    <w:p>
      <w:pPr>
        <w:sectPr>
          <w:headerReference r:id="rId107" w:type="first"/>
          <w:footerReference r:id="rId110" w:type="first"/>
          <w:headerReference r:id="rId105" w:type="default"/>
          <w:footerReference r:id="rId108" w:type="default"/>
          <w:headerReference r:id="rId106" w:type="even"/>
          <w:footerReference r:id="rId109" w:type="even"/>
          <w:footnotePr>
            <w:numFmt w:val="decimal"/>
          </w:footnotePr>
          <w:pgSz w:w="11900" w:h="16840"/>
          <w:pgMar w:top="1118" w:right="610" w:bottom="1471" w:left="1072" w:header="0" w:footer="3" w:gutter="0"/>
          <w:cols w:space="720" w:num="1"/>
          <w:titlePg/>
          <w:rtlGutter w:val="0"/>
          <w:docGrid w:linePitch="360" w:charSpace="0"/>
        </w:sectPr>
      </w:pPr>
    </w:p>
    <w:p>
      <w:pPr>
        <w:pStyle w:val="9"/>
        <w:keepNext w:val="0"/>
        <w:keepLines w:val="0"/>
        <w:widowControl w:val="0"/>
        <w:shd w:val="clear" w:color="auto" w:fill="auto"/>
        <w:bidi w:val="0"/>
        <w:spacing w:before="0" w:after="300" w:line="240" w:lineRule="auto"/>
        <w:ind w:left="0" w:right="0" w:firstLine="0"/>
        <w:jc w:val="left"/>
      </w:pPr>
      <w:r>
        <w:rPr>
          <w:color w:val="000000"/>
          <w:spacing w:val="0"/>
          <w:w w:val="100"/>
          <w:position w:val="0"/>
          <w:sz w:val="24"/>
          <w:szCs w:val="24"/>
        </w:rPr>
        <w:t>十二、注册房地产估价师</w:t>
      </w:r>
    </w:p>
    <w:p>
      <w:pPr>
        <w:pStyle w:val="9"/>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rPr>
        <w:t>参加估价的注册房地产估价师</w:t>
      </w:r>
    </w:p>
    <w:p>
      <w:pPr>
        <w:widowControl w:val="0"/>
        <w:jc w:val="center"/>
        <w:rPr>
          <w:sz w:val="2"/>
          <w:szCs w:val="2"/>
        </w:rPr>
      </w:pPr>
      <w:r>
        <w:drawing>
          <wp:inline distT="0" distB="0" distL="114300" distR="114300">
            <wp:extent cx="6089650" cy="3895090"/>
            <wp:effectExtent l="0" t="0" r="6350" b="10160"/>
            <wp:docPr id="281" name="Picutre 281"/>
            <wp:cNvGraphicFramePr/>
            <a:graphic xmlns:a="http://schemas.openxmlformats.org/drawingml/2006/main">
              <a:graphicData uri="http://schemas.openxmlformats.org/drawingml/2006/picture">
                <pic:pic xmlns:pic="http://schemas.openxmlformats.org/drawingml/2006/picture">
                  <pic:nvPicPr>
                    <pic:cNvPr id="281" name="Picutre 281"/>
                    <pic:cNvPicPr/>
                  </pic:nvPicPr>
                  <pic:blipFill>
                    <a:blip r:embed="rId131"/>
                    <a:stretch>
                      <a:fillRect/>
                    </a:stretch>
                  </pic:blipFill>
                  <pic:spPr>
                    <a:xfrm>
                      <a:off x="0" y="0"/>
                      <a:ext cx="6089650" cy="3895090"/>
                    </a:xfrm>
                    <a:prstGeom prst="rect">
                      <a:avLst/>
                    </a:prstGeom>
                  </pic:spPr>
                </pic:pic>
              </a:graphicData>
            </a:graphic>
          </wp:inline>
        </w:drawing>
      </w:r>
    </w:p>
    <w:p>
      <w:pPr>
        <w:widowControl w:val="0"/>
        <w:spacing w:after="119" w:line="1" w:lineRule="exact"/>
      </w:pPr>
    </w:p>
    <w:p>
      <w:pPr>
        <w:pStyle w:val="9"/>
        <w:keepNext w:val="0"/>
        <w:keepLines w:val="0"/>
        <w:widowControl w:val="0"/>
        <w:shd w:val="clear" w:color="auto" w:fill="auto"/>
        <w:bidi w:val="0"/>
        <w:spacing w:before="0" w:after="340" w:line="240" w:lineRule="auto"/>
        <w:ind w:left="0" w:right="0" w:firstLine="0"/>
        <w:jc w:val="left"/>
      </w:pPr>
      <w:r>
        <w:rPr>
          <w:color w:val="000000"/>
          <w:spacing w:val="0"/>
          <w:w w:val="100"/>
          <w:position w:val="0"/>
          <w:sz w:val="24"/>
          <w:szCs w:val="24"/>
        </w:rPr>
        <w:t>十三、实地查勘期</w:t>
      </w:r>
    </w:p>
    <w:p>
      <w:pPr>
        <w:pStyle w:val="9"/>
        <w:keepNext w:val="0"/>
        <w:keepLines w:val="0"/>
        <w:widowControl w:val="0"/>
        <w:shd w:val="clear" w:color="auto" w:fill="auto"/>
        <w:bidi w:val="0"/>
        <w:spacing w:before="0" w:after="340" w:line="240" w:lineRule="auto"/>
        <w:ind w:left="0" w:right="0" w:firstLine="0"/>
        <w:jc w:val="left"/>
      </w:pPr>
      <w:r>
        <w:rPr>
          <w:color w:val="000000"/>
          <w:spacing w:val="0"/>
          <w:w w:val="100"/>
          <w:position w:val="0"/>
          <w:sz w:val="26"/>
          <w:szCs w:val="26"/>
        </w:rPr>
        <w:t>2020</w:t>
      </w:r>
      <w:r>
        <w:rPr>
          <w:color w:val="000000"/>
          <w:spacing w:val="0"/>
          <w:w w:val="100"/>
          <w:position w:val="0"/>
          <w:sz w:val="24"/>
          <w:szCs w:val="24"/>
        </w:rPr>
        <w:t>年</w:t>
      </w:r>
      <w:r>
        <w:rPr>
          <w:color w:val="000000"/>
          <w:spacing w:val="0"/>
          <w:w w:val="100"/>
          <w:position w:val="0"/>
          <w:sz w:val="26"/>
          <w:szCs w:val="26"/>
        </w:rPr>
        <w:t>05</w:t>
      </w:r>
      <w:r>
        <w:rPr>
          <w:color w:val="000000"/>
          <w:spacing w:val="0"/>
          <w:w w:val="100"/>
          <w:position w:val="0"/>
          <w:sz w:val="24"/>
          <w:szCs w:val="24"/>
        </w:rPr>
        <w:t>月</w:t>
      </w:r>
      <w:r>
        <w:rPr>
          <w:color w:val="000000"/>
          <w:spacing w:val="0"/>
          <w:w w:val="100"/>
          <w:position w:val="0"/>
          <w:sz w:val="26"/>
          <w:szCs w:val="26"/>
        </w:rPr>
        <w:t>18</w:t>
      </w:r>
      <w:r>
        <w:rPr>
          <w:color w:val="000000"/>
          <w:spacing w:val="0"/>
          <w:w w:val="100"/>
          <w:position w:val="0"/>
          <w:sz w:val="24"/>
          <w:szCs w:val="24"/>
        </w:rPr>
        <w:t>日。</w:t>
      </w:r>
    </w:p>
    <w:p>
      <w:pPr>
        <w:pStyle w:val="9"/>
        <w:keepNext w:val="0"/>
        <w:keepLines w:val="0"/>
        <w:widowControl w:val="0"/>
        <w:shd w:val="clear" w:color="auto" w:fill="auto"/>
        <w:bidi w:val="0"/>
        <w:spacing w:before="0" w:after="300" w:line="240" w:lineRule="auto"/>
        <w:ind w:left="0" w:right="0" w:firstLine="0"/>
        <w:jc w:val="left"/>
      </w:pPr>
      <w:r>
        <w:rPr>
          <w:color w:val="000000"/>
          <w:spacing w:val="0"/>
          <w:w w:val="100"/>
          <w:position w:val="0"/>
          <w:sz w:val="24"/>
          <w:szCs w:val="24"/>
        </w:rPr>
        <w:t>十四、估价作业期</w:t>
      </w:r>
    </w:p>
    <w:p>
      <w:pPr>
        <w:pStyle w:val="9"/>
        <w:keepNext w:val="0"/>
        <w:keepLines w:val="0"/>
        <w:widowControl w:val="0"/>
        <w:shd w:val="clear" w:color="auto" w:fill="auto"/>
        <w:bidi w:val="0"/>
        <w:spacing w:before="0" w:after="680" w:line="240" w:lineRule="auto"/>
        <w:ind w:left="0" w:right="0" w:firstLine="0"/>
        <w:jc w:val="left"/>
      </w:pPr>
      <w:r>
        <w:rPr>
          <w:color w:val="000000"/>
          <w:spacing w:val="0"/>
          <w:w w:val="100"/>
          <w:position w:val="0"/>
          <w:sz w:val="26"/>
          <w:szCs w:val="26"/>
        </w:rPr>
        <w:t>2020</w:t>
      </w:r>
      <w:r>
        <w:rPr>
          <w:color w:val="000000"/>
          <w:spacing w:val="0"/>
          <w:w w:val="100"/>
          <w:position w:val="0"/>
          <w:sz w:val="24"/>
          <w:szCs w:val="24"/>
        </w:rPr>
        <w:t>年</w:t>
      </w:r>
      <w:r>
        <w:rPr>
          <w:color w:val="000000"/>
          <w:spacing w:val="0"/>
          <w:w w:val="100"/>
          <w:position w:val="0"/>
          <w:sz w:val="26"/>
          <w:szCs w:val="26"/>
        </w:rPr>
        <w:t>05</w:t>
      </w:r>
      <w:r>
        <w:rPr>
          <w:color w:val="000000"/>
          <w:spacing w:val="0"/>
          <w:w w:val="100"/>
          <w:position w:val="0"/>
          <w:sz w:val="24"/>
          <w:szCs w:val="24"/>
        </w:rPr>
        <w:t>月</w:t>
      </w:r>
      <w:r>
        <w:rPr>
          <w:color w:val="000000"/>
          <w:spacing w:val="0"/>
          <w:w w:val="100"/>
          <w:position w:val="0"/>
          <w:sz w:val="26"/>
          <w:szCs w:val="26"/>
        </w:rPr>
        <w:t>18</w:t>
      </w:r>
      <w:r>
        <w:rPr>
          <w:color w:val="000000"/>
          <w:spacing w:val="0"/>
          <w:w w:val="100"/>
          <w:position w:val="0"/>
          <w:sz w:val="24"/>
          <w:szCs w:val="24"/>
        </w:rPr>
        <w:t>日至</w:t>
      </w:r>
      <w:r>
        <w:rPr>
          <w:color w:val="000000"/>
          <w:spacing w:val="0"/>
          <w:w w:val="100"/>
          <w:position w:val="0"/>
          <w:sz w:val="26"/>
          <w:szCs w:val="26"/>
        </w:rPr>
        <w:t>2020</w:t>
      </w:r>
      <w:r>
        <w:rPr>
          <w:color w:val="000000"/>
          <w:spacing w:val="0"/>
          <w:w w:val="100"/>
          <w:position w:val="0"/>
          <w:sz w:val="24"/>
          <w:szCs w:val="24"/>
        </w:rPr>
        <w:t>年</w:t>
      </w:r>
      <w:r>
        <w:rPr>
          <w:color w:val="000000"/>
          <w:spacing w:val="0"/>
          <w:w w:val="100"/>
          <w:position w:val="0"/>
          <w:sz w:val="26"/>
          <w:szCs w:val="26"/>
        </w:rPr>
        <w:t>07</w:t>
      </w:r>
      <w:r>
        <w:rPr>
          <w:color w:val="000000"/>
          <w:spacing w:val="0"/>
          <w:w w:val="100"/>
          <w:position w:val="0"/>
          <w:sz w:val="24"/>
          <w:szCs w:val="24"/>
        </w:rPr>
        <w:t>月</w:t>
      </w:r>
      <w:r>
        <w:rPr>
          <w:color w:val="000000"/>
          <w:spacing w:val="0"/>
          <w:w w:val="100"/>
          <w:position w:val="0"/>
          <w:sz w:val="26"/>
          <w:szCs w:val="26"/>
        </w:rPr>
        <w:t>06</w:t>
      </w:r>
      <w:r>
        <w:rPr>
          <w:color w:val="000000"/>
          <w:spacing w:val="0"/>
          <w:w w:val="100"/>
          <w:position w:val="0"/>
          <w:sz w:val="24"/>
          <w:szCs w:val="24"/>
        </w:rPr>
        <w:t>日。</w:t>
      </w:r>
    </w:p>
    <w:p>
      <w:pPr>
        <w:widowControl w:val="0"/>
        <w:jc w:val="center"/>
        <w:rPr>
          <w:sz w:val="2"/>
          <w:szCs w:val="2"/>
        </w:rPr>
        <w:sectPr>
          <w:headerReference r:id="rId111" w:type="default"/>
          <w:footerReference r:id="rId113" w:type="default"/>
          <w:headerReference r:id="rId112" w:type="even"/>
          <w:footerReference r:id="rId114" w:type="even"/>
          <w:footnotePr>
            <w:numFmt w:val="decimal"/>
          </w:footnotePr>
          <w:pgSz w:w="11900" w:h="16840"/>
          <w:pgMar w:top="1545" w:right="1602" w:bottom="1545" w:left="1649" w:header="0" w:footer="3" w:gutter="0"/>
          <w:cols w:space="720" w:num="1"/>
          <w:rtlGutter w:val="0"/>
          <w:docGrid w:linePitch="360" w:charSpace="0"/>
        </w:sectPr>
      </w:pPr>
      <w:r>
        <w:drawing>
          <wp:inline distT="0" distB="0" distL="114300" distR="114300">
            <wp:extent cx="2962910" cy="1517650"/>
            <wp:effectExtent l="0" t="0" r="8890" b="6350"/>
            <wp:docPr id="294" name="Picutre 294"/>
            <wp:cNvGraphicFramePr/>
            <a:graphic xmlns:a="http://schemas.openxmlformats.org/drawingml/2006/main">
              <a:graphicData uri="http://schemas.openxmlformats.org/drawingml/2006/picture">
                <pic:pic xmlns:pic="http://schemas.openxmlformats.org/drawingml/2006/picture">
                  <pic:nvPicPr>
                    <pic:cNvPr id="294" name="Picutre 294"/>
                    <pic:cNvPicPr/>
                  </pic:nvPicPr>
                  <pic:blipFill>
                    <a:blip r:embed="rId132"/>
                    <a:stretch>
                      <a:fillRect/>
                    </a:stretch>
                  </pic:blipFill>
                  <pic:spPr>
                    <a:xfrm>
                      <a:off x="0" y="0"/>
                      <a:ext cx="2962910" cy="1517650"/>
                    </a:xfrm>
                    <a:prstGeom prst="rect">
                      <a:avLst/>
                    </a:prstGeom>
                  </pic:spPr>
                </pic:pic>
              </a:graphicData>
            </a:graphic>
          </wp:inline>
        </w:drawing>
      </w:r>
    </w:p>
    <w:p>
      <w:pPr>
        <w:pStyle w:val="13"/>
        <w:keepNext w:val="0"/>
        <w:keepLines w:val="0"/>
        <w:widowControl w:val="0"/>
        <w:shd w:val="clear" w:color="auto" w:fill="auto"/>
        <w:bidi w:val="0"/>
        <w:spacing w:before="0" w:after="0" w:line="240" w:lineRule="auto"/>
        <w:ind w:left="0" w:right="0" w:firstLine="680"/>
        <w:jc w:val="left"/>
        <w:rPr>
          <w:sz w:val="92"/>
          <w:szCs w:val="92"/>
        </w:rPr>
      </w:pPr>
      <w:r>
        <w:rPr>
          <w:rFonts w:ascii="Times New Roman" w:hAnsi="Times New Roman" w:eastAsia="Times New Roman" w:cs="Times New Roman"/>
          <w:color w:val="000000"/>
          <w:spacing w:val="0"/>
          <w:w w:val="100"/>
          <w:position w:val="0"/>
          <w:sz w:val="92"/>
          <w:szCs w:val="92"/>
          <w:lang w:val="en-US" w:eastAsia="en-US" w:bidi="en-US"/>
        </w:rPr>
        <w:t>e</w:t>
      </w:r>
    </w:p>
    <w:p>
      <w:pPr>
        <w:pStyle w:val="27"/>
        <w:keepNext w:val="0"/>
        <w:keepLines w:val="0"/>
        <w:widowControl w:val="0"/>
        <w:shd w:val="clear" w:color="auto" w:fill="auto"/>
        <w:bidi w:val="0"/>
        <w:spacing w:before="0" w:after="900" w:line="240" w:lineRule="auto"/>
        <w:ind w:left="0" w:right="0" w:firstLine="680"/>
        <w:jc w:val="left"/>
      </w:pPr>
      <w:r>
        <w:rPr>
          <w:b/>
          <w:bCs/>
          <w:color w:val="000000"/>
          <w:spacing w:val="0"/>
          <w:w w:val="100"/>
          <w:position w:val="0"/>
          <w:sz w:val="14"/>
          <w:szCs w:val="14"/>
          <w:lang w:val="en-US" w:eastAsia="en-US" w:bidi="en-US"/>
        </w:rPr>
        <w:t>3</w:t>
      </w:r>
      <w:r>
        <w:rPr>
          <w:color w:val="000000"/>
          <w:spacing w:val="0"/>
          <w:w w:val="100"/>
          <w:position w:val="0"/>
        </w:rPr>
        <w:t>.福..咨...爲.</w:t>
      </w:r>
    </w:p>
    <w:p>
      <w:pPr>
        <w:pStyle w:val="19"/>
        <w:keepNext/>
        <w:keepLines/>
        <w:widowControl w:val="0"/>
        <w:shd w:val="clear" w:color="auto" w:fill="auto"/>
        <w:bidi w:val="0"/>
        <w:spacing w:before="0" w:after="200" w:line="240" w:lineRule="auto"/>
        <w:ind w:left="0" w:right="0" w:firstLine="0"/>
        <w:jc w:val="center"/>
      </w:pPr>
      <w:bookmarkStart w:id="142" w:name="bookmark144"/>
      <w:bookmarkStart w:id="143" w:name="bookmark142"/>
      <w:bookmarkStart w:id="144" w:name="bookmark143"/>
      <w:r>
        <w:rPr>
          <w:color w:val="000000"/>
          <w:spacing w:val="0"/>
          <w:w w:val="100"/>
          <w:position w:val="0"/>
        </w:rPr>
        <w:t>附件</w:t>
      </w:r>
      <w:bookmarkEnd w:id="142"/>
      <w:bookmarkEnd w:id="143"/>
      <w:bookmarkEnd w:id="144"/>
    </w:p>
    <w:p>
      <w:pPr>
        <w:pStyle w:val="9"/>
        <w:keepNext w:val="0"/>
        <w:keepLines w:val="0"/>
        <w:widowControl w:val="0"/>
        <w:shd w:val="clear" w:color="auto" w:fill="auto"/>
        <w:tabs>
          <w:tab w:val="left" w:pos="629"/>
        </w:tabs>
        <w:bidi w:val="0"/>
        <w:spacing w:before="0" w:after="320" w:line="240" w:lineRule="auto"/>
        <w:ind w:left="0" w:right="0" w:firstLine="0"/>
        <w:jc w:val="left"/>
      </w:pPr>
      <w:bookmarkStart w:id="145" w:name="bookmark145"/>
      <w:r>
        <w:rPr>
          <w:color w:val="000000"/>
          <w:spacing w:val="0"/>
          <w:w w:val="100"/>
          <w:position w:val="0"/>
          <w:sz w:val="24"/>
          <w:szCs w:val="24"/>
        </w:rPr>
        <w:t>一</w:t>
      </w:r>
      <w:bookmarkEnd w:id="145"/>
      <w:r>
        <w:rPr>
          <w:color w:val="000000"/>
          <w:spacing w:val="0"/>
          <w:w w:val="100"/>
          <w:position w:val="0"/>
          <w:sz w:val="24"/>
          <w:szCs w:val="24"/>
        </w:rPr>
        <w:t>、</w:t>
      </w:r>
      <w:r>
        <w:rPr>
          <w:color w:val="000000"/>
          <w:spacing w:val="0"/>
          <w:w w:val="100"/>
          <w:position w:val="0"/>
          <w:sz w:val="24"/>
          <w:szCs w:val="24"/>
        </w:rPr>
        <w:tab/>
      </w:r>
      <w:r>
        <w:rPr>
          <w:color w:val="000000"/>
          <w:spacing w:val="0"/>
          <w:w w:val="100"/>
          <w:position w:val="0"/>
          <w:sz w:val="24"/>
          <w:szCs w:val="24"/>
        </w:rPr>
        <w:t>《迪庆自治州中级人民法院地区藏族鉴定委托书》（复印件）；</w:t>
      </w:r>
    </w:p>
    <w:p>
      <w:pPr>
        <w:pStyle w:val="9"/>
        <w:keepNext w:val="0"/>
        <w:keepLines w:val="0"/>
        <w:widowControl w:val="0"/>
        <w:shd w:val="clear" w:color="auto" w:fill="auto"/>
        <w:tabs>
          <w:tab w:val="left" w:pos="629"/>
        </w:tabs>
        <w:bidi w:val="0"/>
        <w:spacing w:before="0" w:after="320" w:line="240" w:lineRule="auto"/>
        <w:ind w:left="0" w:right="0" w:firstLine="0"/>
        <w:jc w:val="left"/>
      </w:pPr>
      <w:bookmarkStart w:id="146" w:name="bookmark146"/>
      <w:r>
        <w:rPr>
          <w:color w:val="000000"/>
          <w:spacing w:val="0"/>
          <w:w w:val="100"/>
          <w:position w:val="0"/>
          <w:sz w:val="24"/>
          <w:szCs w:val="24"/>
        </w:rPr>
        <w:t>二</w:t>
      </w:r>
      <w:bookmarkEnd w:id="146"/>
      <w:r>
        <w:rPr>
          <w:color w:val="000000"/>
          <w:spacing w:val="0"/>
          <w:w w:val="100"/>
          <w:position w:val="0"/>
          <w:sz w:val="24"/>
          <w:szCs w:val="24"/>
        </w:rPr>
        <w:t>、</w:t>
      </w:r>
      <w:r>
        <w:rPr>
          <w:color w:val="000000"/>
          <w:spacing w:val="0"/>
          <w:w w:val="100"/>
          <w:position w:val="0"/>
          <w:sz w:val="24"/>
          <w:szCs w:val="24"/>
        </w:rPr>
        <w:tab/>
      </w:r>
      <w:r>
        <w:rPr>
          <w:color w:val="000000"/>
          <w:spacing w:val="0"/>
          <w:w w:val="100"/>
          <w:position w:val="0"/>
          <w:sz w:val="24"/>
          <w:szCs w:val="24"/>
        </w:rPr>
        <w:t>《花香山谷</w:t>
      </w:r>
      <w:r>
        <w:rPr>
          <w:color w:val="000000"/>
          <w:spacing w:val="0"/>
          <w:w w:val="100"/>
          <w:position w:val="0"/>
          <w:sz w:val="26"/>
          <w:szCs w:val="26"/>
        </w:rPr>
        <w:t>4</w:t>
      </w:r>
      <w:r>
        <w:rPr>
          <w:color w:val="000000"/>
          <w:spacing w:val="0"/>
          <w:w w:val="100"/>
          <w:position w:val="0"/>
          <w:sz w:val="24"/>
          <w:szCs w:val="24"/>
        </w:rPr>
        <w:t>栋建筑面积计算式</w:t>
      </w:r>
      <w:r>
        <w:rPr>
          <w:color w:val="000000"/>
          <w:spacing w:val="0"/>
          <w:w w:val="100"/>
          <w:position w:val="0"/>
          <w:sz w:val="24"/>
          <w:szCs w:val="24"/>
          <w:lang w:val="en-US" w:eastAsia="en-US" w:bidi="en-US"/>
        </w:rPr>
        <w:t>一</w:t>
      </w:r>
      <w:r>
        <w:rPr>
          <w:color w:val="000000"/>
          <w:spacing w:val="0"/>
          <w:w w:val="100"/>
          <w:position w:val="0"/>
          <w:sz w:val="26"/>
          <w:szCs w:val="26"/>
          <w:lang w:val="en-US" w:eastAsia="en-US" w:bidi="en-US"/>
        </w:rPr>
        <w:t>4</w:t>
      </w:r>
      <w:r>
        <w:rPr>
          <w:color w:val="000000"/>
          <w:spacing w:val="0"/>
          <w:w w:val="100"/>
          <w:position w:val="0"/>
          <w:sz w:val="24"/>
          <w:szCs w:val="24"/>
        </w:rPr>
        <w:t>栋</w:t>
      </w:r>
      <w:r>
        <w:rPr>
          <w:color w:val="000000"/>
          <w:spacing w:val="0"/>
          <w:w w:val="100"/>
          <w:position w:val="0"/>
          <w:sz w:val="26"/>
          <w:szCs w:val="26"/>
        </w:rPr>
        <w:t>1</w:t>
      </w:r>
      <w:r>
        <w:rPr>
          <w:color w:val="000000"/>
          <w:spacing w:val="0"/>
          <w:w w:val="100"/>
          <w:position w:val="0"/>
          <w:sz w:val="24"/>
          <w:szCs w:val="24"/>
        </w:rPr>
        <w:t>、</w:t>
      </w:r>
      <w:r>
        <w:rPr>
          <w:color w:val="000000"/>
          <w:spacing w:val="0"/>
          <w:w w:val="100"/>
          <w:position w:val="0"/>
          <w:sz w:val="26"/>
          <w:szCs w:val="26"/>
        </w:rPr>
        <w:t>2</w:t>
      </w:r>
      <w:r>
        <w:rPr>
          <w:color w:val="000000"/>
          <w:spacing w:val="0"/>
          <w:w w:val="100"/>
          <w:position w:val="0"/>
          <w:sz w:val="24"/>
          <w:szCs w:val="24"/>
        </w:rPr>
        <w:t>单元建筑面积计算式》</w:t>
      </w:r>
    </w:p>
    <w:p>
      <w:pPr>
        <w:pStyle w:val="9"/>
        <w:keepNext w:val="0"/>
        <w:keepLines w:val="0"/>
        <w:widowControl w:val="0"/>
        <w:shd w:val="clear" w:color="auto" w:fill="auto"/>
        <w:tabs>
          <w:tab w:val="left" w:pos="629"/>
        </w:tabs>
        <w:bidi w:val="0"/>
        <w:spacing w:before="0" w:after="320" w:line="240" w:lineRule="auto"/>
        <w:ind w:left="0" w:right="0" w:firstLine="0"/>
        <w:jc w:val="left"/>
      </w:pPr>
      <w:bookmarkStart w:id="147" w:name="bookmark147"/>
      <w:r>
        <w:rPr>
          <w:color w:val="000000"/>
          <w:spacing w:val="0"/>
          <w:w w:val="100"/>
          <w:position w:val="0"/>
          <w:sz w:val="24"/>
          <w:szCs w:val="24"/>
        </w:rPr>
        <w:t>三</w:t>
      </w:r>
      <w:bookmarkEnd w:id="147"/>
      <w:r>
        <w:rPr>
          <w:color w:val="000000"/>
          <w:spacing w:val="0"/>
          <w:w w:val="100"/>
          <w:position w:val="0"/>
          <w:sz w:val="24"/>
          <w:szCs w:val="24"/>
        </w:rPr>
        <w:t>、</w:t>
      </w:r>
      <w:r>
        <w:rPr>
          <w:color w:val="000000"/>
          <w:spacing w:val="0"/>
          <w:w w:val="100"/>
          <w:position w:val="0"/>
          <w:sz w:val="24"/>
          <w:szCs w:val="24"/>
        </w:rPr>
        <w:tab/>
      </w:r>
      <w:r>
        <w:rPr>
          <w:color w:val="000000"/>
          <w:spacing w:val="0"/>
          <w:w w:val="100"/>
          <w:position w:val="0"/>
          <w:sz w:val="24"/>
          <w:szCs w:val="24"/>
        </w:rPr>
        <w:t>《中华人民共和国国有土地使用证》（复印件）；</w:t>
      </w:r>
    </w:p>
    <w:p>
      <w:pPr>
        <w:pStyle w:val="9"/>
        <w:keepNext w:val="0"/>
        <w:keepLines w:val="0"/>
        <w:widowControl w:val="0"/>
        <w:shd w:val="clear" w:color="auto" w:fill="auto"/>
        <w:tabs>
          <w:tab w:val="left" w:pos="629"/>
        </w:tabs>
        <w:bidi w:val="0"/>
        <w:spacing w:before="0" w:after="320" w:line="240" w:lineRule="auto"/>
        <w:ind w:left="0" w:right="0" w:firstLine="0"/>
        <w:jc w:val="left"/>
      </w:pPr>
      <w:bookmarkStart w:id="148" w:name="bookmark148"/>
      <w:r>
        <w:rPr>
          <w:color w:val="000000"/>
          <w:spacing w:val="0"/>
          <w:w w:val="100"/>
          <w:position w:val="0"/>
          <w:sz w:val="24"/>
          <w:szCs w:val="24"/>
        </w:rPr>
        <w:t>四</w:t>
      </w:r>
      <w:bookmarkEnd w:id="148"/>
      <w:r>
        <w:rPr>
          <w:color w:val="000000"/>
          <w:spacing w:val="0"/>
          <w:w w:val="100"/>
          <w:position w:val="0"/>
          <w:sz w:val="24"/>
          <w:szCs w:val="24"/>
        </w:rPr>
        <w:t>、</w:t>
      </w:r>
      <w:r>
        <w:rPr>
          <w:color w:val="000000"/>
          <w:spacing w:val="0"/>
          <w:w w:val="100"/>
          <w:position w:val="0"/>
          <w:sz w:val="24"/>
          <w:szCs w:val="24"/>
        </w:rPr>
        <w:tab/>
      </w:r>
      <w:r>
        <w:rPr>
          <w:color w:val="000000"/>
          <w:spacing w:val="0"/>
          <w:w w:val="100"/>
          <w:position w:val="0"/>
          <w:sz w:val="24"/>
          <w:szCs w:val="24"/>
        </w:rPr>
        <w:t>《中华人民共和国建筑工程施工许可证》（复印件）；</w:t>
      </w:r>
    </w:p>
    <w:p>
      <w:pPr>
        <w:pStyle w:val="9"/>
        <w:keepNext w:val="0"/>
        <w:keepLines w:val="0"/>
        <w:widowControl w:val="0"/>
        <w:shd w:val="clear" w:color="auto" w:fill="auto"/>
        <w:tabs>
          <w:tab w:val="left" w:pos="629"/>
          <w:tab w:val="left" w:pos="7992"/>
        </w:tabs>
        <w:bidi w:val="0"/>
        <w:spacing w:before="0" w:after="320" w:line="240" w:lineRule="auto"/>
        <w:ind w:left="0" w:right="0" w:firstLine="0"/>
        <w:jc w:val="left"/>
      </w:pPr>
      <w:bookmarkStart w:id="149" w:name="bookmark149"/>
      <w:r>
        <w:rPr>
          <w:color w:val="000000"/>
          <w:spacing w:val="0"/>
          <w:w w:val="100"/>
          <w:position w:val="0"/>
          <w:sz w:val="24"/>
          <w:szCs w:val="24"/>
        </w:rPr>
        <w:t>五</w:t>
      </w:r>
      <w:bookmarkEnd w:id="149"/>
      <w:r>
        <w:rPr>
          <w:color w:val="000000"/>
          <w:spacing w:val="0"/>
          <w:w w:val="100"/>
          <w:position w:val="0"/>
          <w:sz w:val="24"/>
          <w:szCs w:val="24"/>
        </w:rPr>
        <w:t>、</w:t>
      </w:r>
      <w:r>
        <w:rPr>
          <w:color w:val="000000"/>
          <w:spacing w:val="0"/>
          <w:w w:val="100"/>
          <w:position w:val="0"/>
          <w:sz w:val="24"/>
          <w:szCs w:val="24"/>
        </w:rPr>
        <w:tab/>
      </w:r>
      <w:r>
        <w:rPr>
          <w:color w:val="000000"/>
          <w:spacing w:val="0"/>
          <w:w w:val="100"/>
          <w:position w:val="0"/>
          <w:sz w:val="24"/>
          <w:szCs w:val="24"/>
        </w:rPr>
        <w:t>《商品房预售许可证》（复印件）；</w:t>
      </w:r>
      <w:r>
        <w:rPr>
          <w:color w:val="000000"/>
          <w:spacing w:val="0"/>
          <w:w w:val="100"/>
          <w:position w:val="0"/>
          <w:sz w:val="24"/>
          <w:szCs w:val="24"/>
        </w:rPr>
        <w:tab/>
      </w:r>
      <w:r>
        <w:rPr>
          <w:color w:val="000000"/>
          <w:spacing w:val="0"/>
          <w:w w:val="100"/>
          <w:position w:val="0"/>
          <w:sz w:val="24"/>
          <w:szCs w:val="24"/>
          <w:lang w:val="en-US" w:eastAsia="en-US" w:bidi="en-US"/>
        </w:rPr>
        <w:t>•</w:t>
      </w:r>
    </w:p>
    <w:p>
      <w:pPr>
        <w:pStyle w:val="9"/>
        <w:keepNext w:val="0"/>
        <w:keepLines w:val="0"/>
        <w:widowControl w:val="0"/>
        <w:shd w:val="clear" w:color="auto" w:fill="auto"/>
        <w:tabs>
          <w:tab w:val="left" w:pos="629"/>
        </w:tabs>
        <w:bidi w:val="0"/>
        <w:spacing w:before="0" w:after="320" w:line="240" w:lineRule="auto"/>
        <w:ind w:left="0" w:right="0" w:firstLine="0"/>
        <w:jc w:val="left"/>
      </w:pPr>
      <w:bookmarkStart w:id="150" w:name="bookmark150"/>
      <w:r>
        <w:rPr>
          <w:color w:val="000000"/>
          <w:spacing w:val="0"/>
          <w:w w:val="100"/>
          <w:position w:val="0"/>
          <w:sz w:val="24"/>
          <w:szCs w:val="24"/>
        </w:rPr>
        <w:t>六</w:t>
      </w:r>
      <w:bookmarkEnd w:id="150"/>
      <w:r>
        <w:rPr>
          <w:color w:val="000000"/>
          <w:spacing w:val="0"/>
          <w:w w:val="100"/>
          <w:position w:val="0"/>
          <w:sz w:val="24"/>
          <w:szCs w:val="24"/>
        </w:rPr>
        <w:t>、</w:t>
      </w:r>
      <w:r>
        <w:rPr>
          <w:color w:val="000000"/>
          <w:spacing w:val="0"/>
          <w:w w:val="100"/>
          <w:position w:val="0"/>
          <w:sz w:val="24"/>
          <w:szCs w:val="24"/>
        </w:rPr>
        <w:tab/>
      </w:r>
      <w:r>
        <w:rPr>
          <w:color w:val="000000"/>
          <w:spacing w:val="0"/>
          <w:w w:val="100"/>
          <w:position w:val="0"/>
          <w:sz w:val="24"/>
          <w:szCs w:val="24"/>
        </w:rPr>
        <w:t>估价对象区位图；；</w:t>
      </w:r>
    </w:p>
    <w:p>
      <w:pPr>
        <w:pStyle w:val="9"/>
        <w:keepNext w:val="0"/>
        <w:keepLines w:val="0"/>
        <w:widowControl w:val="0"/>
        <w:shd w:val="clear" w:color="auto" w:fill="auto"/>
        <w:tabs>
          <w:tab w:val="left" w:pos="629"/>
        </w:tabs>
        <w:bidi w:val="0"/>
        <w:spacing w:before="0" w:after="320" w:line="240" w:lineRule="auto"/>
        <w:ind w:left="0" w:right="0" w:firstLine="0"/>
        <w:jc w:val="left"/>
      </w:pPr>
      <w:bookmarkStart w:id="151" w:name="bookmark151"/>
      <w:r>
        <w:rPr>
          <w:color w:val="000000"/>
          <w:spacing w:val="0"/>
          <w:w w:val="100"/>
          <w:position w:val="0"/>
          <w:sz w:val="24"/>
          <w:szCs w:val="24"/>
        </w:rPr>
        <w:t>七</w:t>
      </w:r>
      <w:bookmarkEnd w:id="151"/>
      <w:r>
        <w:rPr>
          <w:color w:val="000000"/>
          <w:spacing w:val="0"/>
          <w:w w:val="100"/>
          <w:position w:val="0"/>
          <w:sz w:val="24"/>
          <w:szCs w:val="24"/>
        </w:rPr>
        <w:t>、</w:t>
      </w:r>
      <w:r>
        <w:rPr>
          <w:color w:val="000000"/>
          <w:spacing w:val="0"/>
          <w:w w:val="100"/>
          <w:position w:val="0"/>
          <w:sz w:val="24"/>
          <w:szCs w:val="24"/>
        </w:rPr>
        <w:tab/>
      </w:r>
      <w:r>
        <w:rPr>
          <w:color w:val="000000"/>
          <w:spacing w:val="0"/>
          <w:w w:val="100"/>
          <w:position w:val="0"/>
          <w:sz w:val="24"/>
          <w:szCs w:val="24"/>
        </w:rPr>
        <w:t>估价对象实地查勘照片；；</w:t>
      </w:r>
    </w:p>
    <w:p>
      <w:pPr>
        <w:pStyle w:val="9"/>
        <w:keepNext w:val="0"/>
        <w:keepLines w:val="0"/>
        <w:widowControl w:val="0"/>
        <w:shd w:val="clear" w:color="auto" w:fill="auto"/>
        <w:tabs>
          <w:tab w:val="left" w:pos="629"/>
        </w:tabs>
        <w:bidi w:val="0"/>
        <w:spacing w:before="0" w:after="320" w:line="240" w:lineRule="auto"/>
        <w:ind w:left="0" w:right="0" w:firstLine="0"/>
        <w:jc w:val="left"/>
      </w:pPr>
      <w:bookmarkStart w:id="152" w:name="bookmark152"/>
      <w:r>
        <w:rPr>
          <w:color w:val="000000"/>
          <w:spacing w:val="0"/>
          <w:w w:val="100"/>
          <w:position w:val="0"/>
          <w:sz w:val="24"/>
          <w:szCs w:val="24"/>
        </w:rPr>
        <w:t>八</w:t>
      </w:r>
      <w:bookmarkEnd w:id="152"/>
      <w:r>
        <w:rPr>
          <w:color w:val="000000"/>
          <w:spacing w:val="0"/>
          <w:w w:val="100"/>
          <w:position w:val="0"/>
          <w:sz w:val="24"/>
          <w:szCs w:val="24"/>
        </w:rPr>
        <w:t>、</w:t>
      </w:r>
      <w:r>
        <w:rPr>
          <w:color w:val="000000"/>
          <w:spacing w:val="0"/>
          <w:w w:val="100"/>
          <w:position w:val="0"/>
          <w:sz w:val="24"/>
          <w:szCs w:val="24"/>
        </w:rPr>
        <w:tab/>
      </w:r>
      <w:r>
        <w:rPr>
          <w:color w:val="000000"/>
          <w:spacing w:val="0"/>
          <w:w w:val="100"/>
          <w:position w:val="0"/>
          <w:sz w:val="24"/>
          <w:szCs w:val="24"/>
        </w:rPr>
        <w:t>估价机构营业执照副本（复印件）；</w:t>
      </w:r>
    </w:p>
    <w:p>
      <w:pPr>
        <w:pStyle w:val="9"/>
        <w:keepNext w:val="0"/>
        <w:keepLines w:val="0"/>
        <w:widowControl w:val="0"/>
        <w:shd w:val="clear" w:color="auto" w:fill="auto"/>
        <w:tabs>
          <w:tab w:val="left" w:pos="629"/>
        </w:tabs>
        <w:bidi w:val="0"/>
        <w:spacing w:before="0" w:after="320" w:line="240" w:lineRule="auto"/>
        <w:ind w:left="0" w:right="0" w:firstLine="0"/>
        <w:jc w:val="left"/>
      </w:pPr>
      <w:bookmarkStart w:id="153" w:name="bookmark153"/>
      <w:r>
        <w:rPr>
          <w:color w:val="000000"/>
          <w:spacing w:val="0"/>
          <w:w w:val="100"/>
          <w:position w:val="0"/>
          <w:sz w:val="24"/>
          <w:szCs w:val="24"/>
        </w:rPr>
        <w:t>九</w:t>
      </w:r>
      <w:bookmarkEnd w:id="153"/>
      <w:r>
        <w:rPr>
          <w:color w:val="000000"/>
          <w:spacing w:val="0"/>
          <w:w w:val="100"/>
          <w:position w:val="0"/>
          <w:sz w:val="24"/>
          <w:szCs w:val="24"/>
        </w:rPr>
        <w:t>、</w:t>
      </w:r>
      <w:r>
        <w:rPr>
          <w:color w:val="000000"/>
          <w:spacing w:val="0"/>
          <w:w w:val="100"/>
          <w:position w:val="0"/>
          <w:sz w:val="24"/>
          <w:szCs w:val="24"/>
        </w:rPr>
        <w:tab/>
      </w:r>
      <w:r>
        <w:rPr>
          <w:color w:val="000000"/>
          <w:spacing w:val="0"/>
          <w:w w:val="100"/>
          <w:position w:val="0"/>
          <w:sz w:val="24"/>
          <w:szCs w:val="24"/>
        </w:rPr>
        <w:t>房地产估价机构备案证书（复印件）;</w:t>
      </w:r>
    </w:p>
    <w:p>
      <w:pPr>
        <w:pStyle w:val="9"/>
        <w:keepNext w:val="0"/>
        <w:keepLines w:val="0"/>
        <w:widowControl w:val="0"/>
        <w:shd w:val="clear" w:color="auto" w:fill="auto"/>
        <w:bidi w:val="0"/>
        <w:spacing w:before="0" w:after="320" w:line="240" w:lineRule="auto"/>
        <w:ind w:left="0" w:right="0" w:firstLine="0"/>
        <w:jc w:val="left"/>
        <w:sectPr>
          <w:headerReference r:id="rId115" w:type="default"/>
          <w:footerReference r:id="rId117" w:type="default"/>
          <w:headerReference r:id="rId116" w:type="even"/>
          <w:footerReference r:id="rId118" w:type="even"/>
          <w:footnotePr>
            <w:numFmt w:val="decimal"/>
          </w:footnotePr>
          <w:pgSz w:w="11900" w:h="16840"/>
          <w:pgMar w:top="408" w:right="1536" w:bottom="1307" w:left="1714" w:header="0" w:footer="3" w:gutter="0"/>
          <w:cols w:space="720" w:num="1"/>
          <w:rtlGutter w:val="0"/>
          <w:docGrid w:linePitch="360" w:charSpace="0"/>
        </w:sectPr>
      </w:pPr>
      <w:r>
        <w:rPr>
          <w:color w:val="000000"/>
          <w:spacing w:val="0"/>
          <w:w w:val="100"/>
          <w:position w:val="0"/>
          <w:sz w:val="24"/>
          <w:szCs w:val="24"/>
        </w:rPr>
        <w:t>十、签名房地产估价师注册证书（复印件）；</w:t>
      </w:r>
    </w:p>
    <w:p>
      <w:pPr>
        <w:pStyle w:val="13"/>
        <w:keepNext w:val="0"/>
        <w:keepLines w:val="0"/>
        <w:widowControl w:val="0"/>
        <w:shd w:val="clear" w:color="auto" w:fill="auto"/>
        <w:bidi w:val="0"/>
        <w:spacing w:before="0" w:after="240" w:line="240" w:lineRule="auto"/>
        <w:ind w:left="0" w:right="0" w:firstLine="0"/>
        <w:jc w:val="center"/>
        <w:rPr>
          <w:sz w:val="30"/>
          <w:szCs w:val="30"/>
        </w:rPr>
      </w:pPr>
      <w:r>
        <w:rPr>
          <w:color w:val="000000"/>
          <w:spacing w:val="0"/>
          <w:w w:val="100"/>
          <w:position w:val="0"/>
          <w:sz w:val="30"/>
          <w:szCs w:val="30"/>
        </w:rPr>
        <w:t>估价对象位置示意图</w:t>
      </w:r>
    </w:p>
    <w:p>
      <w:pPr>
        <w:pStyle w:val="31"/>
        <w:keepNext w:val="0"/>
        <w:keepLines w:val="0"/>
        <w:widowControl w:val="0"/>
        <w:shd w:val="clear" w:color="auto" w:fill="auto"/>
        <w:bidi w:val="0"/>
        <w:spacing w:before="0" w:after="0" w:line="298" w:lineRule="exact"/>
        <w:ind w:left="0" w:right="0" w:firstLine="0"/>
        <w:jc w:val="left"/>
        <w:sectPr>
          <w:headerReference r:id="rId119" w:type="default"/>
          <w:footerReference r:id="rId121" w:type="default"/>
          <w:headerReference r:id="rId120" w:type="even"/>
          <w:footerReference r:id="rId122" w:type="even"/>
          <w:footnotePr>
            <w:numFmt w:val="decimal"/>
          </w:footnotePr>
          <w:pgSz w:w="16840" w:h="11900" w:orient="landscape"/>
          <w:pgMar w:top="997" w:right="6109" w:bottom="3473" w:left="1457" w:header="569" w:footer="3045" w:gutter="0"/>
          <w:pgNumType w:start="40"/>
          <w:cols w:space="720" w:num="1"/>
          <w:rtlGutter w:val="0"/>
          <w:docGrid w:linePitch="360" w:charSpace="0"/>
        </w:sectPr>
      </w:pPr>
      <w:r>
        <w:rPr>
          <w:color w:val="000000"/>
          <w:spacing w:val="0"/>
          <w:w w:val="100"/>
          <w:position w:val="0"/>
        </w:rPr>
        <w:t>估价对象位置：云南迪庆藏族自治州香格里拉市花香山谷</w:t>
      </w:r>
      <w:r>
        <w:rPr>
          <w:rFonts w:ascii="Times New Roman" w:hAnsi="Times New Roman" w:eastAsia="Times New Roman" w:cs="Times New Roman"/>
          <w:color w:val="000000"/>
          <w:spacing w:val="0"/>
          <w:w w:val="100"/>
          <w:position w:val="0"/>
        </w:rPr>
        <w:t>4</w:t>
      </w:r>
      <w:r>
        <w:rPr>
          <w:color w:val="000000"/>
          <w:spacing w:val="0"/>
          <w:w w:val="100"/>
          <w:position w:val="0"/>
        </w:rPr>
        <w:t>栋</w:t>
      </w:r>
      <w:r>
        <w:rPr>
          <w:rFonts w:ascii="Times New Roman" w:hAnsi="Times New Roman" w:eastAsia="Times New Roman" w:cs="Times New Roman"/>
          <w:color w:val="000000"/>
          <w:spacing w:val="0"/>
          <w:w w:val="100"/>
          <w:position w:val="0"/>
        </w:rPr>
        <w:t>1</w:t>
      </w:r>
      <w:r>
        <w:rPr>
          <w:color w:val="000000"/>
          <w:spacing w:val="0"/>
          <w:w w:val="100"/>
          <w:position w:val="0"/>
        </w:rPr>
        <w:t>、</w:t>
      </w:r>
      <w:r>
        <w:rPr>
          <w:rFonts w:ascii="Times New Roman" w:hAnsi="Times New Roman" w:eastAsia="Times New Roman" w:cs="Times New Roman"/>
          <w:color w:val="000000"/>
          <w:spacing w:val="0"/>
          <w:w w:val="100"/>
          <w:position w:val="0"/>
        </w:rPr>
        <w:t>2</w:t>
      </w:r>
      <w:r>
        <w:rPr>
          <w:color w:val="000000"/>
          <w:spacing w:val="0"/>
          <w:w w:val="100"/>
          <w:position w:val="0"/>
        </w:rPr>
        <w:t>单元 价值时点：</w:t>
      </w:r>
      <w:r>
        <w:rPr>
          <w:rFonts w:ascii="Times New Roman" w:hAnsi="Times New Roman" w:eastAsia="Times New Roman" w:cs="Times New Roman"/>
          <w:color w:val="000000"/>
          <w:spacing w:val="0"/>
          <w:w w:val="100"/>
          <w:position w:val="0"/>
        </w:rPr>
        <w:t>2020</w:t>
      </w:r>
      <w:r>
        <w:rPr>
          <w:color w:val="000000"/>
          <w:spacing w:val="0"/>
          <w:w w:val="100"/>
          <w:position w:val="0"/>
        </w:rPr>
        <w:t>年</w:t>
      </w:r>
      <w:r>
        <w:rPr>
          <w:rFonts w:ascii="Times New Roman" w:hAnsi="Times New Roman" w:eastAsia="Times New Roman" w:cs="Times New Roman"/>
          <w:color w:val="000000"/>
          <w:spacing w:val="0"/>
          <w:w w:val="100"/>
          <w:position w:val="0"/>
        </w:rPr>
        <w:t>05</w:t>
      </w:r>
      <w:r>
        <w:rPr>
          <w:color w:val="000000"/>
          <w:spacing w:val="0"/>
          <w:w w:val="100"/>
          <w:position w:val="0"/>
        </w:rPr>
        <w:t>月</w:t>
      </w:r>
      <w:r>
        <w:rPr>
          <w:rFonts w:ascii="Times New Roman" w:hAnsi="Times New Roman" w:eastAsia="Times New Roman" w:cs="Times New Roman"/>
          <w:color w:val="000000"/>
          <w:spacing w:val="0"/>
          <w:w w:val="100"/>
          <w:position w:val="0"/>
        </w:rPr>
        <w:t>18</w:t>
      </w:r>
      <w:r>
        <w:rPr>
          <w:color w:val="000000"/>
          <w:spacing w:val="0"/>
          <w:w w:val="100"/>
          <w:position w:val="0"/>
        </w:rPr>
        <w:t>日</w:t>
      </w:r>
    </w:p>
    <w:p>
      <w:pPr>
        <w:widowControl w:val="0"/>
        <w:spacing w:line="240" w:lineRule="exact"/>
        <w:rPr>
          <w:sz w:val="19"/>
          <w:szCs w:val="19"/>
        </w:rPr>
      </w:pPr>
    </w:p>
    <w:p>
      <w:pPr>
        <w:widowControl w:val="0"/>
        <w:spacing w:line="240" w:lineRule="exact"/>
        <w:rPr>
          <w:sz w:val="19"/>
          <w:szCs w:val="19"/>
        </w:rPr>
      </w:pPr>
    </w:p>
    <w:p>
      <w:pPr>
        <w:widowControl w:val="0"/>
        <w:spacing w:before="37" w:after="37" w:line="240" w:lineRule="exact"/>
        <w:rPr>
          <w:sz w:val="19"/>
          <w:szCs w:val="19"/>
        </w:rPr>
      </w:pPr>
    </w:p>
    <w:p>
      <w:pPr>
        <w:widowControl w:val="0"/>
        <w:spacing w:line="1" w:lineRule="exact"/>
        <w:sectPr>
          <w:footnotePr>
            <w:numFmt w:val="decimal"/>
          </w:footnotePr>
          <w:type w:val="continuous"/>
          <w:pgSz w:w="16840" w:h="11900" w:orient="landscape"/>
          <w:pgMar w:top="997" w:right="0" w:bottom="3473" w:left="0" w:header="0" w:footer="3" w:gutter="0"/>
          <w:cols w:space="720" w:num="1"/>
          <w:rtlGutter w:val="0"/>
          <w:docGrid w:linePitch="360" w:charSpace="0"/>
        </w:sectPr>
      </w:pPr>
    </w:p>
    <w:p>
      <w:pPr>
        <w:widowControl w:val="0"/>
        <w:spacing w:line="1" w:lineRule="exact"/>
      </w:pPr>
      <w:r>
        <mc:AlternateContent>
          <mc:Choice Requires="wps">
            <w:drawing>
              <wp:anchor distT="0" distB="0" distL="114300" distR="114300" simplePos="0" relativeHeight="125830144" behindDoc="0" locked="0" layoutInCell="1" allowOverlap="1">
                <wp:simplePos x="0" y="0"/>
                <wp:positionH relativeFrom="page">
                  <wp:posOffset>7713345</wp:posOffset>
                </wp:positionH>
                <wp:positionV relativeFrom="paragraph">
                  <wp:posOffset>12700</wp:posOffset>
                </wp:positionV>
                <wp:extent cx="734695" cy="286385"/>
                <wp:effectExtent l="0" t="0" r="0" b="0"/>
                <wp:wrapSquare wrapText="bothSides"/>
                <wp:docPr id="305" name="Shape 305"/>
                <wp:cNvGraphicFramePr/>
                <a:graphic xmlns:a="http://schemas.openxmlformats.org/drawingml/2006/main">
                  <a:graphicData uri="http://schemas.microsoft.com/office/word/2010/wordprocessingShape">
                    <wps:wsp>
                      <wps:cNvSpPr txBox="1"/>
                      <wps:spPr>
                        <a:xfrm>
                          <a:off x="0" y="0"/>
                          <a:ext cx="734695" cy="286385"/>
                        </a:xfrm>
                        <a:prstGeom prst="rect">
                          <a:avLst/>
                        </a:prstGeom>
                        <a:noFill/>
                      </wps:spPr>
                      <wps:txbx>
                        <w:txbxContent>
                          <w:p>
                            <w:pPr>
                              <w:pStyle w:val="31"/>
                              <w:keepNext w:val="0"/>
                              <w:keepLines w:val="0"/>
                              <w:widowControl w:val="0"/>
                              <w:shd w:val="clear" w:color="auto" w:fill="auto"/>
                              <w:bidi w:val="0"/>
                              <w:spacing w:before="0" w:after="0" w:line="240" w:lineRule="auto"/>
                              <w:ind w:left="0" w:right="0" w:firstLine="0"/>
                              <w:jc w:val="right"/>
                              <w:rPr>
                                <w:sz w:val="19"/>
                                <w:szCs w:val="19"/>
                              </w:rPr>
                            </w:pPr>
                            <w:r>
                              <w:rPr>
                                <w:rFonts w:ascii="Times New Roman" w:hAnsi="Times New Roman" w:eastAsia="Times New Roman" w:cs="Times New Roman"/>
                                <w:color w:val="EF72A0"/>
                                <w:spacing w:val="0"/>
                                <w:w w:val="100"/>
                                <w:position w:val="0"/>
                                <w:sz w:val="36"/>
                                <w:szCs w:val="36"/>
                                <w:lang w:val="en-US" w:eastAsia="en-US" w:bidi="en-US"/>
                              </w:rPr>
                              <w:t>Q</w:t>
                            </w:r>
                            <w:r>
                              <w:rPr>
                                <w:color w:val="A897BF"/>
                                <w:spacing w:val="0"/>
                                <w:w w:val="100"/>
                                <w:position w:val="0"/>
                                <w:sz w:val="19"/>
                                <w:szCs w:val="19"/>
                              </w:rPr>
                              <w:t>藏龙酒旧</w:t>
                            </w:r>
                          </w:p>
                        </w:txbxContent>
                      </wps:txbx>
                      <wps:bodyPr wrap="none" lIns="0" tIns="0" rIns="0" bIns="0">
                        <a:noAutofit/>
                      </wps:bodyPr>
                    </wps:wsp>
                  </a:graphicData>
                </a:graphic>
              </wp:anchor>
            </w:drawing>
          </mc:Choice>
          <mc:Fallback>
            <w:pict>
              <v:shape id="Shape 305" o:spid="_x0000_s1026" o:spt="202" type="#_x0000_t202" style="position:absolute;left:0pt;margin-left:607.35pt;margin-top:1pt;height:22.55pt;width:57.85pt;mso-position-horizontal-relative:page;mso-wrap-distance-bottom:0pt;mso-wrap-distance-left:9pt;mso-wrap-distance-right:9pt;mso-wrap-distance-top:0pt;mso-wrap-style:none;z-index:125830144;mso-width-relative:page;mso-height-relative:page;" filled="f" stroked="f" coordsize="21600,21600" o:gfxdata="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4XKBU1gAAAAoBAAAPAAAAAAAAAAEAIAAAACIAAABkcnMvZG93&#10;bnJldi54bWxQSwECFAAUAAAACACHTuJAEfZ++JABAAAlAwAADgAAAAAAAAABACAAAAAlAQAAZHJz&#10;L2Uyb0RvYy54bWxQSwUGAAAAAAYABgBZAQAAJwUAAAAA&#10;">
                <v:fill on="f" focussize="0,0"/>
                <v:stroke on="f"/>
                <v:imagedata o:title=""/>
                <o:lock v:ext="edit" aspectratio="f"/>
                <v:textbox inset="0mm,0mm,0mm,0mm">
                  <w:txbxContent>
                    <w:p>
                      <w:pPr>
                        <w:pStyle w:val="31"/>
                        <w:keepNext w:val="0"/>
                        <w:keepLines w:val="0"/>
                        <w:widowControl w:val="0"/>
                        <w:shd w:val="clear" w:color="auto" w:fill="auto"/>
                        <w:bidi w:val="0"/>
                        <w:spacing w:before="0" w:after="0" w:line="240" w:lineRule="auto"/>
                        <w:ind w:left="0" w:right="0" w:firstLine="0"/>
                        <w:jc w:val="right"/>
                        <w:rPr>
                          <w:sz w:val="19"/>
                          <w:szCs w:val="19"/>
                        </w:rPr>
                      </w:pPr>
                      <w:r>
                        <w:rPr>
                          <w:rFonts w:ascii="Times New Roman" w:hAnsi="Times New Roman" w:eastAsia="Times New Roman" w:cs="Times New Roman"/>
                          <w:color w:val="EF72A0"/>
                          <w:spacing w:val="0"/>
                          <w:w w:val="100"/>
                          <w:position w:val="0"/>
                          <w:sz w:val="36"/>
                          <w:szCs w:val="36"/>
                          <w:lang w:val="en-US" w:eastAsia="en-US" w:bidi="en-US"/>
                        </w:rPr>
                        <w:t>Q</w:t>
                      </w:r>
                      <w:r>
                        <w:rPr>
                          <w:color w:val="A897BF"/>
                          <w:spacing w:val="0"/>
                          <w:w w:val="100"/>
                          <w:position w:val="0"/>
                          <w:sz w:val="19"/>
                          <w:szCs w:val="19"/>
                        </w:rPr>
                        <w:t>藏龙酒旧</w:t>
                      </w:r>
                    </w:p>
                  </w:txbxContent>
                </v:textbox>
                <w10:wrap type="square"/>
              </v:shape>
            </w:pict>
          </mc:Fallback>
        </mc:AlternateContent>
      </w:r>
      <w:r>
        <mc:AlternateContent>
          <mc:Choice Requires="wps">
            <w:drawing>
              <wp:anchor distT="0" distB="0" distL="114300" distR="114300" simplePos="0" relativeHeight="125830144" behindDoc="0" locked="0" layoutInCell="1" allowOverlap="1">
                <wp:simplePos x="0" y="0"/>
                <wp:positionH relativeFrom="page">
                  <wp:posOffset>5607050</wp:posOffset>
                </wp:positionH>
                <wp:positionV relativeFrom="paragraph">
                  <wp:posOffset>100330</wp:posOffset>
                </wp:positionV>
                <wp:extent cx="1207135" cy="734695"/>
                <wp:effectExtent l="0" t="0" r="0" b="0"/>
                <wp:wrapSquare wrapText="bothSides"/>
                <wp:docPr id="307" name="Shape 307"/>
                <wp:cNvGraphicFramePr/>
                <a:graphic xmlns:a="http://schemas.openxmlformats.org/drawingml/2006/main">
                  <a:graphicData uri="http://schemas.microsoft.com/office/word/2010/wordprocessingShape">
                    <wps:wsp>
                      <wps:cNvSpPr txBox="1"/>
                      <wps:spPr>
                        <a:xfrm>
                          <a:off x="0" y="0"/>
                          <a:ext cx="1207135" cy="734695"/>
                        </a:xfrm>
                        <a:prstGeom prst="rect">
                          <a:avLst/>
                        </a:prstGeom>
                        <a:noFill/>
                      </wps:spPr>
                      <wps:txbx>
                        <w:txbxContent>
                          <w:p>
                            <w:pPr>
                              <w:pStyle w:val="31"/>
                              <w:keepNext w:val="0"/>
                              <w:keepLines w:val="0"/>
                              <w:widowControl w:val="0"/>
                              <w:shd w:val="clear" w:color="auto" w:fill="auto"/>
                              <w:bidi w:val="0"/>
                              <w:spacing w:before="0" w:after="460" w:line="240" w:lineRule="auto"/>
                              <w:ind w:left="0" w:right="0" w:firstLine="0"/>
                              <w:jc w:val="left"/>
                              <w:rPr>
                                <w:sz w:val="19"/>
                                <w:szCs w:val="19"/>
                              </w:rPr>
                            </w:pPr>
                            <w:r>
                              <w:rPr>
                                <w:i/>
                                <w:iCs/>
                                <w:color w:val="EF72A0"/>
                                <w:spacing w:val="0"/>
                                <w:w w:val="100"/>
                                <w:position w:val="0"/>
                                <w:sz w:val="19"/>
                                <w:szCs w:val="19"/>
                                <w:lang w:val="en-US" w:eastAsia="en-US" w:bidi="en-US"/>
                              </w:rPr>
                              <w:t>Q</w:t>
                            </w:r>
                            <w:r>
                              <w:rPr>
                                <w:color w:val="A897BF"/>
                                <w:spacing w:val="0"/>
                                <w:w w:val="100"/>
                                <w:position w:val="0"/>
                                <w:sz w:val="19"/>
                                <w:szCs w:val="19"/>
                              </w:rPr>
                              <w:t>臼銀行酒店</w:t>
                            </w:r>
                          </w:p>
                          <w:p>
                            <w:pPr>
                              <w:pStyle w:val="31"/>
                              <w:keepNext w:val="0"/>
                              <w:keepLines w:val="0"/>
                              <w:widowControl w:val="0"/>
                              <w:shd w:val="clear" w:color="auto" w:fill="auto"/>
                              <w:bidi w:val="0"/>
                              <w:spacing w:before="0" w:after="0" w:line="240" w:lineRule="auto"/>
                              <w:ind w:left="0" w:right="0" w:firstLine="700"/>
                              <w:jc w:val="left"/>
                              <w:rPr>
                                <w:sz w:val="19"/>
                                <w:szCs w:val="19"/>
                              </w:rPr>
                            </w:pPr>
                            <w:r>
                              <w:rPr>
                                <w:i/>
                                <w:iCs/>
                                <w:color w:val="EF72A0"/>
                                <w:spacing w:val="0"/>
                                <w:w w:val="100"/>
                                <w:position w:val="0"/>
                                <w:sz w:val="19"/>
                                <w:szCs w:val="19"/>
                                <w:lang w:val="en-US" w:eastAsia="en-US" w:bidi="en-US"/>
                              </w:rPr>
                              <w:t>Q</w:t>
                            </w:r>
                            <w:r>
                              <w:rPr>
                                <w:color w:val="A897BF"/>
                                <w:spacing w:val="0"/>
                                <w:w w:val="100"/>
                                <w:position w:val="0"/>
                                <w:sz w:val="19"/>
                                <w:szCs w:val="19"/>
                              </w:rPr>
                              <w:t>红櫻客推</w:t>
                            </w:r>
                          </w:p>
                        </w:txbxContent>
                      </wps:txbx>
                      <wps:bodyPr lIns="0" tIns="0" rIns="0" bIns="0">
                        <a:noAutofit/>
                      </wps:bodyPr>
                    </wps:wsp>
                  </a:graphicData>
                </a:graphic>
              </wp:anchor>
            </w:drawing>
          </mc:Choice>
          <mc:Fallback>
            <w:pict>
              <v:shape id="Shape 307" o:spid="_x0000_s1026" o:spt="202" type="#_x0000_t202" style="position:absolute;left:0pt;margin-left:441.5pt;margin-top:7.9pt;height:57.85pt;width:95.05pt;mso-position-horizontal-relative:page;mso-wrap-distance-bottom:0pt;mso-wrap-distance-left:9pt;mso-wrap-distance-right:9pt;mso-wrap-distance-top:0pt;z-index:125830144;mso-width-relative:page;mso-height-relative:page;" filled="f" stroked="f" coordsize="21600,21600" o:gfxdata="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AbuinnZAAAACwEAAA8AAAAAAAAAAQAgAAAAIgAAAGRycy9kb3ducmV2&#10;LnhtbFBLAQIUABQAAAAIAIdO4kBcnWV/iQEAABoDAAAOAAAAAAAAAAEAIAAAACgBAABkcnMvZTJv&#10;RG9jLnhtbFBLBQYAAAAABgAGAFkBAAAjBQAAAAA=&#10;">
                <v:fill on="f" focussize="0,0"/>
                <v:stroke on="f"/>
                <v:imagedata o:title=""/>
                <o:lock v:ext="edit" aspectratio="f"/>
                <v:textbox inset="0mm,0mm,0mm,0mm">
                  <w:txbxContent>
                    <w:p>
                      <w:pPr>
                        <w:pStyle w:val="31"/>
                        <w:keepNext w:val="0"/>
                        <w:keepLines w:val="0"/>
                        <w:widowControl w:val="0"/>
                        <w:shd w:val="clear" w:color="auto" w:fill="auto"/>
                        <w:bidi w:val="0"/>
                        <w:spacing w:before="0" w:after="460" w:line="240" w:lineRule="auto"/>
                        <w:ind w:left="0" w:right="0" w:firstLine="0"/>
                        <w:jc w:val="left"/>
                        <w:rPr>
                          <w:sz w:val="19"/>
                          <w:szCs w:val="19"/>
                        </w:rPr>
                      </w:pPr>
                      <w:r>
                        <w:rPr>
                          <w:i/>
                          <w:iCs/>
                          <w:color w:val="EF72A0"/>
                          <w:spacing w:val="0"/>
                          <w:w w:val="100"/>
                          <w:position w:val="0"/>
                          <w:sz w:val="19"/>
                          <w:szCs w:val="19"/>
                          <w:lang w:val="en-US" w:eastAsia="en-US" w:bidi="en-US"/>
                        </w:rPr>
                        <w:t>Q</w:t>
                      </w:r>
                      <w:r>
                        <w:rPr>
                          <w:color w:val="A897BF"/>
                          <w:spacing w:val="0"/>
                          <w:w w:val="100"/>
                          <w:position w:val="0"/>
                          <w:sz w:val="19"/>
                          <w:szCs w:val="19"/>
                        </w:rPr>
                        <w:t>臼銀行酒店</w:t>
                      </w:r>
                    </w:p>
                    <w:p>
                      <w:pPr>
                        <w:pStyle w:val="31"/>
                        <w:keepNext w:val="0"/>
                        <w:keepLines w:val="0"/>
                        <w:widowControl w:val="0"/>
                        <w:shd w:val="clear" w:color="auto" w:fill="auto"/>
                        <w:bidi w:val="0"/>
                        <w:spacing w:before="0" w:after="0" w:line="240" w:lineRule="auto"/>
                        <w:ind w:left="0" w:right="0" w:firstLine="700"/>
                        <w:jc w:val="left"/>
                        <w:rPr>
                          <w:sz w:val="19"/>
                          <w:szCs w:val="19"/>
                        </w:rPr>
                      </w:pPr>
                      <w:r>
                        <w:rPr>
                          <w:i/>
                          <w:iCs/>
                          <w:color w:val="EF72A0"/>
                          <w:spacing w:val="0"/>
                          <w:w w:val="100"/>
                          <w:position w:val="0"/>
                          <w:sz w:val="19"/>
                          <w:szCs w:val="19"/>
                          <w:lang w:val="en-US" w:eastAsia="en-US" w:bidi="en-US"/>
                        </w:rPr>
                        <w:t>Q</w:t>
                      </w:r>
                      <w:r>
                        <w:rPr>
                          <w:color w:val="A897BF"/>
                          <w:spacing w:val="0"/>
                          <w:w w:val="100"/>
                          <w:position w:val="0"/>
                          <w:sz w:val="19"/>
                          <w:szCs w:val="19"/>
                        </w:rPr>
                        <w:t>红櫻客推</w:t>
                      </w:r>
                    </w:p>
                  </w:txbxContent>
                </v:textbox>
                <w10:wrap type="square"/>
              </v:shape>
            </w:pict>
          </mc:Fallback>
        </mc:AlternateContent>
      </w:r>
    </w:p>
    <w:p>
      <w:pPr>
        <w:pStyle w:val="31"/>
        <w:keepNext w:val="0"/>
        <w:keepLines w:val="0"/>
        <w:widowControl w:val="0"/>
        <w:shd w:val="clear" w:color="auto" w:fill="auto"/>
        <w:bidi w:val="0"/>
        <w:spacing w:before="0" w:after="120" w:line="226" w:lineRule="exact"/>
        <w:ind w:left="0" w:right="0" w:firstLine="280"/>
        <w:jc w:val="both"/>
        <w:rPr>
          <w:sz w:val="19"/>
          <w:szCs w:val="19"/>
        </w:rPr>
      </w:pPr>
      <w:r>
        <w:rPr>
          <w:i/>
          <w:iCs/>
          <w:color w:val="EF72A0"/>
          <w:spacing w:val="0"/>
          <w:w w:val="100"/>
          <w:position w:val="0"/>
          <w:sz w:val="19"/>
          <w:szCs w:val="19"/>
          <w:lang w:val="en-US" w:eastAsia="en-US" w:bidi="en-US"/>
        </w:rPr>
        <w:t>Q</w:t>
      </w:r>
      <w:r>
        <w:rPr>
          <w:color w:val="A897BF"/>
          <w:spacing w:val="0"/>
          <w:w w:val="100"/>
          <w:position w:val="0"/>
          <w:sz w:val="19"/>
          <w:szCs w:val="19"/>
        </w:rPr>
        <w:t>纳帕海大洒后</w:t>
      </w:r>
    </w:p>
    <w:p>
      <w:pPr>
        <w:pStyle w:val="31"/>
        <w:keepNext w:val="0"/>
        <w:framePr w:dropCap="drop" w:lines="2" w:hSpace="120" w:vSpace="120" w:wrap="around" w:vAnchor="text" w:hAnchor="text"/>
        <w:widowControl w:val="0"/>
        <w:shd w:val="clear" w:color="auto" w:fill="auto"/>
        <w:spacing w:before="0" w:line="296" w:lineRule="exact"/>
        <w:ind w:left="0" w:firstLine="0"/>
        <w:rPr>
          <w:sz w:val="19"/>
          <w:szCs w:val="19"/>
        </w:rPr>
      </w:pPr>
      <w:r>
        <w:rPr>
          <w:rFonts w:ascii="Times New Roman" w:hAnsi="Times New Roman" w:eastAsia="Times New Roman" w:cs="Times New Roman"/>
          <w:color w:val="000000"/>
          <w:spacing w:val="0"/>
          <w:w w:val="100"/>
          <w:position w:val="-6"/>
          <w:sz w:val="44"/>
          <w:szCs w:val="44"/>
        </w:rPr>
        <w:t>0</w:t>
      </w:r>
    </w:p>
    <w:p>
      <w:pPr>
        <w:pStyle w:val="31"/>
        <w:keepNext w:val="0"/>
        <w:keepLines w:val="0"/>
        <w:widowControl w:val="0"/>
        <w:shd w:val="clear" w:color="auto" w:fill="auto"/>
        <w:bidi w:val="0"/>
        <w:spacing w:before="0" w:after="0" w:line="226" w:lineRule="exact"/>
        <w:ind w:left="0" w:right="0" w:firstLine="0"/>
        <w:jc w:val="left"/>
        <w:rPr>
          <w:sz w:val="19"/>
          <w:szCs w:val="19"/>
        </w:rPr>
        <w:sectPr>
          <w:footnotePr>
            <w:numFmt w:val="decimal"/>
          </w:footnotePr>
          <w:type w:val="continuous"/>
          <w:pgSz w:w="16840" w:h="11900" w:orient="landscape"/>
          <w:pgMar w:top="997" w:right="9681" w:bottom="3473" w:left="5297" w:header="0" w:footer="3" w:gutter="0"/>
          <w:cols w:space="720" w:num="1"/>
          <w:rtlGutter w:val="0"/>
          <w:docGrid w:linePitch="360" w:charSpace="0"/>
        </w:sectPr>
      </w:pPr>
      <w:r>
        <w:rPr>
          <w:color w:val="A897BF"/>
          <w:spacing w:val="0"/>
          <w:w w:val="100"/>
          <w:position w:val="0"/>
          <w:sz w:val="19"/>
          <w:szCs w:val="19"/>
        </w:rPr>
        <w:t>杏格里拉兰學 逸品酒店</w:t>
      </w:r>
    </w:p>
    <w:p>
      <w:pPr>
        <w:widowControl w:val="0"/>
        <w:spacing w:line="240" w:lineRule="exact"/>
        <w:rPr>
          <w:sz w:val="19"/>
          <w:szCs w:val="19"/>
        </w:rPr>
      </w:pPr>
    </w:p>
    <w:p>
      <w:pPr>
        <w:widowControl w:val="0"/>
        <w:spacing w:line="240" w:lineRule="exact"/>
        <w:rPr>
          <w:sz w:val="19"/>
          <w:szCs w:val="19"/>
        </w:rPr>
      </w:pPr>
    </w:p>
    <w:p>
      <w:pPr>
        <w:widowControl w:val="0"/>
        <w:spacing w:before="59" w:after="59" w:line="240" w:lineRule="exact"/>
        <w:rPr>
          <w:sz w:val="19"/>
          <w:szCs w:val="19"/>
        </w:rPr>
      </w:pPr>
    </w:p>
    <w:p>
      <w:pPr>
        <w:widowControl w:val="0"/>
        <w:spacing w:line="1" w:lineRule="exact"/>
        <w:sectPr>
          <w:footnotePr>
            <w:numFmt w:val="decimal"/>
          </w:footnotePr>
          <w:type w:val="continuous"/>
          <w:pgSz w:w="16840" w:h="11900" w:orient="landscape"/>
          <w:pgMar w:top="997" w:right="0" w:bottom="997" w:left="0" w:header="0" w:footer="3" w:gutter="0"/>
          <w:cols w:space="720" w:num="1"/>
          <w:rtlGutter w:val="0"/>
          <w:docGrid w:linePitch="360" w:charSpace="0"/>
        </w:sectPr>
      </w:pPr>
    </w:p>
    <w:p>
      <w:pPr>
        <w:pStyle w:val="9"/>
        <w:keepNext w:val="0"/>
        <w:keepLines w:val="0"/>
        <w:framePr w:w="1541" w:h="336" w:wrap="around" w:vAnchor="text" w:hAnchor="page" w:x="3460" w:y="644"/>
        <w:widowControl w:val="0"/>
        <w:shd w:val="clear" w:color="auto" w:fill="auto"/>
        <w:bidi w:val="0"/>
        <w:spacing w:before="0" w:after="0" w:line="240" w:lineRule="auto"/>
        <w:ind w:left="0" w:right="0" w:firstLine="0"/>
        <w:jc w:val="left"/>
      </w:pPr>
      <w:r>
        <w:rPr>
          <w:color w:val="000000"/>
          <w:spacing w:val="0"/>
          <w:w w:val="100"/>
          <w:position w:val="0"/>
          <w:sz w:val="24"/>
          <w:szCs w:val="24"/>
        </w:rPr>
        <w:t>估价对象位置</w:t>
      </w:r>
    </w:p>
    <w:p>
      <w:pPr>
        <w:pStyle w:val="31"/>
        <w:keepNext w:val="0"/>
        <w:keepLines w:val="0"/>
        <w:framePr w:w="1570" w:h="374" w:wrap="around" w:vAnchor="text" w:hAnchor="page" w:x="4573" w:y="1815"/>
        <w:widowControl w:val="0"/>
        <w:shd w:val="clear" w:color="auto" w:fill="auto"/>
        <w:bidi w:val="0"/>
        <w:spacing w:before="0" w:after="0" w:line="240" w:lineRule="auto"/>
        <w:ind w:left="0" w:right="0" w:firstLine="0"/>
        <w:jc w:val="left"/>
        <w:rPr>
          <w:sz w:val="19"/>
          <w:szCs w:val="19"/>
        </w:rPr>
      </w:pPr>
      <w:r>
        <w:rPr>
          <w:i/>
          <w:iCs/>
          <w:color w:val="EF72A0"/>
          <w:spacing w:val="0"/>
          <w:w w:val="100"/>
          <w:position w:val="0"/>
          <w:sz w:val="19"/>
          <w:szCs w:val="19"/>
          <w:lang w:val="en-US" w:eastAsia="en-US" w:bidi="en-US"/>
        </w:rPr>
        <w:t>Q</w:t>
      </w:r>
      <w:r>
        <w:rPr>
          <w:color w:val="A897BF"/>
          <w:spacing w:val="0"/>
          <w:w w:val="100"/>
          <w:position w:val="0"/>
          <w:sz w:val="19"/>
          <w:szCs w:val="19"/>
        </w:rPr>
        <w:t>天瑞阳光炳店</w:t>
      </w:r>
    </w:p>
    <w:p>
      <w:pPr>
        <w:pStyle w:val="31"/>
        <w:keepNext w:val="0"/>
        <w:keepLines w:val="0"/>
        <w:framePr w:w="1128" w:h="461" w:wrap="around" w:vAnchor="text" w:hAnchor="page" w:x="10943" w:y="21"/>
        <w:widowControl w:val="0"/>
        <w:shd w:val="clear" w:color="auto" w:fill="auto"/>
        <w:bidi w:val="0"/>
        <w:spacing w:before="0" w:after="0" w:line="240" w:lineRule="auto"/>
        <w:ind w:left="0" w:right="0" w:firstLine="0"/>
        <w:jc w:val="left"/>
        <w:rPr>
          <w:sz w:val="19"/>
          <w:szCs w:val="19"/>
        </w:rPr>
      </w:pPr>
      <w:r>
        <w:rPr>
          <w:rFonts w:ascii="Times New Roman" w:hAnsi="Times New Roman" w:eastAsia="Times New Roman" w:cs="Times New Roman"/>
          <w:color w:val="EF72A0"/>
          <w:spacing w:val="0"/>
          <w:w w:val="100"/>
          <w:position w:val="0"/>
          <w:sz w:val="36"/>
          <w:szCs w:val="36"/>
        </w:rPr>
        <w:t>0</w:t>
      </w:r>
      <w:r>
        <w:rPr>
          <w:color w:val="A897BF"/>
          <w:spacing w:val="0"/>
          <w:w w:val="100"/>
          <w:position w:val="0"/>
          <w:sz w:val="19"/>
          <w:szCs w:val="19"/>
        </w:rPr>
        <w:t>利明海店</w:t>
      </w:r>
    </w:p>
    <w:p>
      <w:pPr>
        <w:pStyle w:val="31"/>
        <w:keepNext w:val="0"/>
        <w:keepLines w:val="0"/>
        <w:framePr w:w="1728" w:h="370" w:wrap="around" w:vAnchor="text" w:hAnchor="page" w:x="11692" w:y="1532"/>
        <w:widowControl w:val="0"/>
        <w:shd w:val="clear" w:color="auto" w:fill="auto"/>
        <w:bidi w:val="0"/>
        <w:spacing w:before="0" w:after="0" w:line="240" w:lineRule="auto"/>
        <w:ind w:left="-20" w:right="0" w:firstLine="0"/>
        <w:jc w:val="center"/>
        <w:rPr>
          <w:sz w:val="19"/>
          <w:szCs w:val="19"/>
        </w:rPr>
      </w:pPr>
      <w:r>
        <w:rPr>
          <w:i/>
          <w:iCs/>
          <w:color w:val="EF72A0"/>
          <w:spacing w:val="0"/>
          <w:w w:val="100"/>
          <w:position w:val="0"/>
          <w:sz w:val="19"/>
          <w:szCs w:val="19"/>
          <w:lang w:val="en-US" w:eastAsia="en-US" w:bidi="en-US"/>
        </w:rPr>
        <w:t>Q</w:t>
      </w:r>
      <w:r>
        <w:rPr>
          <w:color w:val="A897BF"/>
          <w:spacing w:val="0"/>
          <w:w w:val="100"/>
          <w:position w:val="0"/>
          <w:sz w:val="19"/>
          <w:szCs w:val="19"/>
        </w:rPr>
        <w:t>太阳谷商务酒后</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88" w:line="1" w:lineRule="exact"/>
      </w:pPr>
    </w:p>
    <w:p>
      <w:pPr>
        <w:widowControl w:val="0"/>
        <w:spacing w:line="1" w:lineRule="exact"/>
        <w:sectPr>
          <w:footnotePr>
            <w:numFmt w:val="decimal"/>
          </w:footnotePr>
          <w:type w:val="continuous"/>
          <w:pgSz w:w="16840" w:h="11900" w:orient="landscape"/>
          <w:pgMar w:top="997" w:right="3421" w:bottom="997" w:left="1457" w:header="0" w:footer="3" w:gutter="0"/>
          <w:cols w:space="720" w:num="1"/>
          <w:rtlGutter w:val="0"/>
          <w:docGrid w:linePitch="360" w:charSpace="0"/>
        </w:sectPr>
      </w:pPr>
    </w:p>
    <w:p>
      <w:pPr>
        <w:pStyle w:val="31"/>
        <w:keepNext w:val="0"/>
        <w:keepLines w:val="0"/>
        <w:widowControl w:val="0"/>
        <w:shd w:val="clear" w:color="auto" w:fill="auto"/>
        <w:bidi w:val="0"/>
        <w:spacing w:before="0" w:after="60" w:line="240" w:lineRule="auto"/>
        <w:ind w:left="0" w:right="0" w:firstLine="0"/>
        <w:jc w:val="left"/>
      </w:pPr>
      <w:r>
        <w:rPr>
          <w:color w:val="000000"/>
          <w:spacing w:val="0"/>
          <w:w w:val="100"/>
          <w:position w:val="0"/>
        </w:rPr>
        <w:t>价值时点：</w:t>
      </w:r>
      <w:r>
        <w:rPr>
          <w:rFonts w:ascii="Times New Roman" w:hAnsi="Times New Roman" w:eastAsia="Times New Roman" w:cs="Times New Roman"/>
          <w:color w:val="000000"/>
          <w:spacing w:val="0"/>
          <w:w w:val="100"/>
          <w:position w:val="0"/>
        </w:rPr>
        <w:t>2020</w:t>
      </w:r>
      <w:r>
        <w:rPr>
          <w:color w:val="000000"/>
          <w:spacing w:val="0"/>
          <w:w w:val="100"/>
          <w:position w:val="0"/>
        </w:rPr>
        <w:t>年</w:t>
      </w:r>
      <w:r>
        <w:rPr>
          <w:rFonts w:ascii="Times New Roman" w:hAnsi="Times New Roman" w:eastAsia="Times New Roman" w:cs="Times New Roman"/>
          <w:color w:val="000000"/>
          <w:spacing w:val="0"/>
          <w:w w:val="100"/>
          <w:position w:val="0"/>
        </w:rPr>
        <w:t>05</w:t>
      </w:r>
      <w:r>
        <w:rPr>
          <w:color w:val="000000"/>
          <w:spacing w:val="0"/>
          <w:w w:val="100"/>
          <w:position w:val="0"/>
        </w:rPr>
        <w:t>月</w:t>
      </w:r>
      <w:r>
        <w:rPr>
          <w:rFonts w:ascii="Times New Roman" w:hAnsi="Times New Roman" w:eastAsia="Times New Roman" w:cs="Times New Roman"/>
          <w:color w:val="000000"/>
          <w:spacing w:val="0"/>
          <w:w w:val="100"/>
          <w:position w:val="0"/>
        </w:rPr>
        <w:t>18</w:t>
      </w:r>
      <w:r>
        <w:rPr>
          <w:color w:val="000000"/>
          <w:spacing w:val="0"/>
          <w:w w:val="100"/>
          <w:position w:val="0"/>
        </w:rPr>
        <w:t>日</w:t>
      </w:r>
    </w:p>
    <w:p>
      <w:pPr>
        <w:pStyle w:val="31"/>
        <w:keepNext w:val="0"/>
        <w:keepLines w:val="0"/>
        <w:widowControl w:val="0"/>
        <w:shd w:val="clear" w:color="auto" w:fill="auto"/>
        <w:bidi w:val="0"/>
        <w:spacing w:before="0" w:after="0" w:line="240" w:lineRule="auto"/>
        <w:ind w:left="0" w:right="0" w:firstLine="0"/>
        <w:jc w:val="left"/>
        <w:sectPr>
          <w:headerReference r:id="rId123" w:type="default"/>
          <w:footerReference r:id="rId125" w:type="default"/>
          <w:headerReference r:id="rId124" w:type="even"/>
          <w:footerReference r:id="rId126" w:type="even"/>
          <w:footnotePr>
            <w:numFmt w:val="decimal"/>
          </w:footnotePr>
          <w:pgSz w:w="11900" w:h="16840"/>
          <w:pgMar w:top="2043" w:right="5261" w:bottom="2177" w:left="1257" w:header="0" w:footer="1749" w:gutter="0"/>
          <w:cols w:space="720" w:num="1"/>
          <w:rtlGutter w:val="0"/>
          <w:docGrid w:linePitch="360" w:charSpace="0"/>
        </w:sectPr>
      </w:pPr>
      <w:r>
        <w:rPr>
          <w:color w:val="000000"/>
          <w:spacing w:val="0"/>
          <w:w w:val="100"/>
          <w:position w:val="0"/>
        </w:rPr>
        <w:t>估价对象坐落：香格里拉市花香山谷第</w:t>
      </w:r>
      <w:r>
        <w:rPr>
          <w:rFonts w:ascii="Times New Roman" w:hAnsi="Times New Roman" w:eastAsia="Times New Roman" w:cs="Times New Roman"/>
          <w:color w:val="000000"/>
          <w:spacing w:val="0"/>
          <w:w w:val="100"/>
          <w:position w:val="0"/>
        </w:rPr>
        <w:t>4</w:t>
      </w:r>
      <w:r>
        <w:rPr>
          <w:color w:val="000000"/>
          <w:spacing w:val="0"/>
          <w:w w:val="100"/>
          <w:position w:val="0"/>
        </w:rPr>
        <w:t>栋</w:t>
      </w:r>
      <w:r>
        <w:rPr>
          <w:rFonts w:ascii="Times New Roman" w:hAnsi="Times New Roman" w:eastAsia="Times New Roman" w:cs="Times New Roman"/>
          <w:color w:val="000000"/>
          <w:spacing w:val="0"/>
          <w:w w:val="100"/>
          <w:position w:val="0"/>
        </w:rPr>
        <w:t>1</w:t>
      </w:r>
      <w:r>
        <w:rPr>
          <w:color w:val="000000"/>
          <w:spacing w:val="0"/>
          <w:w w:val="100"/>
          <w:position w:val="0"/>
        </w:rPr>
        <w:t>、</w:t>
      </w:r>
      <w:r>
        <w:rPr>
          <w:rFonts w:ascii="Times New Roman" w:hAnsi="Times New Roman" w:eastAsia="Times New Roman" w:cs="Times New Roman"/>
          <w:color w:val="000000"/>
          <w:spacing w:val="0"/>
          <w:w w:val="100"/>
          <w:position w:val="0"/>
        </w:rPr>
        <w:t>2</w:t>
      </w:r>
      <w:r>
        <w:rPr>
          <w:color w:val="000000"/>
          <w:spacing w:val="0"/>
          <w:w w:val="100"/>
          <w:position w:val="0"/>
        </w:rPr>
        <w:t>单元住宅</w:t>
      </w:r>
    </w:p>
    <w:p>
      <w:pPr>
        <w:widowControl w:val="0"/>
        <w:spacing w:before="29" w:after="29" w:line="240" w:lineRule="exact"/>
        <w:rPr>
          <w:sz w:val="19"/>
          <w:szCs w:val="19"/>
        </w:rPr>
      </w:pPr>
    </w:p>
    <w:p>
      <w:pPr>
        <w:widowControl w:val="0"/>
        <w:spacing w:line="1" w:lineRule="exact"/>
        <w:sectPr>
          <w:footnotePr>
            <w:numFmt w:val="decimal"/>
          </w:footnotePr>
          <w:type w:val="continuous"/>
          <w:pgSz w:w="11900" w:h="16840"/>
          <w:pgMar w:top="1923" w:right="0" w:bottom="1923" w:left="0" w:header="0" w:footer="3" w:gutter="0"/>
          <w:cols w:space="720" w:num="1"/>
          <w:rtlGutter w:val="0"/>
          <w:docGrid w:linePitch="360" w:charSpace="0"/>
        </w:sectPr>
      </w:pPr>
    </w:p>
    <w:p>
      <w:pPr>
        <w:widowControl w:val="0"/>
        <w:spacing w:line="360" w:lineRule="exact"/>
      </w:pPr>
      <w:r>
        <w:drawing>
          <wp:anchor distT="0" distB="0" distL="0" distR="0" simplePos="0" relativeHeight="62915584" behindDoc="1" locked="0" layoutInCell="1" allowOverlap="1">
            <wp:simplePos x="0" y="0"/>
            <wp:positionH relativeFrom="page">
              <wp:posOffset>325755</wp:posOffset>
            </wp:positionH>
            <wp:positionV relativeFrom="paragraph">
              <wp:posOffset>12700</wp:posOffset>
            </wp:positionV>
            <wp:extent cx="6546850" cy="2170430"/>
            <wp:effectExtent l="0" t="0" r="6350" b="1270"/>
            <wp:wrapNone/>
            <wp:docPr id="313" name="Shape 313"/>
            <wp:cNvGraphicFramePr/>
            <a:graphic xmlns:a="http://schemas.openxmlformats.org/drawingml/2006/main">
              <a:graphicData uri="http://schemas.openxmlformats.org/drawingml/2006/picture">
                <pic:pic xmlns:pic="http://schemas.openxmlformats.org/drawingml/2006/picture">
                  <pic:nvPicPr>
                    <pic:cNvPr id="313" name="Shape 313"/>
                    <pic:cNvPicPr/>
                  </pic:nvPicPr>
                  <pic:blipFill>
                    <a:blip r:embed="rId133"/>
                    <a:stretch>
                      <a:fillRect/>
                    </a:stretch>
                  </pic:blipFill>
                  <pic:spPr>
                    <a:xfrm>
                      <a:off x="0" y="0"/>
                      <a:ext cx="6546850" cy="217043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292735</wp:posOffset>
            </wp:positionH>
            <wp:positionV relativeFrom="paragraph">
              <wp:posOffset>2578735</wp:posOffset>
            </wp:positionV>
            <wp:extent cx="6553200" cy="2133600"/>
            <wp:effectExtent l="0" t="0" r="0" b="0"/>
            <wp:wrapNone/>
            <wp:docPr id="315" name="Shape 315"/>
            <wp:cNvGraphicFramePr/>
            <a:graphic xmlns:a="http://schemas.openxmlformats.org/drawingml/2006/main">
              <a:graphicData uri="http://schemas.openxmlformats.org/drawingml/2006/picture">
                <pic:pic xmlns:pic="http://schemas.openxmlformats.org/drawingml/2006/picture">
                  <pic:nvPicPr>
                    <pic:cNvPr id="315" name="Shape 315"/>
                    <pic:cNvPicPr/>
                  </pic:nvPicPr>
                  <pic:blipFill>
                    <a:blip r:embed="rId134"/>
                    <a:stretch>
                      <a:fillRect/>
                    </a:stretch>
                  </pic:blipFill>
                  <pic:spPr>
                    <a:xfrm>
                      <a:off x="0" y="0"/>
                      <a:ext cx="6553200" cy="213360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704215</wp:posOffset>
            </wp:positionH>
            <wp:positionV relativeFrom="paragraph">
              <wp:posOffset>5242560</wp:posOffset>
            </wp:positionV>
            <wp:extent cx="2914015" cy="2200910"/>
            <wp:effectExtent l="0" t="0" r="635" b="8890"/>
            <wp:wrapNone/>
            <wp:docPr id="317" name="Shape 317"/>
            <wp:cNvGraphicFramePr/>
            <a:graphic xmlns:a="http://schemas.openxmlformats.org/drawingml/2006/main">
              <a:graphicData uri="http://schemas.openxmlformats.org/drawingml/2006/picture">
                <pic:pic xmlns:pic="http://schemas.openxmlformats.org/drawingml/2006/picture">
                  <pic:nvPicPr>
                    <pic:cNvPr id="317" name="Shape 317"/>
                    <pic:cNvPicPr/>
                  </pic:nvPicPr>
                  <pic:blipFill>
                    <a:blip r:embed="rId135"/>
                    <a:stretch>
                      <a:fillRect/>
                    </a:stretch>
                  </pic:blipFill>
                  <pic:spPr>
                    <a:xfrm>
                      <a:off x="0" y="0"/>
                      <a:ext cx="2914015" cy="220091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3891915</wp:posOffset>
            </wp:positionH>
            <wp:positionV relativeFrom="paragraph">
              <wp:posOffset>5224145</wp:posOffset>
            </wp:positionV>
            <wp:extent cx="2932430" cy="2212975"/>
            <wp:effectExtent l="0" t="0" r="1270" b="15875"/>
            <wp:wrapNone/>
            <wp:docPr id="319" name="Shape 319"/>
            <wp:cNvGraphicFramePr/>
            <a:graphic xmlns:a="http://schemas.openxmlformats.org/drawingml/2006/main">
              <a:graphicData uri="http://schemas.openxmlformats.org/drawingml/2006/picture">
                <pic:pic xmlns:pic="http://schemas.openxmlformats.org/drawingml/2006/picture">
                  <pic:nvPicPr>
                    <pic:cNvPr id="319" name="Shape 319"/>
                    <pic:cNvPicPr/>
                  </pic:nvPicPr>
                  <pic:blipFill>
                    <a:blip r:embed="rId136"/>
                    <a:stretch>
                      <a:fillRect/>
                    </a:stretch>
                  </pic:blipFill>
                  <pic:spPr>
                    <a:xfrm>
                      <a:off x="0" y="0"/>
                      <a:ext cx="2932430" cy="2212975"/>
                    </a:xfrm>
                    <a:prstGeom prst="rect">
                      <a:avLst/>
                    </a:prstGeom>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56" w:line="1" w:lineRule="exact"/>
      </w:pPr>
    </w:p>
    <w:p>
      <w:pPr>
        <w:widowControl w:val="0"/>
        <w:spacing w:line="1" w:lineRule="exact"/>
        <w:sectPr>
          <w:footnotePr>
            <w:numFmt w:val="decimal"/>
          </w:footnotePr>
          <w:type w:val="continuous"/>
          <w:pgSz w:w="11900" w:h="16840"/>
          <w:pgMar w:top="1923" w:right="1081" w:bottom="1923" w:left="461" w:header="0" w:footer="3" w:gutter="0"/>
          <w:cols w:space="720" w:num="1"/>
          <w:rtlGutter w:val="0"/>
          <w:docGrid w:linePitch="360" w:charSpace="0"/>
        </w:sectPr>
      </w:pPr>
    </w:p>
    <w:p>
      <w:pPr>
        <w:pStyle w:val="31"/>
        <w:keepNext w:val="0"/>
        <w:keepLines w:val="0"/>
        <w:widowControl w:val="0"/>
        <w:shd w:val="clear" w:color="auto" w:fill="auto"/>
        <w:bidi w:val="0"/>
        <w:spacing w:before="0" w:after="60" w:line="240" w:lineRule="auto"/>
        <w:ind w:left="0" w:right="0" w:firstLine="0"/>
        <w:jc w:val="left"/>
      </w:pPr>
      <w:r>
        <w:rPr>
          <w:color w:val="000000"/>
          <w:spacing w:val="0"/>
          <w:w w:val="100"/>
          <w:position w:val="0"/>
        </w:rPr>
        <w:t>价值时点：</w:t>
      </w:r>
      <w:r>
        <w:rPr>
          <w:rFonts w:ascii="Times New Roman" w:hAnsi="Times New Roman" w:eastAsia="Times New Roman" w:cs="Times New Roman"/>
          <w:color w:val="000000"/>
          <w:spacing w:val="0"/>
          <w:w w:val="100"/>
          <w:position w:val="0"/>
        </w:rPr>
        <w:t>2020</w:t>
      </w:r>
      <w:r>
        <w:rPr>
          <w:color w:val="000000"/>
          <w:spacing w:val="0"/>
          <w:w w:val="100"/>
          <w:position w:val="0"/>
        </w:rPr>
        <w:t>年</w:t>
      </w:r>
      <w:r>
        <w:rPr>
          <w:rFonts w:ascii="Times New Roman" w:hAnsi="Times New Roman" w:eastAsia="Times New Roman" w:cs="Times New Roman"/>
          <w:color w:val="000000"/>
          <w:spacing w:val="0"/>
          <w:w w:val="100"/>
          <w:position w:val="0"/>
        </w:rPr>
        <w:t>05</w:t>
      </w:r>
      <w:r>
        <w:rPr>
          <w:color w:val="000000"/>
          <w:spacing w:val="0"/>
          <w:w w:val="100"/>
          <w:position w:val="0"/>
        </w:rPr>
        <w:t>月</w:t>
      </w:r>
      <w:r>
        <w:rPr>
          <w:rFonts w:ascii="Times New Roman" w:hAnsi="Times New Roman" w:eastAsia="Times New Roman" w:cs="Times New Roman"/>
          <w:color w:val="000000"/>
          <w:spacing w:val="0"/>
          <w:w w:val="100"/>
          <w:position w:val="0"/>
        </w:rPr>
        <w:t>18</w:t>
      </w:r>
      <w:r>
        <w:rPr>
          <w:color w:val="000000"/>
          <w:spacing w:val="0"/>
          <w:w w:val="100"/>
          <w:position w:val="0"/>
        </w:rPr>
        <w:t>日</w:t>
      </w:r>
    </w:p>
    <w:p>
      <w:pPr>
        <w:pStyle w:val="31"/>
        <w:keepNext w:val="0"/>
        <w:keepLines w:val="0"/>
        <w:widowControl w:val="0"/>
        <w:shd w:val="clear" w:color="auto" w:fill="auto"/>
        <w:bidi w:val="0"/>
        <w:spacing w:before="0" w:after="0" w:line="240" w:lineRule="auto"/>
        <w:ind w:left="0" w:right="0" w:firstLine="0"/>
        <w:jc w:val="left"/>
        <w:sectPr>
          <w:footnotePr>
            <w:numFmt w:val="decimal"/>
          </w:footnotePr>
          <w:pgSz w:w="11900" w:h="16840"/>
          <w:pgMar w:top="2046" w:right="5281" w:bottom="2363" w:left="1239" w:header="0" w:footer="1935" w:gutter="0"/>
          <w:cols w:space="720" w:num="1"/>
          <w:rtlGutter w:val="0"/>
          <w:docGrid w:linePitch="360" w:charSpace="0"/>
        </w:sectPr>
      </w:pPr>
      <w:r>
        <w:rPr>
          <w:color w:val="000000"/>
          <w:spacing w:val="0"/>
          <w:w w:val="100"/>
          <w:position w:val="0"/>
        </w:rPr>
        <w:t>估价对象坐落：香格里拉市花香山谷第</w:t>
      </w:r>
      <w:r>
        <w:rPr>
          <w:rFonts w:ascii="Times New Roman" w:hAnsi="Times New Roman" w:eastAsia="Times New Roman" w:cs="Times New Roman"/>
          <w:color w:val="000000"/>
          <w:spacing w:val="0"/>
          <w:w w:val="100"/>
          <w:position w:val="0"/>
        </w:rPr>
        <w:t>4</w:t>
      </w:r>
      <w:r>
        <w:rPr>
          <w:color w:val="000000"/>
          <w:spacing w:val="0"/>
          <w:w w:val="100"/>
          <w:position w:val="0"/>
        </w:rPr>
        <w:t>栋</w:t>
      </w:r>
      <w:r>
        <w:rPr>
          <w:rFonts w:ascii="Times New Roman" w:hAnsi="Times New Roman" w:eastAsia="Times New Roman" w:cs="Times New Roman"/>
          <w:color w:val="000000"/>
          <w:spacing w:val="0"/>
          <w:w w:val="100"/>
          <w:position w:val="0"/>
        </w:rPr>
        <w:t>1</w:t>
      </w:r>
      <w:r>
        <w:rPr>
          <w:color w:val="000000"/>
          <w:spacing w:val="0"/>
          <w:w w:val="100"/>
          <w:position w:val="0"/>
        </w:rPr>
        <w:t>、</w:t>
      </w:r>
      <w:r>
        <w:rPr>
          <w:rFonts w:ascii="Times New Roman" w:hAnsi="Times New Roman" w:eastAsia="Times New Roman" w:cs="Times New Roman"/>
          <w:color w:val="000000"/>
          <w:spacing w:val="0"/>
          <w:w w:val="100"/>
          <w:position w:val="0"/>
        </w:rPr>
        <w:t>2</w:t>
      </w:r>
      <w:r>
        <w:rPr>
          <w:color w:val="000000"/>
          <w:spacing w:val="0"/>
          <w:w w:val="100"/>
          <w:position w:val="0"/>
        </w:rPr>
        <w:t>单元住宅</w:t>
      </w:r>
    </w:p>
    <w:p>
      <w:pPr>
        <w:widowControl w:val="0"/>
        <w:spacing w:before="19" w:after="19" w:line="240" w:lineRule="exact"/>
        <w:rPr>
          <w:sz w:val="19"/>
          <w:szCs w:val="19"/>
        </w:rPr>
      </w:pPr>
    </w:p>
    <w:p>
      <w:pPr>
        <w:widowControl w:val="0"/>
        <w:spacing w:line="1" w:lineRule="exact"/>
        <w:sectPr>
          <w:footnotePr>
            <w:numFmt w:val="decimal"/>
          </w:footnotePr>
          <w:type w:val="continuous"/>
          <w:pgSz w:w="11900" w:h="16840"/>
          <w:pgMar w:top="1925" w:right="0" w:bottom="1925" w:left="0" w:header="0" w:footer="3" w:gutter="0"/>
          <w:cols w:space="720" w:num="1"/>
          <w:rtlGutter w:val="0"/>
          <w:docGrid w:linePitch="360" w:charSpace="0"/>
        </w:sectPr>
      </w:pPr>
    </w:p>
    <w:p>
      <w:pPr>
        <w:widowControl w:val="0"/>
        <w:spacing w:line="360" w:lineRule="exact"/>
      </w:pPr>
      <w:r>
        <w:drawing>
          <wp:anchor distT="0" distB="0" distL="0" distR="0" simplePos="0" relativeHeight="62915584" behindDoc="1" locked="0" layoutInCell="1" allowOverlap="1">
            <wp:simplePos x="0" y="0"/>
            <wp:positionH relativeFrom="page">
              <wp:posOffset>765175</wp:posOffset>
            </wp:positionH>
            <wp:positionV relativeFrom="paragraph">
              <wp:posOffset>12700</wp:posOffset>
            </wp:positionV>
            <wp:extent cx="2895600" cy="2164080"/>
            <wp:effectExtent l="0" t="0" r="0" b="7620"/>
            <wp:wrapNone/>
            <wp:docPr id="321" name="Shape 321"/>
            <wp:cNvGraphicFramePr/>
            <a:graphic xmlns:a="http://schemas.openxmlformats.org/drawingml/2006/main">
              <a:graphicData uri="http://schemas.openxmlformats.org/drawingml/2006/picture">
                <pic:pic xmlns:pic="http://schemas.openxmlformats.org/drawingml/2006/picture">
                  <pic:nvPicPr>
                    <pic:cNvPr id="321" name="Shape 321"/>
                    <pic:cNvPicPr/>
                  </pic:nvPicPr>
                  <pic:blipFill>
                    <a:blip r:embed="rId137"/>
                    <a:stretch>
                      <a:fillRect/>
                    </a:stretch>
                  </pic:blipFill>
                  <pic:spPr>
                    <a:xfrm>
                      <a:off x="0" y="0"/>
                      <a:ext cx="2895600" cy="216408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3956685</wp:posOffset>
            </wp:positionH>
            <wp:positionV relativeFrom="paragraph">
              <wp:posOffset>12700</wp:posOffset>
            </wp:positionV>
            <wp:extent cx="2907665" cy="2157730"/>
            <wp:effectExtent l="0" t="0" r="6985" b="13970"/>
            <wp:wrapNone/>
            <wp:docPr id="323" name="Shape 323"/>
            <wp:cNvGraphicFramePr/>
            <a:graphic xmlns:a="http://schemas.openxmlformats.org/drawingml/2006/main">
              <a:graphicData uri="http://schemas.openxmlformats.org/drawingml/2006/picture">
                <pic:pic xmlns:pic="http://schemas.openxmlformats.org/drawingml/2006/picture">
                  <pic:nvPicPr>
                    <pic:cNvPr id="323" name="Shape 323"/>
                    <pic:cNvPicPr/>
                  </pic:nvPicPr>
                  <pic:blipFill>
                    <a:blip r:embed="rId138"/>
                    <a:stretch>
                      <a:fillRect/>
                    </a:stretch>
                  </pic:blipFill>
                  <pic:spPr>
                    <a:xfrm>
                      <a:off x="0" y="0"/>
                      <a:ext cx="2907665" cy="215773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734695</wp:posOffset>
            </wp:positionH>
            <wp:positionV relativeFrom="paragraph">
              <wp:posOffset>2566670</wp:posOffset>
            </wp:positionV>
            <wp:extent cx="2932430" cy="2194560"/>
            <wp:effectExtent l="0" t="0" r="1270" b="15240"/>
            <wp:wrapNone/>
            <wp:docPr id="325" name="Shape 325"/>
            <wp:cNvGraphicFramePr/>
            <a:graphic xmlns:a="http://schemas.openxmlformats.org/drawingml/2006/main">
              <a:graphicData uri="http://schemas.openxmlformats.org/drawingml/2006/picture">
                <pic:pic xmlns:pic="http://schemas.openxmlformats.org/drawingml/2006/picture">
                  <pic:nvPicPr>
                    <pic:cNvPr id="325" name="Shape 325"/>
                    <pic:cNvPicPr/>
                  </pic:nvPicPr>
                  <pic:blipFill>
                    <a:blip r:embed="rId139"/>
                    <a:stretch>
                      <a:fillRect/>
                    </a:stretch>
                  </pic:blipFill>
                  <pic:spPr>
                    <a:xfrm>
                      <a:off x="0" y="0"/>
                      <a:ext cx="2932430" cy="219456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3980815</wp:posOffset>
            </wp:positionH>
            <wp:positionV relativeFrom="paragraph">
              <wp:posOffset>2553970</wp:posOffset>
            </wp:positionV>
            <wp:extent cx="2810510" cy="2200910"/>
            <wp:effectExtent l="0" t="0" r="8890" b="8890"/>
            <wp:wrapNone/>
            <wp:docPr id="327" name="Shape 327"/>
            <wp:cNvGraphicFramePr/>
            <a:graphic xmlns:a="http://schemas.openxmlformats.org/drawingml/2006/main">
              <a:graphicData uri="http://schemas.openxmlformats.org/drawingml/2006/picture">
                <pic:pic xmlns:pic="http://schemas.openxmlformats.org/drawingml/2006/picture">
                  <pic:nvPicPr>
                    <pic:cNvPr id="327" name="Shape 327"/>
                    <pic:cNvPicPr/>
                  </pic:nvPicPr>
                  <pic:blipFill>
                    <a:blip r:embed="rId140"/>
                    <a:stretch>
                      <a:fillRect/>
                    </a:stretch>
                  </pic:blipFill>
                  <pic:spPr>
                    <a:xfrm>
                      <a:off x="0" y="0"/>
                      <a:ext cx="2810510" cy="220091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3895725</wp:posOffset>
            </wp:positionH>
            <wp:positionV relativeFrom="paragraph">
              <wp:posOffset>5135880</wp:posOffset>
            </wp:positionV>
            <wp:extent cx="2914015" cy="2188210"/>
            <wp:effectExtent l="0" t="0" r="635" b="2540"/>
            <wp:wrapNone/>
            <wp:docPr id="329" name="Shape 329"/>
            <wp:cNvGraphicFramePr/>
            <a:graphic xmlns:a="http://schemas.openxmlformats.org/drawingml/2006/main">
              <a:graphicData uri="http://schemas.openxmlformats.org/drawingml/2006/picture">
                <pic:pic xmlns:pic="http://schemas.openxmlformats.org/drawingml/2006/picture">
                  <pic:nvPicPr>
                    <pic:cNvPr id="329" name="Shape 329"/>
                    <pic:cNvPicPr/>
                  </pic:nvPicPr>
                  <pic:blipFill>
                    <a:blip r:embed="rId141"/>
                    <a:stretch>
                      <a:fillRect/>
                    </a:stretch>
                  </pic:blipFill>
                  <pic:spPr>
                    <a:xfrm>
                      <a:off x="0" y="0"/>
                      <a:ext cx="2914015" cy="2188210"/>
                    </a:xfrm>
                    <a:prstGeom prst="rect">
                      <a:avLst/>
                    </a:prstGeom>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73" w:line="1" w:lineRule="exact"/>
      </w:pPr>
    </w:p>
    <w:p>
      <w:pPr>
        <w:widowControl w:val="0"/>
        <w:spacing w:line="1" w:lineRule="exact"/>
      </w:pPr>
    </w:p>
    <w:sectPr>
      <w:footnotePr>
        <w:numFmt w:val="decimal"/>
      </w:footnotePr>
      <w:type w:val="continuous"/>
      <w:pgSz w:w="11900" w:h="16840"/>
      <w:pgMar w:top="1925" w:right="1095" w:bottom="1925" w:left="1157" w:header="0" w:footer="3" w:gutter="0"/>
      <w:cols w:space="720" w:num="1"/>
      <w:rtlGutter w:val="0"/>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1170940</wp:posOffset>
              </wp:positionH>
              <wp:positionV relativeFrom="page">
                <wp:posOffset>9879330</wp:posOffset>
              </wp:positionV>
              <wp:extent cx="5086985" cy="118745"/>
              <wp:effectExtent l="0" t="0" r="0" b="0"/>
              <wp:wrapNone/>
              <wp:docPr id="5" name="Shape 5"/>
              <wp:cNvGraphicFramePr/>
              <a:graphic xmlns:a="http://schemas.openxmlformats.org/drawingml/2006/main">
                <a:graphicData uri="http://schemas.microsoft.com/office/word/2010/wordprocessingShape">
                  <wps:wsp>
                    <wps:cNvSpPr txBox="1"/>
                    <wps:spPr>
                      <a:xfrm>
                        <a:off x="0" y="0"/>
                        <a:ext cx="5086985" cy="118745"/>
                      </a:xfrm>
                      <a:prstGeom prst="rect">
                        <a:avLst/>
                      </a:prstGeom>
                      <a:noFill/>
                    </wps:spPr>
                    <wps:txbx>
                      <w:txbxContent>
                        <w:p>
                          <w:pPr>
                            <w:pStyle w:val="7"/>
                            <w:keepNext w:val="0"/>
                            <w:keepLines w:val="0"/>
                            <w:widowControl w:val="0"/>
                            <w:shd w:val="clear" w:color="auto" w:fill="auto"/>
                            <w:tabs>
                              <w:tab w:val="right" w:pos="8011"/>
                            </w:tabs>
                            <w:bidi w:val="0"/>
                            <w:spacing w:before="0" w:after="0" w:line="240" w:lineRule="auto"/>
                            <w:ind w:left="0" w:right="0" w:firstLine="0"/>
                            <w:jc w:val="left"/>
                            <w:rPr>
                              <w:sz w:val="18"/>
                              <w:szCs w:val="18"/>
                            </w:rPr>
                          </w:pPr>
                          <w:r>
                            <w:rPr>
                              <w:rFonts w:ascii="宋体" w:hAnsi="宋体" w:eastAsia="宋体" w:cs="宋体"/>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color w:val="000000"/>
                              <w:spacing w:val="0"/>
                              <w:w w:val="100"/>
                              <w:position w:val="0"/>
                              <w:sz w:val="18"/>
                              <w:szCs w:val="18"/>
                              <w:lang w:val="zh-TW" w:eastAsia="zh-TW" w:bidi="zh-TW"/>
                            </w:rPr>
                            <w:t>518</w:t>
                          </w:r>
                          <w:r>
                            <w:rPr>
                              <w:rFonts w:ascii="宋体" w:hAnsi="宋体" w:eastAsia="宋体" w:cs="宋体"/>
                              <w:color w:val="000000"/>
                              <w:spacing w:val="0"/>
                              <w:w w:val="100"/>
                              <w:position w:val="0"/>
                              <w:sz w:val="17"/>
                              <w:szCs w:val="17"/>
                              <w:lang w:val="zh-TW" w:eastAsia="zh-TW" w:bidi="zh-TW"/>
                            </w:rPr>
                            <w:t>号</w:t>
                          </w:r>
                          <w:r>
                            <w:rPr>
                              <w:rFonts w:ascii="Times New Roman" w:hAnsi="Times New Roman" w:eastAsia="Times New Roman" w:cs="Times New Roman"/>
                              <w:color w:val="000000"/>
                              <w:spacing w:val="0"/>
                              <w:w w:val="100"/>
                              <w:position w:val="0"/>
                              <w:sz w:val="18"/>
                              <w:szCs w:val="18"/>
                              <w:lang w:val="zh-TW" w:eastAsia="zh-TW" w:bidi="zh-TW"/>
                            </w:rPr>
                            <w:t>3</w:t>
                          </w:r>
                          <w:r>
                            <w:rPr>
                              <w:rFonts w:ascii="宋体" w:hAnsi="宋体" w:eastAsia="宋体" w:cs="宋体"/>
                              <w:color w:val="000000"/>
                              <w:spacing w:val="0"/>
                              <w:w w:val="100"/>
                              <w:position w:val="0"/>
                              <w:sz w:val="17"/>
                              <w:szCs w:val="17"/>
                              <w:lang w:val="zh-TW" w:eastAsia="zh-TW" w:bidi="zh-TW"/>
                            </w:rPr>
                            <w:t>幢</w:t>
                          </w:r>
                          <w:r>
                            <w:rPr>
                              <w:rFonts w:ascii="Times New Roman" w:hAnsi="Times New Roman" w:eastAsia="Times New Roman" w:cs="Times New Roman"/>
                              <w:color w:val="000000"/>
                              <w:spacing w:val="0"/>
                              <w:w w:val="100"/>
                              <w:position w:val="0"/>
                              <w:sz w:val="18"/>
                              <w:szCs w:val="18"/>
                              <w:lang w:val="zh-TW" w:eastAsia="zh-TW" w:bidi="zh-TW"/>
                            </w:rPr>
                            <w:t>4</w:t>
                          </w:r>
                          <w:r>
                            <w:rPr>
                              <w:rFonts w:ascii="宋体" w:hAnsi="宋体" w:eastAsia="宋体" w:cs="宋体"/>
                              <w:color w:val="000000"/>
                              <w:spacing w:val="0"/>
                              <w:w w:val="100"/>
                              <w:position w:val="0"/>
                              <w:sz w:val="17"/>
                              <w:szCs w:val="17"/>
                              <w:lang w:val="zh-TW" w:eastAsia="zh-TW" w:bidi="zh-TW"/>
                            </w:rPr>
                            <w:t>层电话：</w:t>
                          </w:r>
                          <w:r>
                            <w:rPr>
                              <w:rFonts w:ascii="Times New Roman" w:hAnsi="Times New Roman" w:eastAsia="Times New Roman" w:cs="Times New Roman"/>
                              <w:color w:val="000000"/>
                              <w:spacing w:val="0"/>
                              <w:w w:val="100"/>
                              <w:position w:val="0"/>
                              <w:sz w:val="18"/>
                              <w:szCs w:val="18"/>
                              <w:lang w:val="en-US" w:eastAsia="en-US" w:bidi="en-US"/>
                            </w:rPr>
                            <w:t xml:space="preserve">0871-63182502 </w:t>
                          </w:r>
                          <w:r>
                            <w:rPr>
                              <w:rFonts w:ascii="宋体" w:hAnsi="宋体" w:eastAsia="宋体" w:cs="宋体"/>
                              <w:color w:val="000000"/>
                              <w:spacing w:val="0"/>
                              <w:w w:val="100"/>
                              <w:position w:val="0"/>
                              <w:sz w:val="17"/>
                              <w:szCs w:val="17"/>
                              <w:lang w:val="zh-TW" w:eastAsia="zh-TW" w:bidi="zh-TW"/>
                            </w:rPr>
                            <w:t>传真：</w:t>
                          </w:r>
                          <w:r>
                            <w:rPr>
                              <w:rFonts w:ascii="Times New Roman" w:hAnsi="Times New Roman" w:eastAsia="Times New Roman" w:cs="Times New Roman"/>
                              <w:color w:val="000000"/>
                              <w:spacing w:val="0"/>
                              <w:w w:val="100"/>
                              <w:position w:val="0"/>
                              <w:sz w:val="18"/>
                              <w:szCs w:val="18"/>
                              <w:lang w:val="en-US" w:eastAsia="en-US" w:bidi="en-US"/>
                            </w:rPr>
                            <w:t>0871-64195019</w:t>
                          </w:r>
                          <w:r>
                            <w:rPr>
                              <w:rFonts w:ascii="Times New Roman" w:hAnsi="Times New Roman" w:eastAsia="Times New Roman" w:cs="Times New Roman"/>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8"/>
                              <w:szCs w:val="18"/>
                              <w:lang w:val="zh-TW" w:eastAsia="zh-TW" w:bidi="zh-TW"/>
                            </w:rPr>
                            <w:t>#</w:t>
                          </w:r>
                          <w:r>
                            <w:rPr>
                              <w:rFonts w:ascii="Times New Roman" w:hAnsi="Times New Roman" w:eastAsia="Times New Roman" w:cs="Times New Roman"/>
                              <w:color w:val="000000"/>
                              <w:spacing w:val="0"/>
                              <w:w w:val="100"/>
                              <w:position w:val="0"/>
                              <w:sz w:val="18"/>
                              <w:szCs w:val="18"/>
                              <w:lang w:val="zh-TW" w:eastAsia="zh-TW" w:bidi="zh-TW"/>
                            </w:rPr>
                            <w:fldChar w:fldCharType="end"/>
                          </w:r>
                        </w:p>
                      </w:txbxContent>
                    </wps:txbx>
                    <wps:bodyPr lIns="0" tIns="0" rIns="0" bIns="0">
                      <a:spAutoFit/>
                    </wps:bodyPr>
                  </wps:wsp>
                </a:graphicData>
              </a:graphic>
            </wp:anchor>
          </w:drawing>
        </mc:Choice>
        <mc:Fallback>
          <w:pict>
            <v:shape id="Shape 5" o:spid="_x0000_s1026" o:spt="202" type="#_x0000_t202" style="position:absolute;left:0pt;margin-left:92.2pt;margin-top:777.9pt;height:9.35pt;width:400.55pt;mso-position-horizontal-relative:page;mso-position-vertical-relative:page;z-index:-440400896;mso-width-relative:page;mso-height-relative:page;" filled="f" stroked="f" coordsize="21600,21600" o:gfxdata="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C+4ypU2QAAAA0BAAAPAAAAAAAAAAEAIAAAACIAAABkcnMvZG93bnJldi54&#10;bWxQSwECFAAUAAAACACHTuJAQr2EfYcBAAAWAwAADgAAAAAAAAABACAAAAAoAQAAZHJzL2Uyb0Rv&#10;Yy54bWxQSwUGAAAAAAYABgBZAQAAIQUAAAAA&#10;">
              <v:fill on="f" focussize="0,0"/>
              <v:stroke on="f"/>
              <v:imagedata o:title=""/>
              <o:lock v:ext="edit" aspectratio="f"/>
              <v:textbox inset="0mm,0mm,0mm,0mm" style="mso-fit-shape-to-text:t;">
                <w:txbxContent>
                  <w:p>
                    <w:pPr>
                      <w:pStyle w:val="7"/>
                      <w:keepNext w:val="0"/>
                      <w:keepLines w:val="0"/>
                      <w:widowControl w:val="0"/>
                      <w:shd w:val="clear" w:color="auto" w:fill="auto"/>
                      <w:tabs>
                        <w:tab w:val="right" w:pos="8011"/>
                      </w:tabs>
                      <w:bidi w:val="0"/>
                      <w:spacing w:before="0" w:after="0" w:line="240" w:lineRule="auto"/>
                      <w:ind w:left="0" w:right="0" w:firstLine="0"/>
                      <w:jc w:val="left"/>
                      <w:rPr>
                        <w:sz w:val="18"/>
                        <w:szCs w:val="18"/>
                      </w:rPr>
                    </w:pPr>
                    <w:r>
                      <w:rPr>
                        <w:rFonts w:ascii="宋体" w:hAnsi="宋体" w:eastAsia="宋体" w:cs="宋体"/>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color w:val="000000"/>
                        <w:spacing w:val="0"/>
                        <w:w w:val="100"/>
                        <w:position w:val="0"/>
                        <w:sz w:val="18"/>
                        <w:szCs w:val="18"/>
                        <w:lang w:val="zh-TW" w:eastAsia="zh-TW" w:bidi="zh-TW"/>
                      </w:rPr>
                      <w:t>518</w:t>
                    </w:r>
                    <w:r>
                      <w:rPr>
                        <w:rFonts w:ascii="宋体" w:hAnsi="宋体" w:eastAsia="宋体" w:cs="宋体"/>
                        <w:color w:val="000000"/>
                        <w:spacing w:val="0"/>
                        <w:w w:val="100"/>
                        <w:position w:val="0"/>
                        <w:sz w:val="17"/>
                        <w:szCs w:val="17"/>
                        <w:lang w:val="zh-TW" w:eastAsia="zh-TW" w:bidi="zh-TW"/>
                      </w:rPr>
                      <w:t>号</w:t>
                    </w:r>
                    <w:r>
                      <w:rPr>
                        <w:rFonts w:ascii="Times New Roman" w:hAnsi="Times New Roman" w:eastAsia="Times New Roman" w:cs="Times New Roman"/>
                        <w:color w:val="000000"/>
                        <w:spacing w:val="0"/>
                        <w:w w:val="100"/>
                        <w:position w:val="0"/>
                        <w:sz w:val="18"/>
                        <w:szCs w:val="18"/>
                        <w:lang w:val="zh-TW" w:eastAsia="zh-TW" w:bidi="zh-TW"/>
                      </w:rPr>
                      <w:t>3</w:t>
                    </w:r>
                    <w:r>
                      <w:rPr>
                        <w:rFonts w:ascii="宋体" w:hAnsi="宋体" w:eastAsia="宋体" w:cs="宋体"/>
                        <w:color w:val="000000"/>
                        <w:spacing w:val="0"/>
                        <w:w w:val="100"/>
                        <w:position w:val="0"/>
                        <w:sz w:val="17"/>
                        <w:szCs w:val="17"/>
                        <w:lang w:val="zh-TW" w:eastAsia="zh-TW" w:bidi="zh-TW"/>
                      </w:rPr>
                      <w:t>幢</w:t>
                    </w:r>
                    <w:r>
                      <w:rPr>
                        <w:rFonts w:ascii="Times New Roman" w:hAnsi="Times New Roman" w:eastAsia="Times New Roman" w:cs="Times New Roman"/>
                        <w:color w:val="000000"/>
                        <w:spacing w:val="0"/>
                        <w:w w:val="100"/>
                        <w:position w:val="0"/>
                        <w:sz w:val="18"/>
                        <w:szCs w:val="18"/>
                        <w:lang w:val="zh-TW" w:eastAsia="zh-TW" w:bidi="zh-TW"/>
                      </w:rPr>
                      <w:t>4</w:t>
                    </w:r>
                    <w:r>
                      <w:rPr>
                        <w:rFonts w:ascii="宋体" w:hAnsi="宋体" w:eastAsia="宋体" w:cs="宋体"/>
                        <w:color w:val="000000"/>
                        <w:spacing w:val="0"/>
                        <w:w w:val="100"/>
                        <w:position w:val="0"/>
                        <w:sz w:val="17"/>
                        <w:szCs w:val="17"/>
                        <w:lang w:val="zh-TW" w:eastAsia="zh-TW" w:bidi="zh-TW"/>
                      </w:rPr>
                      <w:t>层电话：</w:t>
                    </w:r>
                    <w:r>
                      <w:rPr>
                        <w:rFonts w:ascii="Times New Roman" w:hAnsi="Times New Roman" w:eastAsia="Times New Roman" w:cs="Times New Roman"/>
                        <w:color w:val="000000"/>
                        <w:spacing w:val="0"/>
                        <w:w w:val="100"/>
                        <w:position w:val="0"/>
                        <w:sz w:val="18"/>
                        <w:szCs w:val="18"/>
                        <w:lang w:val="en-US" w:eastAsia="en-US" w:bidi="en-US"/>
                      </w:rPr>
                      <w:t xml:space="preserve">0871-63182502 </w:t>
                    </w:r>
                    <w:r>
                      <w:rPr>
                        <w:rFonts w:ascii="宋体" w:hAnsi="宋体" w:eastAsia="宋体" w:cs="宋体"/>
                        <w:color w:val="000000"/>
                        <w:spacing w:val="0"/>
                        <w:w w:val="100"/>
                        <w:position w:val="0"/>
                        <w:sz w:val="17"/>
                        <w:szCs w:val="17"/>
                        <w:lang w:val="zh-TW" w:eastAsia="zh-TW" w:bidi="zh-TW"/>
                      </w:rPr>
                      <w:t>传真：</w:t>
                    </w:r>
                    <w:r>
                      <w:rPr>
                        <w:rFonts w:ascii="Times New Roman" w:hAnsi="Times New Roman" w:eastAsia="Times New Roman" w:cs="Times New Roman"/>
                        <w:color w:val="000000"/>
                        <w:spacing w:val="0"/>
                        <w:w w:val="100"/>
                        <w:position w:val="0"/>
                        <w:sz w:val="18"/>
                        <w:szCs w:val="18"/>
                        <w:lang w:val="en-US" w:eastAsia="en-US" w:bidi="en-US"/>
                      </w:rPr>
                      <w:t>0871-64195019</w:t>
                    </w:r>
                    <w:r>
                      <w:rPr>
                        <w:rFonts w:ascii="Times New Roman" w:hAnsi="Times New Roman" w:eastAsia="Times New Roman" w:cs="Times New Roman"/>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8"/>
                        <w:szCs w:val="18"/>
                        <w:lang w:val="zh-TW" w:eastAsia="zh-TW" w:bidi="zh-TW"/>
                      </w:rPr>
                      <w:t>#</w:t>
                    </w:r>
                    <w:r>
                      <w:rPr>
                        <w:rFonts w:ascii="Times New Roman" w:hAnsi="Times New Roman" w:eastAsia="Times New Roman" w:cs="Times New Roman"/>
                        <w:color w:val="000000"/>
                        <w:spacing w:val="0"/>
                        <w:w w:val="100"/>
                        <w:position w:val="0"/>
                        <w:sz w:val="18"/>
                        <w:szCs w:val="18"/>
                        <w:lang w:val="zh-TW" w:eastAsia="zh-TW" w:bidi="zh-TW"/>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1188720</wp:posOffset>
              </wp:positionH>
              <wp:positionV relativeFrom="page">
                <wp:posOffset>9893300</wp:posOffset>
              </wp:positionV>
              <wp:extent cx="5086985" cy="109855"/>
              <wp:effectExtent l="0" t="0" r="0" b="0"/>
              <wp:wrapNone/>
              <wp:docPr id="76" name="Shape 76"/>
              <wp:cNvGraphicFramePr/>
              <a:graphic xmlns:a="http://schemas.openxmlformats.org/drawingml/2006/main">
                <a:graphicData uri="http://schemas.microsoft.com/office/word/2010/wordprocessingShape">
                  <wps:wsp>
                    <wps:cNvSpPr txBox="1"/>
                    <wps:spPr>
                      <a:xfrm>
                        <a:off x="0" y="0"/>
                        <a:ext cx="5086985" cy="109855"/>
                      </a:xfrm>
                      <a:prstGeom prst="rect">
                        <a:avLst/>
                      </a:prstGeom>
                      <a:noFill/>
                    </wps:spPr>
                    <wps:txbx>
                      <w:txbxContent>
                        <w:p>
                          <w:pPr>
                            <w:pStyle w:val="7"/>
                            <w:keepNext w:val="0"/>
                            <w:keepLines w:val="0"/>
                            <w:widowControl w:val="0"/>
                            <w:shd w:val="clear" w:color="auto" w:fill="auto"/>
                            <w:tabs>
                              <w:tab w:val="right" w:pos="8011"/>
                            </w:tabs>
                            <w:bidi w:val="0"/>
                            <w:spacing w:before="0" w:after="0" w:line="240" w:lineRule="auto"/>
                            <w:ind w:left="0" w:right="0" w:firstLine="0"/>
                            <w:jc w:val="left"/>
                            <w:rPr>
                              <w:sz w:val="18"/>
                              <w:szCs w:val="18"/>
                            </w:rPr>
                          </w:pPr>
                          <w:r>
                            <w:rPr>
                              <w:rFonts w:ascii="宋体" w:hAnsi="宋体" w:eastAsia="宋体" w:cs="宋体"/>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color w:val="000000"/>
                              <w:spacing w:val="0"/>
                              <w:w w:val="100"/>
                              <w:position w:val="0"/>
                              <w:sz w:val="18"/>
                              <w:szCs w:val="18"/>
                              <w:lang w:val="zh-TW" w:eastAsia="zh-TW" w:bidi="zh-TW"/>
                            </w:rPr>
                            <w:t>518</w:t>
                          </w:r>
                          <w:r>
                            <w:rPr>
                              <w:rFonts w:ascii="宋体" w:hAnsi="宋体" w:eastAsia="宋体" w:cs="宋体"/>
                              <w:color w:val="000000"/>
                              <w:spacing w:val="0"/>
                              <w:w w:val="100"/>
                              <w:position w:val="0"/>
                              <w:sz w:val="17"/>
                              <w:szCs w:val="17"/>
                              <w:lang w:val="zh-TW" w:eastAsia="zh-TW" w:bidi="zh-TW"/>
                            </w:rPr>
                            <w:t>号</w:t>
                          </w:r>
                          <w:r>
                            <w:rPr>
                              <w:rFonts w:ascii="Times New Roman" w:hAnsi="Times New Roman" w:eastAsia="Times New Roman" w:cs="Times New Roman"/>
                              <w:color w:val="000000"/>
                              <w:spacing w:val="0"/>
                              <w:w w:val="100"/>
                              <w:position w:val="0"/>
                              <w:sz w:val="18"/>
                              <w:szCs w:val="18"/>
                              <w:lang w:val="zh-TW" w:eastAsia="zh-TW" w:bidi="zh-TW"/>
                            </w:rPr>
                            <w:t>3</w:t>
                          </w:r>
                          <w:r>
                            <w:rPr>
                              <w:rFonts w:ascii="宋体" w:hAnsi="宋体" w:eastAsia="宋体" w:cs="宋体"/>
                              <w:color w:val="000000"/>
                              <w:spacing w:val="0"/>
                              <w:w w:val="100"/>
                              <w:position w:val="0"/>
                              <w:sz w:val="17"/>
                              <w:szCs w:val="17"/>
                              <w:lang w:val="zh-TW" w:eastAsia="zh-TW" w:bidi="zh-TW"/>
                            </w:rPr>
                            <w:t>幢</w:t>
                          </w:r>
                          <w:r>
                            <w:rPr>
                              <w:rFonts w:ascii="Times New Roman" w:hAnsi="Times New Roman" w:eastAsia="Times New Roman" w:cs="Times New Roman"/>
                              <w:color w:val="000000"/>
                              <w:spacing w:val="0"/>
                              <w:w w:val="100"/>
                              <w:position w:val="0"/>
                              <w:sz w:val="18"/>
                              <w:szCs w:val="18"/>
                              <w:lang w:val="zh-TW" w:eastAsia="zh-TW" w:bidi="zh-TW"/>
                            </w:rPr>
                            <w:t>4</w:t>
                          </w:r>
                          <w:r>
                            <w:rPr>
                              <w:rFonts w:ascii="宋体" w:hAnsi="宋体" w:eastAsia="宋体" w:cs="宋体"/>
                              <w:color w:val="000000"/>
                              <w:spacing w:val="0"/>
                              <w:w w:val="100"/>
                              <w:position w:val="0"/>
                              <w:sz w:val="17"/>
                              <w:szCs w:val="17"/>
                              <w:lang w:val="zh-TW" w:eastAsia="zh-TW" w:bidi="zh-TW"/>
                            </w:rPr>
                            <w:t>层电话：</w:t>
                          </w:r>
                          <w:r>
                            <w:rPr>
                              <w:rFonts w:ascii="Times New Roman" w:hAnsi="Times New Roman" w:eastAsia="Times New Roman" w:cs="Times New Roman"/>
                              <w:color w:val="000000"/>
                              <w:spacing w:val="0"/>
                              <w:w w:val="100"/>
                              <w:position w:val="0"/>
                              <w:sz w:val="18"/>
                              <w:szCs w:val="18"/>
                              <w:lang w:val="en-US" w:eastAsia="en-US" w:bidi="en-US"/>
                            </w:rPr>
                            <w:t xml:space="preserve">0871-63182502 </w:t>
                          </w:r>
                          <w:r>
                            <w:rPr>
                              <w:rFonts w:ascii="宋体" w:hAnsi="宋体" w:eastAsia="宋体" w:cs="宋体"/>
                              <w:color w:val="000000"/>
                              <w:spacing w:val="0"/>
                              <w:w w:val="100"/>
                              <w:position w:val="0"/>
                              <w:sz w:val="17"/>
                              <w:szCs w:val="17"/>
                              <w:lang w:val="zh-TW" w:eastAsia="zh-TW" w:bidi="zh-TW"/>
                            </w:rPr>
                            <w:t>传真：</w:t>
                          </w:r>
                          <w:r>
                            <w:rPr>
                              <w:rFonts w:ascii="Times New Roman" w:hAnsi="Times New Roman" w:eastAsia="Times New Roman" w:cs="Times New Roman"/>
                              <w:color w:val="000000"/>
                              <w:spacing w:val="0"/>
                              <w:w w:val="100"/>
                              <w:position w:val="0"/>
                              <w:sz w:val="18"/>
                              <w:szCs w:val="18"/>
                              <w:lang w:val="en-US" w:eastAsia="en-US" w:bidi="en-US"/>
                            </w:rPr>
                            <w:t>0871-64195019</w:t>
                          </w:r>
                          <w:r>
                            <w:rPr>
                              <w:rFonts w:ascii="Times New Roman" w:hAnsi="Times New Roman" w:eastAsia="Times New Roman" w:cs="Times New Roman"/>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8"/>
                              <w:szCs w:val="18"/>
                              <w:lang w:val="zh-TW" w:eastAsia="zh-TW" w:bidi="zh-TW"/>
                            </w:rPr>
                            <w:t>#</w:t>
                          </w:r>
                          <w:r>
                            <w:rPr>
                              <w:rFonts w:ascii="Times New Roman" w:hAnsi="Times New Roman" w:eastAsia="Times New Roman" w:cs="Times New Roman"/>
                              <w:color w:val="000000"/>
                              <w:spacing w:val="0"/>
                              <w:w w:val="100"/>
                              <w:position w:val="0"/>
                              <w:sz w:val="18"/>
                              <w:szCs w:val="18"/>
                              <w:lang w:val="zh-TW" w:eastAsia="zh-TW" w:bidi="zh-TW"/>
                            </w:rPr>
                            <w:fldChar w:fldCharType="end"/>
                          </w:r>
                        </w:p>
                      </w:txbxContent>
                    </wps:txbx>
                    <wps:bodyPr lIns="0" tIns="0" rIns="0" bIns="0">
                      <a:spAutoFit/>
                    </wps:bodyPr>
                  </wps:wsp>
                </a:graphicData>
              </a:graphic>
            </wp:anchor>
          </w:drawing>
        </mc:Choice>
        <mc:Fallback>
          <w:pict>
            <v:shape id="Shape 76" o:spid="_x0000_s1026" o:spt="202" type="#_x0000_t202" style="position:absolute;left:0pt;margin-left:93.6pt;margin-top:779pt;height:8.65pt;width:400.55pt;mso-position-horizontal-relative:page;mso-position-vertical-relative:page;z-index:-440400896;mso-width-relative:page;mso-height-relative:page;" filled="f" stroked="f" coordsize="21600,21600" o:gfxdata="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LbhPg7ZAAAADQEAAA8AAAAAAAAAAQAgAAAAIgAAAGRycy9kb3ducmV2Lnht&#10;bFBLAQIUABQAAAAIAIdO4kDOj6nXhgEAABgDAAAOAAAAAAAAAAEAIAAAACgBAABkcnMvZTJvRG9j&#10;LnhtbFBLBQYAAAAABgAGAFkBAAAgBQAAAAA=&#10;">
              <v:fill on="f" focussize="0,0"/>
              <v:stroke on="f"/>
              <v:imagedata o:title=""/>
              <o:lock v:ext="edit" aspectratio="f"/>
              <v:textbox inset="0mm,0mm,0mm,0mm" style="mso-fit-shape-to-text:t;">
                <w:txbxContent>
                  <w:p>
                    <w:pPr>
                      <w:pStyle w:val="7"/>
                      <w:keepNext w:val="0"/>
                      <w:keepLines w:val="0"/>
                      <w:widowControl w:val="0"/>
                      <w:shd w:val="clear" w:color="auto" w:fill="auto"/>
                      <w:tabs>
                        <w:tab w:val="right" w:pos="8011"/>
                      </w:tabs>
                      <w:bidi w:val="0"/>
                      <w:spacing w:before="0" w:after="0" w:line="240" w:lineRule="auto"/>
                      <w:ind w:left="0" w:right="0" w:firstLine="0"/>
                      <w:jc w:val="left"/>
                      <w:rPr>
                        <w:sz w:val="18"/>
                        <w:szCs w:val="18"/>
                      </w:rPr>
                    </w:pPr>
                    <w:r>
                      <w:rPr>
                        <w:rFonts w:ascii="宋体" w:hAnsi="宋体" w:eastAsia="宋体" w:cs="宋体"/>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color w:val="000000"/>
                        <w:spacing w:val="0"/>
                        <w:w w:val="100"/>
                        <w:position w:val="0"/>
                        <w:sz w:val="18"/>
                        <w:szCs w:val="18"/>
                        <w:lang w:val="zh-TW" w:eastAsia="zh-TW" w:bidi="zh-TW"/>
                      </w:rPr>
                      <w:t>518</w:t>
                    </w:r>
                    <w:r>
                      <w:rPr>
                        <w:rFonts w:ascii="宋体" w:hAnsi="宋体" w:eastAsia="宋体" w:cs="宋体"/>
                        <w:color w:val="000000"/>
                        <w:spacing w:val="0"/>
                        <w:w w:val="100"/>
                        <w:position w:val="0"/>
                        <w:sz w:val="17"/>
                        <w:szCs w:val="17"/>
                        <w:lang w:val="zh-TW" w:eastAsia="zh-TW" w:bidi="zh-TW"/>
                      </w:rPr>
                      <w:t>号</w:t>
                    </w:r>
                    <w:r>
                      <w:rPr>
                        <w:rFonts w:ascii="Times New Roman" w:hAnsi="Times New Roman" w:eastAsia="Times New Roman" w:cs="Times New Roman"/>
                        <w:color w:val="000000"/>
                        <w:spacing w:val="0"/>
                        <w:w w:val="100"/>
                        <w:position w:val="0"/>
                        <w:sz w:val="18"/>
                        <w:szCs w:val="18"/>
                        <w:lang w:val="zh-TW" w:eastAsia="zh-TW" w:bidi="zh-TW"/>
                      </w:rPr>
                      <w:t>3</w:t>
                    </w:r>
                    <w:r>
                      <w:rPr>
                        <w:rFonts w:ascii="宋体" w:hAnsi="宋体" w:eastAsia="宋体" w:cs="宋体"/>
                        <w:color w:val="000000"/>
                        <w:spacing w:val="0"/>
                        <w:w w:val="100"/>
                        <w:position w:val="0"/>
                        <w:sz w:val="17"/>
                        <w:szCs w:val="17"/>
                        <w:lang w:val="zh-TW" w:eastAsia="zh-TW" w:bidi="zh-TW"/>
                      </w:rPr>
                      <w:t>幢</w:t>
                    </w:r>
                    <w:r>
                      <w:rPr>
                        <w:rFonts w:ascii="Times New Roman" w:hAnsi="Times New Roman" w:eastAsia="Times New Roman" w:cs="Times New Roman"/>
                        <w:color w:val="000000"/>
                        <w:spacing w:val="0"/>
                        <w:w w:val="100"/>
                        <w:position w:val="0"/>
                        <w:sz w:val="18"/>
                        <w:szCs w:val="18"/>
                        <w:lang w:val="zh-TW" w:eastAsia="zh-TW" w:bidi="zh-TW"/>
                      </w:rPr>
                      <w:t>4</w:t>
                    </w:r>
                    <w:r>
                      <w:rPr>
                        <w:rFonts w:ascii="宋体" w:hAnsi="宋体" w:eastAsia="宋体" w:cs="宋体"/>
                        <w:color w:val="000000"/>
                        <w:spacing w:val="0"/>
                        <w:w w:val="100"/>
                        <w:position w:val="0"/>
                        <w:sz w:val="17"/>
                        <w:szCs w:val="17"/>
                        <w:lang w:val="zh-TW" w:eastAsia="zh-TW" w:bidi="zh-TW"/>
                      </w:rPr>
                      <w:t>层电话：</w:t>
                    </w:r>
                    <w:r>
                      <w:rPr>
                        <w:rFonts w:ascii="Times New Roman" w:hAnsi="Times New Roman" w:eastAsia="Times New Roman" w:cs="Times New Roman"/>
                        <w:color w:val="000000"/>
                        <w:spacing w:val="0"/>
                        <w:w w:val="100"/>
                        <w:position w:val="0"/>
                        <w:sz w:val="18"/>
                        <w:szCs w:val="18"/>
                        <w:lang w:val="en-US" w:eastAsia="en-US" w:bidi="en-US"/>
                      </w:rPr>
                      <w:t xml:space="preserve">0871-63182502 </w:t>
                    </w:r>
                    <w:r>
                      <w:rPr>
                        <w:rFonts w:ascii="宋体" w:hAnsi="宋体" w:eastAsia="宋体" w:cs="宋体"/>
                        <w:color w:val="000000"/>
                        <w:spacing w:val="0"/>
                        <w:w w:val="100"/>
                        <w:position w:val="0"/>
                        <w:sz w:val="17"/>
                        <w:szCs w:val="17"/>
                        <w:lang w:val="zh-TW" w:eastAsia="zh-TW" w:bidi="zh-TW"/>
                      </w:rPr>
                      <w:t>传真：</w:t>
                    </w:r>
                    <w:r>
                      <w:rPr>
                        <w:rFonts w:ascii="Times New Roman" w:hAnsi="Times New Roman" w:eastAsia="Times New Roman" w:cs="Times New Roman"/>
                        <w:color w:val="000000"/>
                        <w:spacing w:val="0"/>
                        <w:w w:val="100"/>
                        <w:position w:val="0"/>
                        <w:sz w:val="18"/>
                        <w:szCs w:val="18"/>
                        <w:lang w:val="en-US" w:eastAsia="en-US" w:bidi="en-US"/>
                      </w:rPr>
                      <w:t>0871-64195019</w:t>
                    </w:r>
                    <w:r>
                      <w:rPr>
                        <w:rFonts w:ascii="Times New Roman" w:hAnsi="Times New Roman" w:eastAsia="Times New Roman" w:cs="Times New Roman"/>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8"/>
                        <w:szCs w:val="18"/>
                        <w:lang w:val="zh-TW" w:eastAsia="zh-TW" w:bidi="zh-TW"/>
                      </w:rPr>
                      <w:t>#</w:t>
                    </w:r>
                    <w:r>
                      <w:rPr>
                        <w:rFonts w:ascii="Times New Roman" w:hAnsi="Times New Roman" w:eastAsia="Times New Roman" w:cs="Times New Roman"/>
                        <w:color w:val="000000"/>
                        <w:spacing w:val="0"/>
                        <w:w w:val="100"/>
                        <w:position w:val="0"/>
                        <w:sz w:val="18"/>
                        <w:szCs w:val="18"/>
                        <w:lang w:val="zh-TW" w:eastAsia="zh-TW" w:bidi="zh-TW"/>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1153795</wp:posOffset>
              </wp:positionH>
              <wp:positionV relativeFrom="page">
                <wp:posOffset>9883775</wp:posOffset>
              </wp:positionV>
              <wp:extent cx="5102225" cy="109855"/>
              <wp:effectExtent l="0" t="0" r="0" b="0"/>
              <wp:wrapNone/>
              <wp:docPr id="82" name="Shape 82"/>
              <wp:cNvGraphicFramePr/>
              <a:graphic xmlns:a="http://schemas.openxmlformats.org/drawingml/2006/main">
                <a:graphicData uri="http://schemas.microsoft.com/office/word/2010/wordprocessingShape">
                  <wps:wsp>
                    <wps:cNvSpPr txBox="1"/>
                    <wps:spPr>
                      <a:xfrm>
                        <a:off x="0" y="0"/>
                        <a:ext cx="5102225" cy="109855"/>
                      </a:xfrm>
                      <a:prstGeom prst="rect">
                        <a:avLst/>
                      </a:prstGeom>
                      <a:noFill/>
                    </wps:spPr>
                    <wps:txbx>
                      <w:txbxContent>
                        <w:p>
                          <w:pPr>
                            <w:pStyle w:val="7"/>
                            <w:keepNext w:val="0"/>
                            <w:keepLines w:val="0"/>
                            <w:widowControl w:val="0"/>
                            <w:shd w:val="clear" w:color="auto" w:fill="auto"/>
                            <w:tabs>
                              <w:tab w:val="right" w:pos="8035"/>
                            </w:tabs>
                            <w:bidi w:val="0"/>
                            <w:spacing w:before="0" w:after="0" w:line="240" w:lineRule="auto"/>
                            <w:ind w:left="0" w:right="0" w:firstLine="0"/>
                            <w:jc w:val="left"/>
                            <w:rPr>
                              <w:sz w:val="18"/>
                              <w:szCs w:val="18"/>
                            </w:rPr>
                          </w:pPr>
                          <w:r>
                            <w:rPr>
                              <w:rFonts w:ascii="宋体" w:hAnsi="宋体" w:eastAsia="宋体" w:cs="宋体"/>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color w:val="000000"/>
                              <w:spacing w:val="0"/>
                              <w:w w:val="100"/>
                              <w:position w:val="0"/>
                              <w:sz w:val="18"/>
                              <w:szCs w:val="18"/>
                              <w:lang w:val="zh-TW" w:eastAsia="zh-TW" w:bidi="zh-TW"/>
                            </w:rPr>
                            <w:t>518</w:t>
                          </w:r>
                          <w:r>
                            <w:rPr>
                              <w:rFonts w:ascii="宋体" w:hAnsi="宋体" w:eastAsia="宋体" w:cs="宋体"/>
                              <w:color w:val="000000"/>
                              <w:spacing w:val="0"/>
                              <w:w w:val="100"/>
                              <w:position w:val="0"/>
                              <w:sz w:val="17"/>
                              <w:szCs w:val="17"/>
                              <w:lang w:val="zh-TW" w:eastAsia="zh-TW" w:bidi="zh-TW"/>
                            </w:rPr>
                            <w:t>号</w:t>
                          </w:r>
                          <w:r>
                            <w:rPr>
                              <w:rFonts w:ascii="Times New Roman" w:hAnsi="Times New Roman" w:eastAsia="Times New Roman" w:cs="Times New Roman"/>
                              <w:color w:val="000000"/>
                              <w:spacing w:val="0"/>
                              <w:w w:val="100"/>
                              <w:position w:val="0"/>
                              <w:sz w:val="18"/>
                              <w:szCs w:val="18"/>
                              <w:lang w:val="zh-TW" w:eastAsia="zh-TW" w:bidi="zh-TW"/>
                            </w:rPr>
                            <w:t>3</w:t>
                          </w:r>
                          <w:r>
                            <w:rPr>
                              <w:rFonts w:ascii="宋体" w:hAnsi="宋体" w:eastAsia="宋体" w:cs="宋体"/>
                              <w:color w:val="000000"/>
                              <w:spacing w:val="0"/>
                              <w:w w:val="100"/>
                              <w:position w:val="0"/>
                              <w:sz w:val="17"/>
                              <w:szCs w:val="17"/>
                              <w:lang w:val="zh-TW" w:eastAsia="zh-TW" w:bidi="zh-TW"/>
                            </w:rPr>
                            <w:t>幢</w:t>
                          </w:r>
                          <w:r>
                            <w:rPr>
                              <w:rFonts w:ascii="Times New Roman" w:hAnsi="Times New Roman" w:eastAsia="Times New Roman" w:cs="Times New Roman"/>
                              <w:color w:val="000000"/>
                              <w:spacing w:val="0"/>
                              <w:w w:val="100"/>
                              <w:position w:val="0"/>
                              <w:sz w:val="18"/>
                              <w:szCs w:val="18"/>
                              <w:lang w:val="zh-TW" w:eastAsia="zh-TW" w:bidi="zh-TW"/>
                            </w:rPr>
                            <w:t>4</w:t>
                          </w:r>
                          <w:r>
                            <w:rPr>
                              <w:rFonts w:ascii="宋体" w:hAnsi="宋体" w:eastAsia="宋体" w:cs="宋体"/>
                              <w:color w:val="000000"/>
                              <w:spacing w:val="0"/>
                              <w:w w:val="100"/>
                              <w:position w:val="0"/>
                              <w:sz w:val="17"/>
                              <w:szCs w:val="17"/>
                              <w:lang w:val="zh-TW" w:eastAsia="zh-TW" w:bidi="zh-TW"/>
                            </w:rPr>
                            <w:t>层电话：</w:t>
                          </w:r>
                          <w:r>
                            <w:rPr>
                              <w:rFonts w:ascii="Times New Roman" w:hAnsi="Times New Roman" w:eastAsia="Times New Roman" w:cs="Times New Roman"/>
                              <w:color w:val="000000"/>
                              <w:spacing w:val="0"/>
                              <w:w w:val="100"/>
                              <w:position w:val="0"/>
                              <w:sz w:val="18"/>
                              <w:szCs w:val="18"/>
                              <w:lang w:val="en-US" w:eastAsia="en-US" w:bidi="en-US"/>
                            </w:rPr>
                            <w:t xml:space="preserve">0871-63182502 </w:t>
                          </w:r>
                          <w:r>
                            <w:rPr>
                              <w:rFonts w:ascii="宋体" w:hAnsi="宋体" w:eastAsia="宋体" w:cs="宋体"/>
                              <w:color w:val="000000"/>
                              <w:spacing w:val="0"/>
                              <w:w w:val="100"/>
                              <w:position w:val="0"/>
                              <w:sz w:val="17"/>
                              <w:szCs w:val="17"/>
                              <w:lang w:val="zh-TW" w:eastAsia="zh-TW" w:bidi="zh-TW"/>
                            </w:rPr>
                            <w:t>传真：</w:t>
                          </w:r>
                          <w:r>
                            <w:rPr>
                              <w:rFonts w:ascii="Times New Roman" w:hAnsi="Times New Roman" w:eastAsia="Times New Roman" w:cs="Times New Roman"/>
                              <w:color w:val="000000"/>
                              <w:spacing w:val="0"/>
                              <w:w w:val="100"/>
                              <w:position w:val="0"/>
                              <w:sz w:val="18"/>
                              <w:szCs w:val="18"/>
                              <w:lang w:val="en-US" w:eastAsia="en-US" w:bidi="en-US"/>
                            </w:rPr>
                            <w:t>0871-64195019</w:t>
                          </w:r>
                          <w:r>
                            <w:rPr>
                              <w:rFonts w:ascii="Times New Roman" w:hAnsi="Times New Roman" w:eastAsia="Times New Roman" w:cs="Times New Roman"/>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8"/>
                              <w:szCs w:val="18"/>
                              <w:lang w:val="zh-TW" w:eastAsia="zh-TW" w:bidi="zh-TW"/>
                            </w:rPr>
                            <w:t>#</w:t>
                          </w:r>
                          <w:r>
                            <w:rPr>
                              <w:rFonts w:ascii="Times New Roman" w:hAnsi="Times New Roman" w:eastAsia="Times New Roman" w:cs="Times New Roman"/>
                              <w:color w:val="000000"/>
                              <w:spacing w:val="0"/>
                              <w:w w:val="100"/>
                              <w:position w:val="0"/>
                              <w:sz w:val="18"/>
                              <w:szCs w:val="18"/>
                              <w:lang w:val="zh-TW" w:eastAsia="zh-TW" w:bidi="zh-TW"/>
                            </w:rPr>
                            <w:fldChar w:fldCharType="end"/>
                          </w:r>
                        </w:p>
                      </w:txbxContent>
                    </wps:txbx>
                    <wps:bodyPr lIns="0" tIns="0" rIns="0" bIns="0">
                      <a:spAutoFit/>
                    </wps:bodyPr>
                  </wps:wsp>
                </a:graphicData>
              </a:graphic>
            </wp:anchor>
          </w:drawing>
        </mc:Choice>
        <mc:Fallback>
          <w:pict>
            <v:shape id="Shape 82" o:spid="_x0000_s1026" o:spt="202" type="#_x0000_t202" style="position:absolute;left:0pt;margin-left:90.85pt;margin-top:778.25pt;height:8.65pt;width:401.75pt;mso-position-horizontal-relative:page;mso-position-vertical-relative:page;z-index:-440400896;mso-width-relative:page;mso-height-relative:page;" filled="f" stroked="f" coordsize="21600,21600" o:gfxdata="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JOWmFvZAAAADQEAAA8AAAAAAAAAAQAgAAAAIgAAAGRycy9kb3ducmV2&#10;LnhtbFBLAQIUABQAAAAIAIdO4kD9YWTpiQEAABgDAAAOAAAAAAAAAAEAIAAAACgBAABkcnMvZTJv&#10;RG9jLnhtbFBLBQYAAAAABgAGAFkBAAAjBQAAAAA=&#10;">
              <v:fill on="f" focussize="0,0"/>
              <v:stroke on="f"/>
              <v:imagedata o:title=""/>
              <o:lock v:ext="edit" aspectratio="f"/>
              <v:textbox inset="0mm,0mm,0mm,0mm" style="mso-fit-shape-to-text:t;">
                <w:txbxContent>
                  <w:p>
                    <w:pPr>
                      <w:pStyle w:val="7"/>
                      <w:keepNext w:val="0"/>
                      <w:keepLines w:val="0"/>
                      <w:widowControl w:val="0"/>
                      <w:shd w:val="clear" w:color="auto" w:fill="auto"/>
                      <w:tabs>
                        <w:tab w:val="right" w:pos="8035"/>
                      </w:tabs>
                      <w:bidi w:val="0"/>
                      <w:spacing w:before="0" w:after="0" w:line="240" w:lineRule="auto"/>
                      <w:ind w:left="0" w:right="0" w:firstLine="0"/>
                      <w:jc w:val="left"/>
                      <w:rPr>
                        <w:sz w:val="18"/>
                        <w:szCs w:val="18"/>
                      </w:rPr>
                    </w:pPr>
                    <w:r>
                      <w:rPr>
                        <w:rFonts w:ascii="宋体" w:hAnsi="宋体" w:eastAsia="宋体" w:cs="宋体"/>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color w:val="000000"/>
                        <w:spacing w:val="0"/>
                        <w:w w:val="100"/>
                        <w:position w:val="0"/>
                        <w:sz w:val="18"/>
                        <w:szCs w:val="18"/>
                        <w:lang w:val="zh-TW" w:eastAsia="zh-TW" w:bidi="zh-TW"/>
                      </w:rPr>
                      <w:t>518</w:t>
                    </w:r>
                    <w:r>
                      <w:rPr>
                        <w:rFonts w:ascii="宋体" w:hAnsi="宋体" w:eastAsia="宋体" w:cs="宋体"/>
                        <w:color w:val="000000"/>
                        <w:spacing w:val="0"/>
                        <w:w w:val="100"/>
                        <w:position w:val="0"/>
                        <w:sz w:val="17"/>
                        <w:szCs w:val="17"/>
                        <w:lang w:val="zh-TW" w:eastAsia="zh-TW" w:bidi="zh-TW"/>
                      </w:rPr>
                      <w:t>号</w:t>
                    </w:r>
                    <w:r>
                      <w:rPr>
                        <w:rFonts w:ascii="Times New Roman" w:hAnsi="Times New Roman" w:eastAsia="Times New Roman" w:cs="Times New Roman"/>
                        <w:color w:val="000000"/>
                        <w:spacing w:val="0"/>
                        <w:w w:val="100"/>
                        <w:position w:val="0"/>
                        <w:sz w:val="18"/>
                        <w:szCs w:val="18"/>
                        <w:lang w:val="zh-TW" w:eastAsia="zh-TW" w:bidi="zh-TW"/>
                      </w:rPr>
                      <w:t>3</w:t>
                    </w:r>
                    <w:r>
                      <w:rPr>
                        <w:rFonts w:ascii="宋体" w:hAnsi="宋体" w:eastAsia="宋体" w:cs="宋体"/>
                        <w:color w:val="000000"/>
                        <w:spacing w:val="0"/>
                        <w:w w:val="100"/>
                        <w:position w:val="0"/>
                        <w:sz w:val="17"/>
                        <w:szCs w:val="17"/>
                        <w:lang w:val="zh-TW" w:eastAsia="zh-TW" w:bidi="zh-TW"/>
                      </w:rPr>
                      <w:t>幢</w:t>
                    </w:r>
                    <w:r>
                      <w:rPr>
                        <w:rFonts w:ascii="Times New Roman" w:hAnsi="Times New Roman" w:eastAsia="Times New Roman" w:cs="Times New Roman"/>
                        <w:color w:val="000000"/>
                        <w:spacing w:val="0"/>
                        <w:w w:val="100"/>
                        <w:position w:val="0"/>
                        <w:sz w:val="18"/>
                        <w:szCs w:val="18"/>
                        <w:lang w:val="zh-TW" w:eastAsia="zh-TW" w:bidi="zh-TW"/>
                      </w:rPr>
                      <w:t>4</w:t>
                    </w:r>
                    <w:r>
                      <w:rPr>
                        <w:rFonts w:ascii="宋体" w:hAnsi="宋体" w:eastAsia="宋体" w:cs="宋体"/>
                        <w:color w:val="000000"/>
                        <w:spacing w:val="0"/>
                        <w:w w:val="100"/>
                        <w:position w:val="0"/>
                        <w:sz w:val="17"/>
                        <w:szCs w:val="17"/>
                        <w:lang w:val="zh-TW" w:eastAsia="zh-TW" w:bidi="zh-TW"/>
                      </w:rPr>
                      <w:t>层电话：</w:t>
                    </w:r>
                    <w:r>
                      <w:rPr>
                        <w:rFonts w:ascii="Times New Roman" w:hAnsi="Times New Roman" w:eastAsia="Times New Roman" w:cs="Times New Roman"/>
                        <w:color w:val="000000"/>
                        <w:spacing w:val="0"/>
                        <w:w w:val="100"/>
                        <w:position w:val="0"/>
                        <w:sz w:val="18"/>
                        <w:szCs w:val="18"/>
                        <w:lang w:val="en-US" w:eastAsia="en-US" w:bidi="en-US"/>
                      </w:rPr>
                      <w:t xml:space="preserve">0871-63182502 </w:t>
                    </w:r>
                    <w:r>
                      <w:rPr>
                        <w:rFonts w:ascii="宋体" w:hAnsi="宋体" w:eastAsia="宋体" w:cs="宋体"/>
                        <w:color w:val="000000"/>
                        <w:spacing w:val="0"/>
                        <w:w w:val="100"/>
                        <w:position w:val="0"/>
                        <w:sz w:val="17"/>
                        <w:szCs w:val="17"/>
                        <w:lang w:val="zh-TW" w:eastAsia="zh-TW" w:bidi="zh-TW"/>
                      </w:rPr>
                      <w:t>传真：</w:t>
                    </w:r>
                    <w:r>
                      <w:rPr>
                        <w:rFonts w:ascii="Times New Roman" w:hAnsi="Times New Roman" w:eastAsia="Times New Roman" w:cs="Times New Roman"/>
                        <w:color w:val="000000"/>
                        <w:spacing w:val="0"/>
                        <w:w w:val="100"/>
                        <w:position w:val="0"/>
                        <w:sz w:val="18"/>
                        <w:szCs w:val="18"/>
                        <w:lang w:val="en-US" w:eastAsia="en-US" w:bidi="en-US"/>
                      </w:rPr>
                      <w:t>0871-64195019</w:t>
                    </w:r>
                    <w:r>
                      <w:rPr>
                        <w:rFonts w:ascii="Times New Roman" w:hAnsi="Times New Roman" w:eastAsia="Times New Roman" w:cs="Times New Roman"/>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8"/>
                        <w:szCs w:val="18"/>
                        <w:lang w:val="zh-TW" w:eastAsia="zh-TW" w:bidi="zh-TW"/>
                      </w:rPr>
                      <w:t>#</w:t>
                    </w:r>
                    <w:r>
                      <w:rPr>
                        <w:rFonts w:ascii="Times New Roman" w:hAnsi="Times New Roman" w:eastAsia="Times New Roman" w:cs="Times New Roman"/>
                        <w:color w:val="000000"/>
                        <w:spacing w:val="0"/>
                        <w:w w:val="100"/>
                        <w:position w:val="0"/>
                        <w:sz w:val="18"/>
                        <w:szCs w:val="18"/>
                        <w:lang w:val="zh-TW" w:eastAsia="zh-TW" w:bidi="zh-TW"/>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1146175</wp:posOffset>
              </wp:positionH>
              <wp:positionV relativeFrom="page">
                <wp:posOffset>9893300</wp:posOffset>
              </wp:positionV>
              <wp:extent cx="5157470" cy="109855"/>
              <wp:effectExtent l="0" t="0" r="0" b="0"/>
              <wp:wrapNone/>
              <wp:docPr id="87" name="Shape 87"/>
              <wp:cNvGraphicFramePr/>
              <a:graphic xmlns:a="http://schemas.openxmlformats.org/drawingml/2006/main">
                <a:graphicData uri="http://schemas.microsoft.com/office/word/2010/wordprocessingShape">
                  <wps:wsp>
                    <wps:cNvSpPr txBox="1"/>
                    <wps:spPr>
                      <a:xfrm>
                        <a:off x="0" y="0"/>
                        <a:ext cx="5157470" cy="109855"/>
                      </a:xfrm>
                      <a:prstGeom prst="rect">
                        <a:avLst/>
                      </a:prstGeom>
                      <a:noFill/>
                    </wps:spPr>
                    <wps:txbx>
                      <w:txbxContent>
                        <w:p>
                          <w:pPr>
                            <w:pStyle w:val="7"/>
                            <w:keepNext w:val="0"/>
                            <w:keepLines w:val="0"/>
                            <w:widowControl w:val="0"/>
                            <w:shd w:val="clear" w:color="auto" w:fill="auto"/>
                            <w:tabs>
                              <w:tab w:val="right" w:pos="8122"/>
                            </w:tabs>
                            <w:bidi w:val="0"/>
                            <w:spacing w:before="0" w:after="0" w:line="240" w:lineRule="auto"/>
                            <w:ind w:left="0" w:right="0" w:firstLine="0"/>
                            <w:jc w:val="left"/>
                            <w:rPr>
                              <w:sz w:val="18"/>
                              <w:szCs w:val="18"/>
                            </w:rPr>
                          </w:pPr>
                          <w:r>
                            <w:rPr>
                              <w:rFonts w:ascii="宋体" w:hAnsi="宋体" w:eastAsia="宋体" w:cs="宋体"/>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color w:val="000000"/>
                              <w:spacing w:val="0"/>
                              <w:w w:val="100"/>
                              <w:position w:val="0"/>
                              <w:sz w:val="18"/>
                              <w:szCs w:val="18"/>
                              <w:lang w:val="zh-TW" w:eastAsia="zh-TW" w:bidi="zh-TW"/>
                            </w:rPr>
                            <w:t>518</w:t>
                          </w:r>
                          <w:r>
                            <w:rPr>
                              <w:rFonts w:ascii="宋体" w:hAnsi="宋体" w:eastAsia="宋体" w:cs="宋体"/>
                              <w:color w:val="000000"/>
                              <w:spacing w:val="0"/>
                              <w:w w:val="100"/>
                              <w:position w:val="0"/>
                              <w:sz w:val="17"/>
                              <w:szCs w:val="17"/>
                              <w:lang w:val="zh-TW" w:eastAsia="zh-TW" w:bidi="zh-TW"/>
                            </w:rPr>
                            <w:t>号</w:t>
                          </w:r>
                          <w:r>
                            <w:rPr>
                              <w:rFonts w:ascii="Times New Roman" w:hAnsi="Times New Roman" w:eastAsia="Times New Roman" w:cs="Times New Roman"/>
                              <w:color w:val="000000"/>
                              <w:spacing w:val="0"/>
                              <w:w w:val="100"/>
                              <w:position w:val="0"/>
                              <w:sz w:val="18"/>
                              <w:szCs w:val="18"/>
                              <w:lang w:val="zh-TW" w:eastAsia="zh-TW" w:bidi="zh-TW"/>
                            </w:rPr>
                            <w:t>3</w:t>
                          </w:r>
                          <w:r>
                            <w:rPr>
                              <w:rFonts w:ascii="宋体" w:hAnsi="宋体" w:eastAsia="宋体" w:cs="宋体"/>
                              <w:color w:val="000000"/>
                              <w:spacing w:val="0"/>
                              <w:w w:val="100"/>
                              <w:position w:val="0"/>
                              <w:sz w:val="17"/>
                              <w:szCs w:val="17"/>
                              <w:lang w:val="zh-TW" w:eastAsia="zh-TW" w:bidi="zh-TW"/>
                            </w:rPr>
                            <w:t>幢</w:t>
                          </w:r>
                          <w:r>
                            <w:rPr>
                              <w:rFonts w:ascii="Times New Roman" w:hAnsi="Times New Roman" w:eastAsia="Times New Roman" w:cs="Times New Roman"/>
                              <w:color w:val="000000"/>
                              <w:spacing w:val="0"/>
                              <w:w w:val="100"/>
                              <w:position w:val="0"/>
                              <w:sz w:val="18"/>
                              <w:szCs w:val="18"/>
                              <w:lang w:val="zh-TW" w:eastAsia="zh-TW" w:bidi="zh-TW"/>
                            </w:rPr>
                            <w:t>4</w:t>
                          </w:r>
                          <w:r>
                            <w:rPr>
                              <w:rFonts w:ascii="宋体" w:hAnsi="宋体" w:eastAsia="宋体" w:cs="宋体"/>
                              <w:color w:val="000000"/>
                              <w:spacing w:val="0"/>
                              <w:w w:val="100"/>
                              <w:position w:val="0"/>
                              <w:sz w:val="17"/>
                              <w:szCs w:val="17"/>
                              <w:lang w:val="zh-TW" w:eastAsia="zh-TW" w:bidi="zh-TW"/>
                            </w:rPr>
                            <w:t>层电话：</w:t>
                          </w:r>
                          <w:r>
                            <w:rPr>
                              <w:rFonts w:ascii="Times New Roman" w:hAnsi="Times New Roman" w:eastAsia="Times New Roman" w:cs="Times New Roman"/>
                              <w:color w:val="000000"/>
                              <w:spacing w:val="0"/>
                              <w:w w:val="100"/>
                              <w:position w:val="0"/>
                              <w:sz w:val="18"/>
                              <w:szCs w:val="18"/>
                              <w:lang w:val="en-US" w:eastAsia="en-US" w:bidi="en-US"/>
                            </w:rPr>
                            <w:t xml:space="preserve">0871-63182502 </w:t>
                          </w:r>
                          <w:r>
                            <w:rPr>
                              <w:rFonts w:ascii="宋体" w:hAnsi="宋体" w:eastAsia="宋体" w:cs="宋体"/>
                              <w:color w:val="000000"/>
                              <w:spacing w:val="0"/>
                              <w:w w:val="100"/>
                              <w:position w:val="0"/>
                              <w:sz w:val="17"/>
                              <w:szCs w:val="17"/>
                              <w:lang w:val="zh-TW" w:eastAsia="zh-TW" w:bidi="zh-TW"/>
                            </w:rPr>
                            <w:t>传真：</w:t>
                          </w:r>
                          <w:r>
                            <w:rPr>
                              <w:rFonts w:ascii="Times New Roman" w:hAnsi="Times New Roman" w:eastAsia="Times New Roman" w:cs="Times New Roman"/>
                              <w:color w:val="000000"/>
                              <w:spacing w:val="0"/>
                              <w:w w:val="100"/>
                              <w:position w:val="0"/>
                              <w:sz w:val="18"/>
                              <w:szCs w:val="18"/>
                              <w:lang w:val="en-US" w:eastAsia="en-US" w:bidi="en-US"/>
                            </w:rPr>
                            <w:t>0871-64195019</w:t>
                          </w:r>
                          <w:r>
                            <w:rPr>
                              <w:rFonts w:ascii="Times New Roman" w:hAnsi="Times New Roman" w:eastAsia="Times New Roman" w:cs="Times New Roman"/>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8"/>
                              <w:szCs w:val="18"/>
                              <w:lang w:val="zh-TW" w:eastAsia="zh-TW" w:bidi="zh-TW"/>
                            </w:rPr>
                            <w:t>#</w:t>
                          </w:r>
                          <w:r>
                            <w:rPr>
                              <w:rFonts w:ascii="Times New Roman" w:hAnsi="Times New Roman" w:eastAsia="Times New Roman" w:cs="Times New Roman"/>
                              <w:color w:val="000000"/>
                              <w:spacing w:val="0"/>
                              <w:w w:val="100"/>
                              <w:position w:val="0"/>
                              <w:sz w:val="18"/>
                              <w:szCs w:val="18"/>
                              <w:lang w:val="zh-TW" w:eastAsia="zh-TW" w:bidi="zh-TW"/>
                            </w:rPr>
                            <w:fldChar w:fldCharType="end"/>
                          </w:r>
                        </w:p>
                      </w:txbxContent>
                    </wps:txbx>
                    <wps:bodyPr lIns="0" tIns="0" rIns="0" bIns="0">
                      <a:spAutoFit/>
                    </wps:bodyPr>
                  </wps:wsp>
                </a:graphicData>
              </a:graphic>
            </wp:anchor>
          </w:drawing>
        </mc:Choice>
        <mc:Fallback>
          <w:pict>
            <v:shape id="Shape 87" o:spid="_x0000_s1026" o:spt="202" type="#_x0000_t202" style="position:absolute;left:0pt;margin-left:90.25pt;margin-top:779pt;height:8.65pt;width:406.1pt;mso-position-horizontal-relative:page;mso-position-vertical-relative:page;z-index:-440400896;mso-width-relative:page;mso-height-relative:page;" filled="f" stroked="f" coordsize="21600,21600" o:gfxdata="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BI9H+92AAAAA0BAAAPAAAAAAAAAAEAIAAAACIAAABkcnMvZG93bnJl&#10;di54bWxQSwECFAAUAAAACACHTuJAL260YIsBAAAYAwAADgAAAAAAAAABACAAAAAnAQAAZHJzL2Uy&#10;b0RvYy54bWxQSwUGAAAAAAYABgBZAQAAJAUAAAAA&#10;">
              <v:fill on="f" focussize="0,0"/>
              <v:stroke on="f"/>
              <v:imagedata o:title=""/>
              <o:lock v:ext="edit" aspectratio="f"/>
              <v:textbox inset="0mm,0mm,0mm,0mm" style="mso-fit-shape-to-text:t;">
                <w:txbxContent>
                  <w:p>
                    <w:pPr>
                      <w:pStyle w:val="7"/>
                      <w:keepNext w:val="0"/>
                      <w:keepLines w:val="0"/>
                      <w:widowControl w:val="0"/>
                      <w:shd w:val="clear" w:color="auto" w:fill="auto"/>
                      <w:tabs>
                        <w:tab w:val="right" w:pos="8122"/>
                      </w:tabs>
                      <w:bidi w:val="0"/>
                      <w:spacing w:before="0" w:after="0" w:line="240" w:lineRule="auto"/>
                      <w:ind w:left="0" w:right="0" w:firstLine="0"/>
                      <w:jc w:val="left"/>
                      <w:rPr>
                        <w:sz w:val="18"/>
                        <w:szCs w:val="18"/>
                      </w:rPr>
                    </w:pPr>
                    <w:r>
                      <w:rPr>
                        <w:rFonts w:ascii="宋体" w:hAnsi="宋体" w:eastAsia="宋体" w:cs="宋体"/>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color w:val="000000"/>
                        <w:spacing w:val="0"/>
                        <w:w w:val="100"/>
                        <w:position w:val="0"/>
                        <w:sz w:val="18"/>
                        <w:szCs w:val="18"/>
                        <w:lang w:val="zh-TW" w:eastAsia="zh-TW" w:bidi="zh-TW"/>
                      </w:rPr>
                      <w:t>518</w:t>
                    </w:r>
                    <w:r>
                      <w:rPr>
                        <w:rFonts w:ascii="宋体" w:hAnsi="宋体" w:eastAsia="宋体" w:cs="宋体"/>
                        <w:color w:val="000000"/>
                        <w:spacing w:val="0"/>
                        <w:w w:val="100"/>
                        <w:position w:val="0"/>
                        <w:sz w:val="17"/>
                        <w:szCs w:val="17"/>
                        <w:lang w:val="zh-TW" w:eastAsia="zh-TW" w:bidi="zh-TW"/>
                      </w:rPr>
                      <w:t>号</w:t>
                    </w:r>
                    <w:r>
                      <w:rPr>
                        <w:rFonts w:ascii="Times New Roman" w:hAnsi="Times New Roman" w:eastAsia="Times New Roman" w:cs="Times New Roman"/>
                        <w:color w:val="000000"/>
                        <w:spacing w:val="0"/>
                        <w:w w:val="100"/>
                        <w:position w:val="0"/>
                        <w:sz w:val="18"/>
                        <w:szCs w:val="18"/>
                        <w:lang w:val="zh-TW" w:eastAsia="zh-TW" w:bidi="zh-TW"/>
                      </w:rPr>
                      <w:t>3</w:t>
                    </w:r>
                    <w:r>
                      <w:rPr>
                        <w:rFonts w:ascii="宋体" w:hAnsi="宋体" w:eastAsia="宋体" w:cs="宋体"/>
                        <w:color w:val="000000"/>
                        <w:spacing w:val="0"/>
                        <w:w w:val="100"/>
                        <w:position w:val="0"/>
                        <w:sz w:val="17"/>
                        <w:szCs w:val="17"/>
                        <w:lang w:val="zh-TW" w:eastAsia="zh-TW" w:bidi="zh-TW"/>
                      </w:rPr>
                      <w:t>幢</w:t>
                    </w:r>
                    <w:r>
                      <w:rPr>
                        <w:rFonts w:ascii="Times New Roman" w:hAnsi="Times New Roman" w:eastAsia="Times New Roman" w:cs="Times New Roman"/>
                        <w:color w:val="000000"/>
                        <w:spacing w:val="0"/>
                        <w:w w:val="100"/>
                        <w:position w:val="0"/>
                        <w:sz w:val="18"/>
                        <w:szCs w:val="18"/>
                        <w:lang w:val="zh-TW" w:eastAsia="zh-TW" w:bidi="zh-TW"/>
                      </w:rPr>
                      <w:t>4</w:t>
                    </w:r>
                    <w:r>
                      <w:rPr>
                        <w:rFonts w:ascii="宋体" w:hAnsi="宋体" w:eastAsia="宋体" w:cs="宋体"/>
                        <w:color w:val="000000"/>
                        <w:spacing w:val="0"/>
                        <w:w w:val="100"/>
                        <w:position w:val="0"/>
                        <w:sz w:val="17"/>
                        <w:szCs w:val="17"/>
                        <w:lang w:val="zh-TW" w:eastAsia="zh-TW" w:bidi="zh-TW"/>
                      </w:rPr>
                      <w:t>层电话：</w:t>
                    </w:r>
                    <w:r>
                      <w:rPr>
                        <w:rFonts w:ascii="Times New Roman" w:hAnsi="Times New Roman" w:eastAsia="Times New Roman" w:cs="Times New Roman"/>
                        <w:color w:val="000000"/>
                        <w:spacing w:val="0"/>
                        <w:w w:val="100"/>
                        <w:position w:val="0"/>
                        <w:sz w:val="18"/>
                        <w:szCs w:val="18"/>
                        <w:lang w:val="en-US" w:eastAsia="en-US" w:bidi="en-US"/>
                      </w:rPr>
                      <w:t xml:space="preserve">0871-63182502 </w:t>
                    </w:r>
                    <w:r>
                      <w:rPr>
                        <w:rFonts w:ascii="宋体" w:hAnsi="宋体" w:eastAsia="宋体" w:cs="宋体"/>
                        <w:color w:val="000000"/>
                        <w:spacing w:val="0"/>
                        <w:w w:val="100"/>
                        <w:position w:val="0"/>
                        <w:sz w:val="17"/>
                        <w:szCs w:val="17"/>
                        <w:lang w:val="zh-TW" w:eastAsia="zh-TW" w:bidi="zh-TW"/>
                      </w:rPr>
                      <w:t>传真：</w:t>
                    </w:r>
                    <w:r>
                      <w:rPr>
                        <w:rFonts w:ascii="Times New Roman" w:hAnsi="Times New Roman" w:eastAsia="Times New Roman" w:cs="Times New Roman"/>
                        <w:color w:val="000000"/>
                        <w:spacing w:val="0"/>
                        <w:w w:val="100"/>
                        <w:position w:val="0"/>
                        <w:sz w:val="18"/>
                        <w:szCs w:val="18"/>
                        <w:lang w:val="en-US" w:eastAsia="en-US" w:bidi="en-US"/>
                      </w:rPr>
                      <w:t>0871-64195019</w:t>
                    </w:r>
                    <w:r>
                      <w:rPr>
                        <w:rFonts w:ascii="Times New Roman" w:hAnsi="Times New Roman" w:eastAsia="Times New Roman" w:cs="Times New Roman"/>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8"/>
                        <w:szCs w:val="18"/>
                        <w:lang w:val="zh-TW" w:eastAsia="zh-TW" w:bidi="zh-TW"/>
                      </w:rPr>
                      <w:t>#</w:t>
                    </w:r>
                    <w:r>
                      <w:rPr>
                        <w:rFonts w:ascii="Times New Roman" w:hAnsi="Times New Roman" w:eastAsia="Times New Roman" w:cs="Times New Roman"/>
                        <w:color w:val="000000"/>
                        <w:spacing w:val="0"/>
                        <w:w w:val="100"/>
                        <w:position w:val="0"/>
                        <w:sz w:val="18"/>
                        <w:szCs w:val="18"/>
                        <w:lang w:val="zh-TW" w:eastAsia="zh-TW" w:bidi="zh-TW"/>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1146175</wp:posOffset>
              </wp:positionH>
              <wp:positionV relativeFrom="page">
                <wp:posOffset>9893300</wp:posOffset>
              </wp:positionV>
              <wp:extent cx="5157470" cy="109855"/>
              <wp:effectExtent l="0" t="0" r="0" b="0"/>
              <wp:wrapNone/>
              <wp:docPr id="92" name="Shape 92"/>
              <wp:cNvGraphicFramePr/>
              <a:graphic xmlns:a="http://schemas.openxmlformats.org/drawingml/2006/main">
                <a:graphicData uri="http://schemas.microsoft.com/office/word/2010/wordprocessingShape">
                  <wps:wsp>
                    <wps:cNvSpPr txBox="1"/>
                    <wps:spPr>
                      <a:xfrm>
                        <a:off x="0" y="0"/>
                        <a:ext cx="5157470" cy="109855"/>
                      </a:xfrm>
                      <a:prstGeom prst="rect">
                        <a:avLst/>
                      </a:prstGeom>
                      <a:noFill/>
                    </wps:spPr>
                    <wps:txbx>
                      <w:txbxContent>
                        <w:p>
                          <w:pPr>
                            <w:pStyle w:val="7"/>
                            <w:keepNext w:val="0"/>
                            <w:keepLines w:val="0"/>
                            <w:widowControl w:val="0"/>
                            <w:shd w:val="clear" w:color="auto" w:fill="auto"/>
                            <w:tabs>
                              <w:tab w:val="right" w:pos="8122"/>
                            </w:tabs>
                            <w:bidi w:val="0"/>
                            <w:spacing w:before="0" w:after="0" w:line="240" w:lineRule="auto"/>
                            <w:ind w:left="0" w:right="0" w:firstLine="0"/>
                            <w:jc w:val="left"/>
                            <w:rPr>
                              <w:sz w:val="18"/>
                              <w:szCs w:val="18"/>
                            </w:rPr>
                          </w:pPr>
                          <w:r>
                            <w:rPr>
                              <w:rFonts w:ascii="宋体" w:hAnsi="宋体" w:eastAsia="宋体" w:cs="宋体"/>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color w:val="000000"/>
                              <w:spacing w:val="0"/>
                              <w:w w:val="100"/>
                              <w:position w:val="0"/>
                              <w:sz w:val="18"/>
                              <w:szCs w:val="18"/>
                              <w:lang w:val="zh-TW" w:eastAsia="zh-TW" w:bidi="zh-TW"/>
                            </w:rPr>
                            <w:t>518</w:t>
                          </w:r>
                          <w:r>
                            <w:rPr>
                              <w:rFonts w:ascii="宋体" w:hAnsi="宋体" w:eastAsia="宋体" w:cs="宋体"/>
                              <w:color w:val="000000"/>
                              <w:spacing w:val="0"/>
                              <w:w w:val="100"/>
                              <w:position w:val="0"/>
                              <w:sz w:val="17"/>
                              <w:szCs w:val="17"/>
                              <w:lang w:val="zh-TW" w:eastAsia="zh-TW" w:bidi="zh-TW"/>
                            </w:rPr>
                            <w:t>号</w:t>
                          </w:r>
                          <w:r>
                            <w:rPr>
                              <w:rFonts w:ascii="Times New Roman" w:hAnsi="Times New Roman" w:eastAsia="Times New Roman" w:cs="Times New Roman"/>
                              <w:color w:val="000000"/>
                              <w:spacing w:val="0"/>
                              <w:w w:val="100"/>
                              <w:position w:val="0"/>
                              <w:sz w:val="18"/>
                              <w:szCs w:val="18"/>
                              <w:lang w:val="zh-TW" w:eastAsia="zh-TW" w:bidi="zh-TW"/>
                            </w:rPr>
                            <w:t>3</w:t>
                          </w:r>
                          <w:r>
                            <w:rPr>
                              <w:rFonts w:ascii="宋体" w:hAnsi="宋体" w:eastAsia="宋体" w:cs="宋体"/>
                              <w:color w:val="000000"/>
                              <w:spacing w:val="0"/>
                              <w:w w:val="100"/>
                              <w:position w:val="0"/>
                              <w:sz w:val="17"/>
                              <w:szCs w:val="17"/>
                              <w:lang w:val="zh-TW" w:eastAsia="zh-TW" w:bidi="zh-TW"/>
                            </w:rPr>
                            <w:t>幢</w:t>
                          </w:r>
                          <w:r>
                            <w:rPr>
                              <w:rFonts w:ascii="Times New Roman" w:hAnsi="Times New Roman" w:eastAsia="Times New Roman" w:cs="Times New Roman"/>
                              <w:color w:val="000000"/>
                              <w:spacing w:val="0"/>
                              <w:w w:val="100"/>
                              <w:position w:val="0"/>
                              <w:sz w:val="18"/>
                              <w:szCs w:val="18"/>
                              <w:lang w:val="zh-TW" w:eastAsia="zh-TW" w:bidi="zh-TW"/>
                            </w:rPr>
                            <w:t>4</w:t>
                          </w:r>
                          <w:r>
                            <w:rPr>
                              <w:rFonts w:ascii="宋体" w:hAnsi="宋体" w:eastAsia="宋体" w:cs="宋体"/>
                              <w:color w:val="000000"/>
                              <w:spacing w:val="0"/>
                              <w:w w:val="100"/>
                              <w:position w:val="0"/>
                              <w:sz w:val="17"/>
                              <w:szCs w:val="17"/>
                              <w:lang w:val="zh-TW" w:eastAsia="zh-TW" w:bidi="zh-TW"/>
                            </w:rPr>
                            <w:t>层电话：</w:t>
                          </w:r>
                          <w:r>
                            <w:rPr>
                              <w:rFonts w:ascii="Times New Roman" w:hAnsi="Times New Roman" w:eastAsia="Times New Roman" w:cs="Times New Roman"/>
                              <w:color w:val="000000"/>
                              <w:spacing w:val="0"/>
                              <w:w w:val="100"/>
                              <w:position w:val="0"/>
                              <w:sz w:val="18"/>
                              <w:szCs w:val="18"/>
                              <w:lang w:val="en-US" w:eastAsia="en-US" w:bidi="en-US"/>
                            </w:rPr>
                            <w:t xml:space="preserve">0871-63182502 </w:t>
                          </w:r>
                          <w:r>
                            <w:rPr>
                              <w:rFonts w:ascii="宋体" w:hAnsi="宋体" w:eastAsia="宋体" w:cs="宋体"/>
                              <w:color w:val="000000"/>
                              <w:spacing w:val="0"/>
                              <w:w w:val="100"/>
                              <w:position w:val="0"/>
                              <w:sz w:val="17"/>
                              <w:szCs w:val="17"/>
                              <w:lang w:val="zh-TW" w:eastAsia="zh-TW" w:bidi="zh-TW"/>
                            </w:rPr>
                            <w:t>传真：</w:t>
                          </w:r>
                          <w:r>
                            <w:rPr>
                              <w:rFonts w:ascii="Times New Roman" w:hAnsi="Times New Roman" w:eastAsia="Times New Roman" w:cs="Times New Roman"/>
                              <w:color w:val="000000"/>
                              <w:spacing w:val="0"/>
                              <w:w w:val="100"/>
                              <w:position w:val="0"/>
                              <w:sz w:val="18"/>
                              <w:szCs w:val="18"/>
                              <w:lang w:val="en-US" w:eastAsia="en-US" w:bidi="en-US"/>
                            </w:rPr>
                            <w:t>0871-64195019</w:t>
                          </w:r>
                          <w:r>
                            <w:rPr>
                              <w:rFonts w:ascii="Times New Roman" w:hAnsi="Times New Roman" w:eastAsia="Times New Roman" w:cs="Times New Roman"/>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8"/>
                              <w:szCs w:val="18"/>
                              <w:lang w:val="zh-TW" w:eastAsia="zh-TW" w:bidi="zh-TW"/>
                            </w:rPr>
                            <w:t>#</w:t>
                          </w:r>
                          <w:r>
                            <w:rPr>
                              <w:rFonts w:ascii="Times New Roman" w:hAnsi="Times New Roman" w:eastAsia="Times New Roman" w:cs="Times New Roman"/>
                              <w:color w:val="000000"/>
                              <w:spacing w:val="0"/>
                              <w:w w:val="100"/>
                              <w:position w:val="0"/>
                              <w:sz w:val="18"/>
                              <w:szCs w:val="18"/>
                              <w:lang w:val="zh-TW" w:eastAsia="zh-TW" w:bidi="zh-TW"/>
                            </w:rPr>
                            <w:fldChar w:fldCharType="end"/>
                          </w:r>
                        </w:p>
                      </w:txbxContent>
                    </wps:txbx>
                    <wps:bodyPr lIns="0" tIns="0" rIns="0" bIns="0">
                      <a:spAutoFit/>
                    </wps:bodyPr>
                  </wps:wsp>
                </a:graphicData>
              </a:graphic>
            </wp:anchor>
          </w:drawing>
        </mc:Choice>
        <mc:Fallback>
          <w:pict>
            <v:shape id="Shape 92" o:spid="_x0000_s1026" o:spt="202" type="#_x0000_t202" style="position:absolute;left:0pt;margin-left:90.25pt;margin-top:779pt;height:8.65pt;width:406.1pt;mso-position-horizontal-relative:page;mso-position-vertical-relative:page;z-index:-440400896;mso-width-relative:page;mso-height-relative:page;" filled="f" stroked="f" coordsize="21600,21600" o:gfxdata="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Ej0f73YAAAADQEAAA8AAAAAAAAAAQAgAAAAIgAAAGRycy9kb3ducmV2Lnht&#10;bFBLAQIUABQAAAAIAIdO4kBnTpuThwEAABgDAAAOAAAAAAAAAAEAIAAAACcBAABkcnMvZTJvRG9j&#10;LnhtbFBLBQYAAAAABgAGAFkBAAAgBQAAAAA=&#10;">
              <v:fill on="f" focussize="0,0"/>
              <v:stroke on="f"/>
              <v:imagedata o:title=""/>
              <o:lock v:ext="edit" aspectratio="f"/>
              <v:textbox inset="0mm,0mm,0mm,0mm" style="mso-fit-shape-to-text:t;">
                <w:txbxContent>
                  <w:p>
                    <w:pPr>
                      <w:pStyle w:val="7"/>
                      <w:keepNext w:val="0"/>
                      <w:keepLines w:val="0"/>
                      <w:widowControl w:val="0"/>
                      <w:shd w:val="clear" w:color="auto" w:fill="auto"/>
                      <w:tabs>
                        <w:tab w:val="right" w:pos="8122"/>
                      </w:tabs>
                      <w:bidi w:val="0"/>
                      <w:spacing w:before="0" w:after="0" w:line="240" w:lineRule="auto"/>
                      <w:ind w:left="0" w:right="0" w:firstLine="0"/>
                      <w:jc w:val="left"/>
                      <w:rPr>
                        <w:sz w:val="18"/>
                        <w:szCs w:val="18"/>
                      </w:rPr>
                    </w:pPr>
                    <w:r>
                      <w:rPr>
                        <w:rFonts w:ascii="宋体" w:hAnsi="宋体" w:eastAsia="宋体" w:cs="宋体"/>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color w:val="000000"/>
                        <w:spacing w:val="0"/>
                        <w:w w:val="100"/>
                        <w:position w:val="0"/>
                        <w:sz w:val="18"/>
                        <w:szCs w:val="18"/>
                        <w:lang w:val="zh-TW" w:eastAsia="zh-TW" w:bidi="zh-TW"/>
                      </w:rPr>
                      <w:t>518</w:t>
                    </w:r>
                    <w:r>
                      <w:rPr>
                        <w:rFonts w:ascii="宋体" w:hAnsi="宋体" w:eastAsia="宋体" w:cs="宋体"/>
                        <w:color w:val="000000"/>
                        <w:spacing w:val="0"/>
                        <w:w w:val="100"/>
                        <w:position w:val="0"/>
                        <w:sz w:val="17"/>
                        <w:szCs w:val="17"/>
                        <w:lang w:val="zh-TW" w:eastAsia="zh-TW" w:bidi="zh-TW"/>
                      </w:rPr>
                      <w:t>号</w:t>
                    </w:r>
                    <w:r>
                      <w:rPr>
                        <w:rFonts w:ascii="Times New Roman" w:hAnsi="Times New Roman" w:eastAsia="Times New Roman" w:cs="Times New Roman"/>
                        <w:color w:val="000000"/>
                        <w:spacing w:val="0"/>
                        <w:w w:val="100"/>
                        <w:position w:val="0"/>
                        <w:sz w:val="18"/>
                        <w:szCs w:val="18"/>
                        <w:lang w:val="zh-TW" w:eastAsia="zh-TW" w:bidi="zh-TW"/>
                      </w:rPr>
                      <w:t>3</w:t>
                    </w:r>
                    <w:r>
                      <w:rPr>
                        <w:rFonts w:ascii="宋体" w:hAnsi="宋体" w:eastAsia="宋体" w:cs="宋体"/>
                        <w:color w:val="000000"/>
                        <w:spacing w:val="0"/>
                        <w:w w:val="100"/>
                        <w:position w:val="0"/>
                        <w:sz w:val="17"/>
                        <w:szCs w:val="17"/>
                        <w:lang w:val="zh-TW" w:eastAsia="zh-TW" w:bidi="zh-TW"/>
                      </w:rPr>
                      <w:t>幢</w:t>
                    </w:r>
                    <w:r>
                      <w:rPr>
                        <w:rFonts w:ascii="Times New Roman" w:hAnsi="Times New Roman" w:eastAsia="Times New Roman" w:cs="Times New Roman"/>
                        <w:color w:val="000000"/>
                        <w:spacing w:val="0"/>
                        <w:w w:val="100"/>
                        <w:position w:val="0"/>
                        <w:sz w:val="18"/>
                        <w:szCs w:val="18"/>
                        <w:lang w:val="zh-TW" w:eastAsia="zh-TW" w:bidi="zh-TW"/>
                      </w:rPr>
                      <w:t>4</w:t>
                    </w:r>
                    <w:r>
                      <w:rPr>
                        <w:rFonts w:ascii="宋体" w:hAnsi="宋体" w:eastAsia="宋体" w:cs="宋体"/>
                        <w:color w:val="000000"/>
                        <w:spacing w:val="0"/>
                        <w:w w:val="100"/>
                        <w:position w:val="0"/>
                        <w:sz w:val="17"/>
                        <w:szCs w:val="17"/>
                        <w:lang w:val="zh-TW" w:eastAsia="zh-TW" w:bidi="zh-TW"/>
                      </w:rPr>
                      <w:t>层电话：</w:t>
                    </w:r>
                    <w:r>
                      <w:rPr>
                        <w:rFonts w:ascii="Times New Roman" w:hAnsi="Times New Roman" w:eastAsia="Times New Roman" w:cs="Times New Roman"/>
                        <w:color w:val="000000"/>
                        <w:spacing w:val="0"/>
                        <w:w w:val="100"/>
                        <w:position w:val="0"/>
                        <w:sz w:val="18"/>
                        <w:szCs w:val="18"/>
                        <w:lang w:val="en-US" w:eastAsia="en-US" w:bidi="en-US"/>
                      </w:rPr>
                      <w:t xml:space="preserve">0871-63182502 </w:t>
                    </w:r>
                    <w:r>
                      <w:rPr>
                        <w:rFonts w:ascii="宋体" w:hAnsi="宋体" w:eastAsia="宋体" w:cs="宋体"/>
                        <w:color w:val="000000"/>
                        <w:spacing w:val="0"/>
                        <w:w w:val="100"/>
                        <w:position w:val="0"/>
                        <w:sz w:val="17"/>
                        <w:szCs w:val="17"/>
                        <w:lang w:val="zh-TW" w:eastAsia="zh-TW" w:bidi="zh-TW"/>
                      </w:rPr>
                      <w:t>传真：</w:t>
                    </w:r>
                    <w:r>
                      <w:rPr>
                        <w:rFonts w:ascii="Times New Roman" w:hAnsi="Times New Roman" w:eastAsia="Times New Roman" w:cs="Times New Roman"/>
                        <w:color w:val="000000"/>
                        <w:spacing w:val="0"/>
                        <w:w w:val="100"/>
                        <w:position w:val="0"/>
                        <w:sz w:val="18"/>
                        <w:szCs w:val="18"/>
                        <w:lang w:val="en-US" w:eastAsia="en-US" w:bidi="en-US"/>
                      </w:rPr>
                      <w:t>0871-64195019</w:t>
                    </w:r>
                    <w:r>
                      <w:rPr>
                        <w:rFonts w:ascii="Times New Roman" w:hAnsi="Times New Roman" w:eastAsia="Times New Roman" w:cs="Times New Roman"/>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8"/>
                        <w:szCs w:val="18"/>
                        <w:lang w:val="zh-TW" w:eastAsia="zh-TW" w:bidi="zh-TW"/>
                      </w:rPr>
                      <w:t>#</w:t>
                    </w:r>
                    <w:r>
                      <w:rPr>
                        <w:rFonts w:ascii="Times New Roman" w:hAnsi="Times New Roman" w:eastAsia="Times New Roman" w:cs="Times New Roman"/>
                        <w:color w:val="000000"/>
                        <w:spacing w:val="0"/>
                        <w:w w:val="100"/>
                        <w:position w:val="0"/>
                        <w:sz w:val="18"/>
                        <w:szCs w:val="18"/>
                        <w:lang w:val="zh-TW" w:eastAsia="zh-TW" w:bidi="zh-TW"/>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1137285</wp:posOffset>
              </wp:positionH>
              <wp:positionV relativeFrom="page">
                <wp:posOffset>9881870</wp:posOffset>
              </wp:positionV>
              <wp:extent cx="5129530" cy="109855"/>
              <wp:effectExtent l="0" t="0" r="0" b="0"/>
              <wp:wrapNone/>
              <wp:docPr id="94" name="Shape 94"/>
              <wp:cNvGraphicFramePr/>
              <a:graphic xmlns:a="http://schemas.openxmlformats.org/drawingml/2006/main">
                <a:graphicData uri="http://schemas.microsoft.com/office/word/2010/wordprocessingShape">
                  <wps:wsp>
                    <wps:cNvSpPr txBox="1"/>
                    <wps:spPr>
                      <a:xfrm>
                        <a:off x="0" y="0"/>
                        <a:ext cx="5129530" cy="109855"/>
                      </a:xfrm>
                      <a:prstGeom prst="rect">
                        <a:avLst/>
                      </a:prstGeom>
                      <a:noFill/>
                    </wps:spPr>
                    <wps:txbx>
                      <w:txbxContent>
                        <w:p>
                          <w:pPr>
                            <w:pStyle w:val="7"/>
                            <w:keepNext w:val="0"/>
                            <w:keepLines w:val="0"/>
                            <w:widowControl w:val="0"/>
                            <w:shd w:val="clear" w:color="auto" w:fill="auto"/>
                            <w:tabs>
                              <w:tab w:val="right" w:pos="8078"/>
                            </w:tabs>
                            <w:bidi w:val="0"/>
                            <w:spacing w:before="0" w:after="0" w:line="240" w:lineRule="auto"/>
                            <w:ind w:left="0" w:right="0" w:firstLine="0"/>
                            <w:jc w:val="left"/>
                            <w:rPr>
                              <w:sz w:val="18"/>
                              <w:szCs w:val="18"/>
                            </w:rPr>
                          </w:pPr>
                          <w:r>
                            <w:rPr>
                              <w:rFonts w:ascii="宋体" w:hAnsi="宋体" w:eastAsia="宋体" w:cs="宋体"/>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color w:val="000000"/>
                              <w:spacing w:val="0"/>
                              <w:w w:val="100"/>
                              <w:position w:val="0"/>
                              <w:sz w:val="18"/>
                              <w:szCs w:val="18"/>
                              <w:lang w:val="zh-TW" w:eastAsia="zh-TW" w:bidi="zh-TW"/>
                            </w:rPr>
                            <w:t>518</w:t>
                          </w:r>
                          <w:r>
                            <w:rPr>
                              <w:rFonts w:ascii="宋体" w:hAnsi="宋体" w:eastAsia="宋体" w:cs="宋体"/>
                              <w:color w:val="000000"/>
                              <w:spacing w:val="0"/>
                              <w:w w:val="100"/>
                              <w:position w:val="0"/>
                              <w:sz w:val="17"/>
                              <w:szCs w:val="17"/>
                              <w:lang w:val="zh-TW" w:eastAsia="zh-TW" w:bidi="zh-TW"/>
                            </w:rPr>
                            <w:t>号</w:t>
                          </w:r>
                          <w:r>
                            <w:rPr>
                              <w:rFonts w:ascii="Times New Roman" w:hAnsi="Times New Roman" w:eastAsia="Times New Roman" w:cs="Times New Roman"/>
                              <w:color w:val="000000"/>
                              <w:spacing w:val="0"/>
                              <w:w w:val="100"/>
                              <w:position w:val="0"/>
                              <w:sz w:val="18"/>
                              <w:szCs w:val="18"/>
                              <w:lang w:val="zh-TW" w:eastAsia="zh-TW" w:bidi="zh-TW"/>
                            </w:rPr>
                            <w:t>3</w:t>
                          </w:r>
                          <w:r>
                            <w:rPr>
                              <w:rFonts w:ascii="宋体" w:hAnsi="宋体" w:eastAsia="宋体" w:cs="宋体"/>
                              <w:color w:val="000000"/>
                              <w:spacing w:val="0"/>
                              <w:w w:val="100"/>
                              <w:position w:val="0"/>
                              <w:sz w:val="17"/>
                              <w:szCs w:val="17"/>
                              <w:lang w:val="zh-TW" w:eastAsia="zh-TW" w:bidi="zh-TW"/>
                            </w:rPr>
                            <w:t>幢</w:t>
                          </w:r>
                          <w:r>
                            <w:rPr>
                              <w:rFonts w:ascii="Times New Roman" w:hAnsi="Times New Roman" w:eastAsia="Times New Roman" w:cs="Times New Roman"/>
                              <w:color w:val="000000"/>
                              <w:spacing w:val="0"/>
                              <w:w w:val="100"/>
                              <w:position w:val="0"/>
                              <w:sz w:val="18"/>
                              <w:szCs w:val="18"/>
                              <w:lang w:val="zh-TW" w:eastAsia="zh-TW" w:bidi="zh-TW"/>
                            </w:rPr>
                            <w:t>4</w:t>
                          </w:r>
                          <w:r>
                            <w:rPr>
                              <w:rFonts w:ascii="宋体" w:hAnsi="宋体" w:eastAsia="宋体" w:cs="宋体"/>
                              <w:color w:val="000000"/>
                              <w:spacing w:val="0"/>
                              <w:w w:val="100"/>
                              <w:position w:val="0"/>
                              <w:sz w:val="17"/>
                              <w:szCs w:val="17"/>
                              <w:lang w:val="zh-TW" w:eastAsia="zh-TW" w:bidi="zh-TW"/>
                            </w:rPr>
                            <w:t>层电话：</w:t>
                          </w:r>
                          <w:r>
                            <w:rPr>
                              <w:rFonts w:ascii="Times New Roman" w:hAnsi="Times New Roman" w:eastAsia="Times New Roman" w:cs="Times New Roman"/>
                              <w:color w:val="000000"/>
                              <w:spacing w:val="0"/>
                              <w:w w:val="100"/>
                              <w:position w:val="0"/>
                              <w:sz w:val="18"/>
                              <w:szCs w:val="18"/>
                              <w:lang w:val="en-US" w:eastAsia="en-US" w:bidi="en-US"/>
                            </w:rPr>
                            <w:t xml:space="preserve">0871-63182502 </w:t>
                          </w:r>
                          <w:r>
                            <w:rPr>
                              <w:rFonts w:ascii="宋体" w:hAnsi="宋体" w:eastAsia="宋体" w:cs="宋体"/>
                              <w:color w:val="000000"/>
                              <w:spacing w:val="0"/>
                              <w:w w:val="100"/>
                              <w:position w:val="0"/>
                              <w:sz w:val="17"/>
                              <w:szCs w:val="17"/>
                              <w:lang w:val="zh-TW" w:eastAsia="zh-TW" w:bidi="zh-TW"/>
                            </w:rPr>
                            <w:t>传真：</w:t>
                          </w:r>
                          <w:r>
                            <w:rPr>
                              <w:rFonts w:ascii="Times New Roman" w:hAnsi="Times New Roman" w:eastAsia="Times New Roman" w:cs="Times New Roman"/>
                              <w:color w:val="000000"/>
                              <w:spacing w:val="0"/>
                              <w:w w:val="100"/>
                              <w:position w:val="0"/>
                              <w:sz w:val="18"/>
                              <w:szCs w:val="18"/>
                              <w:lang w:val="en-US" w:eastAsia="en-US" w:bidi="en-US"/>
                            </w:rPr>
                            <w:t>0871-64195019</w:t>
                          </w:r>
                          <w:r>
                            <w:rPr>
                              <w:rFonts w:ascii="Times New Roman" w:hAnsi="Times New Roman" w:eastAsia="Times New Roman" w:cs="Times New Roman"/>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8"/>
                              <w:szCs w:val="18"/>
                              <w:lang w:val="zh-TW" w:eastAsia="zh-TW" w:bidi="zh-TW"/>
                            </w:rPr>
                            <w:t>#</w:t>
                          </w:r>
                          <w:r>
                            <w:rPr>
                              <w:rFonts w:ascii="Times New Roman" w:hAnsi="Times New Roman" w:eastAsia="Times New Roman" w:cs="Times New Roman"/>
                              <w:color w:val="000000"/>
                              <w:spacing w:val="0"/>
                              <w:w w:val="100"/>
                              <w:position w:val="0"/>
                              <w:sz w:val="18"/>
                              <w:szCs w:val="18"/>
                              <w:lang w:val="zh-TW" w:eastAsia="zh-TW" w:bidi="zh-TW"/>
                            </w:rPr>
                            <w:fldChar w:fldCharType="end"/>
                          </w:r>
                        </w:p>
                      </w:txbxContent>
                    </wps:txbx>
                    <wps:bodyPr lIns="0" tIns="0" rIns="0" bIns="0">
                      <a:spAutoFit/>
                    </wps:bodyPr>
                  </wps:wsp>
                </a:graphicData>
              </a:graphic>
            </wp:anchor>
          </w:drawing>
        </mc:Choice>
        <mc:Fallback>
          <w:pict>
            <v:shape id="Shape 94" o:spid="_x0000_s1026" o:spt="202" type="#_x0000_t202" style="position:absolute;left:0pt;margin-left:89.55pt;margin-top:778.1pt;height:8.65pt;width:403.9pt;mso-position-horizontal-relative:page;mso-position-vertical-relative:page;z-index:-440400896;mso-width-relative:page;mso-height-relative:page;" filled="f" stroked="f" coordsize="21600,21600" o:gfxdata="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Db7AbJ2QAAAA0BAAAPAAAAAAAAAAEAIAAAACIAAABkcnMvZG93bnJl&#10;di54bWxQSwECFAAUAAAACACHTuJAGzw30ooBAAAYAwAADgAAAAAAAAABACAAAAAoAQAAZHJzL2Uy&#10;b0RvYy54bWxQSwUGAAAAAAYABgBZAQAAJAUAAAAA&#10;">
              <v:fill on="f" focussize="0,0"/>
              <v:stroke on="f"/>
              <v:imagedata o:title=""/>
              <o:lock v:ext="edit" aspectratio="f"/>
              <v:textbox inset="0mm,0mm,0mm,0mm" style="mso-fit-shape-to-text:t;">
                <w:txbxContent>
                  <w:p>
                    <w:pPr>
                      <w:pStyle w:val="7"/>
                      <w:keepNext w:val="0"/>
                      <w:keepLines w:val="0"/>
                      <w:widowControl w:val="0"/>
                      <w:shd w:val="clear" w:color="auto" w:fill="auto"/>
                      <w:tabs>
                        <w:tab w:val="right" w:pos="8078"/>
                      </w:tabs>
                      <w:bidi w:val="0"/>
                      <w:spacing w:before="0" w:after="0" w:line="240" w:lineRule="auto"/>
                      <w:ind w:left="0" w:right="0" w:firstLine="0"/>
                      <w:jc w:val="left"/>
                      <w:rPr>
                        <w:sz w:val="18"/>
                        <w:szCs w:val="18"/>
                      </w:rPr>
                    </w:pPr>
                    <w:r>
                      <w:rPr>
                        <w:rFonts w:ascii="宋体" w:hAnsi="宋体" w:eastAsia="宋体" w:cs="宋体"/>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color w:val="000000"/>
                        <w:spacing w:val="0"/>
                        <w:w w:val="100"/>
                        <w:position w:val="0"/>
                        <w:sz w:val="18"/>
                        <w:szCs w:val="18"/>
                        <w:lang w:val="zh-TW" w:eastAsia="zh-TW" w:bidi="zh-TW"/>
                      </w:rPr>
                      <w:t>518</w:t>
                    </w:r>
                    <w:r>
                      <w:rPr>
                        <w:rFonts w:ascii="宋体" w:hAnsi="宋体" w:eastAsia="宋体" w:cs="宋体"/>
                        <w:color w:val="000000"/>
                        <w:spacing w:val="0"/>
                        <w:w w:val="100"/>
                        <w:position w:val="0"/>
                        <w:sz w:val="17"/>
                        <w:szCs w:val="17"/>
                        <w:lang w:val="zh-TW" w:eastAsia="zh-TW" w:bidi="zh-TW"/>
                      </w:rPr>
                      <w:t>号</w:t>
                    </w:r>
                    <w:r>
                      <w:rPr>
                        <w:rFonts w:ascii="Times New Roman" w:hAnsi="Times New Roman" w:eastAsia="Times New Roman" w:cs="Times New Roman"/>
                        <w:color w:val="000000"/>
                        <w:spacing w:val="0"/>
                        <w:w w:val="100"/>
                        <w:position w:val="0"/>
                        <w:sz w:val="18"/>
                        <w:szCs w:val="18"/>
                        <w:lang w:val="zh-TW" w:eastAsia="zh-TW" w:bidi="zh-TW"/>
                      </w:rPr>
                      <w:t>3</w:t>
                    </w:r>
                    <w:r>
                      <w:rPr>
                        <w:rFonts w:ascii="宋体" w:hAnsi="宋体" w:eastAsia="宋体" w:cs="宋体"/>
                        <w:color w:val="000000"/>
                        <w:spacing w:val="0"/>
                        <w:w w:val="100"/>
                        <w:position w:val="0"/>
                        <w:sz w:val="17"/>
                        <w:szCs w:val="17"/>
                        <w:lang w:val="zh-TW" w:eastAsia="zh-TW" w:bidi="zh-TW"/>
                      </w:rPr>
                      <w:t>幢</w:t>
                    </w:r>
                    <w:r>
                      <w:rPr>
                        <w:rFonts w:ascii="Times New Roman" w:hAnsi="Times New Roman" w:eastAsia="Times New Roman" w:cs="Times New Roman"/>
                        <w:color w:val="000000"/>
                        <w:spacing w:val="0"/>
                        <w:w w:val="100"/>
                        <w:position w:val="0"/>
                        <w:sz w:val="18"/>
                        <w:szCs w:val="18"/>
                        <w:lang w:val="zh-TW" w:eastAsia="zh-TW" w:bidi="zh-TW"/>
                      </w:rPr>
                      <w:t>4</w:t>
                    </w:r>
                    <w:r>
                      <w:rPr>
                        <w:rFonts w:ascii="宋体" w:hAnsi="宋体" w:eastAsia="宋体" w:cs="宋体"/>
                        <w:color w:val="000000"/>
                        <w:spacing w:val="0"/>
                        <w:w w:val="100"/>
                        <w:position w:val="0"/>
                        <w:sz w:val="17"/>
                        <w:szCs w:val="17"/>
                        <w:lang w:val="zh-TW" w:eastAsia="zh-TW" w:bidi="zh-TW"/>
                      </w:rPr>
                      <w:t>层电话：</w:t>
                    </w:r>
                    <w:r>
                      <w:rPr>
                        <w:rFonts w:ascii="Times New Roman" w:hAnsi="Times New Roman" w:eastAsia="Times New Roman" w:cs="Times New Roman"/>
                        <w:color w:val="000000"/>
                        <w:spacing w:val="0"/>
                        <w:w w:val="100"/>
                        <w:position w:val="0"/>
                        <w:sz w:val="18"/>
                        <w:szCs w:val="18"/>
                        <w:lang w:val="en-US" w:eastAsia="en-US" w:bidi="en-US"/>
                      </w:rPr>
                      <w:t xml:space="preserve">0871-63182502 </w:t>
                    </w:r>
                    <w:r>
                      <w:rPr>
                        <w:rFonts w:ascii="宋体" w:hAnsi="宋体" w:eastAsia="宋体" w:cs="宋体"/>
                        <w:color w:val="000000"/>
                        <w:spacing w:val="0"/>
                        <w:w w:val="100"/>
                        <w:position w:val="0"/>
                        <w:sz w:val="17"/>
                        <w:szCs w:val="17"/>
                        <w:lang w:val="zh-TW" w:eastAsia="zh-TW" w:bidi="zh-TW"/>
                      </w:rPr>
                      <w:t>传真：</w:t>
                    </w:r>
                    <w:r>
                      <w:rPr>
                        <w:rFonts w:ascii="Times New Roman" w:hAnsi="Times New Roman" w:eastAsia="Times New Roman" w:cs="Times New Roman"/>
                        <w:color w:val="000000"/>
                        <w:spacing w:val="0"/>
                        <w:w w:val="100"/>
                        <w:position w:val="0"/>
                        <w:sz w:val="18"/>
                        <w:szCs w:val="18"/>
                        <w:lang w:val="en-US" w:eastAsia="en-US" w:bidi="en-US"/>
                      </w:rPr>
                      <w:t>0871-64195019</w:t>
                    </w:r>
                    <w:r>
                      <w:rPr>
                        <w:rFonts w:ascii="Times New Roman" w:hAnsi="Times New Roman" w:eastAsia="Times New Roman" w:cs="Times New Roman"/>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8"/>
                        <w:szCs w:val="18"/>
                        <w:lang w:val="zh-TW" w:eastAsia="zh-TW" w:bidi="zh-TW"/>
                      </w:rPr>
                      <w:t>#</w:t>
                    </w:r>
                    <w:r>
                      <w:rPr>
                        <w:rFonts w:ascii="Times New Roman" w:hAnsi="Times New Roman" w:eastAsia="Times New Roman" w:cs="Times New Roman"/>
                        <w:color w:val="000000"/>
                        <w:spacing w:val="0"/>
                        <w:w w:val="100"/>
                        <w:position w:val="0"/>
                        <w:sz w:val="18"/>
                        <w:szCs w:val="18"/>
                        <w:lang w:val="zh-TW" w:eastAsia="zh-TW" w:bidi="zh-TW"/>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1137285</wp:posOffset>
              </wp:positionH>
              <wp:positionV relativeFrom="page">
                <wp:posOffset>9881870</wp:posOffset>
              </wp:positionV>
              <wp:extent cx="5129530" cy="109855"/>
              <wp:effectExtent l="0" t="0" r="0" b="0"/>
              <wp:wrapNone/>
              <wp:docPr id="96" name="Shape 96"/>
              <wp:cNvGraphicFramePr/>
              <a:graphic xmlns:a="http://schemas.openxmlformats.org/drawingml/2006/main">
                <a:graphicData uri="http://schemas.microsoft.com/office/word/2010/wordprocessingShape">
                  <wps:wsp>
                    <wps:cNvSpPr txBox="1"/>
                    <wps:spPr>
                      <a:xfrm>
                        <a:off x="0" y="0"/>
                        <a:ext cx="5129530" cy="109855"/>
                      </a:xfrm>
                      <a:prstGeom prst="rect">
                        <a:avLst/>
                      </a:prstGeom>
                      <a:noFill/>
                    </wps:spPr>
                    <wps:txbx>
                      <w:txbxContent>
                        <w:p>
                          <w:pPr>
                            <w:pStyle w:val="7"/>
                            <w:keepNext w:val="0"/>
                            <w:keepLines w:val="0"/>
                            <w:widowControl w:val="0"/>
                            <w:shd w:val="clear" w:color="auto" w:fill="auto"/>
                            <w:tabs>
                              <w:tab w:val="right" w:pos="8078"/>
                            </w:tabs>
                            <w:bidi w:val="0"/>
                            <w:spacing w:before="0" w:after="0" w:line="240" w:lineRule="auto"/>
                            <w:ind w:left="0" w:right="0" w:firstLine="0"/>
                            <w:jc w:val="left"/>
                            <w:rPr>
                              <w:sz w:val="18"/>
                              <w:szCs w:val="18"/>
                            </w:rPr>
                          </w:pPr>
                          <w:r>
                            <w:rPr>
                              <w:rFonts w:ascii="宋体" w:hAnsi="宋体" w:eastAsia="宋体" w:cs="宋体"/>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color w:val="000000"/>
                              <w:spacing w:val="0"/>
                              <w:w w:val="100"/>
                              <w:position w:val="0"/>
                              <w:sz w:val="18"/>
                              <w:szCs w:val="18"/>
                              <w:lang w:val="zh-TW" w:eastAsia="zh-TW" w:bidi="zh-TW"/>
                            </w:rPr>
                            <w:t>518</w:t>
                          </w:r>
                          <w:r>
                            <w:rPr>
                              <w:rFonts w:ascii="宋体" w:hAnsi="宋体" w:eastAsia="宋体" w:cs="宋体"/>
                              <w:color w:val="000000"/>
                              <w:spacing w:val="0"/>
                              <w:w w:val="100"/>
                              <w:position w:val="0"/>
                              <w:sz w:val="17"/>
                              <w:szCs w:val="17"/>
                              <w:lang w:val="zh-TW" w:eastAsia="zh-TW" w:bidi="zh-TW"/>
                            </w:rPr>
                            <w:t>号</w:t>
                          </w:r>
                          <w:r>
                            <w:rPr>
                              <w:rFonts w:ascii="Times New Roman" w:hAnsi="Times New Roman" w:eastAsia="Times New Roman" w:cs="Times New Roman"/>
                              <w:color w:val="000000"/>
                              <w:spacing w:val="0"/>
                              <w:w w:val="100"/>
                              <w:position w:val="0"/>
                              <w:sz w:val="18"/>
                              <w:szCs w:val="18"/>
                              <w:lang w:val="zh-TW" w:eastAsia="zh-TW" w:bidi="zh-TW"/>
                            </w:rPr>
                            <w:t>3</w:t>
                          </w:r>
                          <w:r>
                            <w:rPr>
                              <w:rFonts w:ascii="宋体" w:hAnsi="宋体" w:eastAsia="宋体" w:cs="宋体"/>
                              <w:color w:val="000000"/>
                              <w:spacing w:val="0"/>
                              <w:w w:val="100"/>
                              <w:position w:val="0"/>
                              <w:sz w:val="17"/>
                              <w:szCs w:val="17"/>
                              <w:lang w:val="zh-TW" w:eastAsia="zh-TW" w:bidi="zh-TW"/>
                            </w:rPr>
                            <w:t>幢</w:t>
                          </w:r>
                          <w:r>
                            <w:rPr>
                              <w:rFonts w:ascii="Times New Roman" w:hAnsi="Times New Roman" w:eastAsia="Times New Roman" w:cs="Times New Roman"/>
                              <w:color w:val="000000"/>
                              <w:spacing w:val="0"/>
                              <w:w w:val="100"/>
                              <w:position w:val="0"/>
                              <w:sz w:val="18"/>
                              <w:szCs w:val="18"/>
                              <w:lang w:val="zh-TW" w:eastAsia="zh-TW" w:bidi="zh-TW"/>
                            </w:rPr>
                            <w:t>4</w:t>
                          </w:r>
                          <w:r>
                            <w:rPr>
                              <w:rFonts w:ascii="宋体" w:hAnsi="宋体" w:eastAsia="宋体" w:cs="宋体"/>
                              <w:color w:val="000000"/>
                              <w:spacing w:val="0"/>
                              <w:w w:val="100"/>
                              <w:position w:val="0"/>
                              <w:sz w:val="17"/>
                              <w:szCs w:val="17"/>
                              <w:lang w:val="zh-TW" w:eastAsia="zh-TW" w:bidi="zh-TW"/>
                            </w:rPr>
                            <w:t>层电话：</w:t>
                          </w:r>
                          <w:r>
                            <w:rPr>
                              <w:rFonts w:ascii="Times New Roman" w:hAnsi="Times New Roman" w:eastAsia="Times New Roman" w:cs="Times New Roman"/>
                              <w:color w:val="000000"/>
                              <w:spacing w:val="0"/>
                              <w:w w:val="100"/>
                              <w:position w:val="0"/>
                              <w:sz w:val="18"/>
                              <w:szCs w:val="18"/>
                              <w:lang w:val="en-US" w:eastAsia="en-US" w:bidi="en-US"/>
                            </w:rPr>
                            <w:t xml:space="preserve">0871-63182502 </w:t>
                          </w:r>
                          <w:r>
                            <w:rPr>
                              <w:rFonts w:ascii="宋体" w:hAnsi="宋体" w:eastAsia="宋体" w:cs="宋体"/>
                              <w:color w:val="000000"/>
                              <w:spacing w:val="0"/>
                              <w:w w:val="100"/>
                              <w:position w:val="0"/>
                              <w:sz w:val="17"/>
                              <w:szCs w:val="17"/>
                              <w:lang w:val="zh-TW" w:eastAsia="zh-TW" w:bidi="zh-TW"/>
                            </w:rPr>
                            <w:t>传真：</w:t>
                          </w:r>
                          <w:r>
                            <w:rPr>
                              <w:rFonts w:ascii="Times New Roman" w:hAnsi="Times New Roman" w:eastAsia="Times New Roman" w:cs="Times New Roman"/>
                              <w:color w:val="000000"/>
                              <w:spacing w:val="0"/>
                              <w:w w:val="100"/>
                              <w:position w:val="0"/>
                              <w:sz w:val="18"/>
                              <w:szCs w:val="18"/>
                              <w:lang w:val="en-US" w:eastAsia="en-US" w:bidi="en-US"/>
                            </w:rPr>
                            <w:t>0871-64195019</w:t>
                          </w:r>
                          <w:r>
                            <w:rPr>
                              <w:rFonts w:ascii="Times New Roman" w:hAnsi="Times New Roman" w:eastAsia="Times New Roman" w:cs="Times New Roman"/>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8"/>
                              <w:szCs w:val="18"/>
                              <w:lang w:val="zh-TW" w:eastAsia="zh-TW" w:bidi="zh-TW"/>
                            </w:rPr>
                            <w:t>#</w:t>
                          </w:r>
                          <w:r>
                            <w:rPr>
                              <w:rFonts w:ascii="Times New Roman" w:hAnsi="Times New Roman" w:eastAsia="Times New Roman" w:cs="Times New Roman"/>
                              <w:color w:val="000000"/>
                              <w:spacing w:val="0"/>
                              <w:w w:val="100"/>
                              <w:position w:val="0"/>
                              <w:sz w:val="18"/>
                              <w:szCs w:val="18"/>
                              <w:lang w:val="zh-TW" w:eastAsia="zh-TW" w:bidi="zh-TW"/>
                            </w:rPr>
                            <w:fldChar w:fldCharType="end"/>
                          </w:r>
                        </w:p>
                      </w:txbxContent>
                    </wps:txbx>
                    <wps:bodyPr lIns="0" tIns="0" rIns="0" bIns="0">
                      <a:spAutoFit/>
                    </wps:bodyPr>
                  </wps:wsp>
                </a:graphicData>
              </a:graphic>
            </wp:anchor>
          </w:drawing>
        </mc:Choice>
        <mc:Fallback>
          <w:pict>
            <v:shape id="Shape 96" o:spid="_x0000_s1026" o:spt="202" type="#_x0000_t202" style="position:absolute;left:0pt;margin-left:89.55pt;margin-top:778.1pt;height:8.65pt;width:403.9pt;mso-position-horizontal-relative:page;mso-position-vertical-relative:page;z-index:-440400896;mso-width-relative:page;mso-height-relative:page;" filled="f" stroked="f" coordsize="21600,21600" o:gfxdata="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Db7AbJ2QAAAA0BAAAPAAAAAAAAAAEAIAAAACIAAABkcnMvZG93bnJldi54&#10;bWxQSwECFAAUAAAACACHTuJA55fNl4cBAAAYAwAADgAAAAAAAAABACAAAAAoAQAAZHJzL2Uyb0Rv&#10;Yy54bWxQSwUGAAAAAAYABgBZAQAAIQUAAAAA&#10;">
              <v:fill on="f" focussize="0,0"/>
              <v:stroke on="f"/>
              <v:imagedata o:title=""/>
              <o:lock v:ext="edit" aspectratio="f"/>
              <v:textbox inset="0mm,0mm,0mm,0mm" style="mso-fit-shape-to-text:t;">
                <w:txbxContent>
                  <w:p>
                    <w:pPr>
                      <w:pStyle w:val="7"/>
                      <w:keepNext w:val="0"/>
                      <w:keepLines w:val="0"/>
                      <w:widowControl w:val="0"/>
                      <w:shd w:val="clear" w:color="auto" w:fill="auto"/>
                      <w:tabs>
                        <w:tab w:val="right" w:pos="8078"/>
                      </w:tabs>
                      <w:bidi w:val="0"/>
                      <w:spacing w:before="0" w:after="0" w:line="240" w:lineRule="auto"/>
                      <w:ind w:left="0" w:right="0" w:firstLine="0"/>
                      <w:jc w:val="left"/>
                      <w:rPr>
                        <w:sz w:val="18"/>
                        <w:szCs w:val="18"/>
                      </w:rPr>
                    </w:pPr>
                    <w:r>
                      <w:rPr>
                        <w:rFonts w:ascii="宋体" w:hAnsi="宋体" w:eastAsia="宋体" w:cs="宋体"/>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color w:val="000000"/>
                        <w:spacing w:val="0"/>
                        <w:w w:val="100"/>
                        <w:position w:val="0"/>
                        <w:sz w:val="18"/>
                        <w:szCs w:val="18"/>
                        <w:lang w:val="zh-TW" w:eastAsia="zh-TW" w:bidi="zh-TW"/>
                      </w:rPr>
                      <w:t>518</w:t>
                    </w:r>
                    <w:r>
                      <w:rPr>
                        <w:rFonts w:ascii="宋体" w:hAnsi="宋体" w:eastAsia="宋体" w:cs="宋体"/>
                        <w:color w:val="000000"/>
                        <w:spacing w:val="0"/>
                        <w:w w:val="100"/>
                        <w:position w:val="0"/>
                        <w:sz w:val="17"/>
                        <w:szCs w:val="17"/>
                        <w:lang w:val="zh-TW" w:eastAsia="zh-TW" w:bidi="zh-TW"/>
                      </w:rPr>
                      <w:t>号</w:t>
                    </w:r>
                    <w:r>
                      <w:rPr>
                        <w:rFonts w:ascii="Times New Roman" w:hAnsi="Times New Roman" w:eastAsia="Times New Roman" w:cs="Times New Roman"/>
                        <w:color w:val="000000"/>
                        <w:spacing w:val="0"/>
                        <w:w w:val="100"/>
                        <w:position w:val="0"/>
                        <w:sz w:val="18"/>
                        <w:szCs w:val="18"/>
                        <w:lang w:val="zh-TW" w:eastAsia="zh-TW" w:bidi="zh-TW"/>
                      </w:rPr>
                      <w:t>3</w:t>
                    </w:r>
                    <w:r>
                      <w:rPr>
                        <w:rFonts w:ascii="宋体" w:hAnsi="宋体" w:eastAsia="宋体" w:cs="宋体"/>
                        <w:color w:val="000000"/>
                        <w:spacing w:val="0"/>
                        <w:w w:val="100"/>
                        <w:position w:val="0"/>
                        <w:sz w:val="17"/>
                        <w:szCs w:val="17"/>
                        <w:lang w:val="zh-TW" w:eastAsia="zh-TW" w:bidi="zh-TW"/>
                      </w:rPr>
                      <w:t>幢</w:t>
                    </w:r>
                    <w:r>
                      <w:rPr>
                        <w:rFonts w:ascii="Times New Roman" w:hAnsi="Times New Roman" w:eastAsia="Times New Roman" w:cs="Times New Roman"/>
                        <w:color w:val="000000"/>
                        <w:spacing w:val="0"/>
                        <w:w w:val="100"/>
                        <w:position w:val="0"/>
                        <w:sz w:val="18"/>
                        <w:szCs w:val="18"/>
                        <w:lang w:val="zh-TW" w:eastAsia="zh-TW" w:bidi="zh-TW"/>
                      </w:rPr>
                      <w:t>4</w:t>
                    </w:r>
                    <w:r>
                      <w:rPr>
                        <w:rFonts w:ascii="宋体" w:hAnsi="宋体" w:eastAsia="宋体" w:cs="宋体"/>
                        <w:color w:val="000000"/>
                        <w:spacing w:val="0"/>
                        <w:w w:val="100"/>
                        <w:position w:val="0"/>
                        <w:sz w:val="17"/>
                        <w:szCs w:val="17"/>
                        <w:lang w:val="zh-TW" w:eastAsia="zh-TW" w:bidi="zh-TW"/>
                      </w:rPr>
                      <w:t>层电话：</w:t>
                    </w:r>
                    <w:r>
                      <w:rPr>
                        <w:rFonts w:ascii="Times New Roman" w:hAnsi="Times New Roman" w:eastAsia="Times New Roman" w:cs="Times New Roman"/>
                        <w:color w:val="000000"/>
                        <w:spacing w:val="0"/>
                        <w:w w:val="100"/>
                        <w:position w:val="0"/>
                        <w:sz w:val="18"/>
                        <w:szCs w:val="18"/>
                        <w:lang w:val="en-US" w:eastAsia="en-US" w:bidi="en-US"/>
                      </w:rPr>
                      <w:t xml:space="preserve">0871-63182502 </w:t>
                    </w:r>
                    <w:r>
                      <w:rPr>
                        <w:rFonts w:ascii="宋体" w:hAnsi="宋体" w:eastAsia="宋体" w:cs="宋体"/>
                        <w:color w:val="000000"/>
                        <w:spacing w:val="0"/>
                        <w:w w:val="100"/>
                        <w:position w:val="0"/>
                        <w:sz w:val="17"/>
                        <w:szCs w:val="17"/>
                        <w:lang w:val="zh-TW" w:eastAsia="zh-TW" w:bidi="zh-TW"/>
                      </w:rPr>
                      <w:t>传真：</w:t>
                    </w:r>
                    <w:r>
                      <w:rPr>
                        <w:rFonts w:ascii="Times New Roman" w:hAnsi="Times New Roman" w:eastAsia="Times New Roman" w:cs="Times New Roman"/>
                        <w:color w:val="000000"/>
                        <w:spacing w:val="0"/>
                        <w:w w:val="100"/>
                        <w:position w:val="0"/>
                        <w:sz w:val="18"/>
                        <w:szCs w:val="18"/>
                        <w:lang w:val="en-US" w:eastAsia="en-US" w:bidi="en-US"/>
                      </w:rPr>
                      <w:t>0871-64195019</w:t>
                    </w:r>
                    <w:r>
                      <w:rPr>
                        <w:rFonts w:ascii="Times New Roman" w:hAnsi="Times New Roman" w:eastAsia="Times New Roman" w:cs="Times New Roman"/>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8"/>
                        <w:szCs w:val="18"/>
                        <w:lang w:val="zh-TW" w:eastAsia="zh-TW" w:bidi="zh-TW"/>
                      </w:rPr>
                      <w:t>#</w:t>
                    </w:r>
                    <w:r>
                      <w:rPr>
                        <w:rFonts w:ascii="Times New Roman" w:hAnsi="Times New Roman" w:eastAsia="Times New Roman" w:cs="Times New Roman"/>
                        <w:color w:val="000000"/>
                        <w:spacing w:val="0"/>
                        <w:w w:val="100"/>
                        <w:position w:val="0"/>
                        <w:sz w:val="18"/>
                        <w:szCs w:val="18"/>
                        <w:lang w:val="zh-TW" w:eastAsia="zh-TW" w:bidi="zh-TW"/>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1137285</wp:posOffset>
              </wp:positionH>
              <wp:positionV relativeFrom="page">
                <wp:posOffset>9872980</wp:posOffset>
              </wp:positionV>
              <wp:extent cx="5147945" cy="113030"/>
              <wp:effectExtent l="0" t="0" r="0" b="0"/>
              <wp:wrapNone/>
              <wp:docPr id="101" name="Shape 101"/>
              <wp:cNvGraphicFramePr/>
              <a:graphic xmlns:a="http://schemas.openxmlformats.org/drawingml/2006/main">
                <a:graphicData uri="http://schemas.microsoft.com/office/word/2010/wordprocessingShape">
                  <wps:wsp>
                    <wps:cNvSpPr txBox="1"/>
                    <wps:spPr>
                      <a:xfrm>
                        <a:off x="0" y="0"/>
                        <a:ext cx="5147945" cy="113030"/>
                      </a:xfrm>
                      <a:prstGeom prst="rect">
                        <a:avLst/>
                      </a:prstGeom>
                      <a:noFill/>
                    </wps:spPr>
                    <wps:txbx>
                      <w:txbxContent>
                        <w:p>
                          <w:pPr>
                            <w:pStyle w:val="7"/>
                            <w:keepNext w:val="0"/>
                            <w:keepLines w:val="0"/>
                            <w:widowControl w:val="0"/>
                            <w:shd w:val="clear" w:color="auto" w:fill="auto"/>
                            <w:tabs>
                              <w:tab w:val="right" w:pos="8107"/>
                            </w:tabs>
                            <w:bidi w:val="0"/>
                            <w:spacing w:before="0" w:after="0" w:line="240" w:lineRule="auto"/>
                            <w:ind w:left="0" w:right="0" w:firstLine="0"/>
                            <w:jc w:val="left"/>
                            <w:rPr>
                              <w:sz w:val="18"/>
                              <w:szCs w:val="18"/>
                            </w:rPr>
                          </w:pPr>
                          <w:r>
                            <w:rPr>
                              <w:rFonts w:ascii="宋体" w:hAnsi="宋体" w:eastAsia="宋体" w:cs="宋体"/>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color w:val="000000"/>
                              <w:spacing w:val="0"/>
                              <w:w w:val="100"/>
                              <w:position w:val="0"/>
                              <w:sz w:val="18"/>
                              <w:szCs w:val="18"/>
                              <w:lang w:val="zh-TW" w:eastAsia="zh-TW" w:bidi="zh-TW"/>
                            </w:rPr>
                            <w:t>518</w:t>
                          </w:r>
                          <w:r>
                            <w:rPr>
                              <w:rFonts w:ascii="宋体" w:hAnsi="宋体" w:eastAsia="宋体" w:cs="宋体"/>
                              <w:color w:val="000000"/>
                              <w:spacing w:val="0"/>
                              <w:w w:val="100"/>
                              <w:position w:val="0"/>
                              <w:sz w:val="17"/>
                              <w:szCs w:val="17"/>
                              <w:lang w:val="zh-TW" w:eastAsia="zh-TW" w:bidi="zh-TW"/>
                            </w:rPr>
                            <w:t>号</w:t>
                          </w:r>
                          <w:r>
                            <w:rPr>
                              <w:rFonts w:ascii="Times New Roman" w:hAnsi="Times New Roman" w:eastAsia="Times New Roman" w:cs="Times New Roman"/>
                              <w:color w:val="000000"/>
                              <w:spacing w:val="0"/>
                              <w:w w:val="100"/>
                              <w:position w:val="0"/>
                              <w:sz w:val="18"/>
                              <w:szCs w:val="18"/>
                              <w:lang w:val="zh-TW" w:eastAsia="zh-TW" w:bidi="zh-TW"/>
                            </w:rPr>
                            <w:t>3</w:t>
                          </w:r>
                          <w:r>
                            <w:rPr>
                              <w:rFonts w:ascii="宋体" w:hAnsi="宋体" w:eastAsia="宋体" w:cs="宋体"/>
                              <w:color w:val="000000"/>
                              <w:spacing w:val="0"/>
                              <w:w w:val="100"/>
                              <w:position w:val="0"/>
                              <w:sz w:val="17"/>
                              <w:szCs w:val="17"/>
                              <w:lang w:val="zh-TW" w:eastAsia="zh-TW" w:bidi="zh-TW"/>
                            </w:rPr>
                            <w:t>幢</w:t>
                          </w:r>
                          <w:r>
                            <w:rPr>
                              <w:rFonts w:ascii="Times New Roman" w:hAnsi="Times New Roman" w:eastAsia="Times New Roman" w:cs="Times New Roman"/>
                              <w:color w:val="000000"/>
                              <w:spacing w:val="0"/>
                              <w:w w:val="100"/>
                              <w:position w:val="0"/>
                              <w:sz w:val="18"/>
                              <w:szCs w:val="18"/>
                              <w:lang w:val="zh-TW" w:eastAsia="zh-TW" w:bidi="zh-TW"/>
                            </w:rPr>
                            <w:t>4</w:t>
                          </w:r>
                          <w:r>
                            <w:rPr>
                              <w:rFonts w:ascii="宋体" w:hAnsi="宋体" w:eastAsia="宋体" w:cs="宋体"/>
                              <w:color w:val="000000"/>
                              <w:spacing w:val="0"/>
                              <w:w w:val="100"/>
                              <w:position w:val="0"/>
                              <w:sz w:val="17"/>
                              <w:szCs w:val="17"/>
                              <w:lang w:val="zh-TW" w:eastAsia="zh-TW" w:bidi="zh-TW"/>
                            </w:rPr>
                            <w:t>层电话：</w:t>
                          </w:r>
                          <w:r>
                            <w:rPr>
                              <w:rFonts w:ascii="Times New Roman" w:hAnsi="Times New Roman" w:eastAsia="Times New Roman" w:cs="Times New Roman"/>
                              <w:color w:val="000000"/>
                              <w:spacing w:val="0"/>
                              <w:w w:val="100"/>
                              <w:position w:val="0"/>
                              <w:sz w:val="18"/>
                              <w:szCs w:val="18"/>
                              <w:lang w:val="en-US" w:eastAsia="en-US" w:bidi="en-US"/>
                            </w:rPr>
                            <w:t xml:space="preserve">0871-63182502 </w:t>
                          </w:r>
                          <w:r>
                            <w:rPr>
                              <w:rFonts w:ascii="宋体" w:hAnsi="宋体" w:eastAsia="宋体" w:cs="宋体"/>
                              <w:color w:val="000000"/>
                              <w:spacing w:val="0"/>
                              <w:w w:val="100"/>
                              <w:position w:val="0"/>
                              <w:sz w:val="17"/>
                              <w:szCs w:val="17"/>
                              <w:lang w:val="zh-TW" w:eastAsia="zh-TW" w:bidi="zh-TW"/>
                            </w:rPr>
                            <w:t>传真：</w:t>
                          </w:r>
                          <w:r>
                            <w:rPr>
                              <w:rFonts w:ascii="Times New Roman" w:hAnsi="Times New Roman" w:eastAsia="Times New Roman" w:cs="Times New Roman"/>
                              <w:color w:val="000000"/>
                              <w:spacing w:val="0"/>
                              <w:w w:val="100"/>
                              <w:position w:val="0"/>
                              <w:sz w:val="18"/>
                              <w:szCs w:val="18"/>
                              <w:lang w:val="en-US" w:eastAsia="en-US" w:bidi="en-US"/>
                            </w:rPr>
                            <w:t>0871-64195019</w:t>
                          </w:r>
                          <w:r>
                            <w:rPr>
                              <w:rFonts w:ascii="Times New Roman" w:hAnsi="Times New Roman" w:eastAsia="Times New Roman" w:cs="Times New Roman"/>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8"/>
                              <w:szCs w:val="18"/>
                              <w:lang w:val="zh-TW" w:eastAsia="zh-TW" w:bidi="zh-TW"/>
                            </w:rPr>
                            <w:t>#</w:t>
                          </w:r>
                          <w:r>
                            <w:rPr>
                              <w:rFonts w:ascii="Times New Roman" w:hAnsi="Times New Roman" w:eastAsia="Times New Roman" w:cs="Times New Roman"/>
                              <w:color w:val="000000"/>
                              <w:spacing w:val="0"/>
                              <w:w w:val="100"/>
                              <w:position w:val="0"/>
                              <w:sz w:val="18"/>
                              <w:szCs w:val="18"/>
                              <w:lang w:val="zh-TW" w:eastAsia="zh-TW" w:bidi="zh-TW"/>
                            </w:rPr>
                            <w:fldChar w:fldCharType="end"/>
                          </w:r>
                        </w:p>
                      </w:txbxContent>
                    </wps:txbx>
                    <wps:bodyPr lIns="0" tIns="0" rIns="0" bIns="0">
                      <a:spAutoFit/>
                    </wps:bodyPr>
                  </wps:wsp>
                </a:graphicData>
              </a:graphic>
            </wp:anchor>
          </w:drawing>
        </mc:Choice>
        <mc:Fallback>
          <w:pict>
            <v:shape id="Shape 101" o:spid="_x0000_s1026" o:spt="202" type="#_x0000_t202" style="position:absolute;left:0pt;margin-left:89.55pt;margin-top:777.4pt;height:8.9pt;width:405.35pt;mso-position-horizontal-relative:page;mso-position-vertical-relative:page;z-index:-440400896;mso-width-relative:page;mso-height-relative:page;" filled="f" stroked="f" coordsize="21600,21600" o:gfxdata="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aC93C9cAAAANAQAADwAAAAAAAAABACAAAAAiAAAAZHJzL2Rvd25y&#10;ZXYueG1sUEsBAhQAFAAAAAgAh07iQIF+rciNAQAAGgMAAA4AAAAAAAAAAQAgAAAAJgEAAGRycy9l&#10;Mm9Eb2MueG1sUEsFBgAAAAAGAAYAWQEAACUFAAAAAA==&#10;">
              <v:fill on="f" focussize="0,0"/>
              <v:stroke on="f"/>
              <v:imagedata o:title=""/>
              <o:lock v:ext="edit" aspectratio="f"/>
              <v:textbox inset="0mm,0mm,0mm,0mm" style="mso-fit-shape-to-text:t;">
                <w:txbxContent>
                  <w:p>
                    <w:pPr>
                      <w:pStyle w:val="7"/>
                      <w:keepNext w:val="0"/>
                      <w:keepLines w:val="0"/>
                      <w:widowControl w:val="0"/>
                      <w:shd w:val="clear" w:color="auto" w:fill="auto"/>
                      <w:tabs>
                        <w:tab w:val="right" w:pos="8107"/>
                      </w:tabs>
                      <w:bidi w:val="0"/>
                      <w:spacing w:before="0" w:after="0" w:line="240" w:lineRule="auto"/>
                      <w:ind w:left="0" w:right="0" w:firstLine="0"/>
                      <w:jc w:val="left"/>
                      <w:rPr>
                        <w:sz w:val="18"/>
                        <w:szCs w:val="18"/>
                      </w:rPr>
                    </w:pPr>
                    <w:r>
                      <w:rPr>
                        <w:rFonts w:ascii="宋体" w:hAnsi="宋体" w:eastAsia="宋体" w:cs="宋体"/>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color w:val="000000"/>
                        <w:spacing w:val="0"/>
                        <w:w w:val="100"/>
                        <w:position w:val="0"/>
                        <w:sz w:val="18"/>
                        <w:szCs w:val="18"/>
                        <w:lang w:val="zh-TW" w:eastAsia="zh-TW" w:bidi="zh-TW"/>
                      </w:rPr>
                      <w:t>518</w:t>
                    </w:r>
                    <w:r>
                      <w:rPr>
                        <w:rFonts w:ascii="宋体" w:hAnsi="宋体" w:eastAsia="宋体" w:cs="宋体"/>
                        <w:color w:val="000000"/>
                        <w:spacing w:val="0"/>
                        <w:w w:val="100"/>
                        <w:position w:val="0"/>
                        <w:sz w:val="17"/>
                        <w:szCs w:val="17"/>
                        <w:lang w:val="zh-TW" w:eastAsia="zh-TW" w:bidi="zh-TW"/>
                      </w:rPr>
                      <w:t>号</w:t>
                    </w:r>
                    <w:r>
                      <w:rPr>
                        <w:rFonts w:ascii="Times New Roman" w:hAnsi="Times New Roman" w:eastAsia="Times New Roman" w:cs="Times New Roman"/>
                        <w:color w:val="000000"/>
                        <w:spacing w:val="0"/>
                        <w:w w:val="100"/>
                        <w:position w:val="0"/>
                        <w:sz w:val="18"/>
                        <w:szCs w:val="18"/>
                        <w:lang w:val="zh-TW" w:eastAsia="zh-TW" w:bidi="zh-TW"/>
                      </w:rPr>
                      <w:t>3</w:t>
                    </w:r>
                    <w:r>
                      <w:rPr>
                        <w:rFonts w:ascii="宋体" w:hAnsi="宋体" w:eastAsia="宋体" w:cs="宋体"/>
                        <w:color w:val="000000"/>
                        <w:spacing w:val="0"/>
                        <w:w w:val="100"/>
                        <w:position w:val="0"/>
                        <w:sz w:val="17"/>
                        <w:szCs w:val="17"/>
                        <w:lang w:val="zh-TW" w:eastAsia="zh-TW" w:bidi="zh-TW"/>
                      </w:rPr>
                      <w:t>幢</w:t>
                    </w:r>
                    <w:r>
                      <w:rPr>
                        <w:rFonts w:ascii="Times New Roman" w:hAnsi="Times New Roman" w:eastAsia="Times New Roman" w:cs="Times New Roman"/>
                        <w:color w:val="000000"/>
                        <w:spacing w:val="0"/>
                        <w:w w:val="100"/>
                        <w:position w:val="0"/>
                        <w:sz w:val="18"/>
                        <w:szCs w:val="18"/>
                        <w:lang w:val="zh-TW" w:eastAsia="zh-TW" w:bidi="zh-TW"/>
                      </w:rPr>
                      <w:t>4</w:t>
                    </w:r>
                    <w:r>
                      <w:rPr>
                        <w:rFonts w:ascii="宋体" w:hAnsi="宋体" w:eastAsia="宋体" w:cs="宋体"/>
                        <w:color w:val="000000"/>
                        <w:spacing w:val="0"/>
                        <w:w w:val="100"/>
                        <w:position w:val="0"/>
                        <w:sz w:val="17"/>
                        <w:szCs w:val="17"/>
                        <w:lang w:val="zh-TW" w:eastAsia="zh-TW" w:bidi="zh-TW"/>
                      </w:rPr>
                      <w:t>层电话：</w:t>
                    </w:r>
                    <w:r>
                      <w:rPr>
                        <w:rFonts w:ascii="Times New Roman" w:hAnsi="Times New Roman" w:eastAsia="Times New Roman" w:cs="Times New Roman"/>
                        <w:color w:val="000000"/>
                        <w:spacing w:val="0"/>
                        <w:w w:val="100"/>
                        <w:position w:val="0"/>
                        <w:sz w:val="18"/>
                        <w:szCs w:val="18"/>
                        <w:lang w:val="en-US" w:eastAsia="en-US" w:bidi="en-US"/>
                      </w:rPr>
                      <w:t xml:space="preserve">0871-63182502 </w:t>
                    </w:r>
                    <w:r>
                      <w:rPr>
                        <w:rFonts w:ascii="宋体" w:hAnsi="宋体" w:eastAsia="宋体" w:cs="宋体"/>
                        <w:color w:val="000000"/>
                        <w:spacing w:val="0"/>
                        <w:w w:val="100"/>
                        <w:position w:val="0"/>
                        <w:sz w:val="17"/>
                        <w:szCs w:val="17"/>
                        <w:lang w:val="zh-TW" w:eastAsia="zh-TW" w:bidi="zh-TW"/>
                      </w:rPr>
                      <w:t>传真：</w:t>
                    </w:r>
                    <w:r>
                      <w:rPr>
                        <w:rFonts w:ascii="Times New Roman" w:hAnsi="Times New Roman" w:eastAsia="Times New Roman" w:cs="Times New Roman"/>
                        <w:color w:val="000000"/>
                        <w:spacing w:val="0"/>
                        <w:w w:val="100"/>
                        <w:position w:val="0"/>
                        <w:sz w:val="18"/>
                        <w:szCs w:val="18"/>
                        <w:lang w:val="en-US" w:eastAsia="en-US" w:bidi="en-US"/>
                      </w:rPr>
                      <w:t>0871-64195019</w:t>
                    </w:r>
                    <w:r>
                      <w:rPr>
                        <w:rFonts w:ascii="Times New Roman" w:hAnsi="Times New Roman" w:eastAsia="Times New Roman" w:cs="Times New Roman"/>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8"/>
                        <w:szCs w:val="18"/>
                        <w:lang w:val="zh-TW" w:eastAsia="zh-TW" w:bidi="zh-TW"/>
                      </w:rPr>
                      <w:t>#</w:t>
                    </w:r>
                    <w:r>
                      <w:rPr>
                        <w:rFonts w:ascii="Times New Roman" w:hAnsi="Times New Roman" w:eastAsia="Times New Roman" w:cs="Times New Roman"/>
                        <w:color w:val="000000"/>
                        <w:spacing w:val="0"/>
                        <w:w w:val="100"/>
                        <w:position w:val="0"/>
                        <w:sz w:val="18"/>
                        <w:szCs w:val="18"/>
                        <w:lang w:val="zh-TW" w:eastAsia="zh-TW" w:bidi="zh-TW"/>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1137285</wp:posOffset>
              </wp:positionH>
              <wp:positionV relativeFrom="page">
                <wp:posOffset>9872980</wp:posOffset>
              </wp:positionV>
              <wp:extent cx="5147945" cy="113030"/>
              <wp:effectExtent l="0" t="0" r="0" b="0"/>
              <wp:wrapNone/>
              <wp:docPr id="106" name="Shape 106"/>
              <wp:cNvGraphicFramePr/>
              <a:graphic xmlns:a="http://schemas.openxmlformats.org/drawingml/2006/main">
                <a:graphicData uri="http://schemas.microsoft.com/office/word/2010/wordprocessingShape">
                  <wps:wsp>
                    <wps:cNvSpPr txBox="1"/>
                    <wps:spPr>
                      <a:xfrm>
                        <a:off x="0" y="0"/>
                        <a:ext cx="5147945" cy="113030"/>
                      </a:xfrm>
                      <a:prstGeom prst="rect">
                        <a:avLst/>
                      </a:prstGeom>
                      <a:noFill/>
                    </wps:spPr>
                    <wps:txbx>
                      <w:txbxContent>
                        <w:p>
                          <w:pPr>
                            <w:pStyle w:val="7"/>
                            <w:keepNext w:val="0"/>
                            <w:keepLines w:val="0"/>
                            <w:widowControl w:val="0"/>
                            <w:shd w:val="clear" w:color="auto" w:fill="auto"/>
                            <w:tabs>
                              <w:tab w:val="right" w:pos="8107"/>
                            </w:tabs>
                            <w:bidi w:val="0"/>
                            <w:spacing w:before="0" w:after="0" w:line="240" w:lineRule="auto"/>
                            <w:ind w:left="0" w:right="0" w:firstLine="0"/>
                            <w:jc w:val="left"/>
                            <w:rPr>
                              <w:sz w:val="18"/>
                              <w:szCs w:val="18"/>
                            </w:rPr>
                          </w:pPr>
                          <w:r>
                            <w:rPr>
                              <w:rFonts w:ascii="宋体" w:hAnsi="宋体" w:eastAsia="宋体" w:cs="宋体"/>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color w:val="000000"/>
                              <w:spacing w:val="0"/>
                              <w:w w:val="100"/>
                              <w:position w:val="0"/>
                              <w:sz w:val="18"/>
                              <w:szCs w:val="18"/>
                              <w:lang w:val="zh-TW" w:eastAsia="zh-TW" w:bidi="zh-TW"/>
                            </w:rPr>
                            <w:t>518</w:t>
                          </w:r>
                          <w:r>
                            <w:rPr>
                              <w:rFonts w:ascii="宋体" w:hAnsi="宋体" w:eastAsia="宋体" w:cs="宋体"/>
                              <w:color w:val="000000"/>
                              <w:spacing w:val="0"/>
                              <w:w w:val="100"/>
                              <w:position w:val="0"/>
                              <w:sz w:val="17"/>
                              <w:szCs w:val="17"/>
                              <w:lang w:val="zh-TW" w:eastAsia="zh-TW" w:bidi="zh-TW"/>
                            </w:rPr>
                            <w:t>号</w:t>
                          </w:r>
                          <w:r>
                            <w:rPr>
                              <w:rFonts w:ascii="Times New Roman" w:hAnsi="Times New Roman" w:eastAsia="Times New Roman" w:cs="Times New Roman"/>
                              <w:color w:val="000000"/>
                              <w:spacing w:val="0"/>
                              <w:w w:val="100"/>
                              <w:position w:val="0"/>
                              <w:sz w:val="18"/>
                              <w:szCs w:val="18"/>
                              <w:lang w:val="zh-TW" w:eastAsia="zh-TW" w:bidi="zh-TW"/>
                            </w:rPr>
                            <w:t>3</w:t>
                          </w:r>
                          <w:r>
                            <w:rPr>
                              <w:rFonts w:ascii="宋体" w:hAnsi="宋体" w:eastAsia="宋体" w:cs="宋体"/>
                              <w:color w:val="000000"/>
                              <w:spacing w:val="0"/>
                              <w:w w:val="100"/>
                              <w:position w:val="0"/>
                              <w:sz w:val="17"/>
                              <w:szCs w:val="17"/>
                              <w:lang w:val="zh-TW" w:eastAsia="zh-TW" w:bidi="zh-TW"/>
                            </w:rPr>
                            <w:t>幢</w:t>
                          </w:r>
                          <w:r>
                            <w:rPr>
                              <w:rFonts w:ascii="Times New Roman" w:hAnsi="Times New Roman" w:eastAsia="Times New Roman" w:cs="Times New Roman"/>
                              <w:color w:val="000000"/>
                              <w:spacing w:val="0"/>
                              <w:w w:val="100"/>
                              <w:position w:val="0"/>
                              <w:sz w:val="18"/>
                              <w:szCs w:val="18"/>
                              <w:lang w:val="zh-TW" w:eastAsia="zh-TW" w:bidi="zh-TW"/>
                            </w:rPr>
                            <w:t>4</w:t>
                          </w:r>
                          <w:r>
                            <w:rPr>
                              <w:rFonts w:ascii="宋体" w:hAnsi="宋体" w:eastAsia="宋体" w:cs="宋体"/>
                              <w:color w:val="000000"/>
                              <w:spacing w:val="0"/>
                              <w:w w:val="100"/>
                              <w:position w:val="0"/>
                              <w:sz w:val="17"/>
                              <w:szCs w:val="17"/>
                              <w:lang w:val="zh-TW" w:eastAsia="zh-TW" w:bidi="zh-TW"/>
                            </w:rPr>
                            <w:t>层电话：</w:t>
                          </w:r>
                          <w:r>
                            <w:rPr>
                              <w:rFonts w:ascii="Times New Roman" w:hAnsi="Times New Roman" w:eastAsia="Times New Roman" w:cs="Times New Roman"/>
                              <w:color w:val="000000"/>
                              <w:spacing w:val="0"/>
                              <w:w w:val="100"/>
                              <w:position w:val="0"/>
                              <w:sz w:val="18"/>
                              <w:szCs w:val="18"/>
                              <w:lang w:val="en-US" w:eastAsia="en-US" w:bidi="en-US"/>
                            </w:rPr>
                            <w:t xml:space="preserve">0871-63182502 </w:t>
                          </w:r>
                          <w:r>
                            <w:rPr>
                              <w:rFonts w:ascii="宋体" w:hAnsi="宋体" w:eastAsia="宋体" w:cs="宋体"/>
                              <w:color w:val="000000"/>
                              <w:spacing w:val="0"/>
                              <w:w w:val="100"/>
                              <w:position w:val="0"/>
                              <w:sz w:val="17"/>
                              <w:szCs w:val="17"/>
                              <w:lang w:val="zh-TW" w:eastAsia="zh-TW" w:bidi="zh-TW"/>
                            </w:rPr>
                            <w:t>传真：</w:t>
                          </w:r>
                          <w:r>
                            <w:rPr>
                              <w:rFonts w:ascii="Times New Roman" w:hAnsi="Times New Roman" w:eastAsia="Times New Roman" w:cs="Times New Roman"/>
                              <w:color w:val="000000"/>
                              <w:spacing w:val="0"/>
                              <w:w w:val="100"/>
                              <w:position w:val="0"/>
                              <w:sz w:val="18"/>
                              <w:szCs w:val="18"/>
                              <w:lang w:val="en-US" w:eastAsia="en-US" w:bidi="en-US"/>
                            </w:rPr>
                            <w:t>0871-64195019</w:t>
                          </w:r>
                          <w:r>
                            <w:rPr>
                              <w:rFonts w:ascii="Times New Roman" w:hAnsi="Times New Roman" w:eastAsia="Times New Roman" w:cs="Times New Roman"/>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8"/>
                              <w:szCs w:val="18"/>
                              <w:lang w:val="zh-TW" w:eastAsia="zh-TW" w:bidi="zh-TW"/>
                            </w:rPr>
                            <w:t>#</w:t>
                          </w:r>
                          <w:r>
                            <w:rPr>
                              <w:rFonts w:ascii="Times New Roman" w:hAnsi="Times New Roman" w:eastAsia="Times New Roman" w:cs="Times New Roman"/>
                              <w:color w:val="000000"/>
                              <w:spacing w:val="0"/>
                              <w:w w:val="100"/>
                              <w:position w:val="0"/>
                              <w:sz w:val="18"/>
                              <w:szCs w:val="18"/>
                              <w:lang w:val="zh-TW" w:eastAsia="zh-TW" w:bidi="zh-TW"/>
                            </w:rPr>
                            <w:fldChar w:fldCharType="end"/>
                          </w:r>
                        </w:p>
                      </w:txbxContent>
                    </wps:txbx>
                    <wps:bodyPr lIns="0" tIns="0" rIns="0" bIns="0">
                      <a:spAutoFit/>
                    </wps:bodyPr>
                  </wps:wsp>
                </a:graphicData>
              </a:graphic>
            </wp:anchor>
          </w:drawing>
        </mc:Choice>
        <mc:Fallback>
          <w:pict>
            <v:shape id="Shape 106" o:spid="_x0000_s1026" o:spt="202" type="#_x0000_t202" style="position:absolute;left:0pt;margin-left:89.55pt;margin-top:777.4pt;height:8.9pt;width:405.35pt;mso-position-horizontal-relative:page;mso-position-vertical-relative:page;z-index:-440400896;mso-width-relative:page;mso-height-relative:page;" filled="f" stroked="f" coordsize="21600,21600" o:gfxdata="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aC93C9cAAAANAQAADwAAAAAAAAABACAAAAAiAAAAZHJzL2Rvd25yZXYu&#10;eG1sUEsBAhQAFAAAAAgAh07iQM6D0Y+KAQAAGgMAAA4AAAAAAAAAAQAgAAAAJgEAAGRycy9lMm9E&#10;b2MueG1sUEsFBgAAAAAGAAYAWQEAACIFAAAAAA==&#10;">
              <v:fill on="f" focussize="0,0"/>
              <v:stroke on="f"/>
              <v:imagedata o:title=""/>
              <o:lock v:ext="edit" aspectratio="f"/>
              <v:textbox inset="0mm,0mm,0mm,0mm" style="mso-fit-shape-to-text:t;">
                <w:txbxContent>
                  <w:p>
                    <w:pPr>
                      <w:pStyle w:val="7"/>
                      <w:keepNext w:val="0"/>
                      <w:keepLines w:val="0"/>
                      <w:widowControl w:val="0"/>
                      <w:shd w:val="clear" w:color="auto" w:fill="auto"/>
                      <w:tabs>
                        <w:tab w:val="right" w:pos="8107"/>
                      </w:tabs>
                      <w:bidi w:val="0"/>
                      <w:spacing w:before="0" w:after="0" w:line="240" w:lineRule="auto"/>
                      <w:ind w:left="0" w:right="0" w:firstLine="0"/>
                      <w:jc w:val="left"/>
                      <w:rPr>
                        <w:sz w:val="18"/>
                        <w:szCs w:val="18"/>
                      </w:rPr>
                    </w:pPr>
                    <w:r>
                      <w:rPr>
                        <w:rFonts w:ascii="宋体" w:hAnsi="宋体" w:eastAsia="宋体" w:cs="宋体"/>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color w:val="000000"/>
                        <w:spacing w:val="0"/>
                        <w:w w:val="100"/>
                        <w:position w:val="0"/>
                        <w:sz w:val="18"/>
                        <w:szCs w:val="18"/>
                        <w:lang w:val="zh-TW" w:eastAsia="zh-TW" w:bidi="zh-TW"/>
                      </w:rPr>
                      <w:t>518</w:t>
                    </w:r>
                    <w:r>
                      <w:rPr>
                        <w:rFonts w:ascii="宋体" w:hAnsi="宋体" w:eastAsia="宋体" w:cs="宋体"/>
                        <w:color w:val="000000"/>
                        <w:spacing w:val="0"/>
                        <w:w w:val="100"/>
                        <w:position w:val="0"/>
                        <w:sz w:val="17"/>
                        <w:szCs w:val="17"/>
                        <w:lang w:val="zh-TW" w:eastAsia="zh-TW" w:bidi="zh-TW"/>
                      </w:rPr>
                      <w:t>号</w:t>
                    </w:r>
                    <w:r>
                      <w:rPr>
                        <w:rFonts w:ascii="Times New Roman" w:hAnsi="Times New Roman" w:eastAsia="Times New Roman" w:cs="Times New Roman"/>
                        <w:color w:val="000000"/>
                        <w:spacing w:val="0"/>
                        <w:w w:val="100"/>
                        <w:position w:val="0"/>
                        <w:sz w:val="18"/>
                        <w:szCs w:val="18"/>
                        <w:lang w:val="zh-TW" w:eastAsia="zh-TW" w:bidi="zh-TW"/>
                      </w:rPr>
                      <w:t>3</w:t>
                    </w:r>
                    <w:r>
                      <w:rPr>
                        <w:rFonts w:ascii="宋体" w:hAnsi="宋体" w:eastAsia="宋体" w:cs="宋体"/>
                        <w:color w:val="000000"/>
                        <w:spacing w:val="0"/>
                        <w:w w:val="100"/>
                        <w:position w:val="0"/>
                        <w:sz w:val="17"/>
                        <w:szCs w:val="17"/>
                        <w:lang w:val="zh-TW" w:eastAsia="zh-TW" w:bidi="zh-TW"/>
                      </w:rPr>
                      <w:t>幢</w:t>
                    </w:r>
                    <w:r>
                      <w:rPr>
                        <w:rFonts w:ascii="Times New Roman" w:hAnsi="Times New Roman" w:eastAsia="Times New Roman" w:cs="Times New Roman"/>
                        <w:color w:val="000000"/>
                        <w:spacing w:val="0"/>
                        <w:w w:val="100"/>
                        <w:position w:val="0"/>
                        <w:sz w:val="18"/>
                        <w:szCs w:val="18"/>
                        <w:lang w:val="zh-TW" w:eastAsia="zh-TW" w:bidi="zh-TW"/>
                      </w:rPr>
                      <w:t>4</w:t>
                    </w:r>
                    <w:r>
                      <w:rPr>
                        <w:rFonts w:ascii="宋体" w:hAnsi="宋体" w:eastAsia="宋体" w:cs="宋体"/>
                        <w:color w:val="000000"/>
                        <w:spacing w:val="0"/>
                        <w:w w:val="100"/>
                        <w:position w:val="0"/>
                        <w:sz w:val="17"/>
                        <w:szCs w:val="17"/>
                        <w:lang w:val="zh-TW" w:eastAsia="zh-TW" w:bidi="zh-TW"/>
                      </w:rPr>
                      <w:t>层电话：</w:t>
                    </w:r>
                    <w:r>
                      <w:rPr>
                        <w:rFonts w:ascii="Times New Roman" w:hAnsi="Times New Roman" w:eastAsia="Times New Roman" w:cs="Times New Roman"/>
                        <w:color w:val="000000"/>
                        <w:spacing w:val="0"/>
                        <w:w w:val="100"/>
                        <w:position w:val="0"/>
                        <w:sz w:val="18"/>
                        <w:szCs w:val="18"/>
                        <w:lang w:val="en-US" w:eastAsia="en-US" w:bidi="en-US"/>
                      </w:rPr>
                      <w:t xml:space="preserve">0871-63182502 </w:t>
                    </w:r>
                    <w:r>
                      <w:rPr>
                        <w:rFonts w:ascii="宋体" w:hAnsi="宋体" w:eastAsia="宋体" w:cs="宋体"/>
                        <w:color w:val="000000"/>
                        <w:spacing w:val="0"/>
                        <w:w w:val="100"/>
                        <w:position w:val="0"/>
                        <w:sz w:val="17"/>
                        <w:szCs w:val="17"/>
                        <w:lang w:val="zh-TW" w:eastAsia="zh-TW" w:bidi="zh-TW"/>
                      </w:rPr>
                      <w:t>传真：</w:t>
                    </w:r>
                    <w:r>
                      <w:rPr>
                        <w:rFonts w:ascii="Times New Roman" w:hAnsi="Times New Roman" w:eastAsia="Times New Roman" w:cs="Times New Roman"/>
                        <w:color w:val="000000"/>
                        <w:spacing w:val="0"/>
                        <w:w w:val="100"/>
                        <w:position w:val="0"/>
                        <w:sz w:val="18"/>
                        <w:szCs w:val="18"/>
                        <w:lang w:val="en-US" w:eastAsia="en-US" w:bidi="en-US"/>
                      </w:rPr>
                      <w:t>0871-64195019</w:t>
                    </w:r>
                    <w:r>
                      <w:rPr>
                        <w:rFonts w:ascii="Times New Roman" w:hAnsi="Times New Roman" w:eastAsia="Times New Roman" w:cs="Times New Roman"/>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8"/>
                        <w:szCs w:val="18"/>
                        <w:lang w:val="zh-TW" w:eastAsia="zh-TW" w:bidi="zh-TW"/>
                      </w:rPr>
                      <w:t>#</w:t>
                    </w:r>
                    <w:r>
                      <w:rPr>
                        <w:rFonts w:ascii="Times New Roman" w:hAnsi="Times New Roman" w:eastAsia="Times New Roman" w:cs="Times New Roman"/>
                        <w:color w:val="000000"/>
                        <w:spacing w:val="0"/>
                        <w:w w:val="100"/>
                        <w:position w:val="0"/>
                        <w:sz w:val="18"/>
                        <w:szCs w:val="18"/>
                        <w:lang w:val="zh-TW" w:eastAsia="zh-TW" w:bidi="zh-TW"/>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1132205</wp:posOffset>
              </wp:positionH>
              <wp:positionV relativeFrom="page">
                <wp:posOffset>9872345</wp:posOffset>
              </wp:positionV>
              <wp:extent cx="5154295" cy="113030"/>
              <wp:effectExtent l="0" t="0" r="0" b="0"/>
              <wp:wrapNone/>
              <wp:docPr id="111" name="Shape 111"/>
              <wp:cNvGraphicFramePr/>
              <a:graphic xmlns:a="http://schemas.openxmlformats.org/drawingml/2006/main">
                <a:graphicData uri="http://schemas.microsoft.com/office/word/2010/wordprocessingShape">
                  <wps:wsp>
                    <wps:cNvSpPr txBox="1"/>
                    <wps:spPr>
                      <a:xfrm>
                        <a:off x="0" y="0"/>
                        <a:ext cx="5154295" cy="113030"/>
                      </a:xfrm>
                      <a:prstGeom prst="rect">
                        <a:avLst/>
                      </a:prstGeom>
                      <a:noFill/>
                    </wps:spPr>
                    <wps:txbx>
                      <w:txbxContent>
                        <w:p>
                          <w:pPr>
                            <w:pStyle w:val="7"/>
                            <w:keepNext w:val="0"/>
                            <w:keepLines w:val="0"/>
                            <w:widowControl w:val="0"/>
                            <w:shd w:val="clear" w:color="auto" w:fill="auto"/>
                            <w:tabs>
                              <w:tab w:val="right" w:pos="8117"/>
                            </w:tabs>
                            <w:bidi w:val="0"/>
                            <w:spacing w:before="0" w:after="0" w:line="240" w:lineRule="auto"/>
                            <w:ind w:left="0" w:right="0" w:firstLine="0"/>
                            <w:jc w:val="left"/>
                            <w:rPr>
                              <w:sz w:val="18"/>
                              <w:szCs w:val="18"/>
                            </w:rPr>
                          </w:pPr>
                          <w:r>
                            <w:rPr>
                              <w:rFonts w:ascii="宋体" w:hAnsi="宋体" w:eastAsia="宋体" w:cs="宋体"/>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color w:val="000000"/>
                              <w:spacing w:val="0"/>
                              <w:w w:val="100"/>
                              <w:position w:val="0"/>
                              <w:sz w:val="18"/>
                              <w:szCs w:val="18"/>
                              <w:lang w:val="zh-TW" w:eastAsia="zh-TW" w:bidi="zh-TW"/>
                            </w:rPr>
                            <w:t>518</w:t>
                          </w:r>
                          <w:r>
                            <w:rPr>
                              <w:rFonts w:ascii="宋体" w:hAnsi="宋体" w:eastAsia="宋体" w:cs="宋体"/>
                              <w:color w:val="000000"/>
                              <w:spacing w:val="0"/>
                              <w:w w:val="100"/>
                              <w:position w:val="0"/>
                              <w:sz w:val="17"/>
                              <w:szCs w:val="17"/>
                              <w:lang w:val="zh-TW" w:eastAsia="zh-TW" w:bidi="zh-TW"/>
                            </w:rPr>
                            <w:t>号</w:t>
                          </w:r>
                          <w:r>
                            <w:rPr>
                              <w:rFonts w:ascii="Times New Roman" w:hAnsi="Times New Roman" w:eastAsia="Times New Roman" w:cs="Times New Roman"/>
                              <w:color w:val="000000"/>
                              <w:spacing w:val="0"/>
                              <w:w w:val="100"/>
                              <w:position w:val="0"/>
                              <w:sz w:val="18"/>
                              <w:szCs w:val="18"/>
                              <w:lang w:val="zh-TW" w:eastAsia="zh-TW" w:bidi="zh-TW"/>
                            </w:rPr>
                            <w:t>3</w:t>
                          </w:r>
                          <w:r>
                            <w:rPr>
                              <w:rFonts w:ascii="宋体" w:hAnsi="宋体" w:eastAsia="宋体" w:cs="宋体"/>
                              <w:color w:val="000000"/>
                              <w:spacing w:val="0"/>
                              <w:w w:val="100"/>
                              <w:position w:val="0"/>
                              <w:sz w:val="17"/>
                              <w:szCs w:val="17"/>
                              <w:lang w:val="zh-TW" w:eastAsia="zh-TW" w:bidi="zh-TW"/>
                            </w:rPr>
                            <w:t>幢</w:t>
                          </w:r>
                          <w:r>
                            <w:rPr>
                              <w:rFonts w:ascii="Times New Roman" w:hAnsi="Times New Roman" w:eastAsia="Times New Roman" w:cs="Times New Roman"/>
                              <w:color w:val="000000"/>
                              <w:spacing w:val="0"/>
                              <w:w w:val="100"/>
                              <w:position w:val="0"/>
                              <w:sz w:val="18"/>
                              <w:szCs w:val="18"/>
                              <w:lang w:val="zh-TW" w:eastAsia="zh-TW" w:bidi="zh-TW"/>
                            </w:rPr>
                            <w:t>4</w:t>
                          </w:r>
                          <w:r>
                            <w:rPr>
                              <w:rFonts w:ascii="宋体" w:hAnsi="宋体" w:eastAsia="宋体" w:cs="宋体"/>
                              <w:color w:val="000000"/>
                              <w:spacing w:val="0"/>
                              <w:w w:val="100"/>
                              <w:position w:val="0"/>
                              <w:sz w:val="17"/>
                              <w:szCs w:val="17"/>
                              <w:lang w:val="zh-TW" w:eastAsia="zh-TW" w:bidi="zh-TW"/>
                            </w:rPr>
                            <w:t>层电话：</w:t>
                          </w:r>
                          <w:r>
                            <w:rPr>
                              <w:rFonts w:ascii="Times New Roman" w:hAnsi="Times New Roman" w:eastAsia="Times New Roman" w:cs="Times New Roman"/>
                              <w:color w:val="000000"/>
                              <w:spacing w:val="0"/>
                              <w:w w:val="100"/>
                              <w:position w:val="0"/>
                              <w:sz w:val="18"/>
                              <w:szCs w:val="18"/>
                              <w:lang w:val="en-US" w:eastAsia="en-US" w:bidi="en-US"/>
                            </w:rPr>
                            <w:t xml:space="preserve">0871-63182502 </w:t>
                          </w:r>
                          <w:r>
                            <w:rPr>
                              <w:rFonts w:ascii="宋体" w:hAnsi="宋体" w:eastAsia="宋体" w:cs="宋体"/>
                              <w:color w:val="000000"/>
                              <w:spacing w:val="0"/>
                              <w:w w:val="100"/>
                              <w:position w:val="0"/>
                              <w:sz w:val="17"/>
                              <w:szCs w:val="17"/>
                              <w:lang w:val="zh-TW" w:eastAsia="zh-TW" w:bidi="zh-TW"/>
                            </w:rPr>
                            <w:t>传真：</w:t>
                          </w:r>
                          <w:r>
                            <w:rPr>
                              <w:rFonts w:ascii="Times New Roman" w:hAnsi="Times New Roman" w:eastAsia="Times New Roman" w:cs="Times New Roman"/>
                              <w:color w:val="000000"/>
                              <w:spacing w:val="0"/>
                              <w:w w:val="100"/>
                              <w:position w:val="0"/>
                              <w:sz w:val="18"/>
                              <w:szCs w:val="18"/>
                              <w:lang w:val="en-US" w:eastAsia="en-US" w:bidi="en-US"/>
                            </w:rPr>
                            <w:t>0871-64195019</w:t>
                          </w:r>
                          <w:r>
                            <w:rPr>
                              <w:rFonts w:ascii="Times New Roman" w:hAnsi="Times New Roman" w:eastAsia="Times New Roman" w:cs="Times New Roman"/>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8"/>
                              <w:szCs w:val="18"/>
                              <w:lang w:val="zh-TW" w:eastAsia="zh-TW" w:bidi="zh-TW"/>
                            </w:rPr>
                            <w:t>#</w:t>
                          </w:r>
                          <w:r>
                            <w:rPr>
                              <w:rFonts w:ascii="Times New Roman" w:hAnsi="Times New Roman" w:eastAsia="Times New Roman" w:cs="Times New Roman"/>
                              <w:color w:val="000000"/>
                              <w:spacing w:val="0"/>
                              <w:w w:val="100"/>
                              <w:position w:val="0"/>
                              <w:sz w:val="18"/>
                              <w:szCs w:val="18"/>
                              <w:lang w:val="zh-TW" w:eastAsia="zh-TW" w:bidi="zh-TW"/>
                            </w:rPr>
                            <w:fldChar w:fldCharType="end"/>
                          </w:r>
                        </w:p>
                      </w:txbxContent>
                    </wps:txbx>
                    <wps:bodyPr lIns="0" tIns="0" rIns="0" bIns="0">
                      <a:spAutoFit/>
                    </wps:bodyPr>
                  </wps:wsp>
                </a:graphicData>
              </a:graphic>
            </wp:anchor>
          </w:drawing>
        </mc:Choice>
        <mc:Fallback>
          <w:pict>
            <v:shape id="Shape 111" o:spid="_x0000_s1026" o:spt="202" type="#_x0000_t202" style="position:absolute;left:0pt;margin-left:89.15pt;margin-top:777.35pt;height:8.9pt;width:405.85pt;mso-position-horizontal-relative:page;mso-position-vertical-relative:page;z-index:-440400896;mso-width-relative:page;mso-height-relative:page;" filled="f" stroked="f" coordsize="21600,21600" o:gfxdata="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qIDlnZAAAADQEAAA8AAAAAAAAAAQAgAAAAIgAAAGRycy9kb3du&#10;cmV2LnhtbFBLAQIUABQAAAAIAIdO4kDyudtpjAEAABoDAAAOAAAAAAAAAAEAIAAAACgBAABkcnMv&#10;ZTJvRG9jLnhtbFBLBQYAAAAABgAGAFkBAAAmBQAAAAA=&#10;">
              <v:fill on="f" focussize="0,0"/>
              <v:stroke on="f"/>
              <v:imagedata o:title=""/>
              <o:lock v:ext="edit" aspectratio="f"/>
              <v:textbox inset="0mm,0mm,0mm,0mm" style="mso-fit-shape-to-text:t;">
                <w:txbxContent>
                  <w:p>
                    <w:pPr>
                      <w:pStyle w:val="7"/>
                      <w:keepNext w:val="0"/>
                      <w:keepLines w:val="0"/>
                      <w:widowControl w:val="0"/>
                      <w:shd w:val="clear" w:color="auto" w:fill="auto"/>
                      <w:tabs>
                        <w:tab w:val="right" w:pos="8117"/>
                      </w:tabs>
                      <w:bidi w:val="0"/>
                      <w:spacing w:before="0" w:after="0" w:line="240" w:lineRule="auto"/>
                      <w:ind w:left="0" w:right="0" w:firstLine="0"/>
                      <w:jc w:val="left"/>
                      <w:rPr>
                        <w:sz w:val="18"/>
                        <w:szCs w:val="18"/>
                      </w:rPr>
                    </w:pPr>
                    <w:r>
                      <w:rPr>
                        <w:rFonts w:ascii="宋体" w:hAnsi="宋体" w:eastAsia="宋体" w:cs="宋体"/>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color w:val="000000"/>
                        <w:spacing w:val="0"/>
                        <w:w w:val="100"/>
                        <w:position w:val="0"/>
                        <w:sz w:val="18"/>
                        <w:szCs w:val="18"/>
                        <w:lang w:val="zh-TW" w:eastAsia="zh-TW" w:bidi="zh-TW"/>
                      </w:rPr>
                      <w:t>518</w:t>
                    </w:r>
                    <w:r>
                      <w:rPr>
                        <w:rFonts w:ascii="宋体" w:hAnsi="宋体" w:eastAsia="宋体" w:cs="宋体"/>
                        <w:color w:val="000000"/>
                        <w:spacing w:val="0"/>
                        <w:w w:val="100"/>
                        <w:position w:val="0"/>
                        <w:sz w:val="17"/>
                        <w:szCs w:val="17"/>
                        <w:lang w:val="zh-TW" w:eastAsia="zh-TW" w:bidi="zh-TW"/>
                      </w:rPr>
                      <w:t>号</w:t>
                    </w:r>
                    <w:r>
                      <w:rPr>
                        <w:rFonts w:ascii="Times New Roman" w:hAnsi="Times New Roman" w:eastAsia="Times New Roman" w:cs="Times New Roman"/>
                        <w:color w:val="000000"/>
                        <w:spacing w:val="0"/>
                        <w:w w:val="100"/>
                        <w:position w:val="0"/>
                        <w:sz w:val="18"/>
                        <w:szCs w:val="18"/>
                        <w:lang w:val="zh-TW" w:eastAsia="zh-TW" w:bidi="zh-TW"/>
                      </w:rPr>
                      <w:t>3</w:t>
                    </w:r>
                    <w:r>
                      <w:rPr>
                        <w:rFonts w:ascii="宋体" w:hAnsi="宋体" w:eastAsia="宋体" w:cs="宋体"/>
                        <w:color w:val="000000"/>
                        <w:spacing w:val="0"/>
                        <w:w w:val="100"/>
                        <w:position w:val="0"/>
                        <w:sz w:val="17"/>
                        <w:szCs w:val="17"/>
                        <w:lang w:val="zh-TW" w:eastAsia="zh-TW" w:bidi="zh-TW"/>
                      </w:rPr>
                      <w:t>幢</w:t>
                    </w:r>
                    <w:r>
                      <w:rPr>
                        <w:rFonts w:ascii="Times New Roman" w:hAnsi="Times New Roman" w:eastAsia="Times New Roman" w:cs="Times New Roman"/>
                        <w:color w:val="000000"/>
                        <w:spacing w:val="0"/>
                        <w:w w:val="100"/>
                        <w:position w:val="0"/>
                        <w:sz w:val="18"/>
                        <w:szCs w:val="18"/>
                        <w:lang w:val="zh-TW" w:eastAsia="zh-TW" w:bidi="zh-TW"/>
                      </w:rPr>
                      <w:t>4</w:t>
                    </w:r>
                    <w:r>
                      <w:rPr>
                        <w:rFonts w:ascii="宋体" w:hAnsi="宋体" w:eastAsia="宋体" w:cs="宋体"/>
                        <w:color w:val="000000"/>
                        <w:spacing w:val="0"/>
                        <w:w w:val="100"/>
                        <w:position w:val="0"/>
                        <w:sz w:val="17"/>
                        <w:szCs w:val="17"/>
                        <w:lang w:val="zh-TW" w:eastAsia="zh-TW" w:bidi="zh-TW"/>
                      </w:rPr>
                      <w:t>层电话：</w:t>
                    </w:r>
                    <w:r>
                      <w:rPr>
                        <w:rFonts w:ascii="Times New Roman" w:hAnsi="Times New Roman" w:eastAsia="Times New Roman" w:cs="Times New Roman"/>
                        <w:color w:val="000000"/>
                        <w:spacing w:val="0"/>
                        <w:w w:val="100"/>
                        <w:position w:val="0"/>
                        <w:sz w:val="18"/>
                        <w:szCs w:val="18"/>
                        <w:lang w:val="en-US" w:eastAsia="en-US" w:bidi="en-US"/>
                      </w:rPr>
                      <w:t xml:space="preserve">0871-63182502 </w:t>
                    </w:r>
                    <w:r>
                      <w:rPr>
                        <w:rFonts w:ascii="宋体" w:hAnsi="宋体" w:eastAsia="宋体" w:cs="宋体"/>
                        <w:color w:val="000000"/>
                        <w:spacing w:val="0"/>
                        <w:w w:val="100"/>
                        <w:position w:val="0"/>
                        <w:sz w:val="17"/>
                        <w:szCs w:val="17"/>
                        <w:lang w:val="zh-TW" w:eastAsia="zh-TW" w:bidi="zh-TW"/>
                      </w:rPr>
                      <w:t>传真：</w:t>
                    </w:r>
                    <w:r>
                      <w:rPr>
                        <w:rFonts w:ascii="Times New Roman" w:hAnsi="Times New Roman" w:eastAsia="Times New Roman" w:cs="Times New Roman"/>
                        <w:color w:val="000000"/>
                        <w:spacing w:val="0"/>
                        <w:w w:val="100"/>
                        <w:position w:val="0"/>
                        <w:sz w:val="18"/>
                        <w:szCs w:val="18"/>
                        <w:lang w:val="en-US" w:eastAsia="en-US" w:bidi="en-US"/>
                      </w:rPr>
                      <w:t>0871-64195019</w:t>
                    </w:r>
                    <w:r>
                      <w:rPr>
                        <w:rFonts w:ascii="Times New Roman" w:hAnsi="Times New Roman" w:eastAsia="Times New Roman" w:cs="Times New Roman"/>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8"/>
                        <w:szCs w:val="18"/>
                        <w:lang w:val="zh-TW" w:eastAsia="zh-TW" w:bidi="zh-TW"/>
                      </w:rPr>
                      <w:t>#</w:t>
                    </w:r>
                    <w:r>
                      <w:rPr>
                        <w:rFonts w:ascii="Times New Roman" w:hAnsi="Times New Roman" w:eastAsia="Times New Roman" w:cs="Times New Roman"/>
                        <w:color w:val="000000"/>
                        <w:spacing w:val="0"/>
                        <w:w w:val="100"/>
                        <w:position w:val="0"/>
                        <w:sz w:val="18"/>
                        <w:szCs w:val="18"/>
                        <w:lang w:val="zh-TW" w:eastAsia="zh-TW" w:bidi="zh-TW"/>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1132205</wp:posOffset>
              </wp:positionH>
              <wp:positionV relativeFrom="page">
                <wp:posOffset>9872345</wp:posOffset>
              </wp:positionV>
              <wp:extent cx="5154295" cy="113030"/>
              <wp:effectExtent l="0" t="0" r="0" b="0"/>
              <wp:wrapNone/>
              <wp:docPr id="116" name="Shape 116"/>
              <wp:cNvGraphicFramePr/>
              <a:graphic xmlns:a="http://schemas.openxmlformats.org/drawingml/2006/main">
                <a:graphicData uri="http://schemas.microsoft.com/office/word/2010/wordprocessingShape">
                  <wps:wsp>
                    <wps:cNvSpPr txBox="1"/>
                    <wps:spPr>
                      <a:xfrm>
                        <a:off x="0" y="0"/>
                        <a:ext cx="5154295" cy="113030"/>
                      </a:xfrm>
                      <a:prstGeom prst="rect">
                        <a:avLst/>
                      </a:prstGeom>
                      <a:noFill/>
                    </wps:spPr>
                    <wps:txbx>
                      <w:txbxContent>
                        <w:p>
                          <w:pPr>
                            <w:pStyle w:val="7"/>
                            <w:keepNext w:val="0"/>
                            <w:keepLines w:val="0"/>
                            <w:widowControl w:val="0"/>
                            <w:shd w:val="clear" w:color="auto" w:fill="auto"/>
                            <w:tabs>
                              <w:tab w:val="right" w:pos="8117"/>
                            </w:tabs>
                            <w:bidi w:val="0"/>
                            <w:spacing w:before="0" w:after="0" w:line="240" w:lineRule="auto"/>
                            <w:ind w:left="0" w:right="0" w:firstLine="0"/>
                            <w:jc w:val="left"/>
                            <w:rPr>
                              <w:sz w:val="18"/>
                              <w:szCs w:val="18"/>
                            </w:rPr>
                          </w:pPr>
                          <w:r>
                            <w:rPr>
                              <w:rFonts w:ascii="宋体" w:hAnsi="宋体" w:eastAsia="宋体" w:cs="宋体"/>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color w:val="000000"/>
                              <w:spacing w:val="0"/>
                              <w:w w:val="100"/>
                              <w:position w:val="0"/>
                              <w:sz w:val="18"/>
                              <w:szCs w:val="18"/>
                              <w:lang w:val="zh-TW" w:eastAsia="zh-TW" w:bidi="zh-TW"/>
                            </w:rPr>
                            <w:t>518</w:t>
                          </w:r>
                          <w:r>
                            <w:rPr>
                              <w:rFonts w:ascii="宋体" w:hAnsi="宋体" w:eastAsia="宋体" w:cs="宋体"/>
                              <w:color w:val="000000"/>
                              <w:spacing w:val="0"/>
                              <w:w w:val="100"/>
                              <w:position w:val="0"/>
                              <w:sz w:val="17"/>
                              <w:szCs w:val="17"/>
                              <w:lang w:val="zh-TW" w:eastAsia="zh-TW" w:bidi="zh-TW"/>
                            </w:rPr>
                            <w:t>号</w:t>
                          </w:r>
                          <w:r>
                            <w:rPr>
                              <w:rFonts w:ascii="Times New Roman" w:hAnsi="Times New Roman" w:eastAsia="Times New Roman" w:cs="Times New Roman"/>
                              <w:color w:val="000000"/>
                              <w:spacing w:val="0"/>
                              <w:w w:val="100"/>
                              <w:position w:val="0"/>
                              <w:sz w:val="18"/>
                              <w:szCs w:val="18"/>
                              <w:lang w:val="zh-TW" w:eastAsia="zh-TW" w:bidi="zh-TW"/>
                            </w:rPr>
                            <w:t>3</w:t>
                          </w:r>
                          <w:r>
                            <w:rPr>
                              <w:rFonts w:ascii="宋体" w:hAnsi="宋体" w:eastAsia="宋体" w:cs="宋体"/>
                              <w:color w:val="000000"/>
                              <w:spacing w:val="0"/>
                              <w:w w:val="100"/>
                              <w:position w:val="0"/>
                              <w:sz w:val="17"/>
                              <w:szCs w:val="17"/>
                              <w:lang w:val="zh-TW" w:eastAsia="zh-TW" w:bidi="zh-TW"/>
                            </w:rPr>
                            <w:t>幢</w:t>
                          </w:r>
                          <w:r>
                            <w:rPr>
                              <w:rFonts w:ascii="Times New Roman" w:hAnsi="Times New Roman" w:eastAsia="Times New Roman" w:cs="Times New Roman"/>
                              <w:color w:val="000000"/>
                              <w:spacing w:val="0"/>
                              <w:w w:val="100"/>
                              <w:position w:val="0"/>
                              <w:sz w:val="18"/>
                              <w:szCs w:val="18"/>
                              <w:lang w:val="zh-TW" w:eastAsia="zh-TW" w:bidi="zh-TW"/>
                            </w:rPr>
                            <w:t>4</w:t>
                          </w:r>
                          <w:r>
                            <w:rPr>
                              <w:rFonts w:ascii="宋体" w:hAnsi="宋体" w:eastAsia="宋体" w:cs="宋体"/>
                              <w:color w:val="000000"/>
                              <w:spacing w:val="0"/>
                              <w:w w:val="100"/>
                              <w:position w:val="0"/>
                              <w:sz w:val="17"/>
                              <w:szCs w:val="17"/>
                              <w:lang w:val="zh-TW" w:eastAsia="zh-TW" w:bidi="zh-TW"/>
                            </w:rPr>
                            <w:t>层电话：</w:t>
                          </w:r>
                          <w:r>
                            <w:rPr>
                              <w:rFonts w:ascii="Times New Roman" w:hAnsi="Times New Roman" w:eastAsia="Times New Roman" w:cs="Times New Roman"/>
                              <w:color w:val="000000"/>
                              <w:spacing w:val="0"/>
                              <w:w w:val="100"/>
                              <w:position w:val="0"/>
                              <w:sz w:val="18"/>
                              <w:szCs w:val="18"/>
                              <w:lang w:val="en-US" w:eastAsia="en-US" w:bidi="en-US"/>
                            </w:rPr>
                            <w:t xml:space="preserve">0871-63182502 </w:t>
                          </w:r>
                          <w:r>
                            <w:rPr>
                              <w:rFonts w:ascii="宋体" w:hAnsi="宋体" w:eastAsia="宋体" w:cs="宋体"/>
                              <w:color w:val="000000"/>
                              <w:spacing w:val="0"/>
                              <w:w w:val="100"/>
                              <w:position w:val="0"/>
                              <w:sz w:val="17"/>
                              <w:szCs w:val="17"/>
                              <w:lang w:val="zh-TW" w:eastAsia="zh-TW" w:bidi="zh-TW"/>
                            </w:rPr>
                            <w:t>传真：</w:t>
                          </w:r>
                          <w:r>
                            <w:rPr>
                              <w:rFonts w:ascii="Times New Roman" w:hAnsi="Times New Roman" w:eastAsia="Times New Roman" w:cs="Times New Roman"/>
                              <w:color w:val="000000"/>
                              <w:spacing w:val="0"/>
                              <w:w w:val="100"/>
                              <w:position w:val="0"/>
                              <w:sz w:val="18"/>
                              <w:szCs w:val="18"/>
                              <w:lang w:val="en-US" w:eastAsia="en-US" w:bidi="en-US"/>
                            </w:rPr>
                            <w:t>0871-64195019</w:t>
                          </w:r>
                          <w:r>
                            <w:rPr>
                              <w:rFonts w:ascii="Times New Roman" w:hAnsi="Times New Roman" w:eastAsia="Times New Roman" w:cs="Times New Roman"/>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8"/>
                              <w:szCs w:val="18"/>
                              <w:lang w:val="zh-TW" w:eastAsia="zh-TW" w:bidi="zh-TW"/>
                            </w:rPr>
                            <w:t>#</w:t>
                          </w:r>
                          <w:r>
                            <w:rPr>
                              <w:rFonts w:ascii="Times New Roman" w:hAnsi="Times New Roman" w:eastAsia="Times New Roman" w:cs="Times New Roman"/>
                              <w:color w:val="000000"/>
                              <w:spacing w:val="0"/>
                              <w:w w:val="100"/>
                              <w:position w:val="0"/>
                              <w:sz w:val="18"/>
                              <w:szCs w:val="18"/>
                              <w:lang w:val="zh-TW" w:eastAsia="zh-TW" w:bidi="zh-TW"/>
                            </w:rPr>
                            <w:fldChar w:fldCharType="end"/>
                          </w:r>
                        </w:p>
                      </w:txbxContent>
                    </wps:txbx>
                    <wps:bodyPr lIns="0" tIns="0" rIns="0" bIns="0">
                      <a:spAutoFit/>
                    </wps:bodyPr>
                  </wps:wsp>
                </a:graphicData>
              </a:graphic>
            </wp:anchor>
          </w:drawing>
        </mc:Choice>
        <mc:Fallback>
          <w:pict>
            <v:shape id="Shape 116" o:spid="_x0000_s1026" o:spt="202" type="#_x0000_t202" style="position:absolute;left:0pt;margin-left:89.15pt;margin-top:777.35pt;height:8.9pt;width:405.85pt;mso-position-horizontal-relative:page;mso-position-vertical-relative:page;z-index:-440400896;mso-width-relative:page;mso-height-relative:page;" filled="f" stroked="f" coordsize="21600,21600" o:gfxdata="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qIDlnZAAAADQEAAA8AAAAAAAAAAQAgAAAAIgAAAGRycy9kb3du&#10;cmV2LnhtbFBLAQIUABQAAAAIAIdO4kC9RKcujAEAABoDAAAOAAAAAAAAAAEAIAAAACgBAABkcnMv&#10;ZTJvRG9jLnhtbFBLBQYAAAAABgAGAFkBAAAmBQAAAAA=&#10;">
              <v:fill on="f" focussize="0,0"/>
              <v:stroke on="f"/>
              <v:imagedata o:title=""/>
              <o:lock v:ext="edit" aspectratio="f"/>
              <v:textbox inset="0mm,0mm,0mm,0mm" style="mso-fit-shape-to-text:t;">
                <w:txbxContent>
                  <w:p>
                    <w:pPr>
                      <w:pStyle w:val="7"/>
                      <w:keepNext w:val="0"/>
                      <w:keepLines w:val="0"/>
                      <w:widowControl w:val="0"/>
                      <w:shd w:val="clear" w:color="auto" w:fill="auto"/>
                      <w:tabs>
                        <w:tab w:val="right" w:pos="8117"/>
                      </w:tabs>
                      <w:bidi w:val="0"/>
                      <w:spacing w:before="0" w:after="0" w:line="240" w:lineRule="auto"/>
                      <w:ind w:left="0" w:right="0" w:firstLine="0"/>
                      <w:jc w:val="left"/>
                      <w:rPr>
                        <w:sz w:val="18"/>
                        <w:szCs w:val="18"/>
                      </w:rPr>
                    </w:pPr>
                    <w:r>
                      <w:rPr>
                        <w:rFonts w:ascii="宋体" w:hAnsi="宋体" w:eastAsia="宋体" w:cs="宋体"/>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color w:val="000000"/>
                        <w:spacing w:val="0"/>
                        <w:w w:val="100"/>
                        <w:position w:val="0"/>
                        <w:sz w:val="18"/>
                        <w:szCs w:val="18"/>
                        <w:lang w:val="zh-TW" w:eastAsia="zh-TW" w:bidi="zh-TW"/>
                      </w:rPr>
                      <w:t>518</w:t>
                    </w:r>
                    <w:r>
                      <w:rPr>
                        <w:rFonts w:ascii="宋体" w:hAnsi="宋体" w:eastAsia="宋体" w:cs="宋体"/>
                        <w:color w:val="000000"/>
                        <w:spacing w:val="0"/>
                        <w:w w:val="100"/>
                        <w:position w:val="0"/>
                        <w:sz w:val="17"/>
                        <w:szCs w:val="17"/>
                        <w:lang w:val="zh-TW" w:eastAsia="zh-TW" w:bidi="zh-TW"/>
                      </w:rPr>
                      <w:t>号</w:t>
                    </w:r>
                    <w:r>
                      <w:rPr>
                        <w:rFonts w:ascii="Times New Roman" w:hAnsi="Times New Roman" w:eastAsia="Times New Roman" w:cs="Times New Roman"/>
                        <w:color w:val="000000"/>
                        <w:spacing w:val="0"/>
                        <w:w w:val="100"/>
                        <w:position w:val="0"/>
                        <w:sz w:val="18"/>
                        <w:szCs w:val="18"/>
                        <w:lang w:val="zh-TW" w:eastAsia="zh-TW" w:bidi="zh-TW"/>
                      </w:rPr>
                      <w:t>3</w:t>
                    </w:r>
                    <w:r>
                      <w:rPr>
                        <w:rFonts w:ascii="宋体" w:hAnsi="宋体" w:eastAsia="宋体" w:cs="宋体"/>
                        <w:color w:val="000000"/>
                        <w:spacing w:val="0"/>
                        <w:w w:val="100"/>
                        <w:position w:val="0"/>
                        <w:sz w:val="17"/>
                        <w:szCs w:val="17"/>
                        <w:lang w:val="zh-TW" w:eastAsia="zh-TW" w:bidi="zh-TW"/>
                      </w:rPr>
                      <w:t>幢</w:t>
                    </w:r>
                    <w:r>
                      <w:rPr>
                        <w:rFonts w:ascii="Times New Roman" w:hAnsi="Times New Roman" w:eastAsia="Times New Roman" w:cs="Times New Roman"/>
                        <w:color w:val="000000"/>
                        <w:spacing w:val="0"/>
                        <w:w w:val="100"/>
                        <w:position w:val="0"/>
                        <w:sz w:val="18"/>
                        <w:szCs w:val="18"/>
                        <w:lang w:val="zh-TW" w:eastAsia="zh-TW" w:bidi="zh-TW"/>
                      </w:rPr>
                      <w:t>4</w:t>
                    </w:r>
                    <w:r>
                      <w:rPr>
                        <w:rFonts w:ascii="宋体" w:hAnsi="宋体" w:eastAsia="宋体" w:cs="宋体"/>
                        <w:color w:val="000000"/>
                        <w:spacing w:val="0"/>
                        <w:w w:val="100"/>
                        <w:position w:val="0"/>
                        <w:sz w:val="17"/>
                        <w:szCs w:val="17"/>
                        <w:lang w:val="zh-TW" w:eastAsia="zh-TW" w:bidi="zh-TW"/>
                      </w:rPr>
                      <w:t>层电话：</w:t>
                    </w:r>
                    <w:r>
                      <w:rPr>
                        <w:rFonts w:ascii="Times New Roman" w:hAnsi="Times New Roman" w:eastAsia="Times New Roman" w:cs="Times New Roman"/>
                        <w:color w:val="000000"/>
                        <w:spacing w:val="0"/>
                        <w:w w:val="100"/>
                        <w:position w:val="0"/>
                        <w:sz w:val="18"/>
                        <w:szCs w:val="18"/>
                        <w:lang w:val="en-US" w:eastAsia="en-US" w:bidi="en-US"/>
                      </w:rPr>
                      <w:t xml:space="preserve">0871-63182502 </w:t>
                    </w:r>
                    <w:r>
                      <w:rPr>
                        <w:rFonts w:ascii="宋体" w:hAnsi="宋体" w:eastAsia="宋体" w:cs="宋体"/>
                        <w:color w:val="000000"/>
                        <w:spacing w:val="0"/>
                        <w:w w:val="100"/>
                        <w:position w:val="0"/>
                        <w:sz w:val="17"/>
                        <w:szCs w:val="17"/>
                        <w:lang w:val="zh-TW" w:eastAsia="zh-TW" w:bidi="zh-TW"/>
                      </w:rPr>
                      <w:t>传真：</w:t>
                    </w:r>
                    <w:r>
                      <w:rPr>
                        <w:rFonts w:ascii="Times New Roman" w:hAnsi="Times New Roman" w:eastAsia="Times New Roman" w:cs="Times New Roman"/>
                        <w:color w:val="000000"/>
                        <w:spacing w:val="0"/>
                        <w:w w:val="100"/>
                        <w:position w:val="0"/>
                        <w:sz w:val="18"/>
                        <w:szCs w:val="18"/>
                        <w:lang w:val="en-US" w:eastAsia="en-US" w:bidi="en-US"/>
                      </w:rPr>
                      <w:t>0871-64195019</w:t>
                    </w:r>
                    <w:r>
                      <w:rPr>
                        <w:rFonts w:ascii="Times New Roman" w:hAnsi="Times New Roman" w:eastAsia="Times New Roman" w:cs="Times New Roman"/>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8"/>
                        <w:szCs w:val="18"/>
                        <w:lang w:val="zh-TW" w:eastAsia="zh-TW" w:bidi="zh-TW"/>
                      </w:rPr>
                      <w:t>#</w:t>
                    </w:r>
                    <w:r>
                      <w:rPr>
                        <w:rFonts w:ascii="Times New Roman" w:hAnsi="Times New Roman" w:eastAsia="Times New Roman" w:cs="Times New Roman"/>
                        <w:color w:val="000000"/>
                        <w:spacing w:val="0"/>
                        <w:w w:val="100"/>
                        <w:position w:val="0"/>
                        <w:sz w:val="18"/>
                        <w:szCs w:val="18"/>
                        <w:lang w:val="zh-TW" w:eastAsia="zh-TW" w:bidi="zh-TW"/>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1170940</wp:posOffset>
              </wp:positionH>
              <wp:positionV relativeFrom="page">
                <wp:posOffset>9879330</wp:posOffset>
              </wp:positionV>
              <wp:extent cx="5086985" cy="118745"/>
              <wp:effectExtent l="0" t="0" r="0" b="0"/>
              <wp:wrapNone/>
              <wp:docPr id="11" name="Shape 11"/>
              <wp:cNvGraphicFramePr/>
              <a:graphic xmlns:a="http://schemas.openxmlformats.org/drawingml/2006/main">
                <a:graphicData uri="http://schemas.microsoft.com/office/word/2010/wordprocessingShape">
                  <wps:wsp>
                    <wps:cNvSpPr txBox="1"/>
                    <wps:spPr>
                      <a:xfrm>
                        <a:off x="0" y="0"/>
                        <a:ext cx="5086985" cy="118745"/>
                      </a:xfrm>
                      <a:prstGeom prst="rect">
                        <a:avLst/>
                      </a:prstGeom>
                      <a:noFill/>
                    </wps:spPr>
                    <wps:txbx>
                      <w:txbxContent>
                        <w:p>
                          <w:pPr>
                            <w:pStyle w:val="7"/>
                            <w:keepNext w:val="0"/>
                            <w:keepLines w:val="0"/>
                            <w:widowControl w:val="0"/>
                            <w:shd w:val="clear" w:color="auto" w:fill="auto"/>
                            <w:tabs>
                              <w:tab w:val="right" w:pos="8011"/>
                            </w:tabs>
                            <w:bidi w:val="0"/>
                            <w:spacing w:before="0" w:after="0" w:line="240" w:lineRule="auto"/>
                            <w:ind w:left="0" w:right="0" w:firstLine="0"/>
                            <w:jc w:val="left"/>
                            <w:rPr>
                              <w:sz w:val="18"/>
                              <w:szCs w:val="18"/>
                            </w:rPr>
                          </w:pPr>
                          <w:r>
                            <w:rPr>
                              <w:rFonts w:ascii="宋体" w:hAnsi="宋体" w:eastAsia="宋体" w:cs="宋体"/>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color w:val="000000"/>
                              <w:spacing w:val="0"/>
                              <w:w w:val="100"/>
                              <w:position w:val="0"/>
                              <w:sz w:val="18"/>
                              <w:szCs w:val="18"/>
                              <w:lang w:val="zh-TW" w:eastAsia="zh-TW" w:bidi="zh-TW"/>
                            </w:rPr>
                            <w:t>518</w:t>
                          </w:r>
                          <w:r>
                            <w:rPr>
                              <w:rFonts w:ascii="宋体" w:hAnsi="宋体" w:eastAsia="宋体" w:cs="宋体"/>
                              <w:color w:val="000000"/>
                              <w:spacing w:val="0"/>
                              <w:w w:val="100"/>
                              <w:position w:val="0"/>
                              <w:sz w:val="17"/>
                              <w:szCs w:val="17"/>
                              <w:lang w:val="zh-TW" w:eastAsia="zh-TW" w:bidi="zh-TW"/>
                            </w:rPr>
                            <w:t>号</w:t>
                          </w:r>
                          <w:r>
                            <w:rPr>
                              <w:rFonts w:ascii="Times New Roman" w:hAnsi="Times New Roman" w:eastAsia="Times New Roman" w:cs="Times New Roman"/>
                              <w:color w:val="000000"/>
                              <w:spacing w:val="0"/>
                              <w:w w:val="100"/>
                              <w:position w:val="0"/>
                              <w:sz w:val="18"/>
                              <w:szCs w:val="18"/>
                              <w:lang w:val="zh-TW" w:eastAsia="zh-TW" w:bidi="zh-TW"/>
                            </w:rPr>
                            <w:t>3</w:t>
                          </w:r>
                          <w:r>
                            <w:rPr>
                              <w:rFonts w:ascii="宋体" w:hAnsi="宋体" w:eastAsia="宋体" w:cs="宋体"/>
                              <w:color w:val="000000"/>
                              <w:spacing w:val="0"/>
                              <w:w w:val="100"/>
                              <w:position w:val="0"/>
                              <w:sz w:val="17"/>
                              <w:szCs w:val="17"/>
                              <w:lang w:val="zh-TW" w:eastAsia="zh-TW" w:bidi="zh-TW"/>
                            </w:rPr>
                            <w:t>幢</w:t>
                          </w:r>
                          <w:r>
                            <w:rPr>
                              <w:rFonts w:ascii="Times New Roman" w:hAnsi="Times New Roman" w:eastAsia="Times New Roman" w:cs="Times New Roman"/>
                              <w:color w:val="000000"/>
                              <w:spacing w:val="0"/>
                              <w:w w:val="100"/>
                              <w:position w:val="0"/>
                              <w:sz w:val="18"/>
                              <w:szCs w:val="18"/>
                              <w:lang w:val="zh-TW" w:eastAsia="zh-TW" w:bidi="zh-TW"/>
                            </w:rPr>
                            <w:t>4</w:t>
                          </w:r>
                          <w:r>
                            <w:rPr>
                              <w:rFonts w:ascii="宋体" w:hAnsi="宋体" w:eastAsia="宋体" w:cs="宋体"/>
                              <w:color w:val="000000"/>
                              <w:spacing w:val="0"/>
                              <w:w w:val="100"/>
                              <w:position w:val="0"/>
                              <w:sz w:val="17"/>
                              <w:szCs w:val="17"/>
                              <w:lang w:val="zh-TW" w:eastAsia="zh-TW" w:bidi="zh-TW"/>
                            </w:rPr>
                            <w:t>层电话：</w:t>
                          </w:r>
                          <w:r>
                            <w:rPr>
                              <w:rFonts w:ascii="Times New Roman" w:hAnsi="Times New Roman" w:eastAsia="Times New Roman" w:cs="Times New Roman"/>
                              <w:color w:val="000000"/>
                              <w:spacing w:val="0"/>
                              <w:w w:val="100"/>
                              <w:position w:val="0"/>
                              <w:sz w:val="18"/>
                              <w:szCs w:val="18"/>
                              <w:lang w:val="en-US" w:eastAsia="en-US" w:bidi="en-US"/>
                            </w:rPr>
                            <w:t xml:space="preserve">0871-63182502 </w:t>
                          </w:r>
                          <w:r>
                            <w:rPr>
                              <w:rFonts w:ascii="宋体" w:hAnsi="宋体" w:eastAsia="宋体" w:cs="宋体"/>
                              <w:color w:val="000000"/>
                              <w:spacing w:val="0"/>
                              <w:w w:val="100"/>
                              <w:position w:val="0"/>
                              <w:sz w:val="17"/>
                              <w:szCs w:val="17"/>
                              <w:lang w:val="zh-TW" w:eastAsia="zh-TW" w:bidi="zh-TW"/>
                            </w:rPr>
                            <w:t>传真：</w:t>
                          </w:r>
                          <w:r>
                            <w:rPr>
                              <w:rFonts w:ascii="Times New Roman" w:hAnsi="Times New Roman" w:eastAsia="Times New Roman" w:cs="Times New Roman"/>
                              <w:color w:val="000000"/>
                              <w:spacing w:val="0"/>
                              <w:w w:val="100"/>
                              <w:position w:val="0"/>
                              <w:sz w:val="18"/>
                              <w:szCs w:val="18"/>
                              <w:lang w:val="en-US" w:eastAsia="en-US" w:bidi="en-US"/>
                            </w:rPr>
                            <w:t>0871-64195019</w:t>
                          </w:r>
                          <w:r>
                            <w:rPr>
                              <w:rFonts w:ascii="Times New Roman" w:hAnsi="Times New Roman" w:eastAsia="Times New Roman" w:cs="Times New Roman"/>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8"/>
                              <w:szCs w:val="18"/>
                              <w:lang w:val="zh-TW" w:eastAsia="zh-TW" w:bidi="zh-TW"/>
                            </w:rPr>
                            <w:t>#</w:t>
                          </w:r>
                          <w:r>
                            <w:rPr>
                              <w:rFonts w:ascii="Times New Roman" w:hAnsi="Times New Roman" w:eastAsia="Times New Roman" w:cs="Times New Roman"/>
                              <w:color w:val="000000"/>
                              <w:spacing w:val="0"/>
                              <w:w w:val="100"/>
                              <w:position w:val="0"/>
                              <w:sz w:val="18"/>
                              <w:szCs w:val="18"/>
                              <w:lang w:val="zh-TW" w:eastAsia="zh-TW" w:bidi="zh-TW"/>
                            </w:rPr>
                            <w:fldChar w:fldCharType="end"/>
                          </w:r>
                        </w:p>
                      </w:txbxContent>
                    </wps:txbx>
                    <wps:bodyPr lIns="0" tIns="0" rIns="0" bIns="0">
                      <a:spAutoFit/>
                    </wps:bodyPr>
                  </wps:wsp>
                </a:graphicData>
              </a:graphic>
            </wp:anchor>
          </w:drawing>
        </mc:Choice>
        <mc:Fallback>
          <w:pict>
            <v:shape id="Shape 11" o:spid="_x0000_s1026" o:spt="202" type="#_x0000_t202" style="position:absolute;left:0pt;margin-left:92.2pt;margin-top:777.9pt;height:9.35pt;width:400.55pt;mso-position-horizontal-relative:page;mso-position-vertical-relative:page;z-index:-440400896;mso-width-relative:page;mso-height-relative:page;" filled="f" stroked="f" coordsize="21600,21600" o:gfxdata="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C+4ypU2QAAAA0BAAAPAAAAAAAAAAEAIAAAACIAAABkcnMvZG93bnJl&#10;di54bWxQSwECFAAUAAAACACHTuJASl7FnooBAAAYAwAADgAAAAAAAAABACAAAAAoAQAAZHJzL2Uy&#10;b0RvYy54bWxQSwUGAAAAAAYABgBZAQAAJAUAAAAA&#10;">
              <v:fill on="f" focussize="0,0"/>
              <v:stroke on="f"/>
              <v:imagedata o:title=""/>
              <o:lock v:ext="edit" aspectratio="f"/>
              <v:textbox inset="0mm,0mm,0mm,0mm" style="mso-fit-shape-to-text:t;">
                <w:txbxContent>
                  <w:p>
                    <w:pPr>
                      <w:pStyle w:val="7"/>
                      <w:keepNext w:val="0"/>
                      <w:keepLines w:val="0"/>
                      <w:widowControl w:val="0"/>
                      <w:shd w:val="clear" w:color="auto" w:fill="auto"/>
                      <w:tabs>
                        <w:tab w:val="right" w:pos="8011"/>
                      </w:tabs>
                      <w:bidi w:val="0"/>
                      <w:spacing w:before="0" w:after="0" w:line="240" w:lineRule="auto"/>
                      <w:ind w:left="0" w:right="0" w:firstLine="0"/>
                      <w:jc w:val="left"/>
                      <w:rPr>
                        <w:sz w:val="18"/>
                        <w:szCs w:val="18"/>
                      </w:rPr>
                    </w:pPr>
                    <w:r>
                      <w:rPr>
                        <w:rFonts w:ascii="宋体" w:hAnsi="宋体" w:eastAsia="宋体" w:cs="宋体"/>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color w:val="000000"/>
                        <w:spacing w:val="0"/>
                        <w:w w:val="100"/>
                        <w:position w:val="0"/>
                        <w:sz w:val="18"/>
                        <w:szCs w:val="18"/>
                        <w:lang w:val="zh-TW" w:eastAsia="zh-TW" w:bidi="zh-TW"/>
                      </w:rPr>
                      <w:t>518</w:t>
                    </w:r>
                    <w:r>
                      <w:rPr>
                        <w:rFonts w:ascii="宋体" w:hAnsi="宋体" w:eastAsia="宋体" w:cs="宋体"/>
                        <w:color w:val="000000"/>
                        <w:spacing w:val="0"/>
                        <w:w w:val="100"/>
                        <w:position w:val="0"/>
                        <w:sz w:val="17"/>
                        <w:szCs w:val="17"/>
                        <w:lang w:val="zh-TW" w:eastAsia="zh-TW" w:bidi="zh-TW"/>
                      </w:rPr>
                      <w:t>号</w:t>
                    </w:r>
                    <w:r>
                      <w:rPr>
                        <w:rFonts w:ascii="Times New Roman" w:hAnsi="Times New Roman" w:eastAsia="Times New Roman" w:cs="Times New Roman"/>
                        <w:color w:val="000000"/>
                        <w:spacing w:val="0"/>
                        <w:w w:val="100"/>
                        <w:position w:val="0"/>
                        <w:sz w:val="18"/>
                        <w:szCs w:val="18"/>
                        <w:lang w:val="zh-TW" w:eastAsia="zh-TW" w:bidi="zh-TW"/>
                      </w:rPr>
                      <w:t>3</w:t>
                    </w:r>
                    <w:r>
                      <w:rPr>
                        <w:rFonts w:ascii="宋体" w:hAnsi="宋体" w:eastAsia="宋体" w:cs="宋体"/>
                        <w:color w:val="000000"/>
                        <w:spacing w:val="0"/>
                        <w:w w:val="100"/>
                        <w:position w:val="0"/>
                        <w:sz w:val="17"/>
                        <w:szCs w:val="17"/>
                        <w:lang w:val="zh-TW" w:eastAsia="zh-TW" w:bidi="zh-TW"/>
                      </w:rPr>
                      <w:t>幢</w:t>
                    </w:r>
                    <w:r>
                      <w:rPr>
                        <w:rFonts w:ascii="Times New Roman" w:hAnsi="Times New Roman" w:eastAsia="Times New Roman" w:cs="Times New Roman"/>
                        <w:color w:val="000000"/>
                        <w:spacing w:val="0"/>
                        <w:w w:val="100"/>
                        <w:position w:val="0"/>
                        <w:sz w:val="18"/>
                        <w:szCs w:val="18"/>
                        <w:lang w:val="zh-TW" w:eastAsia="zh-TW" w:bidi="zh-TW"/>
                      </w:rPr>
                      <w:t>4</w:t>
                    </w:r>
                    <w:r>
                      <w:rPr>
                        <w:rFonts w:ascii="宋体" w:hAnsi="宋体" w:eastAsia="宋体" w:cs="宋体"/>
                        <w:color w:val="000000"/>
                        <w:spacing w:val="0"/>
                        <w:w w:val="100"/>
                        <w:position w:val="0"/>
                        <w:sz w:val="17"/>
                        <w:szCs w:val="17"/>
                        <w:lang w:val="zh-TW" w:eastAsia="zh-TW" w:bidi="zh-TW"/>
                      </w:rPr>
                      <w:t>层电话：</w:t>
                    </w:r>
                    <w:r>
                      <w:rPr>
                        <w:rFonts w:ascii="Times New Roman" w:hAnsi="Times New Roman" w:eastAsia="Times New Roman" w:cs="Times New Roman"/>
                        <w:color w:val="000000"/>
                        <w:spacing w:val="0"/>
                        <w:w w:val="100"/>
                        <w:position w:val="0"/>
                        <w:sz w:val="18"/>
                        <w:szCs w:val="18"/>
                        <w:lang w:val="en-US" w:eastAsia="en-US" w:bidi="en-US"/>
                      </w:rPr>
                      <w:t xml:space="preserve">0871-63182502 </w:t>
                    </w:r>
                    <w:r>
                      <w:rPr>
                        <w:rFonts w:ascii="宋体" w:hAnsi="宋体" w:eastAsia="宋体" w:cs="宋体"/>
                        <w:color w:val="000000"/>
                        <w:spacing w:val="0"/>
                        <w:w w:val="100"/>
                        <w:position w:val="0"/>
                        <w:sz w:val="17"/>
                        <w:szCs w:val="17"/>
                        <w:lang w:val="zh-TW" w:eastAsia="zh-TW" w:bidi="zh-TW"/>
                      </w:rPr>
                      <w:t>传真：</w:t>
                    </w:r>
                    <w:r>
                      <w:rPr>
                        <w:rFonts w:ascii="Times New Roman" w:hAnsi="Times New Roman" w:eastAsia="Times New Roman" w:cs="Times New Roman"/>
                        <w:color w:val="000000"/>
                        <w:spacing w:val="0"/>
                        <w:w w:val="100"/>
                        <w:position w:val="0"/>
                        <w:sz w:val="18"/>
                        <w:szCs w:val="18"/>
                        <w:lang w:val="en-US" w:eastAsia="en-US" w:bidi="en-US"/>
                      </w:rPr>
                      <w:t>0871-64195019</w:t>
                    </w:r>
                    <w:r>
                      <w:rPr>
                        <w:rFonts w:ascii="Times New Roman" w:hAnsi="Times New Roman" w:eastAsia="Times New Roman" w:cs="Times New Roman"/>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8"/>
                        <w:szCs w:val="18"/>
                        <w:lang w:val="zh-TW" w:eastAsia="zh-TW" w:bidi="zh-TW"/>
                      </w:rPr>
                      <w:t>#</w:t>
                    </w:r>
                    <w:r>
                      <w:rPr>
                        <w:rFonts w:ascii="Times New Roman" w:hAnsi="Times New Roman" w:eastAsia="Times New Roman" w:cs="Times New Roman"/>
                        <w:color w:val="000000"/>
                        <w:spacing w:val="0"/>
                        <w:w w:val="100"/>
                        <w:position w:val="0"/>
                        <w:sz w:val="18"/>
                        <w:szCs w:val="18"/>
                        <w:lang w:val="zh-TW" w:eastAsia="zh-TW" w:bidi="zh-TW"/>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1163955</wp:posOffset>
              </wp:positionH>
              <wp:positionV relativeFrom="page">
                <wp:posOffset>9878695</wp:posOffset>
              </wp:positionV>
              <wp:extent cx="5157470" cy="109855"/>
              <wp:effectExtent l="0" t="0" r="0" b="0"/>
              <wp:wrapNone/>
              <wp:docPr id="121" name="Shape 121"/>
              <wp:cNvGraphicFramePr/>
              <a:graphic xmlns:a="http://schemas.openxmlformats.org/drawingml/2006/main">
                <a:graphicData uri="http://schemas.microsoft.com/office/word/2010/wordprocessingShape">
                  <wps:wsp>
                    <wps:cNvSpPr txBox="1"/>
                    <wps:spPr>
                      <a:xfrm>
                        <a:off x="0" y="0"/>
                        <a:ext cx="5157470" cy="109855"/>
                      </a:xfrm>
                      <a:prstGeom prst="rect">
                        <a:avLst/>
                      </a:prstGeom>
                      <a:noFill/>
                    </wps:spPr>
                    <wps:txbx>
                      <w:txbxContent>
                        <w:p>
                          <w:pPr>
                            <w:pStyle w:val="7"/>
                            <w:keepNext w:val="0"/>
                            <w:keepLines w:val="0"/>
                            <w:widowControl w:val="0"/>
                            <w:shd w:val="clear" w:color="auto" w:fill="auto"/>
                            <w:tabs>
                              <w:tab w:val="right" w:pos="8122"/>
                            </w:tabs>
                            <w:bidi w:val="0"/>
                            <w:spacing w:before="0" w:after="0" w:line="240" w:lineRule="auto"/>
                            <w:ind w:left="0" w:right="0" w:firstLine="0"/>
                            <w:jc w:val="left"/>
                            <w:rPr>
                              <w:sz w:val="18"/>
                              <w:szCs w:val="18"/>
                            </w:rPr>
                          </w:pPr>
                          <w:r>
                            <w:rPr>
                              <w:rFonts w:ascii="宋体" w:hAnsi="宋体" w:eastAsia="宋体" w:cs="宋体"/>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color w:val="000000"/>
                              <w:spacing w:val="0"/>
                              <w:w w:val="100"/>
                              <w:position w:val="0"/>
                              <w:sz w:val="18"/>
                              <w:szCs w:val="18"/>
                              <w:lang w:val="zh-TW" w:eastAsia="zh-TW" w:bidi="zh-TW"/>
                            </w:rPr>
                            <w:t>518</w:t>
                          </w:r>
                          <w:r>
                            <w:rPr>
                              <w:rFonts w:ascii="宋体" w:hAnsi="宋体" w:eastAsia="宋体" w:cs="宋体"/>
                              <w:color w:val="000000"/>
                              <w:spacing w:val="0"/>
                              <w:w w:val="100"/>
                              <w:position w:val="0"/>
                              <w:sz w:val="17"/>
                              <w:szCs w:val="17"/>
                              <w:lang w:val="zh-TW" w:eastAsia="zh-TW" w:bidi="zh-TW"/>
                            </w:rPr>
                            <w:t>号</w:t>
                          </w:r>
                          <w:r>
                            <w:rPr>
                              <w:rFonts w:ascii="Times New Roman" w:hAnsi="Times New Roman" w:eastAsia="Times New Roman" w:cs="Times New Roman"/>
                              <w:color w:val="000000"/>
                              <w:spacing w:val="0"/>
                              <w:w w:val="100"/>
                              <w:position w:val="0"/>
                              <w:sz w:val="18"/>
                              <w:szCs w:val="18"/>
                              <w:lang w:val="zh-TW" w:eastAsia="zh-TW" w:bidi="zh-TW"/>
                            </w:rPr>
                            <w:t>3</w:t>
                          </w:r>
                          <w:r>
                            <w:rPr>
                              <w:rFonts w:ascii="宋体" w:hAnsi="宋体" w:eastAsia="宋体" w:cs="宋体"/>
                              <w:color w:val="000000"/>
                              <w:spacing w:val="0"/>
                              <w:w w:val="100"/>
                              <w:position w:val="0"/>
                              <w:sz w:val="17"/>
                              <w:szCs w:val="17"/>
                              <w:lang w:val="zh-TW" w:eastAsia="zh-TW" w:bidi="zh-TW"/>
                            </w:rPr>
                            <w:t>幢</w:t>
                          </w:r>
                          <w:r>
                            <w:rPr>
                              <w:rFonts w:ascii="Times New Roman" w:hAnsi="Times New Roman" w:eastAsia="Times New Roman" w:cs="Times New Roman"/>
                              <w:color w:val="000000"/>
                              <w:spacing w:val="0"/>
                              <w:w w:val="100"/>
                              <w:position w:val="0"/>
                              <w:sz w:val="18"/>
                              <w:szCs w:val="18"/>
                              <w:lang w:val="zh-TW" w:eastAsia="zh-TW" w:bidi="zh-TW"/>
                            </w:rPr>
                            <w:t>4</w:t>
                          </w:r>
                          <w:r>
                            <w:rPr>
                              <w:rFonts w:ascii="宋体" w:hAnsi="宋体" w:eastAsia="宋体" w:cs="宋体"/>
                              <w:color w:val="000000"/>
                              <w:spacing w:val="0"/>
                              <w:w w:val="100"/>
                              <w:position w:val="0"/>
                              <w:sz w:val="17"/>
                              <w:szCs w:val="17"/>
                              <w:lang w:val="zh-TW" w:eastAsia="zh-TW" w:bidi="zh-TW"/>
                            </w:rPr>
                            <w:t>层电话：</w:t>
                          </w:r>
                          <w:r>
                            <w:rPr>
                              <w:rFonts w:ascii="Times New Roman" w:hAnsi="Times New Roman" w:eastAsia="Times New Roman" w:cs="Times New Roman"/>
                              <w:color w:val="000000"/>
                              <w:spacing w:val="0"/>
                              <w:w w:val="100"/>
                              <w:position w:val="0"/>
                              <w:sz w:val="18"/>
                              <w:szCs w:val="18"/>
                              <w:lang w:val="en-US" w:eastAsia="en-US" w:bidi="en-US"/>
                            </w:rPr>
                            <w:t xml:space="preserve">0871-63182502 </w:t>
                          </w:r>
                          <w:r>
                            <w:rPr>
                              <w:rFonts w:ascii="宋体" w:hAnsi="宋体" w:eastAsia="宋体" w:cs="宋体"/>
                              <w:color w:val="000000"/>
                              <w:spacing w:val="0"/>
                              <w:w w:val="100"/>
                              <w:position w:val="0"/>
                              <w:sz w:val="17"/>
                              <w:szCs w:val="17"/>
                              <w:lang w:val="zh-TW" w:eastAsia="zh-TW" w:bidi="zh-TW"/>
                            </w:rPr>
                            <w:t>传真：</w:t>
                          </w:r>
                          <w:r>
                            <w:rPr>
                              <w:rFonts w:ascii="Times New Roman" w:hAnsi="Times New Roman" w:eastAsia="Times New Roman" w:cs="Times New Roman"/>
                              <w:color w:val="000000"/>
                              <w:spacing w:val="0"/>
                              <w:w w:val="100"/>
                              <w:position w:val="0"/>
                              <w:sz w:val="18"/>
                              <w:szCs w:val="18"/>
                              <w:lang w:val="en-US" w:eastAsia="en-US" w:bidi="en-US"/>
                            </w:rPr>
                            <w:t>0871-64195019</w:t>
                          </w:r>
                          <w:r>
                            <w:rPr>
                              <w:rFonts w:ascii="Times New Roman" w:hAnsi="Times New Roman" w:eastAsia="Times New Roman" w:cs="Times New Roman"/>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8"/>
                              <w:szCs w:val="18"/>
                              <w:lang w:val="zh-TW" w:eastAsia="zh-TW" w:bidi="zh-TW"/>
                            </w:rPr>
                            <w:t>#</w:t>
                          </w:r>
                          <w:r>
                            <w:rPr>
                              <w:rFonts w:ascii="Times New Roman" w:hAnsi="Times New Roman" w:eastAsia="Times New Roman" w:cs="Times New Roman"/>
                              <w:color w:val="000000"/>
                              <w:spacing w:val="0"/>
                              <w:w w:val="100"/>
                              <w:position w:val="0"/>
                              <w:sz w:val="18"/>
                              <w:szCs w:val="18"/>
                              <w:lang w:val="zh-TW" w:eastAsia="zh-TW" w:bidi="zh-TW"/>
                            </w:rPr>
                            <w:fldChar w:fldCharType="end"/>
                          </w:r>
                        </w:p>
                      </w:txbxContent>
                    </wps:txbx>
                    <wps:bodyPr lIns="0" tIns="0" rIns="0" bIns="0">
                      <a:spAutoFit/>
                    </wps:bodyPr>
                  </wps:wsp>
                </a:graphicData>
              </a:graphic>
            </wp:anchor>
          </w:drawing>
        </mc:Choice>
        <mc:Fallback>
          <w:pict>
            <v:shape id="Shape 121" o:spid="_x0000_s1026" o:spt="202" type="#_x0000_t202" style="position:absolute;left:0pt;margin-left:91.65pt;margin-top:777.85pt;height:8.65pt;width:406.1pt;mso-position-horizontal-relative:page;mso-position-vertical-relative:page;z-index:-440400896;mso-width-relative:page;mso-height-relative:page;" filled="f" stroked="f" coordsize="21600,21600" o:gfxdata="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E2BFjtkAAAANAQAADwAAAAAAAAABACAAAAAiAAAAZHJzL2Rvd25y&#10;ZXYueG1sUEsBAhQAFAAAAAgAh07iQPMjhQKLAQAAGgMAAA4AAAAAAAAAAQAgAAAAKAEAAGRycy9l&#10;Mm9Eb2MueG1sUEsFBgAAAAAGAAYAWQEAACUFAAAAAA==&#10;">
              <v:fill on="f" focussize="0,0"/>
              <v:stroke on="f"/>
              <v:imagedata o:title=""/>
              <o:lock v:ext="edit" aspectratio="f"/>
              <v:textbox inset="0mm,0mm,0mm,0mm" style="mso-fit-shape-to-text:t;">
                <w:txbxContent>
                  <w:p>
                    <w:pPr>
                      <w:pStyle w:val="7"/>
                      <w:keepNext w:val="0"/>
                      <w:keepLines w:val="0"/>
                      <w:widowControl w:val="0"/>
                      <w:shd w:val="clear" w:color="auto" w:fill="auto"/>
                      <w:tabs>
                        <w:tab w:val="right" w:pos="8122"/>
                      </w:tabs>
                      <w:bidi w:val="0"/>
                      <w:spacing w:before="0" w:after="0" w:line="240" w:lineRule="auto"/>
                      <w:ind w:left="0" w:right="0" w:firstLine="0"/>
                      <w:jc w:val="left"/>
                      <w:rPr>
                        <w:sz w:val="18"/>
                        <w:szCs w:val="18"/>
                      </w:rPr>
                    </w:pPr>
                    <w:r>
                      <w:rPr>
                        <w:rFonts w:ascii="宋体" w:hAnsi="宋体" w:eastAsia="宋体" w:cs="宋体"/>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color w:val="000000"/>
                        <w:spacing w:val="0"/>
                        <w:w w:val="100"/>
                        <w:position w:val="0"/>
                        <w:sz w:val="18"/>
                        <w:szCs w:val="18"/>
                        <w:lang w:val="zh-TW" w:eastAsia="zh-TW" w:bidi="zh-TW"/>
                      </w:rPr>
                      <w:t>518</w:t>
                    </w:r>
                    <w:r>
                      <w:rPr>
                        <w:rFonts w:ascii="宋体" w:hAnsi="宋体" w:eastAsia="宋体" w:cs="宋体"/>
                        <w:color w:val="000000"/>
                        <w:spacing w:val="0"/>
                        <w:w w:val="100"/>
                        <w:position w:val="0"/>
                        <w:sz w:val="17"/>
                        <w:szCs w:val="17"/>
                        <w:lang w:val="zh-TW" w:eastAsia="zh-TW" w:bidi="zh-TW"/>
                      </w:rPr>
                      <w:t>号</w:t>
                    </w:r>
                    <w:r>
                      <w:rPr>
                        <w:rFonts w:ascii="Times New Roman" w:hAnsi="Times New Roman" w:eastAsia="Times New Roman" w:cs="Times New Roman"/>
                        <w:color w:val="000000"/>
                        <w:spacing w:val="0"/>
                        <w:w w:val="100"/>
                        <w:position w:val="0"/>
                        <w:sz w:val="18"/>
                        <w:szCs w:val="18"/>
                        <w:lang w:val="zh-TW" w:eastAsia="zh-TW" w:bidi="zh-TW"/>
                      </w:rPr>
                      <w:t>3</w:t>
                    </w:r>
                    <w:r>
                      <w:rPr>
                        <w:rFonts w:ascii="宋体" w:hAnsi="宋体" w:eastAsia="宋体" w:cs="宋体"/>
                        <w:color w:val="000000"/>
                        <w:spacing w:val="0"/>
                        <w:w w:val="100"/>
                        <w:position w:val="0"/>
                        <w:sz w:val="17"/>
                        <w:szCs w:val="17"/>
                        <w:lang w:val="zh-TW" w:eastAsia="zh-TW" w:bidi="zh-TW"/>
                      </w:rPr>
                      <w:t>幢</w:t>
                    </w:r>
                    <w:r>
                      <w:rPr>
                        <w:rFonts w:ascii="Times New Roman" w:hAnsi="Times New Roman" w:eastAsia="Times New Roman" w:cs="Times New Roman"/>
                        <w:color w:val="000000"/>
                        <w:spacing w:val="0"/>
                        <w:w w:val="100"/>
                        <w:position w:val="0"/>
                        <w:sz w:val="18"/>
                        <w:szCs w:val="18"/>
                        <w:lang w:val="zh-TW" w:eastAsia="zh-TW" w:bidi="zh-TW"/>
                      </w:rPr>
                      <w:t>4</w:t>
                    </w:r>
                    <w:r>
                      <w:rPr>
                        <w:rFonts w:ascii="宋体" w:hAnsi="宋体" w:eastAsia="宋体" w:cs="宋体"/>
                        <w:color w:val="000000"/>
                        <w:spacing w:val="0"/>
                        <w:w w:val="100"/>
                        <w:position w:val="0"/>
                        <w:sz w:val="17"/>
                        <w:szCs w:val="17"/>
                        <w:lang w:val="zh-TW" w:eastAsia="zh-TW" w:bidi="zh-TW"/>
                      </w:rPr>
                      <w:t>层电话：</w:t>
                    </w:r>
                    <w:r>
                      <w:rPr>
                        <w:rFonts w:ascii="Times New Roman" w:hAnsi="Times New Roman" w:eastAsia="Times New Roman" w:cs="Times New Roman"/>
                        <w:color w:val="000000"/>
                        <w:spacing w:val="0"/>
                        <w:w w:val="100"/>
                        <w:position w:val="0"/>
                        <w:sz w:val="18"/>
                        <w:szCs w:val="18"/>
                        <w:lang w:val="en-US" w:eastAsia="en-US" w:bidi="en-US"/>
                      </w:rPr>
                      <w:t xml:space="preserve">0871-63182502 </w:t>
                    </w:r>
                    <w:r>
                      <w:rPr>
                        <w:rFonts w:ascii="宋体" w:hAnsi="宋体" w:eastAsia="宋体" w:cs="宋体"/>
                        <w:color w:val="000000"/>
                        <w:spacing w:val="0"/>
                        <w:w w:val="100"/>
                        <w:position w:val="0"/>
                        <w:sz w:val="17"/>
                        <w:szCs w:val="17"/>
                        <w:lang w:val="zh-TW" w:eastAsia="zh-TW" w:bidi="zh-TW"/>
                      </w:rPr>
                      <w:t>传真：</w:t>
                    </w:r>
                    <w:r>
                      <w:rPr>
                        <w:rFonts w:ascii="Times New Roman" w:hAnsi="Times New Roman" w:eastAsia="Times New Roman" w:cs="Times New Roman"/>
                        <w:color w:val="000000"/>
                        <w:spacing w:val="0"/>
                        <w:w w:val="100"/>
                        <w:position w:val="0"/>
                        <w:sz w:val="18"/>
                        <w:szCs w:val="18"/>
                        <w:lang w:val="en-US" w:eastAsia="en-US" w:bidi="en-US"/>
                      </w:rPr>
                      <w:t>0871-64195019</w:t>
                    </w:r>
                    <w:r>
                      <w:rPr>
                        <w:rFonts w:ascii="Times New Roman" w:hAnsi="Times New Roman" w:eastAsia="Times New Roman" w:cs="Times New Roman"/>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8"/>
                        <w:szCs w:val="18"/>
                        <w:lang w:val="zh-TW" w:eastAsia="zh-TW" w:bidi="zh-TW"/>
                      </w:rPr>
                      <w:t>#</w:t>
                    </w:r>
                    <w:r>
                      <w:rPr>
                        <w:rFonts w:ascii="Times New Roman" w:hAnsi="Times New Roman" w:eastAsia="Times New Roman" w:cs="Times New Roman"/>
                        <w:color w:val="000000"/>
                        <w:spacing w:val="0"/>
                        <w:w w:val="100"/>
                        <w:position w:val="0"/>
                        <w:sz w:val="18"/>
                        <w:szCs w:val="18"/>
                        <w:lang w:val="zh-TW" w:eastAsia="zh-TW" w:bidi="zh-TW"/>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1151255</wp:posOffset>
              </wp:positionH>
              <wp:positionV relativeFrom="page">
                <wp:posOffset>9867265</wp:posOffset>
              </wp:positionV>
              <wp:extent cx="5154295" cy="113030"/>
              <wp:effectExtent l="0" t="0" r="0" b="0"/>
              <wp:wrapNone/>
              <wp:docPr id="126" name="Shape 126"/>
              <wp:cNvGraphicFramePr/>
              <a:graphic xmlns:a="http://schemas.openxmlformats.org/drawingml/2006/main">
                <a:graphicData uri="http://schemas.microsoft.com/office/word/2010/wordprocessingShape">
                  <wps:wsp>
                    <wps:cNvSpPr txBox="1"/>
                    <wps:spPr>
                      <a:xfrm>
                        <a:off x="0" y="0"/>
                        <a:ext cx="5154295" cy="113030"/>
                      </a:xfrm>
                      <a:prstGeom prst="rect">
                        <a:avLst/>
                      </a:prstGeom>
                      <a:noFill/>
                    </wps:spPr>
                    <wps:txbx>
                      <w:txbxContent>
                        <w:p>
                          <w:pPr>
                            <w:pStyle w:val="25"/>
                            <w:keepNext w:val="0"/>
                            <w:keepLines w:val="0"/>
                            <w:widowControl w:val="0"/>
                            <w:shd w:val="clear" w:color="auto" w:fill="auto"/>
                            <w:tabs>
                              <w:tab w:val="left" w:pos="7958"/>
                            </w:tabs>
                            <w:bidi w:val="0"/>
                            <w:spacing w:before="0" w:after="0" w:line="240" w:lineRule="auto"/>
                            <w:ind w:left="0" w:right="0" w:firstLine="0"/>
                            <w:jc w:val="left"/>
                            <w:rPr>
                              <w:sz w:val="18"/>
                              <w:szCs w:val="18"/>
                            </w:rPr>
                          </w:pPr>
                          <w:r>
                            <w:rPr>
                              <w:b w:val="0"/>
                              <w:bCs w:val="0"/>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b w:val="0"/>
                              <w:bCs w:val="0"/>
                              <w:color w:val="000000"/>
                              <w:spacing w:val="0"/>
                              <w:w w:val="100"/>
                              <w:position w:val="0"/>
                              <w:sz w:val="18"/>
                              <w:szCs w:val="18"/>
                              <w:lang w:val="zh-TW" w:eastAsia="zh-TW" w:bidi="zh-TW"/>
                            </w:rPr>
                            <w:t>518</w:t>
                          </w:r>
                          <w:r>
                            <w:rPr>
                              <w:b w:val="0"/>
                              <w:bCs w:val="0"/>
                              <w:color w:val="000000"/>
                              <w:spacing w:val="0"/>
                              <w:w w:val="100"/>
                              <w:position w:val="0"/>
                              <w:sz w:val="17"/>
                              <w:szCs w:val="17"/>
                              <w:lang w:val="zh-TW" w:eastAsia="zh-TW" w:bidi="zh-TW"/>
                            </w:rPr>
                            <w:t>号</w:t>
                          </w:r>
                          <w:r>
                            <w:rPr>
                              <w:rFonts w:ascii="Times New Roman" w:hAnsi="Times New Roman" w:eastAsia="Times New Roman" w:cs="Times New Roman"/>
                              <w:b w:val="0"/>
                              <w:bCs w:val="0"/>
                              <w:color w:val="000000"/>
                              <w:spacing w:val="0"/>
                              <w:w w:val="100"/>
                              <w:position w:val="0"/>
                              <w:sz w:val="18"/>
                              <w:szCs w:val="18"/>
                              <w:lang w:val="zh-TW" w:eastAsia="zh-TW" w:bidi="zh-TW"/>
                            </w:rPr>
                            <w:t>3</w:t>
                          </w:r>
                          <w:r>
                            <w:rPr>
                              <w:b w:val="0"/>
                              <w:bCs w:val="0"/>
                              <w:color w:val="000000"/>
                              <w:spacing w:val="0"/>
                              <w:w w:val="100"/>
                              <w:position w:val="0"/>
                              <w:sz w:val="17"/>
                              <w:szCs w:val="17"/>
                              <w:lang w:val="zh-TW" w:eastAsia="zh-TW" w:bidi="zh-TW"/>
                            </w:rPr>
                            <w:t>幢</w:t>
                          </w:r>
                          <w:r>
                            <w:rPr>
                              <w:rFonts w:ascii="Times New Roman" w:hAnsi="Times New Roman" w:eastAsia="Times New Roman" w:cs="Times New Roman"/>
                              <w:b w:val="0"/>
                              <w:bCs w:val="0"/>
                              <w:color w:val="000000"/>
                              <w:spacing w:val="0"/>
                              <w:w w:val="100"/>
                              <w:position w:val="0"/>
                              <w:sz w:val="18"/>
                              <w:szCs w:val="18"/>
                              <w:lang w:val="zh-TW" w:eastAsia="zh-TW" w:bidi="zh-TW"/>
                            </w:rPr>
                            <w:t>4</w:t>
                          </w:r>
                          <w:r>
                            <w:rPr>
                              <w:b w:val="0"/>
                              <w:bCs w:val="0"/>
                              <w:color w:val="000000"/>
                              <w:spacing w:val="0"/>
                              <w:w w:val="100"/>
                              <w:position w:val="0"/>
                              <w:sz w:val="17"/>
                              <w:szCs w:val="17"/>
                              <w:lang w:val="zh-TW" w:eastAsia="zh-TW" w:bidi="zh-TW"/>
                            </w:rPr>
                            <w:t>层电话：</w:t>
                          </w:r>
                          <w:r>
                            <w:rPr>
                              <w:rFonts w:ascii="Times New Roman" w:hAnsi="Times New Roman" w:eastAsia="Times New Roman" w:cs="Times New Roman"/>
                              <w:b w:val="0"/>
                              <w:bCs w:val="0"/>
                              <w:color w:val="000000"/>
                              <w:spacing w:val="0"/>
                              <w:w w:val="100"/>
                              <w:position w:val="0"/>
                              <w:sz w:val="18"/>
                              <w:szCs w:val="18"/>
                              <w:lang w:val="en-US" w:eastAsia="en-US" w:bidi="en-US"/>
                            </w:rPr>
                            <w:t xml:space="preserve">0871-63182502 </w:t>
                          </w:r>
                          <w:r>
                            <w:rPr>
                              <w:b w:val="0"/>
                              <w:bCs w:val="0"/>
                              <w:color w:val="000000"/>
                              <w:spacing w:val="0"/>
                              <w:w w:val="100"/>
                              <w:position w:val="0"/>
                              <w:sz w:val="17"/>
                              <w:szCs w:val="17"/>
                              <w:lang w:val="zh-TW" w:eastAsia="zh-TW" w:bidi="zh-TW"/>
                            </w:rPr>
                            <w:t>传真：</w:t>
                          </w:r>
                          <w:r>
                            <w:rPr>
                              <w:rFonts w:ascii="Times New Roman" w:hAnsi="Times New Roman" w:eastAsia="Times New Roman" w:cs="Times New Roman"/>
                              <w:b w:val="0"/>
                              <w:bCs w:val="0"/>
                              <w:color w:val="000000"/>
                              <w:spacing w:val="0"/>
                              <w:w w:val="100"/>
                              <w:position w:val="0"/>
                              <w:sz w:val="18"/>
                              <w:szCs w:val="18"/>
                              <w:lang w:val="en-US" w:eastAsia="en-US" w:bidi="en-US"/>
                            </w:rPr>
                            <w:t>0871-64195019</w:t>
                          </w:r>
                          <w:r>
                            <w:rPr>
                              <w:rFonts w:ascii="Times New Roman" w:hAnsi="Times New Roman" w:eastAsia="Times New Roman" w:cs="Times New Roman"/>
                              <w:b w:val="0"/>
                              <w:bCs w:val="0"/>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b w:val="0"/>
                              <w:bCs w:val="0"/>
                              <w:color w:val="000000"/>
                              <w:spacing w:val="0"/>
                              <w:w w:val="100"/>
                              <w:position w:val="0"/>
                              <w:sz w:val="18"/>
                              <w:szCs w:val="18"/>
                              <w:lang w:val="zh-TW" w:eastAsia="zh-TW" w:bidi="zh-TW"/>
                            </w:rPr>
                            <w:t>#</w:t>
                          </w:r>
                          <w:r>
                            <w:rPr>
                              <w:rFonts w:ascii="Times New Roman" w:hAnsi="Times New Roman" w:eastAsia="Times New Roman" w:cs="Times New Roman"/>
                              <w:b w:val="0"/>
                              <w:bCs w:val="0"/>
                              <w:color w:val="000000"/>
                              <w:spacing w:val="0"/>
                              <w:w w:val="100"/>
                              <w:position w:val="0"/>
                              <w:sz w:val="18"/>
                              <w:szCs w:val="18"/>
                              <w:lang w:val="zh-TW" w:eastAsia="zh-TW" w:bidi="zh-TW"/>
                            </w:rPr>
                            <w:fldChar w:fldCharType="end"/>
                          </w:r>
                        </w:p>
                      </w:txbxContent>
                    </wps:txbx>
                    <wps:bodyPr lIns="0" tIns="0" rIns="0" bIns="0">
                      <a:spAutoFit/>
                    </wps:bodyPr>
                  </wps:wsp>
                </a:graphicData>
              </a:graphic>
            </wp:anchor>
          </w:drawing>
        </mc:Choice>
        <mc:Fallback>
          <w:pict>
            <v:shape id="Shape 126" o:spid="_x0000_s1026" o:spt="202" type="#_x0000_t202" style="position:absolute;left:0pt;margin-left:90.65pt;margin-top:776.95pt;height:8.9pt;width:405.85pt;mso-position-horizontal-relative:page;mso-position-vertical-relative:page;z-index:-440400896;mso-width-relative:page;mso-height-relative:page;" filled="f" stroked="f" coordsize="21600,21600" o:gfxdata="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Z8akm2QAAAA0BAAAPAAAAAAAAAAEAIAAAACIAAABkcnMvZG93&#10;bnJldi54bWxQSwECFAAUAAAACACHTuJA51Alx40BAAAaAwAADgAAAAAAAAABACAAAAAoAQAAZHJz&#10;L2Uyb0RvYy54bWxQSwUGAAAAAAYABgBZAQAAJwUAAAAA&#10;">
              <v:fill on="f" focussize="0,0"/>
              <v:stroke on="f"/>
              <v:imagedata o:title=""/>
              <o:lock v:ext="edit" aspectratio="f"/>
              <v:textbox inset="0mm,0mm,0mm,0mm" style="mso-fit-shape-to-text:t;">
                <w:txbxContent>
                  <w:p>
                    <w:pPr>
                      <w:pStyle w:val="25"/>
                      <w:keepNext w:val="0"/>
                      <w:keepLines w:val="0"/>
                      <w:widowControl w:val="0"/>
                      <w:shd w:val="clear" w:color="auto" w:fill="auto"/>
                      <w:tabs>
                        <w:tab w:val="left" w:pos="7958"/>
                      </w:tabs>
                      <w:bidi w:val="0"/>
                      <w:spacing w:before="0" w:after="0" w:line="240" w:lineRule="auto"/>
                      <w:ind w:left="0" w:right="0" w:firstLine="0"/>
                      <w:jc w:val="left"/>
                      <w:rPr>
                        <w:sz w:val="18"/>
                        <w:szCs w:val="18"/>
                      </w:rPr>
                    </w:pPr>
                    <w:r>
                      <w:rPr>
                        <w:b w:val="0"/>
                        <w:bCs w:val="0"/>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b w:val="0"/>
                        <w:bCs w:val="0"/>
                        <w:color w:val="000000"/>
                        <w:spacing w:val="0"/>
                        <w:w w:val="100"/>
                        <w:position w:val="0"/>
                        <w:sz w:val="18"/>
                        <w:szCs w:val="18"/>
                        <w:lang w:val="zh-TW" w:eastAsia="zh-TW" w:bidi="zh-TW"/>
                      </w:rPr>
                      <w:t>518</w:t>
                    </w:r>
                    <w:r>
                      <w:rPr>
                        <w:b w:val="0"/>
                        <w:bCs w:val="0"/>
                        <w:color w:val="000000"/>
                        <w:spacing w:val="0"/>
                        <w:w w:val="100"/>
                        <w:position w:val="0"/>
                        <w:sz w:val="17"/>
                        <w:szCs w:val="17"/>
                        <w:lang w:val="zh-TW" w:eastAsia="zh-TW" w:bidi="zh-TW"/>
                      </w:rPr>
                      <w:t>号</w:t>
                    </w:r>
                    <w:r>
                      <w:rPr>
                        <w:rFonts w:ascii="Times New Roman" w:hAnsi="Times New Roman" w:eastAsia="Times New Roman" w:cs="Times New Roman"/>
                        <w:b w:val="0"/>
                        <w:bCs w:val="0"/>
                        <w:color w:val="000000"/>
                        <w:spacing w:val="0"/>
                        <w:w w:val="100"/>
                        <w:position w:val="0"/>
                        <w:sz w:val="18"/>
                        <w:szCs w:val="18"/>
                        <w:lang w:val="zh-TW" w:eastAsia="zh-TW" w:bidi="zh-TW"/>
                      </w:rPr>
                      <w:t>3</w:t>
                    </w:r>
                    <w:r>
                      <w:rPr>
                        <w:b w:val="0"/>
                        <w:bCs w:val="0"/>
                        <w:color w:val="000000"/>
                        <w:spacing w:val="0"/>
                        <w:w w:val="100"/>
                        <w:position w:val="0"/>
                        <w:sz w:val="17"/>
                        <w:szCs w:val="17"/>
                        <w:lang w:val="zh-TW" w:eastAsia="zh-TW" w:bidi="zh-TW"/>
                      </w:rPr>
                      <w:t>幢</w:t>
                    </w:r>
                    <w:r>
                      <w:rPr>
                        <w:rFonts w:ascii="Times New Roman" w:hAnsi="Times New Roman" w:eastAsia="Times New Roman" w:cs="Times New Roman"/>
                        <w:b w:val="0"/>
                        <w:bCs w:val="0"/>
                        <w:color w:val="000000"/>
                        <w:spacing w:val="0"/>
                        <w:w w:val="100"/>
                        <w:position w:val="0"/>
                        <w:sz w:val="18"/>
                        <w:szCs w:val="18"/>
                        <w:lang w:val="zh-TW" w:eastAsia="zh-TW" w:bidi="zh-TW"/>
                      </w:rPr>
                      <w:t>4</w:t>
                    </w:r>
                    <w:r>
                      <w:rPr>
                        <w:b w:val="0"/>
                        <w:bCs w:val="0"/>
                        <w:color w:val="000000"/>
                        <w:spacing w:val="0"/>
                        <w:w w:val="100"/>
                        <w:position w:val="0"/>
                        <w:sz w:val="17"/>
                        <w:szCs w:val="17"/>
                        <w:lang w:val="zh-TW" w:eastAsia="zh-TW" w:bidi="zh-TW"/>
                      </w:rPr>
                      <w:t>层电话：</w:t>
                    </w:r>
                    <w:r>
                      <w:rPr>
                        <w:rFonts w:ascii="Times New Roman" w:hAnsi="Times New Roman" w:eastAsia="Times New Roman" w:cs="Times New Roman"/>
                        <w:b w:val="0"/>
                        <w:bCs w:val="0"/>
                        <w:color w:val="000000"/>
                        <w:spacing w:val="0"/>
                        <w:w w:val="100"/>
                        <w:position w:val="0"/>
                        <w:sz w:val="18"/>
                        <w:szCs w:val="18"/>
                        <w:lang w:val="en-US" w:eastAsia="en-US" w:bidi="en-US"/>
                      </w:rPr>
                      <w:t xml:space="preserve">0871-63182502 </w:t>
                    </w:r>
                    <w:r>
                      <w:rPr>
                        <w:b w:val="0"/>
                        <w:bCs w:val="0"/>
                        <w:color w:val="000000"/>
                        <w:spacing w:val="0"/>
                        <w:w w:val="100"/>
                        <w:position w:val="0"/>
                        <w:sz w:val="17"/>
                        <w:szCs w:val="17"/>
                        <w:lang w:val="zh-TW" w:eastAsia="zh-TW" w:bidi="zh-TW"/>
                      </w:rPr>
                      <w:t>传真：</w:t>
                    </w:r>
                    <w:r>
                      <w:rPr>
                        <w:rFonts w:ascii="Times New Roman" w:hAnsi="Times New Roman" w:eastAsia="Times New Roman" w:cs="Times New Roman"/>
                        <w:b w:val="0"/>
                        <w:bCs w:val="0"/>
                        <w:color w:val="000000"/>
                        <w:spacing w:val="0"/>
                        <w:w w:val="100"/>
                        <w:position w:val="0"/>
                        <w:sz w:val="18"/>
                        <w:szCs w:val="18"/>
                        <w:lang w:val="en-US" w:eastAsia="en-US" w:bidi="en-US"/>
                      </w:rPr>
                      <w:t>0871-64195019</w:t>
                    </w:r>
                    <w:r>
                      <w:rPr>
                        <w:rFonts w:ascii="Times New Roman" w:hAnsi="Times New Roman" w:eastAsia="Times New Roman" w:cs="Times New Roman"/>
                        <w:b w:val="0"/>
                        <w:bCs w:val="0"/>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b w:val="0"/>
                        <w:bCs w:val="0"/>
                        <w:color w:val="000000"/>
                        <w:spacing w:val="0"/>
                        <w:w w:val="100"/>
                        <w:position w:val="0"/>
                        <w:sz w:val="18"/>
                        <w:szCs w:val="18"/>
                        <w:lang w:val="zh-TW" w:eastAsia="zh-TW" w:bidi="zh-TW"/>
                      </w:rPr>
                      <w:t>#</w:t>
                    </w:r>
                    <w:r>
                      <w:rPr>
                        <w:rFonts w:ascii="Times New Roman" w:hAnsi="Times New Roman" w:eastAsia="Times New Roman" w:cs="Times New Roman"/>
                        <w:b w:val="0"/>
                        <w:bCs w:val="0"/>
                        <w:color w:val="000000"/>
                        <w:spacing w:val="0"/>
                        <w:w w:val="100"/>
                        <w:position w:val="0"/>
                        <w:sz w:val="18"/>
                        <w:szCs w:val="18"/>
                        <w:lang w:val="zh-TW" w:eastAsia="zh-TW" w:bidi="zh-TW"/>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1151255</wp:posOffset>
              </wp:positionH>
              <wp:positionV relativeFrom="page">
                <wp:posOffset>9867265</wp:posOffset>
              </wp:positionV>
              <wp:extent cx="5154295" cy="113030"/>
              <wp:effectExtent l="0" t="0" r="0" b="0"/>
              <wp:wrapNone/>
              <wp:docPr id="131" name="Shape 131"/>
              <wp:cNvGraphicFramePr/>
              <a:graphic xmlns:a="http://schemas.openxmlformats.org/drawingml/2006/main">
                <a:graphicData uri="http://schemas.microsoft.com/office/word/2010/wordprocessingShape">
                  <wps:wsp>
                    <wps:cNvSpPr txBox="1"/>
                    <wps:spPr>
                      <a:xfrm>
                        <a:off x="0" y="0"/>
                        <a:ext cx="5154295" cy="113030"/>
                      </a:xfrm>
                      <a:prstGeom prst="rect">
                        <a:avLst/>
                      </a:prstGeom>
                      <a:noFill/>
                    </wps:spPr>
                    <wps:txbx>
                      <w:txbxContent>
                        <w:p>
                          <w:pPr>
                            <w:pStyle w:val="25"/>
                            <w:keepNext w:val="0"/>
                            <w:keepLines w:val="0"/>
                            <w:widowControl w:val="0"/>
                            <w:shd w:val="clear" w:color="auto" w:fill="auto"/>
                            <w:tabs>
                              <w:tab w:val="left" w:pos="7958"/>
                            </w:tabs>
                            <w:bidi w:val="0"/>
                            <w:spacing w:before="0" w:after="0" w:line="240" w:lineRule="auto"/>
                            <w:ind w:left="0" w:right="0" w:firstLine="0"/>
                            <w:jc w:val="left"/>
                            <w:rPr>
                              <w:sz w:val="18"/>
                              <w:szCs w:val="18"/>
                            </w:rPr>
                          </w:pPr>
                          <w:r>
                            <w:rPr>
                              <w:b w:val="0"/>
                              <w:bCs w:val="0"/>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b w:val="0"/>
                              <w:bCs w:val="0"/>
                              <w:color w:val="000000"/>
                              <w:spacing w:val="0"/>
                              <w:w w:val="100"/>
                              <w:position w:val="0"/>
                              <w:sz w:val="18"/>
                              <w:szCs w:val="18"/>
                              <w:lang w:val="zh-TW" w:eastAsia="zh-TW" w:bidi="zh-TW"/>
                            </w:rPr>
                            <w:t>518</w:t>
                          </w:r>
                          <w:r>
                            <w:rPr>
                              <w:b w:val="0"/>
                              <w:bCs w:val="0"/>
                              <w:color w:val="000000"/>
                              <w:spacing w:val="0"/>
                              <w:w w:val="100"/>
                              <w:position w:val="0"/>
                              <w:sz w:val="17"/>
                              <w:szCs w:val="17"/>
                              <w:lang w:val="zh-TW" w:eastAsia="zh-TW" w:bidi="zh-TW"/>
                            </w:rPr>
                            <w:t>号</w:t>
                          </w:r>
                          <w:r>
                            <w:rPr>
                              <w:rFonts w:ascii="Times New Roman" w:hAnsi="Times New Roman" w:eastAsia="Times New Roman" w:cs="Times New Roman"/>
                              <w:b w:val="0"/>
                              <w:bCs w:val="0"/>
                              <w:color w:val="000000"/>
                              <w:spacing w:val="0"/>
                              <w:w w:val="100"/>
                              <w:position w:val="0"/>
                              <w:sz w:val="18"/>
                              <w:szCs w:val="18"/>
                              <w:lang w:val="zh-TW" w:eastAsia="zh-TW" w:bidi="zh-TW"/>
                            </w:rPr>
                            <w:t>3</w:t>
                          </w:r>
                          <w:r>
                            <w:rPr>
                              <w:b w:val="0"/>
                              <w:bCs w:val="0"/>
                              <w:color w:val="000000"/>
                              <w:spacing w:val="0"/>
                              <w:w w:val="100"/>
                              <w:position w:val="0"/>
                              <w:sz w:val="17"/>
                              <w:szCs w:val="17"/>
                              <w:lang w:val="zh-TW" w:eastAsia="zh-TW" w:bidi="zh-TW"/>
                            </w:rPr>
                            <w:t>幢</w:t>
                          </w:r>
                          <w:r>
                            <w:rPr>
                              <w:rFonts w:ascii="Times New Roman" w:hAnsi="Times New Roman" w:eastAsia="Times New Roman" w:cs="Times New Roman"/>
                              <w:b w:val="0"/>
                              <w:bCs w:val="0"/>
                              <w:color w:val="000000"/>
                              <w:spacing w:val="0"/>
                              <w:w w:val="100"/>
                              <w:position w:val="0"/>
                              <w:sz w:val="18"/>
                              <w:szCs w:val="18"/>
                              <w:lang w:val="zh-TW" w:eastAsia="zh-TW" w:bidi="zh-TW"/>
                            </w:rPr>
                            <w:t>4</w:t>
                          </w:r>
                          <w:r>
                            <w:rPr>
                              <w:b w:val="0"/>
                              <w:bCs w:val="0"/>
                              <w:color w:val="000000"/>
                              <w:spacing w:val="0"/>
                              <w:w w:val="100"/>
                              <w:position w:val="0"/>
                              <w:sz w:val="17"/>
                              <w:szCs w:val="17"/>
                              <w:lang w:val="zh-TW" w:eastAsia="zh-TW" w:bidi="zh-TW"/>
                            </w:rPr>
                            <w:t>层电话：</w:t>
                          </w:r>
                          <w:r>
                            <w:rPr>
                              <w:rFonts w:ascii="Times New Roman" w:hAnsi="Times New Roman" w:eastAsia="Times New Roman" w:cs="Times New Roman"/>
                              <w:b w:val="0"/>
                              <w:bCs w:val="0"/>
                              <w:color w:val="000000"/>
                              <w:spacing w:val="0"/>
                              <w:w w:val="100"/>
                              <w:position w:val="0"/>
                              <w:sz w:val="18"/>
                              <w:szCs w:val="18"/>
                              <w:lang w:val="en-US" w:eastAsia="en-US" w:bidi="en-US"/>
                            </w:rPr>
                            <w:t xml:space="preserve">0871-63182502 </w:t>
                          </w:r>
                          <w:r>
                            <w:rPr>
                              <w:b w:val="0"/>
                              <w:bCs w:val="0"/>
                              <w:color w:val="000000"/>
                              <w:spacing w:val="0"/>
                              <w:w w:val="100"/>
                              <w:position w:val="0"/>
                              <w:sz w:val="17"/>
                              <w:szCs w:val="17"/>
                              <w:lang w:val="zh-TW" w:eastAsia="zh-TW" w:bidi="zh-TW"/>
                            </w:rPr>
                            <w:t>传真：</w:t>
                          </w:r>
                          <w:r>
                            <w:rPr>
                              <w:rFonts w:ascii="Times New Roman" w:hAnsi="Times New Roman" w:eastAsia="Times New Roman" w:cs="Times New Roman"/>
                              <w:b w:val="0"/>
                              <w:bCs w:val="0"/>
                              <w:color w:val="000000"/>
                              <w:spacing w:val="0"/>
                              <w:w w:val="100"/>
                              <w:position w:val="0"/>
                              <w:sz w:val="18"/>
                              <w:szCs w:val="18"/>
                              <w:lang w:val="en-US" w:eastAsia="en-US" w:bidi="en-US"/>
                            </w:rPr>
                            <w:t>0871-64195019</w:t>
                          </w:r>
                          <w:r>
                            <w:rPr>
                              <w:rFonts w:ascii="Times New Roman" w:hAnsi="Times New Roman" w:eastAsia="Times New Roman" w:cs="Times New Roman"/>
                              <w:b w:val="0"/>
                              <w:bCs w:val="0"/>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b w:val="0"/>
                              <w:bCs w:val="0"/>
                              <w:color w:val="000000"/>
                              <w:spacing w:val="0"/>
                              <w:w w:val="100"/>
                              <w:position w:val="0"/>
                              <w:sz w:val="18"/>
                              <w:szCs w:val="18"/>
                              <w:lang w:val="zh-TW" w:eastAsia="zh-TW" w:bidi="zh-TW"/>
                            </w:rPr>
                            <w:t>#</w:t>
                          </w:r>
                          <w:r>
                            <w:rPr>
                              <w:rFonts w:ascii="Times New Roman" w:hAnsi="Times New Roman" w:eastAsia="Times New Roman" w:cs="Times New Roman"/>
                              <w:b w:val="0"/>
                              <w:bCs w:val="0"/>
                              <w:color w:val="000000"/>
                              <w:spacing w:val="0"/>
                              <w:w w:val="100"/>
                              <w:position w:val="0"/>
                              <w:sz w:val="18"/>
                              <w:szCs w:val="18"/>
                              <w:lang w:val="zh-TW" w:eastAsia="zh-TW" w:bidi="zh-TW"/>
                            </w:rPr>
                            <w:fldChar w:fldCharType="end"/>
                          </w:r>
                        </w:p>
                      </w:txbxContent>
                    </wps:txbx>
                    <wps:bodyPr lIns="0" tIns="0" rIns="0" bIns="0">
                      <a:spAutoFit/>
                    </wps:bodyPr>
                  </wps:wsp>
                </a:graphicData>
              </a:graphic>
            </wp:anchor>
          </w:drawing>
        </mc:Choice>
        <mc:Fallback>
          <w:pict>
            <v:shape id="Shape 131" o:spid="_x0000_s1026" o:spt="202" type="#_x0000_t202" style="position:absolute;left:0pt;margin-left:90.65pt;margin-top:776.95pt;height:8.9pt;width:405.85pt;mso-position-horizontal-relative:page;mso-position-vertical-relative:page;z-index:-440400896;mso-width-relative:page;mso-height-relative:page;" filled="f" stroked="f" coordsize="21600,21600" o:gfxdata="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nxqSbZAAAADQEAAA8AAAAAAAAAAQAgAAAAIgAAAGRycy9kb3du&#10;cmV2LnhtbFBLAQIUABQAAAAIAIdO4kChowhujAEAABoDAAAOAAAAAAAAAAEAIAAAACgBAABkcnMv&#10;ZTJvRG9jLnhtbFBLBQYAAAAABgAGAFkBAAAmBQAAAAA=&#10;">
              <v:fill on="f" focussize="0,0"/>
              <v:stroke on="f"/>
              <v:imagedata o:title=""/>
              <o:lock v:ext="edit" aspectratio="f"/>
              <v:textbox inset="0mm,0mm,0mm,0mm" style="mso-fit-shape-to-text:t;">
                <w:txbxContent>
                  <w:p>
                    <w:pPr>
                      <w:pStyle w:val="25"/>
                      <w:keepNext w:val="0"/>
                      <w:keepLines w:val="0"/>
                      <w:widowControl w:val="0"/>
                      <w:shd w:val="clear" w:color="auto" w:fill="auto"/>
                      <w:tabs>
                        <w:tab w:val="left" w:pos="7958"/>
                      </w:tabs>
                      <w:bidi w:val="0"/>
                      <w:spacing w:before="0" w:after="0" w:line="240" w:lineRule="auto"/>
                      <w:ind w:left="0" w:right="0" w:firstLine="0"/>
                      <w:jc w:val="left"/>
                      <w:rPr>
                        <w:sz w:val="18"/>
                        <w:szCs w:val="18"/>
                      </w:rPr>
                    </w:pPr>
                    <w:r>
                      <w:rPr>
                        <w:b w:val="0"/>
                        <w:bCs w:val="0"/>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b w:val="0"/>
                        <w:bCs w:val="0"/>
                        <w:color w:val="000000"/>
                        <w:spacing w:val="0"/>
                        <w:w w:val="100"/>
                        <w:position w:val="0"/>
                        <w:sz w:val="18"/>
                        <w:szCs w:val="18"/>
                        <w:lang w:val="zh-TW" w:eastAsia="zh-TW" w:bidi="zh-TW"/>
                      </w:rPr>
                      <w:t>518</w:t>
                    </w:r>
                    <w:r>
                      <w:rPr>
                        <w:b w:val="0"/>
                        <w:bCs w:val="0"/>
                        <w:color w:val="000000"/>
                        <w:spacing w:val="0"/>
                        <w:w w:val="100"/>
                        <w:position w:val="0"/>
                        <w:sz w:val="17"/>
                        <w:szCs w:val="17"/>
                        <w:lang w:val="zh-TW" w:eastAsia="zh-TW" w:bidi="zh-TW"/>
                      </w:rPr>
                      <w:t>号</w:t>
                    </w:r>
                    <w:r>
                      <w:rPr>
                        <w:rFonts w:ascii="Times New Roman" w:hAnsi="Times New Roman" w:eastAsia="Times New Roman" w:cs="Times New Roman"/>
                        <w:b w:val="0"/>
                        <w:bCs w:val="0"/>
                        <w:color w:val="000000"/>
                        <w:spacing w:val="0"/>
                        <w:w w:val="100"/>
                        <w:position w:val="0"/>
                        <w:sz w:val="18"/>
                        <w:szCs w:val="18"/>
                        <w:lang w:val="zh-TW" w:eastAsia="zh-TW" w:bidi="zh-TW"/>
                      </w:rPr>
                      <w:t>3</w:t>
                    </w:r>
                    <w:r>
                      <w:rPr>
                        <w:b w:val="0"/>
                        <w:bCs w:val="0"/>
                        <w:color w:val="000000"/>
                        <w:spacing w:val="0"/>
                        <w:w w:val="100"/>
                        <w:position w:val="0"/>
                        <w:sz w:val="17"/>
                        <w:szCs w:val="17"/>
                        <w:lang w:val="zh-TW" w:eastAsia="zh-TW" w:bidi="zh-TW"/>
                      </w:rPr>
                      <w:t>幢</w:t>
                    </w:r>
                    <w:r>
                      <w:rPr>
                        <w:rFonts w:ascii="Times New Roman" w:hAnsi="Times New Roman" w:eastAsia="Times New Roman" w:cs="Times New Roman"/>
                        <w:b w:val="0"/>
                        <w:bCs w:val="0"/>
                        <w:color w:val="000000"/>
                        <w:spacing w:val="0"/>
                        <w:w w:val="100"/>
                        <w:position w:val="0"/>
                        <w:sz w:val="18"/>
                        <w:szCs w:val="18"/>
                        <w:lang w:val="zh-TW" w:eastAsia="zh-TW" w:bidi="zh-TW"/>
                      </w:rPr>
                      <w:t>4</w:t>
                    </w:r>
                    <w:r>
                      <w:rPr>
                        <w:b w:val="0"/>
                        <w:bCs w:val="0"/>
                        <w:color w:val="000000"/>
                        <w:spacing w:val="0"/>
                        <w:w w:val="100"/>
                        <w:position w:val="0"/>
                        <w:sz w:val="17"/>
                        <w:szCs w:val="17"/>
                        <w:lang w:val="zh-TW" w:eastAsia="zh-TW" w:bidi="zh-TW"/>
                      </w:rPr>
                      <w:t>层电话：</w:t>
                    </w:r>
                    <w:r>
                      <w:rPr>
                        <w:rFonts w:ascii="Times New Roman" w:hAnsi="Times New Roman" w:eastAsia="Times New Roman" w:cs="Times New Roman"/>
                        <w:b w:val="0"/>
                        <w:bCs w:val="0"/>
                        <w:color w:val="000000"/>
                        <w:spacing w:val="0"/>
                        <w:w w:val="100"/>
                        <w:position w:val="0"/>
                        <w:sz w:val="18"/>
                        <w:szCs w:val="18"/>
                        <w:lang w:val="en-US" w:eastAsia="en-US" w:bidi="en-US"/>
                      </w:rPr>
                      <w:t xml:space="preserve">0871-63182502 </w:t>
                    </w:r>
                    <w:r>
                      <w:rPr>
                        <w:b w:val="0"/>
                        <w:bCs w:val="0"/>
                        <w:color w:val="000000"/>
                        <w:spacing w:val="0"/>
                        <w:w w:val="100"/>
                        <w:position w:val="0"/>
                        <w:sz w:val="17"/>
                        <w:szCs w:val="17"/>
                        <w:lang w:val="zh-TW" w:eastAsia="zh-TW" w:bidi="zh-TW"/>
                      </w:rPr>
                      <w:t>传真：</w:t>
                    </w:r>
                    <w:r>
                      <w:rPr>
                        <w:rFonts w:ascii="Times New Roman" w:hAnsi="Times New Roman" w:eastAsia="Times New Roman" w:cs="Times New Roman"/>
                        <w:b w:val="0"/>
                        <w:bCs w:val="0"/>
                        <w:color w:val="000000"/>
                        <w:spacing w:val="0"/>
                        <w:w w:val="100"/>
                        <w:position w:val="0"/>
                        <w:sz w:val="18"/>
                        <w:szCs w:val="18"/>
                        <w:lang w:val="en-US" w:eastAsia="en-US" w:bidi="en-US"/>
                      </w:rPr>
                      <w:t>0871-64195019</w:t>
                    </w:r>
                    <w:r>
                      <w:rPr>
                        <w:rFonts w:ascii="Times New Roman" w:hAnsi="Times New Roman" w:eastAsia="Times New Roman" w:cs="Times New Roman"/>
                        <w:b w:val="0"/>
                        <w:bCs w:val="0"/>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b w:val="0"/>
                        <w:bCs w:val="0"/>
                        <w:color w:val="000000"/>
                        <w:spacing w:val="0"/>
                        <w:w w:val="100"/>
                        <w:position w:val="0"/>
                        <w:sz w:val="18"/>
                        <w:szCs w:val="18"/>
                        <w:lang w:val="zh-TW" w:eastAsia="zh-TW" w:bidi="zh-TW"/>
                      </w:rPr>
                      <w:t>#</w:t>
                    </w:r>
                    <w:r>
                      <w:rPr>
                        <w:rFonts w:ascii="Times New Roman" w:hAnsi="Times New Roman" w:eastAsia="Times New Roman" w:cs="Times New Roman"/>
                        <w:b w:val="0"/>
                        <w:bCs w:val="0"/>
                        <w:color w:val="000000"/>
                        <w:spacing w:val="0"/>
                        <w:w w:val="100"/>
                        <w:position w:val="0"/>
                        <w:sz w:val="18"/>
                        <w:szCs w:val="18"/>
                        <w:lang w:val="zh-TW" w:eastAsia="zh-TW" w:bidi="zh-TW"/>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1146175</wp:posOffset>
              </wp:positionH>
              <wp:positionV relativeFrom="page">
                <wp:posOffset>9893300</wp:posOffset>
              </wp:positionV>
              <wp:extent cx="5157470" cy="109855"/>
              <wp:effectExtent l="0" t="0" r="0" b="0"/>
              <wp:wrapNone/>
              <wp:docPr id="136" name="Shape 136"/>
              <wp:cNvGraphicFramePr/>
              <a:graphic xmlns:a="http://schemas.openxmlformats.org/drawingml/2006/main">
                <a:graphicData uri="http://schemas.microsoft.com/office/word/2010/wordprocessingShape">
                  <wps:wsp>
                    <wps:cNvSpPr txBox="1"/>
                    <wps:spPr>
                      <a:xfrm>
                        <a:off x="0" y="0"/>
                        <a:ext cx="5157470" cy="109855"/>
                      </a:xfrm>
                      <a:prstGeom prst="rect">
                        <a:avLst/>
                      </a:prstGeom>
                      <a:noFill/>
                    </wps:spPr>
                    <wps:txbx>
                      <w:txbxContent>
                        <w:p>
                          <w:pPr>
                            <w:pStyle w:val="7"/>
                            <w:keepNext w:val="0"/>
                            <w:keepLines w:val="0"/>
                            <w:widowControl w:val="0"/>
                            <w:shd w:val="clear" w:color="auto" w:fill="auto"/>
                            <w:tabs>
                              <w:tab w:val="right" w:pos="8122"/>
                            </w:tabs>
                            <w:bidi w:val="0"/>
                            <w:spacing w:before="0" w:after="0" w:line="240" w:lineRule="auto"/>
                            <w:ind w:left="0" w:right="0" w:firstLine="0"/>
                            <w:jc w:val="left"/>
                            <w:rPr>
                              <w:sz w:val="18"/>
                              <w:szCs w:val="18"/>
                            </w:rPr>
                          </w:pPr>
                          <w:r>
                            <w:rPr>
                              <w:rFonts w:ascii="宋体" w:hAnsi="宋体" w:eastAsia="宋体" w:cs="宋体"/>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color w:val="000000"/>
                              <w:spacing w:val="0"/>
                              <w:w w:val="100"/>
                              <w:position w:val="0"/>
                              <w:sz w:val="18"/>
                              <w:szCs w:val="18"/>
                              <w:lang w:val="zh-TW" w:eastAsia="zh-TW" w:bidi="zh-TW"/>
                            </w:rPr>
                            <w:t>518</w:t>
                          </w:r>
                          <w:r>
                            <w:rPr>
                              <w:rFonts w:ascii="宋体" w:hAnsi="宋体" w:eastAsia="宋体" w:cs="宋体"/>
                              <w:color w:val="000000"/>
                              <w:spacing w:val="0"/>
                              <w:w w:val="100"/>
                              <w:position w:val="0"/>
                              <w:sz w:val="17"/>
                              <w:szCs w:val="17"/>
                              <w:lang w:val="zh-TW" w:eastAsia="zh-TW" w:bidi="zh-TW"/>
                            </w:rPr>
                            <w:t>号</w:t>
                          </w:r>
                          <w:r>
                            <w:rPr>
                              <w:rFonts w:ascii="Times New Roman" w:hAnsi="Times New Roman" w:eastAsia="Times New Roman" w:cs="Times New Roman"/>
                              <w:color w:val="000000"/>
                              <w:spacing w:val="0"/>
                              <w:w w:val="100"/>
                              <w:position w:val="0"/>
                              <w:sz w:val="18"/>
                              <w:szCs w:val="18"/>
                              <w:lang w:val="zh-TW" w:eastAsia="zh-TW" w:bidi="zh-TW"/>
                            </w:rPr>
                            <w:t>3</w:t>
                          </w:r>
                          <w:r>
                            <w:rPr>
                              <w:rFonts w:ascii="宋体" w:hAnsi="宋体" w:eastAsia="宋体" w:cs="宋体"/>
                              <w:color w:val="000000"/>
                              <w:spacing w:val="0"/>
                              <w:w w:val="100"/>
                              <w:position w:val="0"/>
                              <w:sz w:val="17"/>
                              <w:szCs w:val="17"/>
                              <w:lang w:val="zh-TW" w:eastAsia="zh-TW" w:bidi="zh-TW"/>
                            </w:rPr>
                            <w:t>幢</w:t>
                          </w:r>
                          <w:r>
                            <w:rPr>
                              <w:rFonts w:ascii="Times New Roman" w:hAnsi="Times New Roman" w:eastAsia="Times New Roman" w:cs="Times New Roman"/>
                              <w:color w:val="000000"/>
                              <w:spacing w:val="0"/>
                              <w:w w:val="100"/>
                              <w:position w:val="0"/>
                              <w:sz w:val="18"/>
                              <w:szCs w:val="18"/>
                              <w:lang w:val="zh-TW" w:eastAsia="zh-TW" w:bidi="zh-TW"/>
                            </w:rPr>
                            <w:t>4</w:t>
                          </w:r>
                          <w:r>
                            <w:rPr>
                              <w:rFonts w:ascii="宋体" w:hAnsi="宋体" w:eastAsia="宋体" w:cs="宋体"/>
                              <w:color w:val="000000"/>
                              <w:spacing w:val="0"/>
                              <w:w w:val="100"/>
                              <w:position w:val="0"/>
                              <w:sz w:val="17"/>
                              <w:szCs w:val="17"/>
                              <w:lang w:val="zh-TW" w:eastAsia="zh-TW" w:bidi="zh-TW"/>
                            </w:rPr>
                            <w:t>层电话：</w:t>
                          </w:r>
                          <w:r>
                            <w:rPr>
                              <w:rFonts w:ascii="Times New Roman" w:hAnsi="Times New Roman" w:eastAsia="Times New Roman" w:cs="Times New Roman"/>
                              <w:color w:val="000000"/>
                              <w:spacing w:val="0"/>
                              <w:w w:val="100"/>
                              <w:position w:val="0"/>
                              <w:sz w:val="18"/>
                              <w:szCs w:val="18"/>
                              <w:lang w:val="en-US" w:eastAsia="en-US" w:bidi="en-US"/>
                            </w:rPr>
                            <w:t xml:space="preserve">0871-63182502 </w:t>
                          </w:r>
                          <w:r>
                            <w:rPr>
                              <w:rFonts w:ascii="宋体" w:hAnsi="宋体" w:eastAsia="宋体" w:cs="宋体"/>
                              <w:color w:val="000000"/>
                              <w:spacing w:val="0"/>
                              <w:w w:val="100"/>
                              <w:position w:val="0"/>
                              <w:sz w:val="17"/>
                              <w:szCs w:val="17"/>
                              <w:lang w:val="zh-TW" w:eastAsia="zh-TW" w:bidi="zh-TW"/>
                            </w:rPr>
                            <w:t>传真：</w:t>
                          </w:r>
                          <w:r>
                            <w:rPr>
                              <w:rFonts w:ascii="Times New Roman" w:hAnsi="Times New Roman" w:eastAsia="Times New Roman" w:cs="Times New Roman"/>
                              <w:color w:val="000000"/>
                              <w:spacing w:val="0"/>
                              <w:w w:val="100"/>
                              <w:position w:val="0"/>
                              <w:sz w:val="18"/>
                              <w:szCs w:val="18"/>
                              <w:lang w:val="en-US" w:eastAsia="en-US" w:bidi="en-US"/>
                            </w:rPr>
                            <w:t>0871-64195019</w:t>
                          </w:r>
                          <w:r>
                            <w:rPr>
                              <w:rFonts w:ascii="Times New Roman" w:hAnsi="Times New Roman" w:eastAsia="Times New Roman" w:cs="Times New Roman"/>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8"/>
                              <w:szCs w:val="18"/>
                              <w:lang w:val="zh-TW" w:eastAsia="zh-TW" w:bidi="zh-TW"/>
                            </w:rPr>
                            <w:t>#</w:t>
                          </w:r>
                          <w:r>
                            <w:rPr>
                              <w:rFonts w:ascii="Times New Roman" w:hAnsi="Times New Roman" w:eastAsia="Times New Roman" w:cs="Times New Roman"/>
                              <w:color w:val="000000"/>
                              <w:spacing w:val="0"/>
                              <w:w w:val="100"/>
                              <w:position w:val="0"/>
                              <w:sz w:val="18"/>
                              <w:szCs w:val="18"/>
                              <w:lang w:val="zh-TW" w:eastAsia="zh-TW" w:bidi="zh-TW"/>
                            </w:rPr>
                            <w:fldChar w:fldCharType="end"/>
                          </w:r>
                        </w:p>
                      </w:txbxContent>
                    </wps:txbx>
                    <wps:bodyPr lIns="0" tIns="0" rIns="0" bIns="0">
                      <a:spAutoFit/>
                    </wps:bodyPr>
                  </wps:wsp>
                </a:graphicData>
              </a:graphic>
            </wp:anchor>
          </w:drawing>
        </mc:Choice>
        <mc:Fallback>
          <w:pict>
            <v:shape id="Shape 136" o:spid="_x0000_s1026" o:spt="202" type="#_x0000_t202" style="position:absolute;left:0pt;margin-left:90.25pt;margin-top:779pt;height:8.65pt;width:406.1pt;mso-position-horizontal-relative:page;mso-position-vertical-relative:page;z-index:-440400896;mso-width-relative:page;mso-height-relative:page;" filled="f" stroked="f" coordsize="21600,21600" o:gfxdata="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BI9H+92AAAAA0BAAAPAAAAAAAAAAEAIAAAACIAAABkcnMvZG93bnJldi54&#10;bWxQSwECFAAUAAAACACHTuJAtdCoq4gBAAAaAwAADgAAAAAAAAABACAAAAAnAQAAZHJzL2Uyb0Rv&#10;Yy54bWxQSwUGAAAAAAYABgBZAQAAIQUAAAAA&#10;">
              <v:fill on="f" focussize="0,0"/>
              <v:stroke on="f"/>
              <v:imagedata o:title=""/>
              <o:lock v:ext="edit" aspectratio="f"/>
              <v:textbox inset="0mm,0mm,0mm,0mm" style="mso-fit-shape-to-text:t;">
                <w:txbxContent>
                  <w:p>
                    <w:pPr>
                      <w:pStyle w:val="7"/>
                      <w:keepNext w:val="0"/>
                      <w:keepLines w:val="0"/>
                      <w:widowControl w:val="0"/>
                      <w:shd w:val="clear" w:color="auto" w:fill="auto"/>
                      <w:tabs>
                        <w:tab w:val="right" w:pos="8122"/>
                      </w:tabs>
                      <w:bidi w:val="0"/>
                      <w:spacing w:before="0" w:after="0" w:line="240" w:lineRule="auto"/>
                      <w:ind w:left="0" w:right="0" w:firstLine="0"/>
                      <w:jc w:val="left"/>
                      <w:rPr>
                        <w:sz w:val="18"/>
                        <w:szCs w:val="18"/>
                      </w:rPr>
                    </w:pPr>
                    <w:r>
                      <w:rPr>
                        <w:rFonts w:ascii="宋体" w:hAnsi="宋体" w:eastAsia="宋体" w:cs="宋体"/>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color w:val="000000"/>
                        <w:spacing w:val="0"/>
                        <w:w w:val="100"/>
                        <w:position w:val="0"/>
                        <w:sz w:val="18"/>
                        <w:szCs w:val="18"/>
                        <w:lang w:val="zh-TW" w:eastAsia="zh-TW" w:bidi="zh-TW"/>
                      </w:rPr>
                      <w:t>518</w:t>
                    </w:r>
                    <w:r>
                      <w:rPr>
                        <w:rFonts w:ascii="宋体" w:hAnsi="宋体" w:eastAsia="宋体" w:cs="宋体"/>
                        <w:color w:val="000000"/>
                        <w:spacing w:val="0"/>
                        <w:w w:val="100"/>
                        <w:position w:val="0"/>
                        <w:sz w:val="17"/>
                        <w:szCs w:val="17"/>
                        <w:lang w:val="zh-TW" w:eastAsia="zh-TW" w:bidi="zh-TW"/>
                      </w:rPr>
                      <w:t>号</w:t>
                    </w:r>
                    <w:r>
                      <w:rPr>
                        <w:rFonts w:ascii="Times New Roman" w:hAnsi="Times New Roman" w:eastAsia="Times New Roman" w:cs="Times New Roman"/>
                        <w:color w:val="000000"/>
                        <w:spacing w:val="0"/>
                        <w:w w:val="100"/>
                        <w:position w:val="0"/>
                        <w:sz w:val="18"/>
                        <w:szCs w:val="18"/>
                        <w:lang w:val="zh-TW" w:eastAsia="zh-TW" w:bidi="zh-TW"/>
                      </w:rPr>
                      <w:t>3</w:t>
                    </w:r>
                    <w:r>
                      <w:rPr>
                        <w:rFonts w:ascii="宋体" w:hAnsi="宋体" w:eastAsia="宋体" w:cs="宋体"/>
                        <w:color w:val="000000"/>
                        <w:spacing w:val="0"/>
                        <w:w w:val="100"/>
                        <w:position w:val="0"/>
                        <w:sz w:val="17"/>
                        <w:szCs w:val="17"/>
                        <w:lang w:val="zh-TW" w:eastAsia="zh-TW" w:bidi="zh-TW"/>
                      </w:rPr>
                      <w:t>幢</w:t>
                    </w:r>
                    <w:r>
                      <w:rPr>
                        <w:rFonts w:ascii="Times New Roman" w:hAnsi="Times New Roman" w:eastAsia="Times New Roman" w:cs="Times New Roman"/>
                        <w:color w:val="000000"/>
                        <w:spacing w:val="0"/>
                        <w:w w:val="100"/>
                        <w:position w:val="0"/>
                        <w:sz w:val="18"/>
                        <w:szCs w:val="18"/>
                        <w:lang w:val="zh-TW" w:eastAsia="zh-TW" w:bidi="zh-TW"/>
                      </w:rPr>
                      <w:t>4</w:t>
                    </w:r>
                    <w:r>
                      <w:rPr>
                        <w:rFonts w:ascii="宋体" w:hAnsi="宋体" w:eastAsia="宋体" w:cs="宋体"/>
                        <w:color w:val="000000"/>
                        <w:spacing w:val="0"/>
                        <w:w w:val="100"/>
                        <w:position w:val="0"/>
                        <w:sz w:val="17"/>
                        <w:szCs w:val="17"/>
                        <w:lang w:val="zh-TW" w:eastAsia="zh-TW" w:bidi="zh-TW"/>
                      </w:rPr>
                      <w:t>层电话：</w:t>
                    </w:r>
                    <w:r>
                      <w:rPr>
                        <w:rFonts w:ascii="Times New Roman" w:hAnsi="Times New Roman" w:eastAsia="Times New Roman" w:cs="Times New Roman"/>
                        <w:color w:val="000000"/>
                        <w:spacing w:val="0"/>
                        <w:w w:val="100"/>
                        <w:position w:val="0"/>
                        <w:sz w:val="18"/>
                        <w:szCs w:val="18"/>
                        <w:lang w:val="en-US" w:eastAsia="en-US" w:bidi="en-US"/>
                      </w:rPr>
                      <w:t xml:space="preserve">0871-63182502 </w:t>
                    </w:r>
                    <w:r>
                      <w:rPr>
                        <w:rFonts w:ascii="宋体" w:hAnsi="宋体" w:eastAsia="宋体" w:cs="宋体"/>
                        <w:color w:val="000000"/>
                        <w:spacing w:val="0"/>
                        <w:w w:val="100"/>
                        <w:position w:val="0"/>
                        <w:sz w:val="17"/>
                        <w:szCs w:val="17"/>
                        <w:lang w:val="zh-TW" w:eastAsia="zh-TW" w:bidi="zh-TW"/>
                      </w:rPr>
                      <w:t>传真：</w:t>
                    </w:r>
                    <w:r>
                      <w:rPr>
                        <w:rFonts w:ascii="Times New Roman" w:hAnsi="Times New Roman" w:eastAsia="Times New Roman" w:cs="Times New Roman"/>
                        <w:color w:val="000000"/>
                        <w:spacing w:val="0"/>
                        <w:w w:val="100"/>
                        <w:position w:val="0"/>
                        <w:sz w:val="18"/>
                        <w:szCs w:val="18"/>
                        <w:lang w:val="en-US" w:eastAsia="en-US" w:bidi="en-US"/>
                      </w:rPr>
                      <w:t>0871-64195019</w:t>
                    </w:r>
                    <w:r>
                      <w:rPr>
                        <w:rFonts w:ascii="Times New Roman" w:hAnsi="Times New Roman" w:eastAsia="Times New Roman" w:cs="Times New Roman"/>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8"/>
                        <w:szCs w:val="18"/>
                        <w:lang w:val="zh-TW" w:eastAsia="zh-TW" w:bidi="zh-TW"/>
                      </w:rPr>
                      <w:t>#</w:t>
                    </w:r>
                    <w:r>
                      <w:rPr>
                        <w:rFonts w:ascii="Times New Roman" w:hAnsi="Times New Roman" w:eastAsia="Times New Roman" w:cs="Times New Roman"/>
                        <w:color w:val="000000"/>
                        <w:spacing w:val="0"/>
                        <w:w w:val="100"/>
                        <w:position w:val="0"/>
                        <w:sz w:val="18"/>
                        <w:szCs w:val="18"/>
                        <w:lang w:val="zh-TW" w:eastAsia="zh-TW" w:bidi="zh-TW"/>
                      </w:rP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1116330</wp:posOffset>
              </wp:positionH>
              <wp:positionV relativeFrom="page">
                <wp:posOffset>10005695</wp:posOffset>
              </wp:positionV>
              <wp:extent cx="5147945" cy="109855"/>
              <wp:effectExtent l="0" t="0" r="0" b="0"/>
              <wp:wrapNone/>
              <wp:docPr id="140" name="Shape 140"/>
              <wp:cNvGraphicFramePr/>
              <a:graphic xmlns:a="http://schemas.openxmlformats.org/drawingml/2006/main">
                <a:graphicData uri="http://schemas.microsoft.com/office/word/2010/wordprocessingShape">
                  <wps:wsp>
                    <wps:cNvSpPr txBox="1"/>
                    <wps:spPr>
                      <a:xfrm>
                        <a:off x="0" y="0"/>
                        <a:ext cx="5147945" cy="109855"/>
                      </a:xfrm>
                      <a:prstGeom prst="rect">
                        <a:avLst/>
                      </a:prstGeom>
                      <a:noFill/>
                    </wps:spPr>
                    <wps:txbx>
                      <w:txbxContent>
                        <w:p>
                          <w:pPr>
                            <w:pStyle w:val="25"/>
                            <w:keepNext w:val="0"/>
                            <w:keepLines w:val="0"/>
                            <w:widowControl w:val="0"/>
                            <w:shd w:val="clear" w:color="auto" w:fill="auto"/>
                            <w:tabs>
                              <w:tab w:val="left" w:pos="7954"/>
                            </w:tabs>
                            <w:bidi w:val="0"/>
                            <w:spacing w:before="0" w:after="0" w:line="240" w:lineRule="auto"/>
                            <w:ind w:left="0" w:right="0" w:firstLine="0"/>
                            <w:jc w:val="left"/>
                            <w:rPr>
                              <w:sz w:val="18"/>
                              <w:szCs w:val="18"/>
                            </w:rPr>
                          </w:pPr>
                          <w:r>
                            <w:rPr>
                              <w:b w:val="0"/>
                              <w:bCs w:val="0"/>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b w:val="0"/>
                              <w:bCs w:val="0"/>
                              <w:color w:val="000000"/>
                              <w:spacing w:val="0"/>
                              <w:w w:val="100"/>
                              <w:position w:val="0"/>
                              <w:sz w:val="18"/>
                              <w:szCs w:val="18"/>
                              <w:lang w:val="en-US" w:eastAsia="en-US" w:bidi="en-US"/>
                            </w:rPr>
                            <w:t>518</w:t>
                          </w:r>
                          <w:r>
                            <w:rPr>
                              <w:b w:val="0"/>
                              <w:bCs w:val="0"/>
                              <w:color w:val="000000"/>
                              <w:spacing w:val="0"/>
                              <w:w w:val="100"/>
                              <w:position w:val="0"/>
                              <w:sz w:val="17"/>
                              <w:szCs w:val="17"/>
                              <w:lang w:val="zh-TW" w:eastAsia="zh-TW" w:bidi="zh-TW"/>
                            </w:rPr>
                            <w:t>号</w:t>
                          </w:r>
                          <w:r>
                            <w:rPr>
                              <w:rFonts w:ascii="Times New Roman" w:hAnsi="Times New Roman" w:eastAsia="Times New Roman" w:cs="Times New Roman"/>
                              <w:b w:val="0"/>
                              <w:bCs w:val="0"/>
                              <w:color w:val="000000"/>
                              <w:spacing w:val="0"/>
                              <w:w w:val="100"/>
                              <w:position w:val="0"/>
                              <w:sz w:val="18"/>
                              <w:szCs w:val="18"/>
                              <w:lang w:val="en-US" w:eastAsia="en-US" w:bidi="en-US"/>
                            </w:rPr>
                            <w:t>3</w:t>
                          </w:r>
                          <w:r>
                            <w:rPr>
                              <w:b w:val="0"/>
                              <w:bCs w:val="0"/>
                              <w:color w:val="000000"/>
                              <w:spacing w:val="0"/>
                              <w:w w:val="100"/>
                              <w:position w:val="0"/>
                              <w:sz w:val="17"/>
                              <w:szCs w:val="17"/>
                              <w:lang w:val="zh-TW" w:eastAsia="zh-TW" w:bidi="zh-TW"/>
                            </w:rPr>
                            <w:t>幢</w:t>
                          </w:r>
                          <w:r>
                            <w:rPr>
                              <w:rFonts w:ascii="Times New Roman" w:hAnsi="Times New Roman" w:eastAsia="Times New Roman" w:cs="Times New Roman"/>
                              <w:b w:val="0"/>
                              <w:bCs w:val="0"/>
                              <w:color w:val="000000"/>
                              <w:spacing w:val="0"/>
                              <w:w w:val="100"/>
                              <w:position w:val="0"/>
                              <w:sz w:val="18"/>
                              <w:szCs w:val="18"/>
                              <w:lang w:val="en-US" w:eastAsia="en-US" w:bidi="en-US"/>
                            </w:rPr>
                            <w:t>4</w:t>
                          </w:r>
                          <w:r>
                            <w:rPr>
                              <w:b w:val="0"/>
                              <w:bCs w:val="0"/>
                              <w:color w:val="000000"/>
                              <w:spacing w:val="0"/>
                              <w:w w:val="100"/>
                              <w:position w:val="0"/>
                              <w:sz w:val="17"/>
                              <w:szCs w:val="17"/>
                              <w:lang w:val="zh-TW" w:eastAsia="zh-TW" w:bidi="zh-TW"/>
                            </w:rPr>
                            <w:t>层电话：</w:t>
                          </w:r>
                          <w:r>
                            <w:rPr>
                              <w:rFonts w:ascii="Times New Roman" w:hAnsi="Times New Roman" w:eastAsia="Times New Roman" w:cs="Times New Roman"/>
                              <w:b w:val="0"/>
                              <w:bCs w:val="0"/>
                              <w:color w:val="000000"/>
                              <w:spacing w:val="0"/>
                              <w:w w:val="100"/>
                              <w:position w:val="0"/>
                              <w:sz w:val="18"/>
                              <w:szCs w:val="18"/>
                              <w:lang w:val="en-US" w:eastAsia="en-US" w:bidi="en-US"/>
                            </w:rPr>
                            <w:t xml:space="preserve">0871-63182502 </w:t>
                          </w:r>
                          <w:r>
                            <w:rPr>
                              <w:b w:val="0"/>
                              <w:bCs w:val="0"/>
                              <w:color w:val="000000"/>
                              <w:spacing w:val="0"/>
                              <w:w w:val="100"/>
                              <w:position w:val="0"/>
                              <w:sz w:val="17"/>
                              <w:szCs w:val="17"/>
                              <w:lang w:val="zh-TW" w:eastAsia="zh-TW" w:bidi="zh-TW"/>
                            </w:rPr>
                            <w:t>传真：</w:t>
                          </w:r>
                          <w:r>
                            <w:rPr>
                              <w:rFonts w:ascii="Times New Roman" w:hAnsi="Times New Roman" w:eastAsia="Times New Roman" w:cs="Times New Roman"/>
                              <w:b w:val="0"/>
                              <w:bCs w:val="0"/>
                              <w:color w:val="000000"/>
                              <w:spacing w:val="0"/>
                              <w:w w:val="100"/>
                              <w:position w:val="0"/>
                              <w:sz w:val="18"/>
                              <w:szCs w:val="18"/>
                              <w:lang w:val="en-US" w:eastAsia="en-US" w:bidi="en-US"/>
                            </w:rPr>
                            <w:t>0871-64195019</w:t>
                          </w:r>
                          <w:r>
                            <w:rPr>
                              <w:rFonts w:ascii="Times New Roman" w:hAnsi="Times New Roman" w:eastAsia="Times New Roman" w:cs="Times New Roman"/>
                              <w:b w:val="0"/>
                              <w:bCs w:val="0"/>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b w:val="0"/>
                              <w:bCs w:val="0"/>
                              <w:color w:val="000000"/>
                              <w:spacing w:val="0"/>
                              <w:w w:val="100"/>
                              <w:position w:val="0"/>
                              <w:sz w:val="18"/>
                              <w:szCs w:val="18"/>
                              <w:lang w:val="zh-TW" w:eastAsia="zh-TW" w:bidi="zh-TW"/>
                            </w:rPr>
                            <w:t>#</w:t>
                          </w:r>
                          <w:r>
                            <w:rPr>
                              <w:rFonts w:ascii="Times New Roman" w:hAnsi="Times New Roman" w:eastAsia="Times New Roman" w:cs="Times New Roman"/>
                              <w:b w:val="0"/>
                              <w:bCs w:val="0"/>
                              <w:color w:val="000000"/>
                              <w:spacing w:val="0"/>
                              <w:w w:val="100"/>
                              <w:position w:val="0"/>
                              <w:sz w:val="18"/>
                              <w:szCs w:val="18"/>
                              <w:lang w:val="zh-TW" w:eastAsia="zh-TW" w:bidi="zh-TW"/>
                            </w:rPr>
                            <w:fldChar w:fldCharType="end"/>
                          </w:r>
                        </w:p>
                      </w:txbxContent>
                    </wps:txbx>
                    <wps:bodyPr lIns="0" tIns="0" rIns="0" bIns="0">
                      <a:spAutoFit/>
                    </wps:bodyPr>
                  </wps:wsp>
                </a:graphicData>
              </a:graphic>
            </wp:anchor>
          </w:drawing>
        </mc:Choice>
        <mc:Fallback>
          <w:pict>
            <v:shape id="Shape 140" o:spid="_x0000_s1026" o:spt="202" type="#_x0000_t202" style="position:absolute;left:0pt;margin-left:87.9pt;margin-top:787.85pt;height:8.65pt;width:405.35pt;mso-position-horizontal-relative:page;mso-position-vertical-relative:page;z-index:-440400896;mso-width-relative:page;mso-height-relative:page;" filled="f" stroked="f" coordsize="21600,21600" o:gfxdata="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06Pxp9kAAAANAQAADwAAAAAAAAABACAAAAAiAAAAZHJzL2Rvd25yZXYu&#10;eG1sUEsBAhQAFAAAAAgAh07iQFWaGA6IAQAAGgMAAA4AAAAAAAAAAQAgAAAAKAEAAGRycy9lMm9E&#10;b2MueG1sUEsFBgAAAAAGAAYAWQEAACIFAAAAAA==&#10;">
              <v:fill on="f" focussize="0,0"/>
              <v:stroke on="f"/>
              <v:imagedata o:title=""/>
              <o:lock v:ext="edit" aspectratio="f"/>
              <v:textbox inset="0mm,0mm,0mm,0mm" style="mso-fit-shape-to-text:t;">
                <w:txbxContent>
                  <w:p>
                    <w:pPr>
                      <w:pStyle w:val="25"/>
                      <w:keepNext w:val="0"/>
                      <w:keepLines w:val="0"/>
                      <w:widowControl w:val="0"/>
                      <w:shd w:val="clear" w:color="auto" w:fill="auto"/>
                      <w:tabs>
                        <w:tab w:val="left" w:pos="7954"/>
                      </w:tabs>
                      <w:bidi w:val="0"/>
                      <w:spacing w:before="0" w:after="0" w:line="240" w:lineRule="auto"/>
                      <w:ind w:left="0" w:right="0" w:firstLine="0"/>
                      <w:jc w:val="left"/>
                      <w:rPr>
                        <w:sz w:val="18"/>
                        <w:szCs w:val="18"/>
                      </w:rPr>
                    </w:pPr>
                    <w:r>
                      <w:rPr>
                        <w:b w:val="0"/>
                        <w:bCs w:val="0"/>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b w:val="0"/>
                        <w:bCs w:val="0"/>
                        <w:color w:val="000000"/>
                        <w:spacing w:val="0"/>
                        <w:w w:val="100"/>
                        <w:position w:val="0"/>
                        <w:sz w:val="18"/>
                        <w:szCs w:val="18"/>
                        <w:lang w:val="en-US" w:eastAsia="en-US" w:bidi="en-US"/>
                      </w:rPr>
                      <w:t>518</w:t>
                    </w:r>
                    <w:r>
                      <w:rPr>
                        <w:b w:val="0"/>
                        <w:bCs w:val="0"/>
                        <w:color w:val="000000"/>
                        <w:spacing w:val="0"/>
                        <w:w w:val="100"/>
                        <w:position w:val="0"/>
                        <w:sz w:val="17"/>
                        <w:szCs w:val="17"/>
                        <w:lang w:val="zh-TW" w:eastAsia="zh-TW" w:bidi="zh-TW"/>
                      </w:rPr>
                      <w:t>号</w:t>
                    </w:r>
                    <w:r>
                      <w:rPr>
                        <w:rFonts w:ascii="Times New Roman" w:hAnsi="Times New Roman" w:eastAsia="Times New Roman" w:cs="Times New Roman"/>
                        <w:b w:val="0"/>
                        <w:bCs w:val="0"/>
                        <w:color w:val="000000"/>
                        <w:spacing w:val="0"/>
                        <w:w w:val="100"/>
                        <w:position w:val="0"/>
                        <w:sz w:val="18"/>
                        <w:szCs w:val="18"/>
                        <w:lang w:val="en-US" w:eastAsia="en-US" w:bidi="en-US"/>
                      </w:rPr>
                      <w:t>3</w:t>
                    </w:r>
                    <w:r>
                      <w:rPr>
                        <w:b w:val="0"/>
                        <w:bCs w:val="0"/>
                        <w:color w:val="000000"/>
                        <w:spacing w:val="0"/>
                        <w:w w:val="100"/>
                        <w:position w:val="0"/>
                        <w:sz w:val="17"/>
                        <w:szCs w:val="17"/>
                        <w:lang w:val="zh-TW" w:eastAsia="zh-TW" w:bidi="zh-TW"/>
                      </w:rPr>
                      <w:t>幢</w:t>
                    </w:r>
                    <w:r>
                      <w:rPr>
                        <w:rFonts w:ascii="Times New Roman" w:hAnsi="Times New Roman" w:eastAsia="Times New Roman" w:cs="Times New Roman"/>
                        <w:b w:val="0"/>
                        <w:bCs w:val="0"/>
                        <w:color w:val="000000"/>
                        <w:spacing w:val="0"/>
                        <w:w w:val="100"/>
                        <w:position w:val="0"/>
                        <w:sz w:val="18"/>
                        <w:szCs w:val="18"/>
                        <w:lang w:val="en-US" w:eastAsia="en-US" w:bidi="en-US"/>
                      </w:rPr>
                      <w:t>4</w:t>
                    </w:r>
                    <w:r>
                      <w:rPr>
                        <w:b w:val="0"/>
                        <w:bCs w:val="0"/>
                        <w:color w:val="000000"/>
                        <w:spacing w:val="0"/>
                        <w:w w:val="100"/>
                        <w:position w:val="0"/>
                        <w:sz w:val="17"/>
                        <w:szCs w:val="17"/>
                        <w:lang w:val="zh-TW" w:eastAsia="zh-TW" w:bidi="zh-TW"/>
                      </w:rPr>
                      <w:t>层电话：</w:t>
                    </w:r>
                    <w:r>
                      <w:rPr>
                        <w:rFonts w:ascii="Times New Roman" w:hAnsi="Times New Roman" w:eastAsia="Times New Roman" w:cs="Times New Roman"/>
                        <w:b w:val="0"/>
                        <w:bCs w:val="0"/>
                        <w:color w:val="000000"/>
                        <w:spacing w:val="0"/>
                        <w:w w:val="100"/>
                        <w:position w:val="0"/>
                        <w:sz w:val="18"/>
                        <w:szCs w:val="18"/>
                        <w:lang w:val="en-US" w:eastAsia="en-US" w:bidi="en-US"/>
                      </w:rPr>
                      <w:t xml:space="preserve">0871-63182502 </w:t>
                    </w:r>
                    <w:r>
                      <w:rPr>
                        <w:b w:val="0"/>
                        <w:bCs w:val="0"/>
                        <w:color w:val="000000"/>
                        <w:spacing w:val="0"/>
                        <w:w w:val="100"/>
                        <w:position w:val="0"/>
                        <w:sz w:val="17"/>
                        <w:szCs w:val="17"/>
                        <w:lang w:val="zh-TW" w:eastAsia="zh-TW" w:bidi="zh-TW"/>
                      </w:rPr>
                      <w:t>传真：</w:t>
                    </w:r>
                    <w:r>
                      <w:rPr>
                        <w:rFonts w:ascii="Times New Roman" w:hAnsi="Times New Roman" w:eastAsia="Times New Roman" w:cs="Times New Roman"/>
                        <w:b w:val="0"/>
                        <w:bCs w:val="0"/>
                        <w:color w:val="000000"/>
                        <w:spacing w:val="0"/>
                        <w:w w:val="100"/>
                        <w:position w:val="0"/>
                        <w:sz w:val="18"/>
                        <w:szCs w:val="18"/>
                        <w:lang w:val="en-US" w:eastAsia="en-US" w:bidi="en-US"/>
                      </w:rPr>
                      <w:t>0871-64195019</w:t>
                    </w:r>
                    <w:r>
                      <w:rPr>
                        <w:rFonts w:ascii="Times New Roman" w:hAnsi="Times New Roman" w:eastAsia="Times New Roman" w:cs="Times New Roman"/>
                        <w:b w:val="0"/>
                        <w:bCs w:val="0"/>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b w:val="0"/>
                        <w:bCs w:val="0"/>
                        <w:color w:val="000000"/>
                        <w:spacing w:val="0"/>
                        <w:w w:val="100"/>
                        <w:position w:val="0"/>
                        <w:sz w:val="18"/>
                        <w:szCs w:val="18"/>
                        <w:lang w:val="zh-TW" w:eastAsia="zh-TW" w:bidi="zh-TW"/>
                      </w:rPr>
                      <w:t>#</w:t>
                    </w:r>
                    <w:r>
                      <w:rPr>
                        <w:rFonts w:ascii="Times New Roman" w:hAnsi="Times New Roman" w:eastAsia="Times New Roman" w:cs="Times New Roman"/>
                        <w:b w:val="0"/>
                        <w:bCs w:val="0"/>
                        <w:color w:val="000000"/>
                        <w:spacing w:val="0"/>
                        <w:w w:val="100"/>
                        <w:position w:val="0"/>
                        <w:sz w:val="18"/>
                        <w:szCs w:val="18"/>
                        <w:lang w:val="zh-TW" w:eastAsia="zh-TW" w:bidi="zh-TW"/>
                      </w:rP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1116330</wp:posOffset>
              </wp:positionH>
              <wp:positionV relativeFrom="page">
                <wp:posOffset>10005695</wp:posOffset>
              </wp:positionV>
              <wp:extent cx="5147945" cy="109855"/>
              <wp:effectExtent l="0" t="0" r="0" b="0"/>
              <wp:wrapNone/>
              <wp:docPr id="144" name="Shape 144"/>
              <wp:cNvGraphicFramePr/>
              <a:graphic xmlns:a="http://schemas.openxmlformats.org/drawingml/2006/main">
                <a:graphicData uri="http://schemas.microsoft.com/office/word/2010/wordprocessingShape">
                  <wps:wsp>
                    <wps:cNvSpPr txBox="1"/>
                    <wps:spPr>
                      <a:xfrm>
                        <a:off x="0" y="0"/>
                        <a:ext cx="5147945" cy="109855"/>
                      </a:xfrm>
                      <a:prstGeom prst="rect">
                        <a:avLst/>
                      </a:prstGeom>
                      <a:noFill/>
                    </wps:spPr>
                    <wps:txbx>
                      <w:txbxContent>
                        <w:p>
                          <w:pPr>
                            <w:pStyle w:val="25"/>
                            <w:keepNext w:val="0"/>
                            <w:keepLines w:val="0"/>
                            <w:widowControl w:val="0"/>
                            <w:shd w:val="clear" w:color="auto" w:fill="auto"/>
                            <w:tabs>
                              <w:tab w:val="left" w:pos="7954"/>
                            </w:tabs>
                            <w:bidi w:val="0"/>
                            <w:spacing w:before="0" w:after="0" w:line="240" w:lineRule="auto"/>
                            <w:ind w:left="0" w:right="0" w:firstLine="0"/>
                            <w:jc w:val="left"/>
                            <w:rPr>
                              <w:sz w:val="18"/>
                              <w:szCs w:val="18"/>
                            </w:rPr>
                          </w:pPr>
                          <w:r>
                            <w:rPr>
                              <w:b w:val="0"/>
                              <w:bCs w:val="0"/>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b w:val="0"/>
                              <w:bCs w:val="0"/>
                              <w:color w:val="000000"/>
                              <w:spacing w:val="0"/>
                              <w:w w:val="100"/>
                              <w:position w:val="0"/>
                              <w:sz w:val="18"/>
                              <w:szCs w:val="18"/>
                              <w:lang w:val="en-US" w:eastAsia="en-US" w:bidi="en-US"/>
                            </w:rPr>
                            <w:t>518</w:t>
                          </w:r>
                          <w:r>
                            <w:rPr>
                              <w:b w:val="0"/>
                              <w:bCs w:val="0"/>
                              <w:color w:val="000000"/>
                              <w:spacing w:val="0"/>
                              <w:w w:val="100"/>
                              <w:position w:val="0"/>
                              <w:sz w:val="17"/>
                              <w:szCs w:val="17"/>
                              <w:lang w:val="zh-TW" w:eastAsia="zh-TW" w:bidi="zh-TW"/>
                            </w:rPr>
                            <w:t>号</w:t>
                          </w:r>
                          <w:r>
                            <w:rPr>
                              <w:rFonts w:ascii="Times New Roman" w:hAnsi="Times New Roman" w:eastAsia="Times New Roman" w:cs="Times New Roman"/>
                              <w:b w:val="0"/>
                              <w:bCs w:val="0"/>
                              <w:color w:val="000000"/>
                              <w:spacing w:val="0"/>
                              <w:w w:val="100"/>
                              <w:position w:val="0"/>
                              <w:sz w:val="18"/>
                              <w:szCs w:val="18"/>
                              <w:lang w:val="en-US" w:eastAsia="en-US" w:bidi="en-US"/>
                            </w:rPr>
                            <w:t>3</w:t>
                          </w:r>
                          <w:r>
                            <w:rPr>
                              <w:b w:val="0"/>
                              <w:bCs w:val="0"/>
                              <w:color w:val="000000"/>
                              <w:spacing w:val="0"/>
                              <w:w w:val="100"/>
                              <w:position w:val="0"/>
                              <w:sz w:val="17"/>
                              <w:szCs w:val="17"/>
                              <w:lang w:val="zh-TW" w:eastAsia="zh-TW" w:bidi="zh-TW"/>
                            </w:rPr>
                            <w:t>幢</w:t>
                          </w:r>
                          <w:r>
                            <w:rPr>
                              <w:rFonts w:ascii="Times New Roman" w:hAnsi="Times New Roman" w:eastAsia="Times New Roman" w:cs="Times New Roman"/>
                              <w:b w:val="0"/>
                              <w:bCs w:val="0"/>
                              <w:color w:val="000000"/>
                              <w:spacing w:val="0"/>
                              <w:w w:val="100"/>
                              <w:position w:val="0"/>
                              <w:sz w:val="18"/>
                              <w:szCs w:val="18"/>
                              <w:lang w:val="en-US" w:eastAsia="en-US" w:bidi="en-US"/>
                            </w:rPr>
                            <w:t>4</w:t>
                          </w:r>
                          <w:r>
                            <w:rPr>
                              <w:b w:val="0"/>
                              <w:bCs w:val="0"/>
                              <w:color w:val="000000"/>
                              <w:spacing w:val="0"/>
                              <w:w w:val="100"/>
                              <w:position w:val="0"/>
                              <w:sz w:val="17"/>
                              <w:szCs w:val="17"/>
                              <w:lang w:val="zh-TW" w:eastAsia="zh-TW" w:bidi="zh-TW"/>
                            </w:rPr>
                            <w:t>层电话：</w:t>
                          </w:r>
                          <w:r>
                            <w:rPr>
                              <w:rFonts w:ascii="Times New Roman" w:hAnsi="Times New Roman" w:eastAsia="Times New Roman" w:cs="Times New Roman"/>
                              <w:b w:val="0"/>
                              <w:bCs w:val="0"/>
                              <w:color w:val="000000"/>
                              <w:spacing w:val="0"/>
                              <w:w w:val="100"/>
                              <w:position w:val="0"/>
                              <w:sz w:val="18"/>
                              <w:szCs w:val="18"/>
                              <w:lang w:val="en-US" w:eastAsia="en-US" w:bidi="en-US"/>
                            </w:rPr>
                            <w:t xml:space="preserve">0871-63182502 </w:t>
                          </w:r>
                          <w:r>
                            <w:rPr>
                              <w:b w:val="0"/>
                              <w:bCs w:val="0"/>
                              <w:color w:val="000000"/>
                              <w:spacing w:val="0"/>
                              <w:w w:val="100"/>
                              <w:position w:val="0"/>
                              <w:sz w:val="17"/>
                              <w:szCs w:val="17"/>
                              <w:lang w:val="zh-TW" w:eastAsia="zh-TW" w:bidi="zh-TW"/>
                            </w:rPr>
                            <w:t>传真：</w:t>
                          </w:r>
                          <w:r>
                            <w:rPr>
                              <w:rFonts w:ascii="Times New Roman" w:hAnsi="Times New Roman" w:eastAsia="Times New Roman" w:cs="Times New Roman"/>
                              <w:b w:val="0"/>
                              <w:bCs w:val="0"/>
                              <w:color w:val="000000"/>
                              <w:spacing w:val="0"/>
                              <w:w w:val="100"/>
                              <w:position w:val="0"/>
                              <w:sz w:val="18"/>
                              <w:szCs w:val="18"/>
                              <w:lang w:val="en-US" w:eastAsia="en-US" w:bidi="en-US"/>
                            </w:rPr>
                            <w:t>0871-64195019</w:t>
                          </w:r>
                          <w:r>
                            <w:rPr>
                              <w:rFonts w:ascii="Times New Roman" w:hAnsi="Times New Roman" w:eastAsia="Times New Roman" w:cs="Times New Roman"/>
                              <w:b w:val="0"/>
                              <w:bCs w:val="0"/>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b w:val="0"/>
                              <w:bCs w:val="0"/>
                              <w:color w:val="000000"/>
                              <w:spacing w:val="0"/>
                              <w:w w:val="100"/>
                              <w:position w:val="0"/>
                              <w:sz w:val="18"/>
                              <w:szCs w:val="18"/>
                              <w:lang w:val="zh-TW" w:eastAsia="zh-TW" w:bidi="zh-TW"/>
                            </w:rPr>
                            <w:t>#</w:t>
                          </w:r>
                          <w:r>
                            <w:rPr>
                              <w:rFonts w:ascii="Times New Roman" w:hAnsi="Times New Roman" w:eastAsia="Times New Roman" w:cs="Times New Roman"/>
                              <w:b w:val="0"/>
                              <w:bCs w:val="0"/>
                              <w:color w:val="000000"/>
                              <w:spacing w:val="0"/>
                              <w:w w:val="100"/>
                              <w:position w:val="0"/>
                              <w:sz w:val="18"/>
                              <w:szCs w:val="18"/>
                              <w:lang w:val="zh-TW" w:eastAsia="zh-TW" w:bidi="zh-TW"/>
                            </w:rPr>
                            <w:fldChar w:fldCharType="end"/>
                          </w:r>
                        </w:p>
                      </w:txbxContent>
                    </wps:txbx>
                    <wps:bodyPr lIns="0" tIns="0" rIns="0" bIns="0">
                      <a:spAutoFit/>
                    </wps:bodyPr>
                  </wps:wsp>
                </a:graphicData>
              </a:graphic>
            </wp:anchor>
          </w:drawing>
        </mc:Choice>
        <mc:Fallback>
          <w:pict>
            <v:shape id="Shape 144" o:spid="_x0000_s1026" o:spt="202" type="#_x0000_t202" style="position:absolute;left:0pt;margin-left:87.9pt;margin-top:787.85pt;height:8.65pt;width:405.35pt;mso-position-horizontal-relative:page;mso-position-vertical-relative:page;z-index:-440400896;mso-width-relative:page;mso-height-relative:page;" filled="f" stroked="f" coordsize="21600,21600" o:gfxdata="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NOj8afZAAAADQEAAA8AAAAAAAAAAQAgAAAAIgAAAGRycy9kb3ducmV2&#10;LnhtbFBLAQIUABQAAAAIAIdO4kAcCNWoiQEAABoDAAAOAAAAAAAAAAEAIAAAACgBAABkcnMvZTJv&#10;RG9jLnhtbFBLBQYAAAAABgAGAFkBAAAjBQAAAAA=&#10;">
              <v:fill on="f" focussize="0,0"/>
              <v:stroke on="f"/>
              <v:imagedata o:title=""/>
              <o:lock v:ext="edit" aspectratio="f"/>
              <v:textbox inset="0mm,0mm,0mm,0mm" style="mso-fit-shape-to-text:t;">
                <w:txbxContent>
                  <w:p>
                    <w:pPr>
                      <w:pStyle w:val="25"/>
                      <w:keepNext w:val="0"/>
                      <w:keepLines w:val="0"/>
                      <w:widowControl w:val="0"/>
                      <w:shd w:val="clear" w:color="auto" w:fill="auto"/>
                      <w:tabs>
                        <w:tab w:val="left" w:pos="7954"/>
                      </w:tabs>
                      <w:bidi w:val="0"/>
                      <w:spacing w:before="0" w:after="0" w:line="240" w:lineRule="auto"/>
                      <w:ind w:left="0" w:right="0" w:firstLine="0"/>
                      <w:jc w:val="left"/>
                      <w:rPr>
                        <w:sz w:val="18"/>
                        <w:szCs w:val="18"/>
                      </w:rPr>
                    </w:pPr>
                    <w:r>
                      <w:rPr>
                        <w:b w:val="0"/>
                        <w:bCs w:val="0"/>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b w:val="0"/>
                        <w:bCs w:val="0"/>
                        <w:color w:val="000000"/>
                        <w:spacing w:val="0"/>
                        <w:w w:val="100"/>
                        <w:position w:val="0"/>
                        <w:sz w:val="18"/>
                        <w:szCs w:val="18"/>
                        <w:lang w:val="en-US" w:eastAsia="en-US" w:bidi="en-US"/>
                      </w:rPr>
                      <w:t>518</w:t>
                    </w:r>
                    <w:r>
                      <w:rPr>
                        <w:b w:val="0"/>
                        <w:bCs w:val="0"/>
                        <w:color w:val="000000"/>
                        <w:spacing w:val="0"/>
                        <w:w w:val="100"/>
                        <w:position w:val="0"/>
                        <w:sz w:val="17"/>
                        <w:szCs w:val="17"/>
                        <w:lang w:val="zh-TW" w:eastAsia="zh-TW" w:bidi="zh-TW"/>
                      </w:rPr>
                      <w:t>号</w:t>
                    </w:r>
                    <w:r>
                      <w:rPr>
                        <w:rFonts w:ascii="Times New Roman" w:hAnsi="Times New Roman" w:eastAsia="Times New Roman" w:cs="Times New Roman"/>
                        <w:b w:val="0"/>
                        <w:bCs w:val="0"/>
                        <w:color w:val="000000"/>
                        <w:spacing w:val="0"/>
                        <w:w w:val="100"/>
                        <w:position w:val="0"/>
                        <w:sz w:val="18"/>
                        <w:szCs w:val="18"/>
                        <w:lang w:val="en-US" w:eastAsia="en-US" w:bidi="en-US"/>
                      </w:rPr>
                      <w:t>3</w:t>
                    </w:r>
                    <w:r>
                      <w:rPr>
                        <w:b w:val="0"/>
                        <w:bCs w:val="0"/>
                        <w:color w:val="000000"/>
                        <w:spacing w:val="0"/>
                        <w:w w:val="100"/>
                        <w:position w:val="0"/>
                        <w:sz w:val="17"/>
                        <w:szCs w:val="17"/>
                        <w:lang w:val="zh-TW" w:eastAsia="zh-TW" w:bidi="zh-TW"/>
                      </w:rPr>
                      <w:t>幢</w:t>
                    </w:r>
                    <w:r>
                      <w:rPr>
                        <w:rFonts w:ascii="Times New Roman" w:hAnsi="Times New Roman" w:eastAsia="Times New Roman" w:cs="Times New Roman"/>
                        <w:b w:val="0"/>
                        <w:bCs w:val="0"/>
                        <w:color w:val="000000"/>
                        <w:spacing w:val="0"/>
                        <w:w w:val="100"/>
                        <w:position w:val="0"/>
                        <w:sz w:val="18"/>
                        <w:szCs w:val="18"/>
                        <w:lang w:val="en-US" w:eastAsia="en-US" w:bidi="en-US"/>
                      </w:rPr>
                      <w:t>4</w:t>
                    </w:r>
                    <w:r>
                      <w:rPr>
                        <w:b w:val="0"/>
                        <w:bCs w:val="0"/>
                        <w:color w:val="000000"/>
                        <w:spacing w:val="0"/>
                        <w:w w:val="100"/>
                        <w:position w:val="0"/>
                        <w:sz w:val="17"/>
                        <w:szCs w:val="17"/>
                        <w:lang w:val="zh-TW" w:eastAsia="zh-TW" w:bidi="zh-TW"/>
                      </w:rPr>
                      <w:t>层电话：</w:t>
                    </w:r>
                    <w:r>
                      <w:rPr>
                        <w:rFonts w:ascii="Times New Roman" w:hAnsi="Times New Roman" w:eastAsia="Times New Roman" w:cs="Times New Roman"/>
                        <w:b w:val="0"/>
                        <w:bCs w:val="0"/>
                        <w:color w:val="000000"/>
                        <w:spacing w:val="0"/>
                        <w:w w:val="100"/>
                        <w:position w:val="0"/>
                        <w:sz w:val="18"/>
                        <w:szCs w:val="18"/>
                        <w:lang w:val="en-US" w:eastAsia="en-US" w:bidi="en-US"/>
                      </w:rPr>
                      <w:t xml:space="preserve">0871-63182502 </w:t>
                    </w:r>
                    <w:r>
                      <w:rPr>
                        <w:b w:val="0"/>
                        <w:bCs w:val="0"/>
                        <w:color w:val="000000"/>
                        <w:spacing w:val="0"/>
                        <w:w w:val="100"/>
                        <w:position w:val="0"/>
                        <w:sz w:val="17"/>
                        <w:szCs w:val="17"/>
                        <w:lang w:val="zh-TW" w:eastAsia="zh-TW" w:bidi="zh-TW"/>
                      </w:rPr>
                      <w:t>传真：</w:t>
                    </w:r>
                    <w:r>
                      <w:rPr>
                        <w:rFonts w:ascii="Times New Roman" w:hAnsi="Times New Roman" w:eastAsia="Times New Roman" w:cs="Times New Roman"/>
                        <w:b w:val="0"/>
                        <w:bCs w:val="0"/>
                        <w:color w:val="000000"/>
                        <w:spacing w:val="0"/>
                        <w:w w:val="100"/>
                        <w:position w:val="0"/>
                        <w:sz w:val="18"/>
                        <w:szCs w:val="18"/>
                        <w:lang w:val="en-US" w:eastAsia="en-US" w:bidi="en-US"/>
                      </w:rPr>
                      <w:t>0871-64195019</w:t>
                    </w:r>
                    <w:r>
                      <w:rPr>
                        <w:rFonts w:ascii="Times New Roman" w:hAnsi="Times New Roman" w:eastAsia="Times New Roman" w:cs="Times New Roman"/>
                        <w:b w:val="0"/>
                        <w:bCs w:val="0"/>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b w:val="0"/>
                        <w:bCs w:val="0"/>
                        <w:color w:val="000000"/>
                        <w:spacing w:val="0"/>
                        <w:w w:val="100"/>
                        <w:position w:val="0"/>
                        <w:sz w:val="18"/>
                        <w:szCs w:val="18"/>
                        <w:lang w:val="zh-TW" w:eastAsia="zh-TW" w:bidi="zh-TW"/>
                      </w:rPr>
                      <w:t>#</w:t>
                    </w:r>
                    <w:r>
                      <w:rPr>
                        <w:rFonts w:ascii="Times New Roman" w:hAnsi="Times New Roman" w:eastAsia="Times New Roman" w:cs="Times New Roman"/>
                        <w:b w:val="0"/>
                        <w:bCs w:val="0"/>
                        <w:color w:val="000000"/>
                        <w:spacing w:val="0"/>
                        <w:w w:val="100"/>
                        <w:position w:val="0"/>
                        <w:sz w:val="18"/>
                        <w:szCs w:val="18"/>
                        <w:lang w:val="zh-TW" w:eastAsia="zh-TW" w:bidi="zh-TW"/>
                      </w:rP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1152525</wp:posOffset>
              </wp:positionH>
              <wp:positionV relativeFrom="page">
                <wp:posOffset>9891395</wp:posOffset>
              </wp:positionV>
              <wp:extent cx="5099050" cy="106680"/>
              <wp:effectExtent l="0" t="0" r="0" b="0"/>
              <wp:wrapNone/>
              <wp:docPr id="149" name="Shape 149"/>
              <wp:cNvGraphicFramePr/>
              <a:graphic xmlns:a="http://schemas.openxmlformats.org/drawingml/2006/main">
                <a:graphicData uri="http://schemas.microsoft.com/office/word/2010/wordprocessingShape">
                  <wps:wsp>
                    <wps:cNvSpPr txBox="1"/>
                    <wps:spPr>
                      <a:xfrm>
                        <a:off x="0" y="0"/>
                        <a:ext cx="5099050" cy="106680"/>
                      </a:xfrm>
                      <a:prstGeom prst="rect">
                        <a:avLst/>
                      </a:prstGeom>
                      <a:noFill/>
                    </wps:spPr>
                    <wps:txbx>
                      <w:txbxContent>
                        <w:p>
                          <w:pPr>
                            <w:pStyle w:val="7"/>
                            <w:keepNext w:val="0"/>
                            <w:keepLines w:val="0"/>
                            <w:widowControl w:val="0"/>
                            <w:shd w:val="clear" w:color="auto" w:fill="auto"/>
                            <w:tabs>
                              <w:tab w:val="right" w:pos="8030"/>
                            </w:tabs>
                            <w:bidi w:val="0"/>
                            <w:spacing w:before="0" w:after="0" w:line="240" w:lineRule="auto"/>
                            <w:ind w:left="0" w:right="0" w:firstLine="0"/>
                            <w:jc w:val="left"/>
                            <w:rPr>
                              <w:sz w:val="18"/>
                              <w:szCs w:val="18"/>
                            </w:rPr>
                          </w:pPr>
                          <w:r>
                            <w:rPr>
                              <w:rFonts w:ascii="宋体" w:hAnsi="宋体" w:eastAsia="宋体" w:cs="宋体"/>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color w:val="000000"/>
                              <w:spacing w:val="0"/>
                              <w:w w:val="100"/>
                              <w:position w:val="0"/>
                              <w:sz w:val="18"/>
                              <w:szCs w:val="18"/>
                              <w:lang w:val="zh-TW" w:eastAsia="zh-TW" w:bidi="zh-TW"/>
                            </w:rPr>
                            <w:t>518</w:t>
                          </w:r>
                          <w:r>
                            <w:rPr>
                              <w:rFonts w:ascii="宋体" w:hAnsi="宋体" w:eastAsia="宋体" w:cs="宋体"/>
                              <w:color w:val="000000"/>
                              <w:spacing w:val="0"/>
                              <w:w w:val="100"/>
                              <w:position w:val="0"/>
                              <w:sz w:val="17"/>
                              <w:szCs w:val="17"/>
                              <w:lang w:val="zh-TW" w:eastAsia="zh-TW" w:bidi="zh-TW"/>
                            </w:rPr>
                            <w:t>号</w:t>
                          </w:r>
                          <w:r>
                            <w:rPr>
                              <w:rFonts w:ascii="Times New Roman" w:hAnsi="Times New Roman" w:eastAsia="Times New Roman" w:cs="Times New Roman"/>
                              <w:color w:val="000000"/>
                              <w:spacing w:val="0"/>
                              <w:w w:val="100"/>
                              <w:position w:val="0"/>
                              <w:sz w:val="18"/>
                              <w:szCs w:val="18"/>
                              <w:lang w:val="zh-TW" w:eastAsia="zh-TW" w:bidi="zh-TW"/>
                            </w:rPr>
                            <w:t>3</w:t>
                          </w:r>
                          <w:r>
                            <w:rPr>
                              <w:rFonts w:ascii="宋体" w:hAnsi="宋体" w:eastAsia="宋体" w:cs="宋体"/>
                              <w:color w:val="000000"/>
                              <w:spacing w:val="0"/>
                              <w:w w:val="100"/>
                              <w:position w:val="0"/>
                              <w:sz w:val="17"/>
                              <w:szCs w:val="17"/>
                              <w:lang w:val="zh-TW" w:eastAsia="zh-TW" w:bidi="zh-TW"/>
                            </w:rPr>
                            <w:t>幢</w:t>
                          </w:r>
                          <w:r>
                            <w:rPr>
                              <w:rFonts w:ascii="Times New Roman" w:hAnsi="Times New Roman" w:eastAsia="Times New Roman" w:cs="Times New Roman"/>
                              <w:color w:val="000000"/>
                              <w:spacing w:val="0"/>
                              <w:w w:val="100"/>
                              <w:position w:val="0"/>
                              <w:sz w:val="18"/>
                              <w:szCs w:val="18"/>
                              <w:lang w:val="zh-TW" w:eastAsia="zh-TW" w:bidi="zh-TW"/>
                            </w:rPr>
                            <w:t>4</w:t>
                          </w:r>
                          <w:r>
                            <w:rPr>
                              <w:rFonts w:ascii="宋体" w:hAnsi="宋体" w:eastAsia="宋体" w:cs="宋体"/>
                              <w:color w:val="000000"/>
                              <w:spacing w:val="0"/>
                              <w:w w:val="100"/>
                              <w:position w:val="0"/>
                              <w:sz w:val="17"/>
                              <w:szCs w:val="17"/>
                              <w:lang w:val="zh-TW" w:eastAsia="zh-TW" w:bidi="zh-TW"/>
                            </w:rPr>
                            <w:t>层电话：</w:t>
                          </w:r>
                          <w:r>
                            <w:rPr>
                              <w:rFonts w:ascii="Times New Roman" w:hAnsi="Times New Roman" w:eastAsia="Times New Roman" w:cs="Times New Roman"/>
                              <w:color w:val="000000"/>
                              <w:spacing w:val="0"/>
                              <w:w w:val="100"/>
                              <w:position w:val="0"/>
                              <w:sz w:val="18"/>
                              <w:szCs w:val="18"/>
                              <w:lang w:val="en-US" w:eastAsia="en-US" w:bidi="en-US"/>
                            </w:rPr>
                            <w:t xml:space="preserve">0871-63182502 </w:t>
                          </w:r>
                          <w:r>
                            <w:rPr>
                              <w:rFonts w:ascii="宋体" w:hAnsi="宋体" w:eastAsia="宋体" w:cs="宋体"/>
                              <w:color w:val="000000"/>
                              <w:spacing w:val="0"/>
                              <w:w w:val="100"/>
                              <w:position w:val="0"/>
                              <w:sz w:val="17"/>
                              <w:szCs w:val="17"/>
                              <w:lang w:val="zh-TW" w:eastAsia="zh-TW" w:bidi="zh-TW"/>
                            </w:rPr>
                            <w:t>传真：</w:t>
                          </w:r>
                          <w:r>
                            <w:rPr>
                              <w:rFonts w:ascii="Times New Roman" w:hAnsi="Times New Roman" w:eastAsia="Times New Roman" w:cs="Times New Roman"/>
                              <w:color w:val="000000"/>
                              <w:spacing w:val="0"/>
                              <w:w w:val="100"/>
                              <w:position w:val="0"/>
                              <w:sz w:val="18"/>
                              <w:szCs w:val="18"/>
                              <w:lang w:val="en-US" w:eastAsia="en-US" w:bidi="en-US"/>
                            </w:rPr>
                            <w:t>0871-64195019</w:t>
                          </w:r>
                          <w:r>
                            <w:rPr>
                              <w:rFonts w:ascii="Times New Roman" w:hAnsi="Times New Roman" w:eastAsia="Times New Roman" w:cs="Times New Roman"/>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8"/>
                              <w:szCs w:val="18"/>
                              <w:lang w:val="zh-TW" w:eastAsia="zh-TW" w:bidi="zh-TW"/>
                            </w:rPr>
                            <w:t>#</w:t>
                          </w:r>
                          <w:r>
                            <w:rPr>
                              <w:rFonts w:ascii="Times New Roman" w:hAnsi="Times New Roman" w:eastAsia="Times New Roman" w:cs="Times New Roman"/>
                              <w:color w:val="000000"/>
                              <w:spacing w:val="0"/>
                              <w:w w:val="100"/>
                              <w:position w:val="0"/>
                              <w:sz w:val="18"/>
                              <w:szCs w:val="18"/>
                              <w:lang w:val="zh-TW" w:eastAsia="zh-TW" w:bidi="zh-TW"/>
                            </w:rPr>
                            <w:fldChar w:fldCharType="end"/>
                          </w:r>
                        </w:p>
                      </w:txbxContent>
                    </wps:txbx>
                    <wps:bodyPr lIns="0" tIns="0" rIns="0" bIns="0">
                      <a:spAutoFit/>
                    </wps:bodyPr>
                  </wps:wsp>
                </a:graphicData>
              </a:graphic>
            </wp:anchor>
          </w:drawing>
        </mc:Choice>
        <mc:Fallback>
          <w:pict>
            <v:shape id="Shape 149" o:spid="_x0000_s1026" o:spt="202" type="#_x0000_t202" style="position:absolute;left:0pt;margin-left:90.75pt;margin-top:778.85pt;height:8.4pt;width:401.5pt;mso-position-horizontal-relative:page;mso-position-vertical-relative:page;z-index:-440400896;mso-width-relative:page;mso-height-relative:page;" filled="f" stroked="f" coordsize="21600,21600" o:gfxdata="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HmV7ttYAAAANAQAADwAAAAAAAAABACAAAAAiAAAAZHJzL2Rvd25yZXYueG1s&#10;UEsBAhQAFAAAAAgAh07iQM8NiPiIAQAAGgMAAA4AAAAAAAAAAQAgAAAAJQEAAGRycy9lMm9Eb2Mu&#10;eG1sUEsFBgAAAAAGAAYAWQEAAB8FAAAAAA==&#10;">
              <v:fill on="f" focussize="0,0"/>
              <v:stroke on="f"/>
              <v:imagedata o:title=""/>
              <o:lock v:ext="edit" aspectratio="f"/>
              <v:textbox inset="0mm,0mm,0mm,0mm" style="mso-fit-shape-to-text:t;">
                <w:txbxContent>
                  <w:p>
                    <w:pPr>
                      <w:pStyle w:val="7"/>
                      <w:keepNext w:val="0"/>
                      <w:keepLines w:val="0"/>
                      <w:widowControl w:val="0"/>
                      <w:shd w:val="clear" w:color="auto" w:fill="auto"/>
                      <w:tabs>
                        <w:tab w:val="right" w:pos="8030"/>
                      </w:tabs>
                      <w:bidi w:val="0"/>
                      <w:spacing w:before="0" w:after="0" w:line="240" w:lineRule="auto"/>
                      <w:ind w:left="0" w:right="0" w:firstLine="0"/>
                      <w:jc w:val="left"/>
                      <w:rPr>
                        <w:sz w:val="18"/>
                        <w:szCs w:val="18"/>
                      </w:rPr>
                    </w:pPr>
                    <w:r>
                      <w:rPr>
                        <w:rFonts w:ascii="宋体" w:hAnsi="宋体" w:eastAsia="宋体" w:cs="宋体"/>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color w:val="000000"/>
                        <w:spacing w:val="0"/>
                        <w:w w:val="100"/>
                        <w:position w:val="0"/>
                        <w:sz w:val="18"/>
                        <w:szCs w:val="18"/>
                        <w:lang w:val="zh-TW" w:eastAsia="zh-TW" w:bidi="zh-TW"/>
                      </w:rPr>
                      <w:t>518</w:t>
                    </w:r>
                    <w:r>
                      <w:rPr>
                        <w:rFonts w:ascii="宋体" w:hAnsi="宋体" w:eastAsia="宋体" w:cs="宋体"/>
                        <w:color w:val="000000"/>
                        <w:spacing w:val="0"/>
                        <w:w w:val="100"/>
                        <w:position w:val="0"/>
                        <w:sz w:val="17"/>
                        <w:szCs w:val="17"/>
                        <w:lang w:val="zh-TW" w:eastAsia="zh-TW" w:bidi="zh-TW"/>
                      </w:rPr>
                      <w:t>号</w:t>
                    </w:r>
                    <w:r>
                      <w:rPr>
                        <w:rFonts w:ascii="Times New Roman" w:hAnsi="Times New Roman" w:eastAsia="Times New Roman" w:cs="Times New Roman"/>
                        <w:color w:val="000000"/>
                        <w:spacing w:val="0"/>
                        <w:w w:val="100"/>
                        <w:position w:val="0"/>
                        <w:sz w:val="18"/>
                        <w:szCs w:val="18"/>
                        <w:lang w:val="zh-TW" w:eastAsia="zh-TW" w:bidi="zh-TW"/>
                      </w:rPr>
                      <w:t>3</w:t>
                    </w:r>
                    <w:r>
                      <w:rPr>
                        <w:rFonts w:ascii="宋体" w:hAnsi="宋体" w:eastAsia="宋体" w:cs="宋体"/>
                        <w:color w:val="000000"/>
                        <w:spacing w:val="0"/>
                        <w:w w:val="100"/>
                        <w:position w:val="0"/>
                        <w:sz w:val="17"/>
                        <w:szCs w:val="17"/>
                        <w:lang w:val="zh-TW" w:eastAsia="zh-TW" w:bidi="zh-TW"/>
                      </w:rPr>
                      <w:t>幢</w:t>
                    </w:r>
                    <w:r>
                      <w:rPr>
                        <w:rFonts w:ascii="Times New Roman" w:hAnsi="Times New Roman" w:eastAsia="Times New Roman" w:cs="Times New Roman"/>
                        <w:color w:val="000000"/>
                        <w:spacing w:val="0"/>
                        <w:w w:val="100"/>
                        <w:position w:val="0"/>
                        <w:sz w:val="18"/>
                        <w:szCs w:val="18"/>
                        <w:lang w:val="zh-TW" w:eastAsia="zh-TW" w:bidi="zh-TW"/>
                      </w:rPr>
                      <w:t>4</w:t>
                    </w:r>
                    <w:r>
                      <w:rPr>
                        <w:rFonts w:ascii="宋体" w:hAnsi="宋体" w:eastAsia="宋体" w:cs="宋体"/>
                        <w:color w:val="000000"/>
                        <w:spacing w:val="0"/>
                        <w:w w:val="100"/>
                        <w:position w:val="0"/>
                        <w:sz w:val="17"/>
                        <w:szCs w:val="17"/>
                        <w:lang w:val="zh-TW" w:eastAsia="zh-TW" w:bidi="zh-TW"/>
                      </w:rPr>
                      <w:t>层电话：</w:t>
                    </w:r>
                    <w:r>
                      <w:rPr>
                        <w:rFonts w:ascii="Times New Roman" w:hAnsi="Times New Roman" w:eastAsia="Times New Roman" w:cs="Times New Roman"/>
                        <w:color w:val="000000"/>
                        <w:spacing w:val="0"/>
                        <w:w w:val="100"/>
                        <w:position w:val="0"/>
                        <w:sz w:val="18"/>
                        <w:szCs w:val="18"/>
                        <w:lang w:val="en-US" w:eastAsia="en-US" w:bidi="en-US"/>
                      </w:rPr>
                      <w:t xml:space="preserve">0871-63182502 </w:t>
                    </w:r>
                    <w:r>
                      <w:rPr>
                        <w:rFonts w:ascii="宋体" w:hAnsi="宋体" w:eastAsia="宋体" w:cs="宋体"/>
                        <w:color w:val="000000"/>
                        <w:spacing w:val="0"/>
                        <w:w w:val="100"/>
                        <w:position w:val="0"/>
                        <w:sz w:val="17"/>
                        <w:szCs w:val="17"/>
                        <w:lang w:val="zh-TW" w:eastAsia="zh-TW" w:bidi="zh-TW"/>
                      </w:rPr>
                      <w:t>传真：</w:t>
                    </w:r>
                    <w:r>
                      <w:rPr>
                        <w:rFonts w:ascii="Times New Roman" w:hAnsi="Times New Roman" w:eastAsia="Times New Roman" w:cs="Times New Roman"/>
                        <w:color w:val="000000"/>
                        <w:spacing w:val="0"/>
                        <w:w w:val="100"/>
                        <w:position w:val="0"/>
                        <w:sz w:val="18"/>
                        <w:szCs w:val="18"/>
                        <w:lang w:val="en-US" w:eastAsia="en-US" w:bidi="en-US"/>
                      </w:rPr>
                      <w:t>0871-64195019</w:t>
                    </w:r>
                    <w:r>
                      <w:rPr>
                        <w:rFonts w:ascii="Times New Roman" w:hAnsi="Times New Roman" w:eastAsia="Times New Roman" w:cs="Times New Roman"/>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8"/>
                        <w:szCs w:val="18"/>
                        <w:lang w:val="zh-TW" w:eastAsia="zh-TW" w:bidi="zh-TW"/>
                      </w:rPr>
                      <w:t>#</w:t>
                    </w:r>
                    <w:r>
                      <w:rPr>
                        <w:rFonts w:ascii="Times New Roman" w:hAnsi="Times New Roman" w:eastAsia="Times New Roman" w:cs="Times New Roman"/>
                        <w:color w:val="000000"/>
                        <w:spacing w:val="0"/>
                        <w:w w:val="100"/>
                        <w:position w:val="0"/>
                        <w:sz w:val="18"/>
                        <w:szCs w:val="18"/>
                        <w:lang w:val="zh-TW" w:eastAsia="zh-TW" w:bidi="zh-TW"/>
                      </w:rP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1158875</wp:posOffset>
              </wp:positionH>
              <wp:positionV relativeFrom="page">
                <wp:posOffset>9860915</wp:posOffset>
              </wp:positionV>
              <wp:extent cx="5154295" cy="109855"/>
              <wp:effectExtent l="0" t="0" r="0" b="0"/>
              <wp:wrapNone/>
              <wp:docPr id="154" name="Shape 154"/>
              <wp:cNvGraphicFramePr/>
              <a:graphic xmlns:a="http://schemas.openxmlformats.org/drawingml/2006/main">
                <a:graphicData uri="http://schemas.microsoft.com/office/word/2010/wordprocessingShape">
                  <wps:wsp>
                    <wps:cNvSpPr txBox="1"/>
                    <wps:spPr>
                      <a:xfrm>
                        <a:off x="0" y="0"/>
                        <a:ext cx="5154295" cy="109855"/>
                      </a:xfrm>
                      <a:prstGeom prst="rect">
                        <a:avLst/>
                      </a:prstGeom>
                      <a:noFill/>
                    </wps:spPr>
                    <wps:txbx>
                      <w:txbxContent>
                        <w:p>
                          <w:pPr>
                            <w:pStyle w:val="25"/>
                            <w:keepNext w:val="0"/>
                            <w:keepLines w:val="0"/>
                            <w:widowControl w:val="0"/>
                            <w:shd w:val="clear" w:color="auto" w:fill="auto"/>
                            <w:tabs>
                              <w:tab w:val="left" w:pos="7939"/>
                            </w:tabs>
                            <w:bidi w:val="0"/>
                            <w:spacing w:before="0" w:after="0" w:line="240" w:lineRule="auto"/>
                            <w:ind w:left="0" w:right="0" w:firstLine="0"/>
                            <w:jc w:val="left"/>
                            <w:rPr>
                              <w:sz w:val="18"/>
                              <w:szCs w:val="18"/>
                            </w:rPr>
                          </w:pPr>
                          <w:r>
                            <w:rPr>
                              <w:b w:val="0"/>
                              <w:bCs w:val="0"/>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b w:val="0"/>
                              <w:bCs w:val="0"/>
                              <w:color w:val="000000"/>
                              <w:spacing w:val="0"/>
                              <w:w w:val="100"/>
                              <w:position w:val="0"/>
                              <w:sz w:val="18"/>
                              <w:szCs w:val="18"/>
                              <w:lang w:val="zh-TW" w:eastAsia="zh-TW" w:bidi="zh-TW"/>
                            </w:rPr>
                            <w:t>518</w:t>
                          </w:r>
                          <w:r>
                            <w:rPr>
                              <w:b w:val="0"/>
                              <w:bCs w:val="0"/>
                              <w:color w:val="000000"/>
                              <w:spacing w:val="0"/>
                              <w:w w:val="100"/>
                              <w:position w:val="0"/>
                              <w:sz w:val="17"/>
                              <w:szCs w:val="17"/>
                              <w:lang w:val="zh-TW" w:eastAsia="zh-TW" w:bidi="zh-TW"/>
                            </w:rPr>
                            <w:t>号</w:t>
                          </w:r>
                          <w:r>
                            <w:rPr>
                              <w:rFonts w:ascii="Times New Roman" w:hAnsi="Times New Roman" w:eastAsia="Times New Roman" w:cs="Times New Roman"/>
                              <w:b w:val="0"/>
                              <w:bCs w:val="0"/>
                              <w:color w:val="000000"/>
                              <w:spacing w:val="0"/>
                              <w:w w:val="100"/>
                              <w:position w:val="0"/>
                              <w:sz w:val="18"/>
                              <w:szCs w:val="18"/>
                              <w:lang w:val="zh-TW" w:eastAsia="zh-TW" w:bidi="zh-TW"/>
                            </w:rPr>
                            <w:t>3</w:t>
                          </w:r>
                          <w:r>
                            <w:rPr>
                              <w:b w:val="0"/>
                              <w:bCs w:val="0"/>
                              <w:color w:val="000000"/>
                              <w:spacing w:val="0"/>
                              <w:w w:val="100"/>
                              <w:position w:val="0"/>
                              <w:sz w:val="17"/>
                              <w:szCs w:val="17"/>
                              <w:lang w:val="zh-TW" w:eastAsia="zh-TW" w:bidi="zh-TW"/>
                            </w:rPr>
                            <w:t>幢</w:t>
                          </w:r>
                          <w:r>
                            <w:rPr>
                              <w:rFonts w:ascii="Times New Roman" w:hAnsi="Times New Roman" w:eastAsia="Times New Roman" w:cs="Times New Roman"/>
                              <w:b w:val="0"/>
                              <w:bCs w:val="0"/>
                              <w:color w:val="000000"/>
                              <w:spacing w:val="0"/>
                              <w:w w:val="100"/>
                              <w:position w:val="0"/>
                              <w:sz w:val="18"/>
                              <w:szCs w:val="18"/>
                              <w:lang w:val="zh-TW" w:eastAsia="zh-TW" w:bidi="zh-TW"/>
                            </w:rPr>
                            <w:t>4</w:t>
                          </w:r>
                          <w:r>
                            <w:rPr>
                              <w:b w:val="0"/>
                              <w:bCs w:val="0"/>
                              <w:color w:val="000000"/>
                              <w:spacing w:val="0"/>
                              <w:w w:val="100"/>
                              <w:position w:val="0"/>
                              <w:sz w:val="17"/>
                              <w:szCs w:val="17"/>
                              <w:lang w:val="zh-TW" w:eastAsia="zh-TW" w:bidi="zh-TW"/>
                            </w:rPr>
                            <w:t>层电话：</w:t>
                          </w:r>
                          <w:r>
                            <w:rPr>
                              <w:rFonts w:ascii="Times New Roman" w:hAnsi="Times New Roman" w:eastAsia="Times New Roman" w:cs="Times New Roman"/>
                              <w:b w:val="0"/>
                              <w:bCs w:val="0"/>
                              <w:color w:val="000000"/>
                              <w:spacing w:val="0"/>
                              <w:w w:val="100"/>
                              <w:position w:val="0"/>
                              <w:sz w:val="18"/>
                              <w:szCs w:val="18"/>
                              <w:lang w:val="en-US" w:eastAsia="en-US" w:bidi="en-US"/>
                            </w:rPr>
                            <w:t xml:space="preserve">0871-63182502 </w:t>
                          </w:r>
                          <w:r>
                            <w:rPr>
                              <w:b w:val="0"/>
                              <w:bCs w:val="0"/>
                              <w:color w:val="000000"/>
                              <w:spacing w:val="0"/>
                              <w:w w:val="100"/>
                              <w:position w:val="0"/>
                              <w:sz w:val="17"/>
                              <w:szCs w:val="17"/>
                              <w:lang w:val="zh-TW" w:eastAsia="zh-TW" w:bidi="zh-TW"/>
                            </w:rPr>
                            <w:t>传真：</w:t>
                          </w:r>
                          <w:r>
                            <w:rPr>
                              <w:rFonts w:ascii="Times New Roman" w:hAnsi="Times New Roman" w:eastAsia="Times New Roman" w:cs="Times New Roman"/>
                              <w:b w:val="0"/>
                              <w:bCs w:val="0"/>
                              <w:color w:val="000000"/>
                              <w:spacing w:val="0"/>
                              <w:w w:val="100"/>
                              <w:position w:val="0"/>
                              <w:sz w:val="18"/>
                              <w:szCs w:val="18"/>
                              <w:lang w:val="en-US" w:eastAsia="en-US" w:bidi="en-US"/>
                            </w:rPr>
                            <w:t>0871-64195019</w:t>
                          </w:r>
                          <w:r>
                            <w:rPr>
                              <w:rFonts w:ascii="Times New Roman" w:hAnsi="Times New Roman" w:eastAsia="Times New Roman" w:cs="Times New Roman"/>
                              <w:b w:val="0"/>
                              <w:bCs w:val="0"/>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b w:val="0"/>
                              <w:bCs w:val="0"/>
                              <w:color w:val="000000"/>
                              <w:spacing w:val="0"/>
                              <w:w w:val="100"/>
                              <w:position w:val="0"/>
                              <w:sz w:val="18"/>
                              <w:szCs w:val="18"/>
                              <w:lang w:val="zh-TW" w:eastAsia="zh-TW" w:bidi="zh-TW"/>
                            </w:rPr>
                            <w:t>#</w:t>
                          </w:r>
                          <w:r>
                            <w:rPr>
                              <w:rFonts w:ascii="Times New Roman" w:hAnsi="Times New Roman" w:eastAsia="Times New Roman" w:cs="Times New Roman"/>
                              <w:b w:val="0"/>
                              <w:bCs w:val="0"/>
                              <w:color w:val="000000"/>
                              <w:spacing w:val="0"/>
                              <w:w w:val="100"/>
                              <w:position w:val="0"/>
                              <w:sz w:val="18"/>
                              <w:szCs w:val="18"/>
                              <w:lang w:val="zh-TW" w:eastAsia="zh-TW" w:bidi="zh-TW"/>
                            </w:rPr>
                            <w:fldChar w:fldCharType="end"/>
                          </w:r>
                        </w:p>
                      </w:txbxContent>
                    </wps:txbx>
                    <wps:bodyPr lIns="0" tIns="0" rIns="0" bIns="0">
                      <a:spAutoFit/>
                    </wps:bodyPr>
                  </wps:wsp>
                </a:graphicData>
              </a:graphic>
            </wp:anchor>
          </w:drawing>
        </mc:Choice>
        <mc:Fallback>
          <w:pict>
            <v:shape id="Shape 154" o:spid="_x0000_s1026" o:spt="202" type="#_x0000_t202" style="position:absolute;left:0pt;margin-left:91.25pt;margin-top:776.45pt;height:8.65pt;width:405.85pt;mso-position-horizontal-relative:page;mso-position-vertical-relative:page;z-index:-440400896;mso-width-relative:page;mso-height-relative:page;" filled="f" stroked="f" coordsize="21600,21600" o:gfxdata="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ASt2H2QAAAA0BAAAPAAAAAAAAAAEAIAAAACIAAABkcnMvZG93bnJl&#10;di54bWxQSwECFAAUAAAACACHTuJAb8+jCYoBAAAaAwAADgAAAAAAAAABACAAAAAoAQAAZHJzL2Uy&#10;b0RvYy54bWxQSwUGAAAAAAYABgBZAQAAJAUAAAAA&#10;">
              <v:fill on="f" focussize="0,0"/>
              <v:stroke on="f"/>
              <v:imagedata o:title=""/>
              <o:lock v:ext="edit" aspectratio="f"/>
              <v:textbox inset="0mm,0mm,0mm,0mm" style="mso-fit-shape-to-text:t;">
                <w:txbxContent>
                  <w:p>
                    <w:pPr>
                      <w:pStyle w:val="25"/>
                      <w:keepNext w:val="0"/>
                      <w:keepLines w:val="0"/>
                      <w:widowControl w:val="0"/>
                      <w:shd w:val="clear" w:color="auto" w:fill="auto"/>
                      <w:tabs>
                        <w:tab w:val="left" w:pos="7939"/>
                      </w:tabs>
                      <w:bidi w:val="0"/>
                      <w:spacing w:before="0" w:after="0" w:line="240" w:lineRule="auto"/>
                      <w:ind w:left="0" w:right="0" w:firstLine="0"/>
                      <w:jc w:val="left"/>
                      <w:rPr>
                        <w:sz w:val="18"/>
                        <w:szCs w:val="18"/>
                      </w:rPr>
                    </w:pPr>
                    <w:r>
                      <w:rPr>
                        <w:b w:val="0"/>
                        <w:bCs w:val="0"/>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b w:val="0"/>
                        <w:bCs w:val="0"/>
                        <w:color w:val="000000"/>
                        <w:spacing w:val="0"/>
                        <w:w w:val="100"/>
                        <w:position w:val="0"/>
                        <w:sz w:val="18"/>
                        <w:szCs w:val="18"/>
                        <w:lang w:val="zh-TW" w:eastAsia="zh-TW" w:bidi="zh-TW"/>
                      </w:rPr>
                      <w:t>518</w:t>
                    </w:r>
                    <w:r>
                      <w:rPr>
                        <w:b w:val="0"/>
                        <w:bCs w:val="0"/>
                        <w:color w:val="000000"/>
                        <w:spacing w:val="0"/>
                        <w:w w:val="100"/>
                        <w:position w:val="0"/>
                        <w:sz w:val="17"/>
                        <w:szCs w:val="17"/>
                        <w:lang w:val="zh-TW" w:eastAsia="zh-TW" w:bidi="zh-TW"/>
                      </w:rPr>
                      <w:t>号</w:t>
                    </w:r>
                    <w:r>
                      <w:rPr>
                        <w:rFonts w:ascii="Times New Roman" w:hAnsi="Times New Roman" w:eastAsia="Times New Roman" w:cs="Times New Roman"/>
                        <w:b w:val="0"/>
                        <w:bCs w:val="0"/>
                        <w:color w:val="000000"/>
                        <w:spacing w:val="0"/>
                        <w:w w:val="100"/>
                        <w:position w:val="0"/>
                        <w:sz w:val="18"/>
                        <w:szCs w:val="18"/>
                        <w:lang w:val="zh-TW" w:eastAsia="zh-TW" w:bidi="zh-TW"/>
                      </w:rPr>
                      <w:t>3</w:t>
                    </w:r>
                    <w:r>
                      <w:rPr>
                        <w:b w:val="0"/>
                        <w:bCs w:val="0"/>
                        <w:color w:val="000000"/>
                        <w:spacing w:val="0"/>
                        <w:w w:val="100"/>
                        <w:position w:val="0"/>
                        <w:sz w:val="17"/>
                        <w:szCs w:val="17"/>
                        <w:lang w:val="zh-TW" w:eastAsia="zh-TW" w:bidi="zh-TW"/>
                      </w:rPr>
                      <w:t>幢</w:t>
                    </w:r>
                    <w:r>
                      <w:rPr>
                        <w:rFonts w:ascii="Times New Roman" w:hAnsi="Times New Roman" w:eastAsia="Times New Roman" w:cs="Times New Roman"/>
                        <w:b w:val="0"/>
                        <w:bCs w:val="0"/>
                        <w:color w:val="000000"/>
                        <w:spacing w:val="0"/>
                        <w:w w:val="100"/>
                        <w:position w:val="0"/>
                        <w:sz w:val="18"/>
                        <w:szCs w:val="18"/>
                        <w:lang w:val="zh-TW" w:eastAsia="zh-TW" w:bidi="zh-TW"/>
                      </w:rPr>
                      <w:t>4</w:t>
                    </w:r>
                    <w:r>
                      <w:rPr>
                        <w:b w:val="0"/>
                        <w:bCs w:val="0"/>
                        <w:color w:val="000000"/>
                        <w:spacing w:val="0"/>
                        <w:w w:val="100"/>
                        <w:position w:val="0"/>
                        <w:sz w:val="17"/>
                        <w:szCs w:val="17"/>
                        <w:lang w:val="zh-TW" w:eastAsia="zh-TW" w:bidi="zh-TW"/>
                      </w:rPr>
                      <w:t>层电话：</w:t>
                    </w:r>
                    <w:r>
                      <w:rPr>
                        <w:rFonts w:ascii="Times New Roman" w:hAnsi="Times New Roman" w:eastAsia="Times New Roman" w:cs="Times New Roman"/>
                        <w:b w:val="0"/>
                        <w:bCs w:val="0"/>
                        <w:color w:val="000000"/>
                        <w:spacing w:val="0"/>
                        <w:w w:val="100"/>
                        <w:position w:val="0"/>
                        <w:sz w:val="18"/>
                        <w:szCs w:val="18"/>
                        <w:lang w:val="en-US" w:eastAsia="en-US" w:bidi="en-US"/>
                      </w:rPr>
                      <w:t xml:space="preserve">0871-63182502 </w:t>
                    </w:r>
                    <w:r>
                      <w:rPr>
                        <w:b w:val="0"/>
                        <w:bCs w:val="0"/>
                        <w:color w:val="000000"/>
                        <w:spacing w:val="0"/>
                        <w:w w:val="100"/>
                        <w:position w:val="0"/>
                        <w:sz w:val="17"/>
                        <w:szCs w:val="17"/>
                        <w:lang w:val="zh-TW" w:eastAsia="zh-TW" w:bidi="zh-TW"/>
                      </w:rPr>
                      <w:t>传真：</w:t>
                    </w:r>
                    <w:r>
                      <w:rPr>
                        <w:rFonts w:ascii="Times New Roman" w:hAnsi="Times New Roman" w:eastAsia="Times New Roman" w:cs="Times New Roman"/>
                        <w:b w:val="0"/>
                        <w:bCs w:val="0"/>
                        <w:color w:val="000000"/>
                        <w:spacing w:val="0"/>
                        <w:w w:val="100"/>
                        <w:position w:val="0"/>
                        <w:sz w:val="18"/>
                        <w:szCs w:val="18"/>
                        <w:lang w:val="en-US" w:eastAsia="en-US" w:bidi="en-US"/>
                      </w:rPr>
                      <w:t>0871-64195019</w:t>
                    </w:r>
                    <w:r>
                      <w:rPr>
                        <w:rFonts w:ascii="Times New Roman" w:hAnsi="Times New Roman" w:eastAsia="Times New Roman" w:cs="Times New Roman"/>
                        <w:b w:val="0"/>
                        <w:bCs w:val="0"/>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b w:val="0"/>
                        <w:bCs w:val="0"/>
                        <w:color w:val="000000"/>
                        <w:spacing w:val="0"/>
                        <w:w w:val="100"/>
                        <w:position w:val="0"/>
                        <w:sz w:val="18"/>
                        <w:szCs w:val="18"/>
                        <w:lang w:val="zh-TW" w:eastAsia="zh-TW" w:bidi="zh-TW"/>
                      </w:rPr>
                      <w:t>#</w:t>
                    </w:r>
                    <w:r>
                      <w:rPr>
                        <w:rFonts w:ascii="Times New Roman" w:hAnsi="Times New Roman" w:eastAsia="Times New Roman" w:cs="Times New Roman"/>
                        <w:b w:val="0"/>
                        <w:bCs w:val="0"/>
                        <w:color w:val="000000"/>
                        <w:spacing w:val="0"/>
                        <w:w w:val="100"/>
                        <w:position w:val="0"/>
                        <w:sz w:val="18"/>
                        <w:szCs w:val="18"/>
                        <w:lang w:val="zh-TW" w:eastAsia="zh-TW" w:bidi="zh-TW"/>
                      </w:rP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1158875</wp:posOffset>
              </wp:positionH>
              <wp:positionV relativeFrom="page">
                <wp:posOffset>9860915</wp:posOffset>
              </wp:positionV>
              <wp:extent cx="5154295" cy="109855"/>
              <wp:effectExtent l="0" t="0" r="0" b="0"/>
              <wp:wrapNone/>
              <wp:docPr id="159" name="Shape 159"/>
              <wp:cNvGraphicFramePr/>
              <a:graphic xmlns:a="http://schemas.openxmlformats.org/drawingml/2006/main">
                <a:graphicData uri="http://schemas.microsoft.com/office/word/2010/wordprocessingShape">
                  <wps:wsp>
                    <wps:cNvSpPr txBox="1"/>
                    <wps:spPr>
                      <a:xfrm>
                        <a:off x="0" y="0"/>
                        <a:ext cx="5154295" cy="109855"/>
                      </a:xfrm>
                      <a:prstGeom prst="rect">
                        <a:avLst/>
                      </a:prstGeom>
                      <a:noFill/>
                    </wps:spPr>
                    <wps:txbx>
                      <w:txbxContent>
                        <w:p>
                          <w:pPr>
                            <w:pStyle w:val="25"/>
                            <w:keepNext w:val="0"/>
                            <w:keepLines w:val="0"/>
                            <w:widowControl w:val="0"/>
                            <w:shd w:val="clear" w:color="auto" w:fill="auto"/>
                            <w:tabs>
                              <w:tab w:val="left" w:pos="7939"/>
                            </w:tabs>
                            <w:bidi w:val="0"/>
                            <w:spacing w:before="0" w:after="0" w:line="240" w:lineRule="auto"/>
                            <w:ind w:left="0" w:right="0" w:firstLine="0"/>
                            <w:jc w:val="left"/>
                            <w:rPr>
                              <w:sz w:val="18"/>
                              <w:szCs w:val="18"/>
                            </w:rPr>
                          </w:pPr>
                          <w:r>
                            <w:rPr>
                              <w:b w:val="0"/>
                              <w:bCs w:val="0"/>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b w:val="0"/>
                              <w:bCs w:val="0"/>
                              <w:color w:val="000000"/>
                              <w:spacing w:val="0"/>
                              <w:w w:val="100"/>
                              <w:position w:val="0"/>
                              <w:sz w:val="18"/>
                              <w:szCs w:val="18"/>
                              <w:lang w:val="zh-TW" w:eastAsia="zh-TW" w:bidi="zh-TW"/>
                            </w:rPr>
                            <w:t>518</w:t>
                          </w:r>
                          <w:r>
                            <w:rPr>
                              <w:b w:val="0"/>
                              <w:bCs w:val="0"/>
                              <w:color w:val="000000"/>
                              <w:spacing w:val="0"/>
                              <w:w w:val="100"/>
                              <w:position w:val="0"/>
                              <w:sz w:val="17"/>
                              <w:szCs w:val="17"/>
                              <w:lang w:val="zh-TW" w:eastAsia="zh-TW" w:bidi="zh-TW"/>
                            </w:rPr>
                            <w:t>号</w:t>
                          </w:r>
                          <w:r>
                            <w:rPr>
                              <w:rFonts w:ascii="Times New Roman" w:hAnsi="Times New Roman" w:eastAsia="Times New Roman" w:cs="Times New Roman"/>
                              <w:b w:val="0"/>
                              <w:bCs w:val="0"/>
                              <w:color w:val="000000"/>
                              <w:spacing w:val="0"/>
                              <w:w w:val="100"/>
                              <w:position w:val="0"/>
                              <w:sz w:val="18"/>
                              <w:szCs w:val="18"/>
                              <w:lang w:val="zh-TW" w:eastAsia="zh-TW" w:bidi="zh-TW"/>
                            </w:rPr>
                            <w:t>3</w:t>
                          </w:r>
                          <w:r>
                            <w:rPr>
                              <w:b w:val="0"/>
                              <w:bCs w:val="0"/>
                              <w:color w:val="000000"/>
                              <w:spacing w:val="0"/>
                              <w:w w:val="100"/>
                              <w:position w:val="0"/>
                              <w:sz w:val="17"/>
                              <w:szCs w:val="17"/>
                              <w:lang w:val="zh-TW" w:eastAsia="zh-TW" w:bidi="zh-TW"/>
                            </w:rPr>
                            <w:t>幢</w:t>
                          </w:r>
                          <w:r>
                            <w:rPr>
                              <w:rFonts w:ascii="Times New Roman" w:hAnsi="Times New Roman" w:eastAsia="Times New Roman" w:cs="Times New Roman"/>
                              <w:b w:val="0"/>
                              <w:bCs w:val="0"/>
                              <w:color w:val="000000"/>
                              <w:spacing w:val="0"/>
                              <w:w w:val="100"/>
                              <w:position w:val="0"/>
                              <w:sz w:val="18"/>
                              <w:szCs w:val="18"/>
                              <w:lang w:val="zh-TW" w:eastAsia="zh-TW" w:bidi="zh-TW"/>
                            </w:rPr>
                            <w:t>4</w:t>
                          </w:r>
                          <w:r>
                            <w:rPr>
                              <w:b w:val="0"/>
                              <w:bCs w:val="0"/>
                              <w:color w:val="000000"/>
                              <w:spacing w:val="0"/>
                              <w:w w:val="100"/>
                              <w:position w:val="0"/>
                              <w:sz w:val="17"/>
                              <w:szCs w:val="17"/>
                              <w:lang w:val="zh-TW" w:eastAsia="zh-TW" w:bidi="zh-TW"/>
                            </w:rPr>
                            <w:t>层电话：</w:t>
                          </w:r>
                          <w:r>
                            <w:rPr>
                              <w:rFonts w:ascii="Times New Roman" w:hAnsi="Times New Roman" w:eastAsia="Times New Roman" w:cs="Times New Roman"/>
                              <w:b w:val="0"/>
                              <w:bCs w:val="0"/>
                              <w:color w:val="000000"/>
                              <w:spacing w:val="0"/>
                              <w:w w:val="100"/>
                              <w:position w:val="0"/>
                              <w:sz w:val="18"/>
                              <w:szCs w:val="18"/>
                              <w:lang w:val="en-US" w:eastAsia="en-US" w:bidi="en-US"/>
                            </w:rPr>
                            <w:t xml:space="preserve">0871-63182502 </w:t>
                          </w:r>
                          <w:r>
                            <w:rPr>
                              <w:b w:val="0"/>
                              <w:bCs w:val="0"/>
                              <w:color w:val="000000"/>
                              <w:spacing w:val="0"/>
                              <w:w w:val="100"/>
                              <w:position w:val="0"/>
                              <w:sz w:val="17"/>
                              <w:szCs w:val="17"/>
                              <w:lang w:val="zh-TW" w:eastAsia="zh-TW" w:bidi="zh-TW"/>
                            </w:rPr>
                            <w:t>传真：</w:t>
                          </w:r>
                          <w:r>
                            <w:rPr>
                              <w:rFonts w:ascii="Times New Roman" w:hAnsi="Times New Roman" w:eastAsia="Times New Roman" w:cs="Times New Roman"/>
                              <w:b w:val="0"/>
                              <w:bCs w:val="0"/>
                              <w:color w:val="000000"/>
                              <w:spacing w:val="0"/>
                              <w:w w:val="100"/>
                              <w:position w:val="0"/>
                              <w:sz w:val="18"/>
                              <w:szCs w:val="18"/>
                              <w:lang w:val="en-US" w:eastAsia="en-US" w:bidi="en-US"/>
                            </w:rPr>
                            <w:t>0871-64195019</w:t>
                          </w:r>
                          <w:r>
                            <w:rPr>
                              <w:rFonts w:ascii="Times New Roman" w:hAnsi="Times New Roman" w:eastAsia="Times New Roman" w:cs="Times New Roman"/>
                              <w:b w:val="0"/>
                              <w:bCs w:val="0"/>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b w:val="0"/>
                              <w:bCs w:val="0"/>
                              <w:color w:val="000000"/>
                              <w:spacing w:val="0"/>
                              <w:w w:val="100"/>
                              <w:position w:val="0"/>
                              <w:sz w:val="18"/>
                              <w:szCs w:val="18"/>
                              <w:lang w:val="zh-TW" w:eastAsia="zh-TW" w:bidi="zh-TW"/>
                            </w:rPr>
                            <w:t>#</w:t>
                          </w:r>
                          <w:r>
                            <w:rPr>
                              <w:rFonts w:ascii="Times New Roman" w:hAnsi="Times New Roman" w:eastAsia="Times New Roman" w:cs="Times New Roman"/>
                              <w:b w:val="0"/>
                              <w:bCs w:val="0"/>
                              <w:color w:val="000000"/>
                              <w:spacing w:val="0"/>
                              <w:w w:val="100"/>
                              <w:position w:val="0"/>
                              <w:sz w:val="18"/>
                              <w:szCs w:val="18"/>
                              <w:lang w:val="zh-TW" w:eastAsia="zh-TW" w:bidi="zh-TW"/>
                            </w:rPr>
                            <w:fldChar w:fldCharType="end"/>
                          </w:r>
                        </w:p>
                      </w:txbxContent>
                    </wps:txbx>
                    <wps:bodyPr lIns="0" tIns="0" rIns="0" bIns="0">
                      <a:spAutoFit/>
                    </wps:bodyPr>
                  </wps:wsp>
                </a:graphicData>
              </a:graphic>
            </wp:anchor>
          </w:drawing>
        </mc:Choice>
        <mc:Fallback>
          <w:pict>
            <v:shape id="Shape 159" o:spid="_x0000_s1026" o:spt="202" type="#_x0000_t202" style="position:absolute;left:0pt;margin-left:91.25pt;margin-top:776.45pt;height:8.65pt;width:405.85pt;mso-position-horizontal-relative:page;mso-position-vertical-relative:page;z-index:-440400896;mso-width-relative:page;mso-height-relative:page;" filled="f" stroked="f" coordsize="21600,21600" o:gfxdata="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AErdh9kAAAANAQAADwAAAAAAAAABACAAAAAiAAAAZHJzL2Rvd25y&#10;ZXYueG1sUEsBAhQAFAAAAAgAh07iQPda62aLAQAAGgMAAA4AAAAAAAAAAQAgAAAAKAEAAGRycy9l&#10;Mm9Eb2MueG1sUEsFBgAAAAAGAAYAWQEAACUFAAAAAA==&#10;">
              <v:fill on="f" focussize="0,0"/>
              <v:stroke on="f"/>
              <v:imagedata o:title=""/>
              <o:lock v:ext="edit" aspectratio="f"/>
              <v:textbox inset="0mm,0mm,0mm,0mm" style="mso-fit-shape-to-text:t;">
                <w:txbxContent>
                  <w:p>
                    <w:pPr>
                      <w:pStyle w:val="25"/>
                      <w:keepNext w:val="0"/>
                      <w:keepLines w:val="0"/>
                      <w:widowControl w:val="0"/>
                      <w:shd w:val="clear" w:color="auto" w:fill="auto"/>
                      <w:tabs>
                        <w:tab w:val="left" w:pos="7939"/>
                      </w:tabs>
                      <w:bidi w:val="0"/>
                      <w:spacing w:before="0" w:after="0" w:line="240" w:lineRule="auto"/>
                      <w:ind w:left="0" w:right="0" w:firstLine="0"/>
                      <w:jc w:val="left"/>
                      <w:rPr>
                        <w:sz w:val="18"/>
                        <w:szCs w:val="18"/>
                      </w:rPr>
                    </w:pPr>
                    <w:r>
                      <w:rPr>
                        <w:b w:val="0"/>
                        <w:bCs w:val="0"/>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b w:val="0"/>
                        <w:bCs w:val="0"/>
                        <w:color w:val="000000"/>
                        <w:spacing w:val="0"/>
                        <w:w w:val="100"/>
                        <w:position w:val="0"/>
                        <w:sz w:val="18"/>
                        <w:szCs w:val="18"/>
                        <w:lang w:val="zh-TW" w:eastAsia="zh-TW" w:bidi="zh-TW"/>
                      </w:rPr>
                      <w:t>518</w:t>
                    </w:r>
                    <w:r>
                      <w:rPr>
                        <w:b w:val="0"/>
                        <w:bCs w:val="0"/>
                        <w:color w:val="000000"/>
                        <w:spacing w:val="0"/>
                        <w:w w:val="100"/>
                        <w:position w:val="0"/>
                        <w:sz w:val="17"/>
                        <w:szCs w:val="17"/>
                        <w:lang w:val="zh-TW" w:eastAsia="zh-TW" w:bidi="zh-TW"/>
                      </w:rPr>
                      <w:t>号</w:t>
                    </w:r>
                    <w:r>
                      <w:rPr>
                        <w:rFonts w:ascii="Times New Roman" w:hAnsi="Times New Roman" w:eastAsia="Times New Roman" w:cs="Times New Roman"/>
                        <w:b w:val="0"/>
                        <w:bCs w:val="0"/>
                        <w:color w:val="000000"/>
                        <w:spacing w:val="0"/>
                        <w:w w:val="100"/>
                        <w:position w:val="0"/>
                        <w:sz w:val="18"/>
                        <w:szCs w:val="18"/>
                        <w:lang w:val="zh-TW" w:eastAsia="zh-TW" w:bidi="zh-TW"/>
                      </w:rPr>
                      <w:t>3</w:t>
                    </w:r>
                    <w:r>
                      <w:rPr>
                        <w:b w:val="0"/>
                        <w:bCs w:val="0"/>
                        <w:color w:val="000000"/>
                        <w:spacing w:val="0"/>
                        <w:w w:val="100"/>
                        <w:position w:val="0"/>
                        <w:sz w:val="17"/>
                        <w:szCs w:val="17"/>
                        <w:lang w:val="zh-TW" w:eastAsia="zh-TW" w:bidi="zh-TW"/>
                      </w:rPr>
                      <w:t>幢</w:t>
                    </w:r>
                    <w:r>
                      <w:rPr>
                        <w:rFonts w:ascii="Times New Roman" w:hAnsi="Times New Roman" w:eastAsia="Times New Roman" w:cs="Times New Roman"/>
                        <w:b w:val="0"/>
                        <w:bCs w:val="0"/>
                        <w:color w:val="000000"/>
                        <w:spacing w:val="0"/>
                        <w:w w:val="100"/>
                        <w:position w:val="0"/>
                        <w:sz w:val="18"/>
                        <w:szCs w:val="18"/>
                        <w:lang w:val="zh-TW" w:eastAsia="zh-TW" w:bidi="zh-TW"/>
                      </w:rPr>
                      <w:t>4</w:t>
                    </w:r>
                    <w:r>
                      <w:rPr>
                        <w:b w:val="0"/>
                        <w:bCs w:val="0"/>
                        <w:color w:val="000000"/>
                        <w:spacing w:val="0"/>
                        <w:w w:val="100"/>
                        <w:position w:val="0"/>
                        <w:sz w:val="17"/>
                        <w:szCs w:val="17"/>
                        <w:lang w:val="zh-TW" w:eastAsia="zh-TW" w:bidi="zh-TW"/>
                      </w:rPr>
                      <w:t>层电话：</w:t>
                    </w:r>
                    <w:r>
                      <w:rPr>
                        <w:rFonts w:ascii="Times New Roman" w:hAnsi="Times New Roman" w:eastAsia="Times New Roman" w:cs="Times New Roman"/>
                        <w:b w:val="0"/>
                        <w:bCs w:val="0"/>
                        <w:color w:val="000000"/>
                        <w:spacing w:val="0"/>
                        <w:w w:val="100"/>
                        <w:position w:val="0"/>
                        <w:sz w:val="18"/>
                        <w:szCs w:val="18"/>
                        <w:lang w:val="en-US" w:eastAsia="en-US" w:bidi="en-US"/>
                      </w:rPr>
                      <w:t xml:space="preserve">0871-63182502 </w:t>
                    </w:r>
                    <w:r>
                      <w:rPr>
                        <w:b w:val="0"/>
                        <w:bCs w:val="0"/>
                        <w:color w:val="000000"/>
                        <w:spacing w:val="0"/>
                        <w:w w:val="100"/>
                        <w:position w:val="0"/>
                        <w:sz w:val="17"/>
                        <w:szCs w:val="17"/>
                        <w:lang w:val="zh-TW" w:eastAsia="zh-TW" w:bidi="zh-TW"/>
                      </w:rPr>
                      <w:t>传真：</w:t>
                    </w:r>
                    <w:r>
                      <w:rPr>
                        <w:rFonts w:ascii="Times New Roman" w:hAnsi="Times New Roman" w:eastAsia="Times New Roman" w:cs="Times New Roman"/>
                        <w:b w:val="0"/>
                        <w:bCs w:val="0"/>
                        <w:color w:val="000000"/>
                        <w:spacing w:val="0"/>
                        <w:w w:val="100"/>
                        <w:position w:val="0"/>
                        <w:sz w:val="18"/>
                        <w:szCs w:val="18"/>
                        <w:lang w:val="en-US" w:eastAsia="en-US" w:bidi="en-US"/>
                      </w:rPr>
                      <w:t>0871-64195019</w:t>
                    </w:r>
                    <w:r>
                      <w:rPr>
                        <w:rFonts w:ascii="Times New Roman" w:hAnsi="Times New Roman" w:eastAsia="Times New Roman" w:cs="Times New Roman"/>
                        <w:b w:val="0"/>
                        <w:bCs w:val="0"/>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b w:val="0"/>
                        <w:bCs w:val="0"/>
                        <w:color w:val="000000"/>
                        <w:spacing w:val="0"/>
                        <w:w w:val="100"/>
                        <w:position w:val="0"/>
                        <w:sz w:val="18"/>
                        <w:szCs w:val="18"/>
                        <w:lang w:val="zh-TW" w:eastAsia="zh-TW" w:bidi="zh-TW"/>
                      </w:rPr>
                      <w:t>#</w:t>
                    </w:r>
                    <w:r>
                      <w:rPr>
                        <w:rFonts w:ascii="Times New Roman" w:hAnsi="Times New Roman" w:eastAsia="Times New Roman" w:cs="Times New Roman"/>
                        <w:b w:val="0"/>
                        <w:bCs w:val="0"/>
                        <w:color w:val="000000"/>
                        <w:spacing w:val="0"/>
                        <w:w w:val="100"/>
                        <w:position w:val="0"/>
                        <w:sz w:val="18"/>
                        <w:szCs w:val="18"/>
                        <w:lang w:val="zh-TW" w:eastAsia="zh-TW" w:bidi="zh-TW"/>
                      </w:rP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1151255</wp:posOffset>
              </wp:positionH>
              <wp:positionV relativeFrom="page">
                <wp:posOffset>9867265</wp:posOffset>
              </wp:positionV>
              <wp:extent cx="5154295" cy="113030"/>
              <wp:effectExtent l="0" t="0" r="0" b="0"/>
              <wp:wrapNone/>
              <wp:docPr id="164" name="Shape 164"/>
              <wp:cNvGraphicFramePr/>
              <a:graphic xmlns:a="http://schemas.openxmlformats.org/drawingml/2006/main">
                <a:graphicData uri="http://schemas.microsoft.com/office/word/2010/wordprocessingShape">
                  <wps:wsp>
                    <wps:cNvSpPr txBox="1"/>
                    <wps:spPr>
                      <a:xfrm>
                        <a:off x="0" y="0"/>
                        <a:ext cx="5154295" cy="113030"/>
                      </a:xfrm>
                      <a:prstGeom prst="rect">
                        <a:avLst/>
                      </a:prstGeom>
                      <a:noFill/>
                    </wps:spPr>
                    <wps:txbx>
                      <w:txbxContent>
                        <w:p>
                          <w:pPr>
                            <w:pStyle w:val="25"/>
                            <w:keepNext w:val="0"/>
                            <w:keepLines w:val="0"/>
                            <w:widowControl w:val="0"/>
                            <w:shd w:val="clear" w:color="auto" w:fill="auto"/>
                            <w:tabs>
                              <w:tab w:val="left" w:pos="7958"/>
                            </w:tabs>
                            <w:bidi w:val="0"/>
                            <w:spacing w:before="0" w:after="0" w:line="240" w:lineRule="auto"/>
                            <w:ind w:left="0" w:right="0" w:firstLine="0"/>
                            <w:jc w:val="left"/>
                            <w:rPr>
                              <w:sz w:val="18"/>
                              <w:szCs w:val="18"/>
                            </w:rPr>
                          </w:pPr>
                          <w:r>
                            <w:rPr>
                              <w:b w:val="0"/>
                              <w:bCs w:val="0"/>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b w:val="0"/>
                              <w:bCs w:val="0"/>
                              <w:color w:val="000000"/>
                              <w:spacing w:val="0"/>
                              <w:w w:val="100"/>
                              <w:position w:val="0"/>
                              <w:sz w:val="18"/>
                              <w:szCs w:val="18"/>
                              <w:lang w:val="zh-TW" w:eastAsia="zh-TW" w:bidi="zh-TW"/>
                            </w:rPr>
                            <w:t>518</w:t>
                          </w:r>
                          <w:r>
                            <w:rPr>
                              <w:b w:val="0"/>
                              <w:bCs w:val="0"/>
                              <w:color w:val="000000"/>
                              <w:spacing w:val="0"/>
                              <w:w w:val="100"/>
                              <w:position w:val="0"/>
                              <w:sz w:val="17"/>
                              <w:szCs w:val="17"/>
                              <w:lang w:val="zh-TW" w:eastAsia="zh-TW" w:bidi="zh-TW"/>
                            </w:rPr>
                            <w:t>号</w:t>
                          </w:r>
                          <w:r>
                            <w:rPr>
                              <w:rFonts w:ascii="Times New Roman" w:hAnsi="Times New Roman" w:eastAsia="Times New Roman" w:cs="Times New Roman"/>
                              <w:b w:val="0"/>
                              <w:bCs w:val="0"/>
                              <w:color w:val="000000"/>
                              <w:spacing w:val="0"/>
                              <w:w w:val="100"/>
                              <w:position w:val="0"/>
                              <w:sz w:val="18"/>
                              <w:szCs w:val="18"/>
                              <w:lang w:val="zh-TW" w:eastAsia="zh-TW" w:bidi="zh-TW"/>
                            </w:rPr>
                            <w:t>3</w:t>
                          </w:r>
                          <w:r>
                            <w:rPr>
                              <w:b w:val="0"/>
                              <w:bCs w:val="0"/>
                              <w:color w:val="000000"/>
                              <w:spacing w:val="0"/>
                              <w:w w:val="100"/>
                              <w:position w:val="0"/>
                              <w:sz w:val="17"/>
                              <w:szCs w:val="17"/>
                              <w:lang w:val="zh-TW" w:eastAsia="zh-TW" w:bidi="zh-TW"/>
                            </w:rPr>
                            <w:t>幢</w:t>
                          </w:r>
                          <w:r>
                            <w:rPr>
                              <w:rFonts w:ascii="Times New Roman" w:hAnsi="Times New Roman" w:eastAsia="Times New Roman" w:cs="Times New Roman"/>
                              <w:b w:val="0"/>
                              <w:bCs w:val="0"/>
                              <w:color w:val="000000"/>
                              <w:spacing w:val="0"/>
                              <w:w w:val="100"/>
                              <w:position w:val="0"/>
                              <w:sz w:val="18"/>
                              <w:szCs w:val="18"/>
                              <w:lang w:val="zh-TW" w:eastAsia="zh-TW" w:bidi="zh-TW"/>
                            </w:rPr>
                            <w:t>4</w:t>
                          </w:r>
                          <w:r>
                            <w:rPr>
                              <w:b w:val="0"/>
                              <w:bCs w:val="0"/>
                              <w:color w:val="000000"/>
                              <w:spacing w:val="0"/>
                              <w:w w:val="100"/>
                              <w:position w:val="0"/>
                              <w:sz w:val="17"/>
                              <w:szCs w:val="17"/>
                              <w:lang w:val="zh-TW" w:eastAsia="zh-TW" w:bidi="zh-TW"/>
                            </w:rPr>
                            <w:t>层电话：</w:t>
                          </w:r>
                          <w:r>
                            <w:rPr>
                              <w:rFonts w:ascii="Times New Roman" w:hAnsi="Times New Roman" w:eastAsia="Times New Roman" w:cs="Times New Roman"/>
                              <w:b w:val="0"/>
                              <w:bCs w:val="0"/>
                              <w:color w:val="000000"/>
                              <w:spacing w:val="0"/>
                              <w:w w:val="100"/>
                              <w:position w:val="0"/>
                              <w:sz w:val="18"/>
                              <w:szCs w:val="18"/>
                              <w:lang w:val="en-US" w:eastAsia="en-US" w:bidi="en-US"/>
                            </w:rPr>
                            <w:t xml:space="preserve">0871-63182502 </w:t>
                          </w:r>
                          <w:r>
                            <w:rPr>
                              <w:b w:val="0"/>
                              <w:bCs w:val="0"/>
                              <w:color w:val="000000"/>
                              <w:spacing w:val="0"/>
                              <w:w w:val="100"/>
                              <w:position w:val="0"/>
                              <w:sz w:val="17"/>
                              <w:szCs w:val="17"/>
                              <w:lang w:val="zh-TW" w:eastAsia="zh-TW" w:bidi="zh-TW"/>
                            </w:rPr>
                            <w:t>传真：</w:t>
                          </w:r>
                          <w:r>
                            <w:rPr>
                              <w:rFonts w:ascii="Times New Roman" w:hAnsi="Times New Roman" w:eastAsia="Times New Roman" w:cs="Times New Roman"/>
                              <w:b w:val="0"/>
                              <w:bCs w:val="0"/>
                              <w:color w:val="000000"/>
                              <w:spacing w:val="0"/>
                              <w:w w:val="100"/>
                              <w:position w:val="0"/>
                              <w:sz w:val="18"/>
                              <w:szCs w:val="18"/>
                              <w:lang w:val="en-US" w:eastAsia="en-US" w:bidi="en-US"/>
                            </w:rPr>
                            <w:t>0871-64195019</w:t>
                          </w:r>
                          <w:r>
                            <w:rPr>
                              <w:rFonts w:ascii="Times New Roman" w:hAnsi="Times New Roman" w:eastAsia="Times New Roman" w:cs="Times New Roman"/>
                              <w:b w:val="0"/>
                              <w:bCs w:val="0"/>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b w:val="0"/>
                              <w:bCs w:val="0"/>
                              <w:color w:val="000000"/>
                              <w:spacing w:val="0"/>
                              <w:w w:val="100"/>
                              <w:position w:val="0"/>
                              <w:sz w:val="18"/>
                              <w:szCs w:val="18"/>
                              <w:lang w:val="zh-TW" w:eastAsia="zh-TW" w:bidi="zh-TW"/>
                            </w:rPr>
                            <w:t>#</w:t>
                          </w:r>
                          <w:r>
                            <w:rPr>
                              <w:rFonts w:ascii="Times New Roman" w:hAnsi="Times New Roman" w:eastAsia="Times New Roman" w:cs="Times New Roman"/>
                              <w:b w:val="0"/>
                              <w:bCs w:val="0"/>
                              <w:color w:val="000000"/>
                              <w:spacing w:val="0"/>
                              <w:w w:val="100"/>
                              <w:position w:val="0"/>
                              <w:sz w:val="18"/>
                              <w:szCs w:val="18"/>
                              <w:lang w:val="zh-TW" w:eastAsia="zh-TW" w:bidi="zh-TW"/>
                            </w:rPr>
                            <w:fldChar w:fldCharType="end"/>
                          </w:r>
                        </w:p>
                      </w:txbxContent>
                    </wps:txbx>
                    <wps:bodyPr lIns="0" tIns="0" rIns="0" bIns="0">
                      <a:spAutoFit/>
                    </wps:bodyPr>
                  </wps:wsp>
                </a:graphicData>
              </a:graphic>
            </wp:anchor>
          </w:drawing>
        </mc:Choice>
        <mc:Fallback>
          <w:pict>
            <v:shape id="Shape 164" o:spid="_x0000_s1026" o:spt="202" type="#_x0000_t202" style="position:absolute;left:0pt;margin-left:90.65pt;margin-top:776.95pt;height:8.9pt;width:405.85pt;mso-position-horizontal-relative:page;mso-position-vertical-relative:page;z-index:-440400896;mso-width-relative:page;mso-height-relative:page;" filled="f" stroked="f" coordsize="21600,21600" o:gfxdata="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mfGpJtkAAAANAQAADwAAAAAAAAABACAAAAAiAAAAZHJzL2Rvd25y&#10;ZXYueG1sUEsBAhQAFAAAAAgAh07iQEUuXXaLAQAAGgMAAA4AAAAAAAAAAQAgAAAAKAEAAGRycy9l&#10;Mm9Eb2MueG1sUEsFBgAAAAAGAAYAWQEAACUFAAAAAA==&#10;">
              <v:fill on="f" focussize="0,0"/>
              <v:stroke on="f"/>
              <v:imagedata o:title=""/>
              <o:lock v:ext="edit" aspectratio="f"/>
              <v:textbox inset="0mm,0mm,0mm,0mm" style="mso-fit-shape-to-text:t;">
                <w:txbxContent>
                  <w:p>
                    <w:pPr>
                      <w:pStyle w:val="25"/>
                      <w:keepNext w:val="0"/>
                      <w:keepLines w:val="0"/>
                      <w:widowControl w:val="0"/>
                      <w:shd w:val="clear" w:color="auto" w:fill="auto"/>
                      <w:tabs>
                        <w:tab w:val="left" w:pos="7958"/>
                      </w:tabs>
                      <w:bidi w:val="0"/>
                      <w:spacing w:before="0" w:after="0" w:line="240" w:lineRule="auto"/>
                      <w:ind w:left="0" w:right="0" w:firstLine="0"/>
                      <w:jc w:val="left"/>
                      <w:rPr>
                        <w:sz w:val="18"/>
                        <w:szCs w:val="18"/>
                      </w:rPr>
                    </w:pPr>
                    <w:r>
                      <w:rPr>
                        <w:b w:val="0"/>
                        <w:bCs w:val="0"/>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b w:val="0"/>
                        <w:bCs w:val="0"/>
                        <w:color w:val="000000"/>
                        <w:spacing w:val="0"/>
                        <w:w w:val="100"/>
                        <w:position w:val="0"/>
                        <w:sz w:val="18"/>
                        <w:szCs w:val="18"/>
                        <w:lang w:val="zh-TW" w:eastAsia="zh-TW" w:bidi="zh-TW"/>
                      </w:rPr>
                      <w:t>518</w:t>
                    </w:r>
                    <w:r>
                      <w:rPr>
                        <w:b w:val="0"/>
                        <w:bCs w:val="0"/>
                        <w:color w:val="000000"/>
                        <w:spacing w:val="0"/>
                        <w:w w:val="100"/>
                        <w:position w:val="0"/>
                        <w:sz w:val="17"/>
                        <w:szCs w:val="17"/>
                        <w:lang w:val="zh-TW" w:eastAsia="zh-TW" w:bidi="zh-TW"/>
                      </w:rPr>
                      <w:t>号</w:t>
                    </w:r>
                    <w:r>
                      <w:rPr>
                        <w:rFonts w:ascii="Times New Roman" w:hAnsi="Times New Roman" w:eastAsia="Times New Roman" w:cs="Times New Roman"/>
                        <w:b w:val="0"/>
                        <w:bCs w:val="0"/>
                        <w:color w:val="000000"/>
                        <w:spacing w:val="0"/>
                        <w:w w:val="100"/>
                        <w:position w:val="0"/>
                        <w:sz w:val="18"/>
                        <w:szCs w:val="18"/>
                        <w:lang w:val="zh-TW" w:eastAsia="zh-TW" w:bidi="zh-TW"/>
                      </w:rPr>
                      <w:t>3</w:t>
                    </w:r>
                    <w:r>
                      <w:rPr>
                        <w:b w:val="0"/>
                        <w:bCs w:val="0"/>
                        <w:color w:val="000000"/>
                        <w:spacing w:val="0"/>
                        <w:w w:val="100"/>
                        <w:position w:val="0"/>
                        <w:sz w:val="17"/>
                        <w:szCs w:val="17"/>
                        <w:lang w:val="zh-TW" w:eastAsia="zh-TW" w:bidi="zh-TW"/>
                      </w:rPr>
                      <w:t>幢</w:t>
                    </w:r>
                    <w:r>
                      <w:rPr>
                        <w:rFonts w:ascii="Times New Roman" w:hAnsi="Times New Roman" w:eastAsia="Times New Roman" w:cs="Times New Roman"/>
                        <w:b w:val="0"/>
                        <w:bCs w:val="0"/>
                        <w:color w:val="000000"/>
                        <w:spacing w:val="0"/>
                        <w:w w:val="100"/>
                        <w:position w:val="0"/>
                        <w:sz w:val="18"/>
                        <w:szCs w:val="18"/>
                        <w:lang w:val="zh-TW" w:eastAsia="zh-TW" w:bidi="zh-TW"/>
                      </w:rPr>
                      <w:t>4</w:t>
                    </w:r>
                    <w:r>
                      <w:rPr>
                        <w:b w:val="0"/>
                        <w:bCs w:val="0"/>
                        <w:color w:val="000000"/>
                        <w:spacing w:val="0"/>
                        <w:w w:val="100"/>
                        <w:position w:val="0"/>
                        <w:sz w:val="17"/>
                        <w:szCs w:val="17"/>
                        <w:lang w:val="zh-TW" w:eastAsia="zh-TW" w:bidi="zh-TW"/>
                      </w:rPr>
                      <w:t>层电话：</w:t>
                    </w:r>
                    <w:r>
                      <w:rPr>
                        <w:rFonts w:ascii="Times New Roman" w:hAnsi="Times New Roman" w:eastAsia="Times New Roman" w:cs="Times New Roman"/>
                        <w:b w:val="0"/>
                        <w:bCs w:val="0"/>
                        <w:color w:val="000000"/>
                        <w:spacing w:val="0"/>
                        <w:w w:val="100"/>
                        <w:position w:val="0"/>
                        <w:sz w:val="18"/>
                        <w:szCs w:val="18"/>
                        <w:lang w:val="en-US" w:eastAsia="en-US" w:bidi="en-US"/>
                      </w:rPr>
                      <w:t xml:space="preserve">0871-63182502 </w:t>
                    </w:r>
                    <w:r>
                      <w:rPr>
                        <w:b w:val="0"/>
                        <w:bCs w:val="0"/>
                        <w:color w:val="000000"/>
                        <w:spacing w:val="0"/>
                        <w:w w:val="100"/>
                        <w:position w:val="0"/>
                        <w:sz w:val="17"/>
                        <w:szCs w:val="17"/>
                        <w:lang w:val="zh-TW" w:eastAsia="zh-TW" w:bidi="zh-TW"/>
                      </w:rPr>
                      <w:t>传真：</w:t>
                    </w:r>
                    <w:r>
                      <w:rPr>
                        <w:rFonts w:ascii="Times New Roman" w:hAnsi="Times New Roman" w:eastAsia="Times New Roman" w:cs="Times New Roman"/>
                        <w:b w:val="0"/>
                        <w:bCs w:val="0"/>
                        <w:color w:val="000000"/>
                        <w:spacing w:val="0"/>
                        <w:w w:val="100"/>
                        <w:position w:val="0"/>
                        <w:sz w:val="18"/>
                        <w:szCs w:val="18"/>
                        <w:lang w:val="en-US" w:eastAsia="en-US" w:bidi="en-US"/>
                      </w:rPr>
                      <w:t>0871-64195019</w:t>
                    </w:r>
                    <w:r>
                      <w:rPr>
                        <w:rFonts w:ascii="Times New Roman" w:hAnsi="Times New Roman" w:eastAsia="Times New Roman" w:cs="Times New Roman"/>
                        <w:b w:val="0"/>
                        <w:bCs w:val="0"/>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b w:val="0"/>
                        <w:bCs w:val="0"/>
                        <w:color w:val="000000"/>
                        <w:spacing w:val="0"/>
                        <w:w w:val="100"/>
                        <w:position w:val="0"/>
                        <w:sz w:val="18"/>
                        <w:szCs w:val="18"/>
                        <w:lang w:val="zh-TW" w:eastAsia="zh-TW" w:bidi="zh-TW"/>
                      </w:rPr>
                      <w:t>#</w:t>
                    </w:r>
                    <w:r>
                      <w:rPr>
                        <w:rFonts w:ascii="Times New Roman" w:hAnsi="Times New Roman" w:eastAsia="Times New Roman" w:cs="Times New Roman"/>
                        <w:b w:val="0"/>
                        <w:bCs w:val="0"/>
                        <w:color w:val="000000"/>
                        <w:spacing w:val="0"/>
                        <w:w w:val="100"/>
                        <w:position w:val="0"/>
                        <w:sz w:val="18"/>
                        <w:szCs w:val="18"/>
                        <w:lang w:val="zh-TW" w:eastAsia="zh-TW" w:bidi="zh-TW"/>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1152525</wp:posOffset>
              </wp:positionH>
              <wp:positionV relativeFrom="page">
                <wp:posOffset>9891395</wp:posOffset>
              </wp:positionV>
              <wp:extent cx="5099050" cy="106680"/>
              <wp:effectExtent l="0" t="0" r="0" b="0"/>
              <wp:wrapNone/>
              <wp:docPr id="16" name="Shape 16"/>
              <wp:cNvGraphicFramePr/>
              <a:graphic xmlns:a="http://schemas.openxmlformats.org/drawingml/2006/main">
                <a:graphicData uri="http://schemas.microsoft.com/office/word/2010/wordprocessingShape">
                  <wps:wsp>
                    <wps:cNvSpPr txBox="1"/>
                    <wps:spPr>
                      <a:xfrm>
                        <a:off x="0" y="0"/>
                        <a:ext cx="5099050" cy="106680"/>
                      </a:xfrm>
                      <a:prstGeom prst="rect">
                        <a:avLst/>
                      </a:prstGeom>
                      <a:noFill/>
                    </wps:spPr>
                    <wps:txbx>
                      <w:txbxContent>
                        <w:p>
                          <w:pPr>
                            <w:pStyle w:val="7"/>
                            <w:keepNext w:val="0"/>
                            <w:keepLines w:val="0"/>
                            <w:widowControl w:val="0"/>
                            <w:shd w:val="clear" w:color="auto" w:fill="auto"/>
                            <w:tabs>
                              <w:tab w:val="right" w:pos="8030"/>
                            </w:tabs>
                            <w:bidi w:val="0"/>
                            <w:spacing w:before="0" w:after="0" w:line="240" w:lineRule="auto"/>
                            <w:ind w:left="0" w:right="0" w:firstLine="0"/>
                            <w:jc w:val="left"/>
                            <w:rPr>
                              <w:sz w:val="18"/>
                              <w:szCs w:val="18"/>
                            </w:rPr>
                          </w:pPr>
                          <w:r>
                            <w:rPr>
                              <w:rFonts w:ascii="宋体" w:hAnsi="宋体" w:eastAsia="宋体" w:cs="宋体"/>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color w:val="000000"/>
                              <w:spacing w:val="0"/>
                              <w:w w:val="100"/>
                              <w:position w:val="0"/>
                              <w:sz w:val="18"/>
                              <w:szCs w:val="18"/>
                              <w:lang w:val="zh-TW" w:eastAsia="zh-TW" w:bidi="zh-TW"/>
                            </w:rPr>
                            <w:t>518</w:t>
                          </w:r>
                          <w:r>
                            <w:rPr>
                              <w:rFonts w:ascii="宋体" w:hAnsi="宋体" w:eastAsia="宋体" w:cs="宋体"/>
                              <w:color w:val="000000"/>
                              <w:spacing w:val="0"/>
                              <w:w w:val="100"/>
                              <w:position w:val="0"/>
                              <w:sz w:val="17"/>
                              <w:szCs w:val="17"/>
                              <w:lang w:val="zh-TW" w:eastAsia="zh-TW" w:bidi="zh-TW"/>
                            </w:rPr>
                            <w:t>号</w:t>
                          </w:r>
                          <w:r>
                            <w:rPr>
                              <w:rFonts w:ascii="Times New Roman" w:hAnsi="Times New Roman" w:eastAsia="Times New Roman" w:cs="Times New Roman"/>
                              <w:color w:val="000000"/>
                              <w:spacing w:val="0"/>
                              <w:w w:val="100"/>
                              <w:position w:val="0"/>
                              <w:sz w:val="18"/>
                              <w:szCs w:val="18"/>
                              <w:lang w:val="zh-TW" w:eastAsia="zh-TW" w:bidi="zh-TW"/>
                            </w:rPr>
                            <w:t>3</w:t>
                          </w:r>
                          <w:r>
                            <w:rPr>
                              <w:rFonts w:ascii="宋体" w:hAnsi="宋体" w:eastAsia="宋体" w:cs="宋体"/>
                              <w:color w:val="000000"/>
                              <w:spacing w:val="0"/>
                              <w:w w:val="100"/>
                              <w:position w:val="0"/>
                              <w:sz w:val="17"/>
                              <w:szCs w:val="17"/>
                              <w:lang w:val="zh-TW" w:eastAsia="zh-TW" w:bidi="zh-TW"/>
                            </w:rPr>
                            <w:t>幢</w:t>
                          </w:r>
                          <w:r>
                            <w:rPr>
                              <w:rFonts w:ascii="Times New Roman" w:hAnsi="Times New Roman" w:eastAsia="Times New Roman" w:cs="Times New Roman"/>
                              <w:color w:val="000000"/>
                              <w:spacing w:val="0"/>
                              <w:w w:val="100"/>
                              <w:position w:val="0"/>
                              <w:sz w:val="18"/>
                              <w:szCs w:val="18"/>
                              <w:lang w:val="zh-TW" w:eastAsia="zh-TW" w:bidi="zh-TW"/>
                            </w:rPr>
                            <w:t>4</w:t>
                          </w:r>
                          <w:r>
                            <w:rPr>
                              <w:rFonts w:ascii="宋体" w:hAnsi="宋体" w:eastAsia="宋体" w:cs="宋体"/>
                              <w:color w:val="000000"/>
                              <w:spacing w:val="0"/>
                              <w:w w:val="100"/>
                              <w:position w:val="0"/>
                              <w:sz w:val="17"/>
                              <w:szCs w:val="17"/>
                              <w:lang w:val="zh-TW" w:eastAsia="zh-TW" w:bidi="zh-TW"/>
                            </w:rPr>
                            <w:t>层电话：</w:t>
                          </w:r>
                          <w:r>
                            <w:rPr>
                              <w:rFonts w:ascii="Times New Roman" w:hAnsi="Times New Roman" w:eastAsia="Times New Roman" w:cs="Times New Roman"/>
                              <w:color w:val="000000"/>
                              <w:spacing w:val="0"/>
                              <w:w w:val="100"/>
                              <w:position w:val="0"/>
                              <w:sz w:val="18"/>
                              <w:szCs w:val="18"/>
                              <w:lang w:val="en-US" w:eastAsia="en-US" w:bidi="en-US"/>
                            </w:rPr>
                            <w:t xml:space="preserve">0871-63182502 </w:t>
                          </w:r>
                          <w:r>
                            <w:rPr>
                              <w:rFonts w:ascii="宋体" w:hAnsi="宋体" w:eastAsia="宋体" w:cs="宋体"/>
                              <w:color w:val="000000"/>
                              <w:spacing w:val="0"/>
                              <w:w w:val="100"/>
                              <w:position w:val="0"/>
                              <w:sz w:val="17"/>
                              <w:szCs w:val="17"/>
                              <w:lang w:val="zh-TW" w:eastAsia="zh-TW" w:bidi="zh-TW"/>
                            </w:rPr>
                            <w:t>传真：</w:t>
                          </w:r>
                          <w:r>
                            <w:rPr>
                              <w:rFonts w:ascii="Times New Roman" w:hAnsi="Times New Roman" w:eastAsia="Times New Roman" w:cs="Times New Roman"/>
                              <w:color w:val="000000"/>
                              <w:spacing w:val="0"/>
                              <w:w w:val="100"/>
                              <w:position w:val="0"/>
                              <w:sz w:val="18"/>
                              <w:szCs w:val="18"/>
                              <w:lang w:val="en-US" w:eastAsia="en-US" w:bidi="en-US"/>
                            </w:rPr>
                            <w:t>0871-64195019</w:t>
                          </w:r>
                          <w:r>
                            <w:rPr>
                              <w:rFonts w:ascii="Times New Roman" w:hAnsi="Times New Roman" w:eastAsia="Times New Roman" w:cs="Times New Roman"/>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8"/>
                              <w:szCs w:val="18"/>
                              <w:lang w:val="zh-TW" w:eastAsia="zh-TW" w:bidi="zh-TW"/>
                            </w:rPr>
                            <w:t>#</w:t>
                          </w:r>
                          <w:r>
                            <w:rPr>
                              <w:rFonts w:ascii="Times New Roman" w:hAnsi="Times New Roman" w:eastAsia="Times New Roman" w:cs="Times New Roman"/>
                              <w:color w:val="000000"/>
                              <w:spacing w:val="0"/>
                              <w:w w:val="100"/>
                              <w:position w:val="0"/>
                              <w:sz w:val="18"/>
                              <w:szCs w:val="18"/>
                              <w:lang w:val="zh-TW" w:eastAsia="zh-TW" w:bidi="zh-TW"/>
                            </w:rPr>
                            <w:fldChar w:fldCharType="end"/>
                          </w:r>
                        </w:p>
                      </w:txbxContent>
                    </wps:txbx>
                    <wps:bodyPr lIns="0" tIns="0" rIns="0" bIns="0">
                      <a:spAutoFit/>
                    </wps:bodyPr>
                  </wps:wsp>
                </a:graphicData>
              </a:graphic>
            </wp:anchor>
          </w:drawing>
        </mc:Choice>
        <mc:Fallback>
          <w:pict>
            <v:shape id="Shape 16" o:spid="_x0000_s1026" o:spt="202" type="#_x0000_t202" style="position:absolute;left:0pt;margin-left:90.75pt;margin-top:778.85pt;height:8.4pt;width:401.5pt;mso-position-horizontal-relative:page;mso-position-vertical-relative:page;z-index:-440400896;mso-width-relative:page;mso-height-relative:page;" filled="f" stroked="f" coordsize="21600,21600" o:gfxdata="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B5le7bWAAAADQEAAA8AAAAAAAAAAQAgAAAAIgAAAGRycy9kb3ducmV2LnhtbFBL&#10;AQIUABQAAAAIAIdO4kA2I1bAhgEAABgDAAAOAAAAAAAAAAEAIAAAACUBAABkcnMvZTJvRG9jLnht&#10;bFBLBQYAAAAABgAGAFkBAAAdBQAAAAA=&#10;">
              <v:fill on="f" focussize="0,0"/>
              <v:stroke on="f"/>
              <v:imagedata o:title=""/>
              <o:lock v:ext="edit" aspectratio="f"/>
              <v:textbox inset="0mm,0mm,0mm,0mm" style="mso-fit-shape-to-text:t;">
                <w:txbxContent>
                  <w:p>
                    <w:pPr>
                      <w:pStyle w:val="7"/>
                      <w:keepNext w:val="0"/>
                      <w:keepLines w:val="0"/>
                      <w:widowControl w:val="0"/>
                      <w:shd w:val="clear" w:color="auto" w:fill="auto"/>
                      <w:tabs>
                        <w:tab w:val="right" w:pos="8030"/>
                      </w:tabs>
                      <w:bidi w:val="0"/>
                      <w:spacing w:before="0" w:after="0" w:line="240" w:lineRule="auto"/>
                      <w:ind w:left="0" w:right="0" w:firstLine="0"/>
                      <w:jc w:val="left"/>
                      <w:rPr>
                        <w:sz w:val="18"/>
                        <w:szCs w:val="18"/>
                      </w:rPr>
                    </w:pPr>
                    <w:r>
                      <w:rPr>
                        <w:rFonts w:ascii="宋体" w:hAnsi="宋体" w:eastAsia="宋体" w:cs="宋体"/>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color w:val="000000"/>
                        <w:spacing w:val="0"/>
                        <w:w w:val="100"/>
                        <w:position w:val="0"/>
                        <w:sz w:val="18"/>
                        <w:szCs w:val="18"/>
                        <w:lang w:val="zh-TW" w:eastAsia="zh-TW" w:bidi="zh-TW"/>
                      </w:rPr>
                      <w:t>518</w:t>
                    </w:r>
                    <w:r>
                      <w:rPr>
                        <w:rFonts w:ascii="宋体" w:hAnsi="宋体" w:eastAsia="宋体" w:cs="宋体"/>
                        <w:color w:val="000000"/>
                        <w:spacing w:val="0"/>
                        <w:w w:val="100"/>
                        <w:position w:val="0"/>
                        <w:sz w:val="17"/>
                        <w:szCs w:val="17"/>
                        <w:lang w:val="zh-TW" w:eastAsia="zh-TW" w:bidi="zh-TW"/>
                      </w:rPr>
                      <w:t>号</w:t>
                    </w:r>
                    <w:r>
                      <w:rPr>
                        <w:rFonts w:ascii="Times New Roman" w:hAnsi="Times New Roman" w:eastAsia="Times New Roman" w:cs="Times New Roman"/>
                        <w:color w:val="000000"/>
                        <w:spacing w:val="0"/>
                        <w:w w:val="100"/>
                        <w:position w:val="0"/>
                        <w:sz w:val="18"/>
                        <w:szCs w:val="18"/>
                        <w:lang w:val="zh-TW" w:eastAsia="zh-TW" w:bidi="zh-TW"/>
                      </w:rPr>
                      <w:t>3</w:t>
                    </w:r>
                    <w:r>
                      <w:rPr>
                        <w:rFonts w:ascii="宋体" w:hAnsi="宋体" w:eastAsia="宋体" w:cs="宋体"/>
                        <w:color w:val="000000"/>
                        <w:spacing w:val="0"/>
                        <w:w w:val="100"/>
                        <w:position w:val="0"/>
                        <w:sz w:val="17"/>
                        <w:szCs w:val="17"/>
                        <w:lang w:val="zh-TW" w:eastAsia="zh-TW" w:bidi="zh-TW"/>
                      </w:rPr>
                      <w:t>幢</w:t>
                    </w:r>
                    <w:r>
                      <w:rPr>
                        <w:rFonts w:ascii="Times New Roman" w:hAnsi="Times New Roman" w:eastAsia="Times New Roman" w:cs="Times New Roman"/>
                        <w:color w:val="000000"/>
                        <w:spacing w:val="0"/>
                        <w:w w:val="100"/>
                        <w:position w:val="0"/>
                        <w:sz w:val="18"/>
                        <w:szCs w:val="18"/>
                        <w:lang w:val="zh-TW" w:eastAsia="zh-TW" w:bidi="zh-TW"/>
                      </w:rPr>
                      <w:t>4</w:t>
                    </w:r>
                    <w:r>
                      <w:rPr>
                        <w:rFonts w:ascii="宋体" w:hAnsi="宋体" w:eastAsia="宋体" w:cs="宋体"/>
                        <w:color w:val="000000"/>
                        <w:spacing w:val="0"/>
                        <w:w w:val="100"/>
                        <w:position w:val="0"/>
                        <w:sz w:val="17"/>
                        <w:szCs w:val="17"/>
                        <w:lang w:val="zh-TW" w:eastAsia="zh-TW" w:bidi="zh-TW"/>
                      </w:rPr>
                      <w:t>层电话：</w:t>
                    </w:r>
                    <w:r>
                      <w:rPr>
                        <w:rFonts w:ascii="Times New Roman" w:hAnsi="Times New Roman" w:eastAsia="Times New Roman" w:cs="Times New Roman"/>
                        <w:color w:val="000000"/>
                        <w:spacing w:val="0"/>
                        <w:w w:val="100"/>
                        <w:position w:val="0"/>
                        <w:sz w:val="18"/>
                        <w:szCs w:val="18"/>
                        <w:lang w:val="en-US" w:eastAsia="en-US" w:bidi="en-US"/>
                      </w:rPr>
                      <w:t xml:space="preserve">0871-63182502 </w:t>
                    </w:r>
                    <w:r>
                      <w:rPr>
                        <w:rFonts w:ascii="宋体" w:hAnsi="宋体" w:eastAsia="宋体" w:cs="宋体"/>
                        <w:color w:val="000000"/>
                        <w:spacing w:val="0"/>
                        <w:w w:val="100"/>
                        <w:position w:val="0"/>
                        <w:sz w:val="17"/>
                        <w:szCs w:val="17"/>
                        <w:lang w:val="zh-TW" w:eastAsia="zh-TW" w:bidi="zh-TW"/>
                      </w:rPr>
                      <w:t>传真：</w:t>
                    </w:r>
                    <w:r>
                      <w:rPr>
                        <w:rFonts w:ascii="Times New Roman" w:hAnsi="Times New Roman" w:eastAsia="Times New Roman" w:cs="Times New Roman"/>
                        <w:color w:val="000000"/>
                        <w:spacing w:val="0"/>
                        <w:w w:val="100"/>
                        <w:position w:val="0"/>
                        <w:sz w:val="18"/>
                        <w:szCs w:val="18"/>
                        <w:lang w:val="en-US" w:eastAsia="en-US" w:bidi="en-US"/>
                      </w:rPr>
                      <w:t>0871-64195019</w:t>
                    </w:r>
                    <w:r>
                      <w:rPr>
                        <w:rFonts w:ascii="Times New Roman" w:hAnsi="Times New Roman" w:eastAsia="Times New Roman" w:cs="Times New Roman"/>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8"/>
                        <w:szCs w:val="18"/>
                        <w:lang w:val="zh-TW" w:eastAsia="zh-TW" w:bidi="zh-TW"/>
                      </w:rPr>
                      <w:t>#</w:t>
                    </w:r>
                    <w:r>
                      <w:rPr>
                        <w:rFonts w:ascii="Times New Roman" w:hAnsi="Times New Roman" w:eastAsia="Times New Roman" w:cs="Times New Roman"/>
                        <w:color w:val="000000"/>
                        <w:spacing w:val="0"/>
                        <w:w w:val="100"/>
                        <w:position w:val="0"/>
                        <w:sz w:val="18"/>
                        <w:szCs w:val="18"/>
                        <w:lang w:val="zh-TW" w:eastAsia="zh-TW" w:bidi="zh-TW"/>
                      </w:rP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1153160</wp:posOffset>
              </wp:positionH>
              <wp:positionV relativeFrom="page">
                <wp:posOffset>9871075</wp:posOffset>
              </wp:positionV>
              <wp:extent cx="5135880" cy="113030"/>
              <wp:effectExtent l="0" t="0" r="0" b="0"/>
              <wp:wrapNone/>
              <wp:docPr id="169" name="Shape 169"/>
              <wp:cNvGraphicFramePr/>
              <a:graphic xmlns:a="http://schemas.openxmlformats.org/drawingml/2006/main">
                <a:graphicData uri="http://schemas.microsoft.com/office/word/2010/wordprocessingShape">
                  <wps:wsp>
                    <wps:cNvSpPr txBox="1"/>
                    <wps:spPr>
                      <a:xfrm>
                        <a:off x="0" y="0"/>
                        <a:ext cx="5135880" cy="113030"/>
                      </a:xfrm>
                      <a:prstGeom prst="rect">
                        <a:avLst/>
                      </a:prstGeom>
                      <a:noFill/>
                    </wps:spPr>
                    <wps:txbx>
                      <w:txbxContent>
                        <w:p>
                          <w:pPr>
                            <w:pStyle w:val="25"/>
                            <w:keepNext w:val="0"/>
                            <w:keepLines w:val="0"/>
                            <w:widowControl w:val="0"/>
                            <w:shd w:val="clear" w:color="auto" w:fill="auto"/>
                            <w:tabs>
                              <w:tab w:val="left" w:pos="7934"/>
                            </w:tabs>
                            <w:bidi w:val="0"/>
                            <w:spacing w:before="0" w:after="0" w:line="240" w:lineRule="auto"/>
                            <w:ind w:left="0" w:right="0" w:firstLine="0"/>
                            <w:jc w:val="left"/>
                            <w:rPr>
                              <w:sz w:val="18"/>
                              <w:szCs w:val="18"/>
                            </w:rPr>
                          </w:pPr>
                          <w:r>
                            <w:rPr>
                              <w:b w:val="0"/>
                              <w:bCs w:val="0"/>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b w:val="0"/>
                              <w:bCs w:val="0"/>
                              <w:color w:val="000000"/>
                              <w:spacing w:val="0"/>
                              <w:w w:val="100"/>
                              <w:position w:val="0"/>
                              <w:sz w:val="18"/>
                              <w:szCs w:val="18"/>
                              <w:lang w:val="zh-TW" w:eastAsia="zh-TW" w:bidi="zh-TW"/>
                            </w:rPr>
                            <w:t>518</w:t>
                          </w:r>
                          <w:r>
                            <w:rPr>
                              <w:b w:val="0"/>
                              <w:bCs w:val="0"/>
                              <w:color w:val="000000"/>
                              <w:spacing w:val="0"/>
                              <w:w w:val="100"/>
                              <w:position w:val="0"/>
                              <w:sz w:val="17"/>
                              <w:szCs w:val="17"/>
                              <w:lang w:val="zh-TW" w:eastAsia="zh-TW" w:bidi="zh-TW"/>
                            </w:rPr>
                            <w:t>号</w:t>
                          </w:r>
                          <w:r>
                            <w:rPr>
                              <w:rFonts w:ascii="Times New Roman" w:hAnsi="Times New Roman" w:eastAsia="Times New Roman" w:cs="Times New Roman"/>
                              <w:b w:val="0"/>
                              <w:bCs w:val="0"/>
                              <w:color w:val="000000"/>
                              <w:spacing w:val="0"/>
                              <w:w w:val="100"/>
                              <w:position w:val="0"/>
                              <w:sz w:val="18"/>
                              <w:szCs w:val="18"/>
                              <w:lang w:val="zh-TW" w:eastAsia="zh-TW" w:bidi="zh-TW"/>
                            </w:rPr>
                            <w:t>3</w:t>
                          </w:r>
                          <w:r>
                            <w:rPr>
                              <w:b w:val="0"/>
                              <w:bCs w:val="0"/>
                              <w:color w:val="000000"/>
                              <w:spacing w:val="0"/>
                              <w:w w:val="100"/>
                              <w:position w:val="0"/>
                              <w:sz w:val="17"/>
                              <w:szCs w:val="17"/>
                              <w:lang w:val="zh-TW" w:eastAsia="zh-TW" w:bidi="zh-TW"/>
                            </w:rPr>
                            <w:t>幢</w:t>
                          </w:r>
                          <w:r>
                            <w:rPr>
                              <w:rFonts w:ascii="Times New Roman" w:hAnsi="Times New Roman" w:eastAsia="Times New Roman" w:cs="Times New Roman"/>
                              <w:b w:val="0"/>
                              <w:bCs w:val="0"/>
                              <w:color w:val="000000"/>
                              <w:spacing w:val="0"/>
                              <w:w w:val="100"/>
                              <w:position w:val="0"/>
                              <w:sz w:val="18"/>
                              <w:szCs w:val="18"/>
                              <w:lang w:val="zh-TW" w:eastAsia="zh-TW" w:bidi="zh-TW"/>
                            </w:rPr>
                            <w:t>4</w:t>
                          </w:r>
                          <w:r>
                            <w:rPr>
                              <w:b w:val="0"/>
                              <w:bCs w:val="0"/>
                              <w:color w:val="000000"/>
                              <w:spacing w:val="0"/>
                              <w:w w:val="100"/>
                              <w:position w:val="0"/>
                              <w:sz w:val="17"/>
                              <w:szCs w:val="17"/>
                              <w:lang w:val="zh-TW" w:eastAsia="zh-TW" w:bidi="zh-TW"/>
                            </w:rPr>
                            <w:t>层电话：</w:t>
                          </w:r>
                          <w:r>
                            <w:rPr>
                              <w:rFonts w:ascii="Times New Roman" w:hAnsi="Times New Roman" w:eastAsia="Times New Roman" w:cs="Times New Roman"/>
                              <w:b w:val="0"/>
                              <w:bCs w:val="0"/>
                              <w:color w:val="000000"/>
                              <w:spacing w:val="0"/>
                              <w:w w:val="100"/>
                              <w:position w:val="0"/>
                              <w:sz w:val="18"/>
                              <w:szCs w:val="18"/>
                              <w:lang w:val="en-US" w:eastAsia="en-US" w:bidi="en-US"/>
                            </w:rPr>
                            <w:t xml:space="preserve">0871-63182502 </w:t>
                          </w:r>
                          <w:r>
                            <w:rPr>
                              <w:b w:val="0"/>
                              <w:bCs w:val="0"/>
                              <w:color w:val="000000"/>
                              <w:spacing w:val="0"/>
                              <w:w w:val="100"/>
                              <w:position w:val="0"/>
                              <w:sz w:val="17"/>
                              <w:szCs w:val="17"/>
                              <w:lang w:val="zh-TW" w:eastAsia="zh-TW" w:bidi="zh-TW"/>
                            </w:rPr>
                            <w:t>传真：</w:t>
                          </w:r>
                          <w:r>
                            <w:rPr>
                              <w:rFonts w:ascii="Times New Roman" w:hAnsi="Times New Roman" w:eastAsia="Times New Roman" w:cs="Times New Roman"/>
                              <w:b w:val="0"/>
                              <w:bCs w:val="0"/>
                              <w:color w:val="000000"/>
                              <w:spacing w:val="0"/>
                              <w:w w:val="100"/>
                              <w:position w:val="0"/>
                              <w:sz w:val="18"/>
                              <w:szCs w:val="18"/>
                              <w:lang w:val="en-US" w:eastAsia="en-US" w:bidi="en-US"/>
                            </w:rPr>
                            <w:t>0871-64195019</w:t>
                          </w:r>
                          <w:r>
                            <w:rPr>
                              <w:rFonts w:ascii="Times New Roman" w:hAnsi="Times New Roman" w:eastAsia="Times New Roman" w:cs="Times New Roman"/>
                              <w:b w:val="0"/>
                              <w:bCs w:val="0"/>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b w:val="0"/>
                              <w:bCs w:val="0"/>
                              <w:color w:val="000000"/>
                              <w:spacing w:val="0"/>
                              <w:w w:val="100"/>
                              <w:position w:val="0"/>
                              <w:sz w:val="18"/>
                              <w:szCs w:val="18"/>
                              <w:lang w:val="zh-TW" w:eastAsia="zh-TW" w:bidi="zh-TW"/>
                            </w:rPr>
                            <w:t>#</w:t>
                          </w:r>
                          <w:r>
                            <w:rPr>
                              <w:rFonts w:ascii="Times New Roman" w:hAnsi="Times New Roman" w:eastAsia="Times New Roman" w:cs="Times New Roman"/>
                              <w:b w:val="0"/>
                              <w:bCs w:val="0"/>
                              <w:color w:val="000000"/>
                              <w:spacing w:val="0"/>
                              <w:w w:val="100"/>
                              <w:position w:val="0"/>
                              <w:sz w:val="18"/>
                              <w:szCs w:val="18"/>
                              <w:lang w:val="zh-TW" w:eastAsia="zh-TW" w:bidi="zh-TW"/>
                            </w:rPr>
                            <w:fldChar w:fldCharType="end"/>
                          </w:r>
                        </w:p>
                      </w:txbxContent>
                    </wps:txbx>
                    <wps:bodyPr lIns="0" tIns="0" rIns="0" bIns="0">
                      <a:spAutoFit/>
                    </wps:bodyPr>
                  </wps:wsp>
                </a:graphicData>
              </a:graphic>
            </wp:anchor>
          </w:drawing>
        </mc:Choice>
        <mc:Fallback>
          <w:pict>
            <v:shape id="Shape 169" o:spid="_x0000_s1026" o:spt="202" type="#_x0000_t202" style="position:absolute;left:0pt;margin-left:90.8pt;margin-top:777.25pt;height:8.9pt;width:404.4pt;mso-position-horizontal-relative:page;mso-position-vertical-relative:page;z-index:-440400896;mso-width-relative:page;mso-height-relative:page;" filled="f" stroked="f" coordsize="21600,21600" o:gfxdata="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F5rOZtkAAAANAQAADwAAAAAAAAABACAAAAAiAAAAZHJzL2Rvd25y&#10;ZXYueG1sUEsBAhQAFAAAAAgAh07iQA8cL3GLAQAAGgMAAA4AAAAAAAAAAQAgAAAAKAEAAGRycy9l&#10;Mm9Eb2MueG1sUEsFBgAAAAAGAAYAWQEAACUFAAAAAA==&#10;">
              <v:fill on="f" focussize="0,0"/>
              <v:stroke on="f"/>
              <v:imagedata o:title=""/>
              <o:lock v:ext="edit" aspectratio="f"/>
              <v:textbox inset="0mm,0mm,0mm,0mm" style="mso-fit-shape-to-text:t;">
                <w:txbxContent>
                  <w:p>
                    <w:pPr>
                      <w:pStyle w:val="25"/>
                      <w:keepNext w:val="0"/>
                      <w:keepLines w:val="0"/>
                      <w:widowControl w:val="0"/>
                      <w:shd w:val="clear" w:color="auto" w:fill="auto"/>
                      <w:tabs>
                        <w:tab w:val="left" w:pos="7934"/>
                      </w:tabs>
                      <w:bidi w:val="0"/>
                      <w:spacing w:before="0" w:after="0" w:line="240" w:lineRule="auto"/>
                      <w:ind w:left="0" w:right="0" w:firstLine="0"/>
                      <w:jc w:val="left"/>
                      <w:rPr>
                        <w:sz w:val="18"/>
                        <w:szCs w:val="18"/>
                      </w:rPr>
                    </w:pPr>
                    <w:r>
                      <w:rPr>
                        <w:b w:val="0"/>
                        <w:bCs w:val="0"/>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b w:val="0"/>
                        <w:bCs w:val="0"/>
                        <w:color w:val="000000"/>
                        <w:spacing w:val="0"/>
                        <w:w w:val="100"/>
                        <w:position w:val="0"/>
                        <w:sz w:val="18"/>
                        <w:szCs w:val="18"/>
                        <w:lang w:val="zh-TW" w:eastAsia="zh-TW" w:bidi="zh-TW"/>
                      </w:rPr>
                      <w:t>518</w:t>
                    </w:r>
                    <w:r>
                      <w:rPr>
                        <w:b w:val="0"/>
                        <w:bCs w:val="0"/>
                        <w:color w:val="000000"/>
                        <w:spacing w:val="0"/>
                        <w:w w:val="100"/>
                        <w:position w:val="0"/>
                        <w:sz w:val="17"/>
                        <w:szCs w:val="17"/>
                        <w:lang w:val="zh-TW" w:eastAsia="zh-TW" w:bidi="zh-TW"/>
                      </w:rPr>
                      <w:t>号</w:t>
                    </w:r>
                    <w:r>
                      <w:rPr>
                        <w:rFonts w:ascii="Times New Roman" w:hAnsi="Times New Roman" w:eastAsia="Times New Roman" w:cs="Times New Roman"/>
                        <w:b w:val="0"/>
                        <w:bCs w:val="0"/>
                        <w:color w:val="000000"/>
                        <w:spacing w:val="0"/>
                        <w:w w:val="100"/>
                        <w:position w:val="0"/>
                        <w:sz w:val="18"/>
                        <w:szCs w:val="18"/>
                        <w:lang w:val="zh-TW" w:eastAsia="zh-TW" w:bidi="zh-TW"/>
                      </w:rPr>
                      <w:t>3</w:t>
                    </w:r>
                    <w:r>
                      <w:rPr>
                        <w:b w:val="0"/>
                        <w:bCs w:val="0"/>
                        <w:color w:val="000000"/>
                        <w:spacing w:val="0"/>
                        <w:w w:val="100"/>
                        <w:position w:val="0"/>
                        <w:sz w:val="17"/>
                        <w:szCs w:val="17"/>
                        <w:lang w:val="zh-TW" w:eastAsia="zh-TW" w:bidi="zh-TW"/>
                      </w:rPr>
                      <w:t>幢</w:t>
                    </w:r>
                    <w:r>
                      <w:rPr>
                        <w:rFonts w:ascii="Times New Roman" w:hAnsi="Times New Roman" w:eastAsia="Times New Roman" w:cs="Times New Roman"/>
                        <w:b w:val="0"/>
                        <w:bCs w:val="0"/>
                        <w:color w:val="000000"/>
                        <w:spacing w:val="0"/>
                        <w:w w:val="100"/>
                        <w:position w:val="0"/>
                        <w:sz w:val="18"/>
                        <w:szCs w:val="18"/>
                        <w:lang w:val="zh-TW" w:eastAsia="zh-TW" w:bidi="zh-TW"/>
                      </w:rPr>
                      <w:t>4</w:t>
                    </w:r>
                    <w:r>
                      <w:rPr>
                        <w:b w:val="0"/>
                        <w:bCs w:val="0"/>
                        <w:color w:val="000000"/>
                        <w:spacing w:val="0"/>
                        <w:w w:val="100"/>
                        <w:position w:val="0"/>
                        <w:sz w:val="17"/>
                        <w:szCs w:val="17"/>
                        <w:lang w:val="zh-TW" w:eastAsia="zh-TW" w:bidi="zh-TW"/>
                      </w:rPr>
                      <w:t>层电话：</w:t>
                    </w:r>
                    <w:r>
                      <w:rPr>
                        <w:rFonts w:ascii="Times New Roman" w:hAnsi="Times New Roman" w:eastAsia="Times New Roman" w:cs="Times New Roman"/>
                        <w:b w:val="0"/>
                        <w:bCs w:val="0"/>
                        <w:color w:val="000000"/>
                        <w:spacing w:val="0"/>
                        <w:w w:val="100"/>
                        <w:position w:val="0"/>
                        <w:sz w:val="18"/>
                        <w:szCs w:val="18"/>
                        <w:lang w:val="en-US" w:eastAsia="en-US" w:bidi="en-US"/>
                      </w:rPr>
                      <w:t xml:space="preserve">0871-63182502 </w:t>
                    </w:r>
                    <w:r>
                      <w:rPr>
                        <w:b w:val="0"/>
                        <w:bCs w:val="0"/>
                        <w:color w:val="000000"/>
                        <w:spacing w:val="0"/>
                        <w:w w:val="100"/>
                        <w:position w:val="0"/>
                        <w:sz w:val="17"/>
                        <w:szCs w:val="17"/>
                        <w:lang w:val="zh-TW" w:eastAsia="zh-TW" w:bidi="zh-TW"/>
                      </w:rPr>
                      <w:t>传真：</w:t>
                    </w:r>
                    <w:r>
                      <w:rPr>
                        <w:rFonts w:ascii="Times New Roman" w:hAnsi="Times New Roman" w:eastAsia="Times New Roman" w:cs="Times New Roman"/>
                        <w:b w:val="0"/>
                        <w:bCs w:val="0"/>
                        <w:color w:val="000000"/>
                        <w:spacing w:val="0"/>
                        <w:w w:val="100"/>
                        <w:position w:val="0"/>
                        <w:sz w:val="18"/>
                        <w:szCs w:val="18"/>
                        <w:lang w:val="en-US" w:eastAsia="en-US" w:bidi="en-US"/>
                      </w:rPr>
                      <w:t>0871-64195019</w:t>
                    </w:r>
                    <w:r>
                      <w:rPr>
                        <w:rFonts w:ascii="Times New Roman" w:hAnsi="Times New Roman" w:eastAsia="Times New Roman" w:cs="Times New Roman"/>
                        <w:b w:val="0"/>
                        <w:bCs w:val="0"/>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b w:val="0"/>
                        <w:bCs w:val="0"/>
                        <w:color w:val="000000"/>
                        <w:spacing w:val="0"/>
                        <w:w w:val="100"/>
                        <w:position w:val="0"/>
                        <w:sz w:val="18"/>
                        <w:szCs w:val="18"/>
                        <w:lang w:val="zh-TW" w:eastAsia="zh-TW" w:bidi="zh-TW"/>
                      </w:rPr>
                      <w:t>#</w:t>
                    </w:r>
                    <w:r>
                      <w:rPr>
                        <w:rFonts w:ascii="Times New Roman" w:hAnsi="Times New Roman" w:eastAsia="Times New Roman" w:cs="Times New Roman"/>
                        <w:b w:val="0"/>
                        <w:bCs w:val="0"/>
                        <w:color w:val="000000"/>
                        <w:spacing w:val="0"/>
                        <w:w w:val="100"/>
                        <w:position w:val="0"/>
                        <w:sz w:val="18"/>
                        <w:szCs w:val="18"/>
                        <w:lang w:val="zh-TW" w:eastAsia="zh-TW" w:bidi="zh-TW"/>
                      </w:rP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1153160</wp:posOffset>
              </wp:positionH>
              <wp:positionV relativeFrom="page">
                <wp:posOffset>9871075</wp:posOffset>
              </wp:positionV>
              <wp:extent cx="5135880" cy="113030"/>
              <wp:effectExtent l="0" t="0" r="0" b="0"/>
              <wp:wrapNone/>
              <wp:docPr id="174" name="Shape 174"/>
              <wp:cNvGraphicFramePr/>
              <a:graphic xmlns:a="http://schemas.openxmlformats.org/drawingml/2006/main">
                <a:graphicData uri="http://schemas.microsoft.com/office/word/2010/wordprocessingShape">
                  <wps:wsp>
                    <wps:cNvSpPr txBox="1"/>
                    <wps:spPr>
                      <a:xfrm>
                        <a:off x="0" y="0"/>
                        <a:ext cx="5135880" cy="113030"/>
                      </a:xfrm>
                      <a:prstGeom prst="rect">
                        <a:avLst/>
                      </a:prstGeom>
                      <a:noFill/>
                    </wps:spPr>
                    <wps:txbx>
                      <w:txbxContent>
                        <w:p>
                          <w:pPr>
                            <w:pStyle w:val="25"/>
                            <w:keepNext w:val="0"/>
                            <w:keepLines w:val="0"/>
                            <w:widowControl w:val="0"/>
                            <w:shd w:val="clear" w:color="auto" w:fill="auto"/>
                            <w:tabs>
                              <w:tab w:val="left" w:pos="7934"/>
                            </w:tabs>
                            <w:bidi w:val="0"/>
                            <w:spacing w:before="0" w:after="0" w:line="240" w:lineRule="auto"/>
                            <w:ind w:left="0" w:right="0" w:firstLine="0"/>
                            <w:jc w:val="left"/>
                            <w:rPr>
                              <w:sz w:val="18"/>
                              <w:szCs w:val="18"/>
                            </w:rPr>
                          </w:pPr>
                          <w:r>
                            <w:rPr>
                              <w:b w:val="0"/>
                              <w:bCs w:val="0"/>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b w:val="0"/>
                              <w:bCs w:val="0"/>
                              <w:color w:val="000000"/>
                              <w:spacing w:val="0"/>
                              <w:w w:val="100"/>
                              <w:position w:val="0"/>
                              <w:sz w:val="18"/>
                              <w:szCs w:val="18"/>
                              <w:lang w:val="zh-TW" w:eastAsia="zh-TW" w:bidi="zh-TW"/>
                            </w:rPr>
                            <w:t>518</w:t>
                          </w:r>
                          <w:r>
                            <w:rPr>
                              <w:b w:val="0"/>
                              <w:bCs w:val="0"/>
                              <w:color w:val="000000"/>
                              <w:spacing w:val="0"/>
                              <w:w w:val="100"/>
                              <w:position w:val="0"/>
                              <w:sz w:val="17"/>
                              <w:szCs w:val="17"/>
                              <w:lang w:val="zh-TW" w:eastAsia="zh-TW" w:bidi="zh-TW"/>
                            </w:rPr>
                            <w:t>号</w:t>
                          </w:r>
                          <w:r>
                            <w:rPr>
                              <w:rFonts w:ascii="Times New Roman" w:hAnsi="Times New Roman" w:eastAsia="Times New Roman" w:cs="Times New Roman"/>
                              <w:b w:val="0"/>
                              <w:bCs w:val="0"/>
                              <w:color w:val="000000"/>
                              <w:spacing w:val="0"/>
                              <w:w w:val="100"/>
                              <w:position w:val="0"/>
                              <w:sz w:val="18"/>
                              <w:szCs w:val="18"/>
                              <w:lang w:val="zh-TW" w:eastAsia="zh-TW" w:bidi="zh-TW"/>
                            </w:rPr>
                            <w:t>3</w:t>
                          </w:r>
                          <w:r>
                            <w:rPr>
                              <w:b w:val="0"/>
                              <w:bCs w:val="0"/>
                              <w:color w:val="000000"/>
                              <w:spacing w:val="0"/>
                              <w:w w:val="100"/>
                              <w:position w:val="0"/>
                              <w:sz w:val="17"/>
                              <w:szCs w:val="17"/>
                              <w:lang w:val="zh-TW" w:eastAsia="zh-TW" w:bidi="zh-TW"/>
                            </w:rPr>
                            <w:t>幢</w:t>
                          </w:r>
                          <w:r>
                            <w:rPr>
                              <w:rFonts w:ascii="Times New Roman" w:hAnsi="Times New Roman" w:eastAsia="Times New Roman" w:cs="Times New Roman"/>
                              <w:b w:val="0"/>
                              <w:bCs w:val="0"/>
                              <w:color w:val="000000"/>
                              <w:spacing w:val="0"/>
                              <w:w w:val="100"/>
                              <w:position w:val="0"/>
                              <w:sz w:val="18"/>
                              <w:szCs w:val="18"/>
                              <w:lang w:val="zh-TW" w:eastAsia="zh-TW" w:bidi="zh-TW"/>
                            </w:rPr>
                            <w:t>4</w:t>
                          </w:r>
                          <w:r>
                            <w:rPr>
                              <w:b w:val="0"/>
                              <w:bCs w:val="0"/>
                              <w:color w:val="000000"/>
                              <w:spacing w:val="0"/>
                              <w:w w:val="100"/>
                              <w:position w:val="0"/>
                              <w:sz w:val="17"/>
                              <w:szCs w:val="17"/>
                              <w:lang w:val="zh-TW" w:eastAsia="zh-TW" w:bidi="zh-TW"/>
                            </w:rPr>
                            <w:t>层电话：</w:t>
                          </w:r>
                          <w:r>
                            <w:rPr>
                              <w:rFonts w:ascii="Times New Roman" w:hAnsi="Times New Roman" w:eastAsia="Times New Roman" w:cs="Times New Roman"/>
                              <w:b w:val="0"/>
                              <w:bCs w:val="0"/>
                              <w:color w:val="000000"/>
                              <w:spacing w:val="0"/>
                              <w:w w:val="100"/>
                              <w:position w:val="0"/>
                              <w:sz w:val="18"/>
                              <w:szCs w:val="18"/>
                              <w:lang w:val="en-US" w:eastAsia="en-US" w:bidi="en-US"/>
                            </w:rPr>
                            <w:t xml:space="preserve">0871-63182502 </w:t>
                          </w:r>
                          <w:r>
                            <w:rPr>
                              <w:b w:val="0"/>
                              <w:bCs w:val="0"/>
                              <w:color w:val="000000"/>
                              <w:spacing w:val="0"/>
                              <w:w w:val="100"/>
                              <w:position w:val="0"/>
                              <w:sz w:val="17"/>
                              <w:szCs w:val="17"/>
                              <w:lang w:val="zh-TW" w:eastAsia="zh-TW" w:bidi="zh-TW"/>
                            </w:rPr>
                            <w:t>传真：</w:t>
                          </w:r>
                          <w:r>
                            <w:rPr>
                              <w:rFonts w:ascii="Times New Roman" w:hAnsi="Times New Roman" w:eastAsia="Times New Roman" w:cs="Times New Roman"/>
                              <w:b w:val="0"/>
                              <w:bCs w:val="0"/>
                              <w:color w:val="000000"/>
                              <w:spacing w:val="0"/>
                              <w:w w:val="100"/>
                              <w:position w:val="0"/>
                              <w:sz w:val="18"/>
                              <w:szCs w:val="18"/>
                              <w:lang w:val="en-US" w:eastAsia="en-US" w:bidi="en-US"/>
                            </w:rPr>
                            <w:t>0871-64195019</w:t>
                          </w:r>
                          <w:r>
                            <w:rPr>
                              <w:rFonts w:ascii="Times New Roman" w:hAnsi="Times New Roman" w:eastAsia="Times New Roman" w:cs="Times New Roman"/>
                              <w:b w:val="0"/>
                              <w:bCs w:val="0"/>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b w:val="0"/>
                              <w:bCs w:val="0"/>
                              <w:color w:val="000000"/>
                              <w:spacing w:val="0"/>
                              <w:w w:val="100"/>
                              <w:position w:val="0"/>
                              <w:sz w:val="18"/>
                              <w:szCs w:val="18"/>
                              <w:lang w:val="zh-TW" w:eastAsia="zh-TW" w:bidi="zh-TW"/>
                            </w:rPr>
                            <w:t>#</w:t>
                          </w:r>
                          <w:r>
                            <w:rPr>
                              <w:rFonts w:ascii="Times New Roman" w:hAnsi="Times New Roman" w:eastAsia="Times New Roman" w:cs="Times New Roman"/>
                              <w:b w:val="0"/>
                              <w:bCs w:val="0"/>
                              <w:color w:val="000000"/>
                              <w:spacing w:val="0"/>
                              <w:w w:val="100"/>
                              <w:position w:val="0"/>
                              <w:sz w:val="18"/>
                              <w:szCs w:val="18"/>
                              <w:lang w:val="zh-TW" w:eastAsia="zh-TW" w:bidi="zh-TW"/>
                            </w:rPr>
                            <w:fldChar w:fldCharType="end"/>
                          </w:r>
                        </w:p>
                      </w:txbxContent>
                    </wps:txbx>
                    <wps:bodyPr lIns="0" tIns="0" rIns="0" bIns="0">
                      <a:spAutoFit/>
                    </wps:bodyPr>
                  </wps:wsp>
                </a:graphicData>
              </a:graphic>
            </wp:anchor>
          </w:drawing>
        </mc:Choice>
        <mc:Fallback>
          <w:pict>
            <v:shape id="Shape 174" o:spid="_x0000_s1026" o:spt="202" type="#_x0000_t202" style="position:absolute;left:0pt;margin-left:90.8pt;margin-top:777.25pt;height:8.9pt;width:404.4pt;mso-position-horizontal-relative:page;mso-position-vertical-relative:page;z-index:-440400896;mso-width-relative:page;mso-height-relative:page;" filled="f" stroked="f" coordsize="21600,21600" o:gfxdata="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BeazmbZAAAADQEAAA8AAAAAAAAAAQAgAAAAIgAAAGRycy9kb3du&#10;cmV2LnhtbFBLAQIUABQAAAAIAIdO4kCehzbwjAEAABoDAAAOAAAAAAAAAAEAIAAAACgBAABkcnMv&#10;ZTJvRG9jLnhtbFBLBQYAAAAABgAGAFkBAAAmBQAAAAA=&#10;">
              <v:fill on="f" focussize="0,0"/>
              <v:stroke on="f"/>
              <v:imagedata o:title=""/>
              <o:lock v:ext="edit" aspectratio="f"/>
              <v:textbox inset="0mm,0mm,0mm,0mm" style="mso-fit-shape-to-text:t;">
                <w:txbxContent>
                  <w:p>
                    <w:pPr>
                      <w:pStyle w:val="25"/>
                      <w:keepNext w:val="0"/>
                      <w:keepLines w:val="0"/>
                      <w:widowControl w:val="0"/>
                      <w:shd w:val="clear" w:color="auto" w:fill="auto"/>
                      <w:tabs>
                        <w:tab w:val="left" w:pos="7934"/>
                      </w:tabs>
                      <w:bidi w:val="0"/>
                      <w:spacing w:before="0" w:after="0" w:line="240" w:lineRule="auto"/>
                      <w:ind w:left="0" w:right="0" w:firstLine="0"/>
                      <w:jc w:val="left"/>
                      <w:rPr>
                        <w:sz w:val="18"/>
                        <w:szCs w:val="18"/>
                      </w:rPr>
                    </w:pPr>
                    <w:r>
                      <w:rPr>
                        <w:b w:val="0"/>
                        <w:bCs w:val="0"/>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b w:val="0"/>
                        <w:bCs w:val="0"/>
                        <w:color w:val="000000"/>
                        <w:spacing w:val="0"/>
                        <w:w w:val="100"/>
                        <w:position w:val="0"/>
                        <w:sz w:val="18"/>
                        <w:szCs w:val="18"/>
                        <w:lang w:val="zh-TW" w:eastAsia="zh-TW" w:bidi="zh-TW"/>
                      </w:rPr>
                      <w:t>518</w:t>
                    </w:r>
                    <w:r>
                      <w:rPr>
                        <w:b w:val="0"/>
                        <w:bCs w:val="0"/>
                        <w:color w:val="000000"/>
                        <w:spacing w:val="0"/>
                        <w:w w:val="100"/>
                        <w:position w:val="0"/>
                        <w:sz w:val="17"/>
                        <w:szCs w:val="17"/>
                        <w:lang w:val="zh-TW" w:eastAsia="zh-TW" w:bidi="zh-TW"/>
                      </w:rPr>
                      <w:t>号</w:t>
                    </w:r>
                    <w:r>
                      <w:rPr>
                        <w:rFonts w:ascii="Times New Roman" w:hAnsi="Times New Roman" w:eastAsia="Times New Roman" w:cs="Times New Roman"/>
                        <w:b w:val="0"/>
                        <w:bCs w:val="0"/>
                        <w:color w:val="000000"/>
                        <w:spacing w:val="0"/>
                        <w:w w:val="100"/>
                        <w:position w:val="0"/>
                        <w:sz w:val="18"/>
                        <w:szCs w:val="18"/>
                        <w:lang w:val="zh-TW" w:eastAsia="zh-TW" w:bidi="zh-TW"/>
                      </w:rPr>
                      <w:t>3</w:t>
                    </w:r>
                    <w:r>
                      <w:rPr>
                        <w:b w:val="0"/>
                        <w:bCs w:val="0"/>
                        <w:color w:val="000000"/>
                        <w:spacing w:val="0"/>
                        <w:w w:val="100"/>
                        <w:position w:val="0"/>
                        <w:sz w:val="17"/>
                        <w:szCs w:val="17"/>
                        <w:lang w:val="zh-TW" w:eastAsia="zh-TW" w:bidi="zh-TW"/>
                      </w:rPr>
                      <w:t>幢</w:t>
                    </w:r>
                    <w:r>
                      <w:rPr>
                        <w:rFonts w:ascii="Times New Roman" w:hAnsi="Times New Roman" w:eastAsia="Times New Roman" w:cs="Times New Roman"/>
                        <w:b w:val="0"/>
                        <w:bCs w:val="0"/>
                        <w:color w:val="000000"/>
                        <w:spacing w:val="0"/>
                        <w:w w:val="100"/>
                        <w:position w:val="0"/>
                        <w:sz w:val="18"/>
                        <w:szCs w:val="18"/>
                        <w:lang w:val="zh-TW" w:eastAsia="zh-TW" w:bidi="zh-TW"/>
                      </w:rPr>
                      <w:t>4</w:t>
                    </w:r>
                    <w:r>
                      <w:rPr>
                        <w:b w:val="0"/>
                        <w:bCs w:val="0"/>
                        <w:color w:val="000000"/>
                        <w:spacing w:val="0"/>
                        <w:w w:val="100"/>
                        <w:position w:val="0"/>
                        <w:sz w:val="17"/>
                        <w:szCs w:val="17"/>
                        <w:lang w:val="zh-TW" w:eastAsia="zh-TW" w:bidi="zh-TW"/>
                      </w:rPr>
                      <w:t>层电话：</w:t>
                    </w:r>
                    <w:r>
                      <w:rPr>
                        <w:rFonts w:ascii="Times New Roman" w:hAnsi="Times New Roman" w:eastAsia="Times New Roman" w:cs="Times New Roman"/>
                        <w:b w:val="0"/>
                        <w:bCs w:val="0"/>
                        <w:color w:val="000000"/>
                        <w:spacing w:val="0"/>
                        <w:w w:val="100"/>
                        <w:position w:val="0"/>
                        <w:sz w:val="18"/>
                        <w:szCs w:val="18"/>
                        <w:lang w:val="en-US" w:eastAsia="en-US" w:bidi="en-US"/>
                      </w:rPr>
                      <w:t xml:space="preserve">0871-63182502 </w:t>
                    </w:r>
                    <w:r>
                      <w:rPr>
                        <w:b w:val="0"/>
                        <w:bCs w:val="0"/>
                        <w:color w:val="000000"/>
                        <w:spacing w:val="0"/>
                        <w:w w:val="100"/>
                        <w:position w:val="0"/>
                        <w:sz w:val="17"/>
                        <w:szCs w:val="17"/>
                        <w:lang w:val="zh-TW" w:eastAsia="zh-TW" w:bidi="zh-TW"/>
                      </w:rPr>
                      <w:t>传真：</w:t>
                    </w:r>
                    <w:r>
                      <w:rPr>
                        <w:rFonts w:ascii="Times New Roman" w:hAnsi="Times New Roman" w:eastAsia="Times New Roman" w:cs="Times New Roman"/>
                        <w:b w:val="0"/>
                        <w:bCs w:val="0"/>
                        <w:color w:val="000000"/>
                        <w:spacing w:val="0"/>
                        <w:w w:val="100"/>
                        <w:position w:val="0"/>
                        <w:sz w:val="18"/>
                        <w:szCs w:val="18"/>
                        <w:lang w:val="en-US" w:eastAsia="en-US" w:bidi="en-US"/>
                      </w:rPr>
                      <w:t>0871-64195019</w:t>
                    </w:r>
                    <w:r>
                      <w:rPr>
                        <w:rFonts w:ascii="Times New Roman" w:hAnsi="Times New Roman" w:eastAsia="Times New Roman" w:cs="Times New Roman"/>
                        <w:b w:val="0"/>
                        <w:bCs w:val="0"/>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b w:val="0"/>
                        <w:bCs w:val="0"/>
                        <w:color w:val="000000"/>
                        <w:spacing w:val="0"/>
                        <w:w w:val="100"/>
                        <w:position w:val="0"/>
                        <w:sz w:val="18"/>
                        <w:szCs w:val="18"/>
                        <w:lang w:val="zh-TW" w:eastAsia="zh-TW" w:bidi="zh-TW"/>
                      </w:rPr>
                      <w:t>#</w:t>
                    </w:r>
                    <w:r>
                      <w:rPr>
                        <w:rFonts w:ascii="Times New Roman" w:hAnsi="Times New Roman" w:eastAsia="Times New Roman" w:cs="Times New Roman"/>
                        <w:b w:val="0"/>
                        <w:bCs w:val="0"/>
                        <w:color w:val="000000"/>
                        <w:spacing w:val="0"/>
                        <w:w w:val="100"/>
                        <w:position w:val="0"/>
                        <w:sz w:val="18"/>
                        <w:szCs w:val="18"/>
                        <w:lang w:val="zh-TW" w:eastAsia="zh-TW" w:bidi="zh-TW"/>
                      </w:rP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1134745</wp:posOffset>
              </wp:positionH>
              <wp:positionV relativeFrom="page">
                <wp:posOffset>9856470</wp:posOffset>
              </wp:positionV>
              <wp:extent cx="5151120" cy="118745"/>
              <wp:effectExtent l="0" t="0" r="0" b="0"/>
              <wp:wrapNone/>
              <wp:docPr id="179" name="Shape 179"/>
              <wp:cNvGraphicFramePr/>
              <a:graphic xmlns:a="http://schemas.openxmlformats.org/drawingml/2006/main">
                <a:graphicData uri="http://schemas.microsoft.com/office/word/2010/wordprocessingShape">
                  <wps:wsp>
                    <wps:cNvSpPr txBox="1"/>
                    <wps:spPr>
                      <a:xfrm>
                        <a:off x="0" y="0"/>
                        <a:ext cx="5151120" cy="118745"/>
                      </a:xfrm>
                      <a:prstGeom prst="rect">
                        <a:avLst/>
                      </a:prstGeom>
                      <a:noFill/>
                    </wps:spPr>
                    <wps:txbx>
                      <w:txbxContent>
                        <w:p>
                          <w:pPr>
                            <w:pStyle w:val="25"/>
                            <w:keepNext w:val="0"/>
                            <w:keepLines w:val="0"/>
                            <w:widowControl w:val="0"/>
                            <w:shd w:val="clear" w:color="auto" w:fill="auto"/>
                            <w:tabs>
                              <w:tab w:val="left" w:pos="7944"/>
                            </w:tabs>
                            <w:bidi w:val="0"/>
                            <w:spacing w:before="0" w:after="0" w:line="240" w:lineRule="auto"/>
                            <w:ind w:left="0" w:right="0" w:firstLine="0"/>
                            <w:jc w:val="left"/>
                            <w:rPr>
                              <w:sz w:val="18"/>
                              <w:szCs w:val="18"/>
                            </w:rPr>
                          </w:pPr>
                          <w:r>
                            <w:rPr>
                              <w:b w:val="0"/>
                              <w:bCs w:val="0"/>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b w:val="0"/>
                              <w:bCs w:val="0"/>
                              <w:color w:val="000000"/>
                              <w:spacing w:val="0"/>
                              <w:w w:val="100"/>
                              <w:position w:val="0"/>
                              <w:sz w:val="18"/>
                              <w:szCs w:val="18"/>
                              <w:lang w:val="zh-TW" w:eastAsia="zh-TW" w:bidi="zh-TW"/>
                            </w:rPr>
                            <w:t>518</w:t>
                          </w:r>
                          <w:r>
                            <w:rPr>
                              <w:b w:val="0"/>
                              <w:bCs w:val="0"/>
                              <w:color w:val="000000"/>
                              <w:spacing w:val="0"/>
                              <w:w w:val="100"/>
                              <w:position w:val="0"/>
                              <w:sz w:val="17"/>
                              <w:szCs w:val="17"/>
                              <w:lang w:val="zh-TW" w:eastAsia="zh-TW" w:bidi="zh-TW"/>
                            </w:rPr>
                            <w:t>号</w:t>
                          </w:r>
                          <w:r>
                            <w:rPr>
                              <w:rFonts w:ascii="Times New Roman" w:hAnsi="Times New Roman" w:eastAsia="Times New Roman" w:cs="Times New Roman"/>
                              <w:b w:val="0"/>
                              <w:bCs w:val="0"/>
                              <w:color w:val="000000"/>
                              <w:spacing w:val="0"/>
                              <w:w w:val="100"/>
                              <w:position w:val="0"/>
                              <w:sz w:val="18"/>
                              <w:szCs w:val="18"/>
                              <w:lang w:val="zh-TW" w:eastAsia="zh-TW" w:bidi="zh-TW"/>
                            </w:rPr>
                            <w:t>3</w:t>
                          </w:r>
                          <w:r>
                            <w:rPr>
                              <w:b w:val="0"/>
                              <w:bCs w:val="0"/>
                              <w:color w:val="000000"/>
                              <w:spacing w:val="0"/>
                              <w:w w:val="100"/>
                              <w:position w:val="0"/>
                              <w:sz w:val="17"/>
                              <w:szCs w:val="17"/>
                              <w:lang w:val="zh-TW" w:eastAsia="zh-TW" w:bidi="zh-TW"/>
                            </w:rPr>
                            <w:t>幢</w:t>
                          </w:r>
                          <w:r>
                            <w:rPr>
                              <w:rFonts w:ascii="Times New Roman" w:hAnsi="Times New Roman" w:eastAsia="Times New Roman" w:cs="Times New Roman"/>
                              <w:b w:val="0"/>
                              <w:bCs w:val="0"/>
                              <w:color w:val="000000"/>
                              <w:spacing w:val="0"/>
                              <w:w w:val="100"/>
                              <w:position w:val="0"/>
                              <w:sz w:val="18"/>
                              <w:szCs w:val="18"/>
                              <w:lang w:val="zh-TW" w:eastAsia="zh-TW" w:bidi="zh-TW"/>
                            </w:rPr>
                            <w:t>4</w:t>
                          </w:r>
                          <w:r>
                            <w:rPr>
                              <w:b w:val="0"/>
                              <w:bCs w:val="0"/>
                              <w:color w:val="000000"/>
                              <w:spacing w:val="0"/>
                              <w:w w:val="100"/>
                              <w:position w:val="0"/>
                              <w:sz w:val="17"/>
                              <w:szCs w:val="17"/>
                              <w:lang w:val="zh-TW" w:eastAsia="zh-TW" w:bidi="zh-TW"/>
                            </w:rPr>
                            <w:t>层电话：</w:t>
                          </w:r>
                          <w:r>
                            <w:rPr>
                              <w:rFonts w:ascii="Times New Roman" w:hAnsi="Times New Roman" w:eastAsia="Times New Roman" w:cs="Times New Roman"/>
                              <w:b w:val="0"/>
                              <w:bCs w:val="0"/>
                              <w:color w:val="000000"/>
                              <w:spacing w:val="0"/>
                              <w:w w:val="100"/>
                              <w:position w:val="0"/>
                              <w:sz w:val="18"/>
                              <w:szCs w:val="18"/>
                              <w:lang w:val="en-US" w:eastAsia="en-US" w:bidi="en-US"/>
                            </w:rPr>
                            <w:t xml:space="preserve">0871-63182502 </w:t>
                          </w:r>
                          <w:r>
                            <w:rPr>
                              <w:b w:val="0"/>
                              <w:bCs w:val="0"/>
                              <w:color w:val="000000"/>
                              <w:spacing w:val="0"/>
                              <w:w w:val="100"/>
                              <w:position w:val="0"/>
                              <w:sz w:val="17"/>
                              <w:szCs w:val="17"/>
                              <w:lang w:val="zh-TW" w:eastAsia="zh-TW" w:bidi="zh-TW"/>
                            </w:rPr>
                            <w:t>传真；</w:t>
                          </w:r>
                          <w:r>
                            <w:rPr>
                              <w:rFonts w:ascii="Times New Roman" w:hAnsi="Times New Roman" w:eastAsia="Times New Roman" w:cs="Times New Roman"/>
                              <w:b w:val="0"/>
                              <w:bCs w:val="0"/>
                              <w:color w:val="000000"/>
                              <w:spacing w:val="0"/>
                              <w:w w:val="100"/>
                              <w:position w:val="0"/>
                              <w:sz w:val="18"/>
                              <w:szCs w:val="18"/>
                              <w:lang w:val="en-US" w:eastAsia="en-US" w:bidi="en-US"/>
                            </w:rPr>
                            <w:t>0871-64195019</w:t>
                          </w:r>
                          <w:r>
                            <w:rPr>
                              <w:rFonts w:ascii="Times New Roman" w:hAnsi="Times New Roman" w:eastAsia="Times New Roman" w:cs="Times New Roman"/>
                              <w:b w:val="0"/>
                              <w:bCs w:val="0"/>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b w:val="0"/>
                              <w:bCs w:val="0"/>
                              <w:color w:val="000000"/>
                              <w:spacing w:val="0"/>
                              <w:w w:val="100"/>
                              <w:position w:val="0"/>
                              <w:sz w:val="18"/>
                              <w:szCs w:val="18"/>
                              <w:lang w:val="zh-TW" w:eastAsia="zh-TW" w:bidi="zh-TW"/>
                            </w:rPr>
                            <w:t>#</w:t>
                          </w:r>
                          <w:r>
                            <w:rPr>
                              <w:rFonts w:ascii="Times New Roman" w:hAnsi="Times New Roman" w:eastAsia="Times New Roman" w:cs="Times New Roman"/>
                              <w:b w:val="0"/>
                              <w:bCs w:val="0"/>
                              <w:color w:val="000000"/>
                              <w:spacing w:val="0"/>
                              <w:w w:val="100"/>
                              <w:position w:val="0"/>
                              <w:sz w:val="18"/>
                              <w:szCs w:val="18"/>
                              <w:lang w:val="zh-TW" w:eastAsia="zh-TW" w:bidi="zh-TW"/>
                            </w:rPr>
                            <w:fldChar w:fldCharType="end"/>
                          </w:r>
                        </w:p>
                      </w:txbxContent>
                    </wps:txbx>
                    <wps:bodyPr lIns="0" tIns="0" rIns="0" bIns="0">
                      <a:spAutoFit/>
                    </wps:bodyPr>
                  </wps:wsp>
                </a:graphicData>
              </a:graphic>
            </wp:anchor>
          </w:drawing>
        </mc:Choice>
        <mc:Fallback>
          <w:pict>
            <v:shape id="Shape 179" o:spid="_x0000_s1026" o:spt="202" type="#_x0000_t202" style="position:absolute;left:0pt;margin-left:89.35pt;margin-top:776.1pt;height:9.35pt;width:405.6pt;mso-position-horizontal-relative:page;mso-position-vertical-relative:page;z-index:-440400896;mso-width-relative:page;mso-height-relative:page;" filled="f" stroked="f" coordsize="21600,21600" o:gfxdata="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cWub6NkAAAANAQAADwAAAAAAAAABACAAAAAiAAAAZHJzL2Rvd25yZXYu&#10;eG1sUEsBAhQAFAAAAAgAh07iQNaspzCIAQAAGgMAAA4AAAAAAAAAAQAgAAAAKAEAAGRycy9lMm9E&#10;b2MueG1sUEsFBgAAAAAGAAYAWQEAACIFAAAAAA==&#10;">
              <v:fill on="f" focussize="0,0"/>
              <v:stroke on="f"/>
              <v:imagedata o:title=""/>
              <o:lock v:ext="edit" aspectratio="f"/>
              <v:textbox inset="0mm,0mm,0mm,0mm" style="mso-fit-shape-to-text:t;">
                <w:txbxContent>
                  <w:p>
                    <w:pPr>
                      <w:pStyle w:val="25"/>
                      <w:keepNext w:val="0"/>
                      <w:keepLines w:val="0"/>
                      <w:widowControl w:val="0"/>
                      <w:shd w:val="clear" w:color="auto" w:fill="auto"/>
                      <w:tabs>
                        <w:tab w:val="left" w:pos="7944"/>
                      </w:tabs>
                      <w:bidi w:val="0"/>
                      <w:spacing w:before="0" w:after="0" w:line="240" w:lineRule="auto"/>
                      <w:ind w:left="0" w:right="0" w:firstLine="0"/>
                      <w:jc w:val="left"/>
                      <w:rPr>
                        <w:sz w:val="18"/>
                        <w:szCs w:val="18"/>
                      </w:rPr>
                    </w:pPr>
                    <w:r>
                      <w:rPr>
                        <w:b w:val="0"/>
                        <w:bCs w:val="0"/>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b w:val="0"/>
                        <w:bCs w:val="0"/>
                        <w:color w:val="000000"/>
                        <w:spacing w:val="0"/>
                        <w:w w:val="100"/>
                        <w:position w:val="0"/>
                        <w:sz w:val="18"/>
                        <w:szCs w:val="18"/>
                        <w:lang w:val="zh-TW" w:eastAsia="zh-TW" w:bidi="zh-TW"/>
                      </w:rPr>
                      <w:t>518</w:t>
                    </w:r>
                    <w:r>
                      <w:rPr>
                        <w:b w:val="0"/>
                        <w:bCs w:val="0"/>
                        <w:color w:val="000000"/>
                        <w:spacing w:val="0"/>
                        <w:w w:val="100"/>
                        <w:position w:val="0"/>
                        <w:sz w:val="17"/>
                        <w:szCs w:val="17"/>
                        <w:lang w:val="zh-TW" w:eastAsia="zh-TW" w:bidi="zh-TW"/>
                      </w:rPr>
                      <w:t>号</w:t>
                    </w:r>
                    <w:r>
                      <w:rPr>
                        <w:rFonts w:ascii="Times New Roman" w:hAnsi="Times New Roman" w:eastAsia="Times New Roman" w:cs="Times New Roman"/>
                        <w:b w:val="0"/>
                        <w:bCs w:val="0"/>
                        <w:color w:val="000000"/>
                        <w:spacing w:val="0"/>
                        <w:w w:val="100"/>
                        <w:position w:val="0"/>
                        <w:sz w:val="18"/>
                        <w:szCs w:val="18"/>
                        <w:lang w:val="zh-TW" w:eastAsia="zh-TW" w:bidi="zh-TW"/>
                      </w:rPr>
                      <w:t>3</w:t>
                    </w:r>
                    <w:r>
                      <w:rPr>
                        <w:b w:val="0"/>
                        <w:bCs w:val="0"/>
                        <w:color w:val="000000"/>
                        <w:spacing w:val="0"/>
                        <w:w w:val="100"/>
                        <w:position w:val="0"/>
                        <w:sz w:val="17"/>
                        <w:szCs w:val="17"/>
                        <w:lang w:val="zh-TW" w:eastAsia="zh-TW" w:bidi="zh-TW"/>
                      </w:rPr>
                      <w:t>幢</w:t>
                    </w:r>
                    <w:r>
                      <w:rPr>
                        <w:rFonts w:ascii="Times New Roman" w:hAnsi="Times New Roman" w:eastAsia="Times New Roman" w:cs="Times New Roman"/>
                        <w:b w:val="0"/>
                        <w:bCs w:val="0"/>
                        <w:color w:val="000000"/>
                        <w:spacing w:val="0"/>
                        <w:w w:val="100"/>
                        <w:position w:val="0"/>
                        <w:sz w:val="18"/>
                        <w:szCs w:val="18"/>
                        <w:lang w:val="zh-TW" w:eastAsia="zh-TW" w:bidi="zh-TW"/>
                      </w:rPr>
                      <w:t>4</w:t>
                    </w:r>
                    <w:r>
                      <w:rPr>
                        <w:b w:val="0"/>
                        <w:bCs w:val="0"/>
                        <w:color w:val="000000"/>
                        <w:spacing w:val="0"/>
                        <w:w w:val="100"/>
                        <w:position w:val="0"/>
                        <w:sz w:val="17"/>
                        <w:szCs w:val="17"/>
                        <w:lang w:val="zh-TW" w:eastAsia="zh-TW" w:bidi="zh-TW"/>
                      </w:rPr>
                      <w:t>层电话：</w:t>
                    </w:r>
                    <w:r>
                      <w:rPr>
                        <w:rFonts w:ascii="Times New Roman" w:hAnsi="Times New Roman" w:eastAsia="Times New Roman" w:cs="Times New Roman"/>
                        <w:b w:val="0"/>
                        <w:bCs w:val="0"/>
                        <w:color w:val="000000"/>
                        <w:spacing w:val="0"/>
                        <w:w w:val="100"/>
                        <w:position w:val="0"/>
                        <w:sz w:val="18"/>
                        <w:szCs w:val="18"/>
                        <w:lang w:val="en-US" w:eastAsia="en-US" w:bidi="en-US"/>
                      </w:rPr>
                      <w:t xml:space="preserve">0871-63182502 </w:t>
                    </w:r>
                    <w:r>
                      <w:rPr>
                        <w:b w:val="0"/>
                        <w:bCs w:val="0"/>
                        <w:color w:val="000000"/>
                        <w:spacing w:val="0"/>
                        <w:w w:val="100"/>
                        <w:position w:val="0"/>
                        <w:sz w:val="17"/>
                        <w:szCs w:val="17"/>
                        <w:lang w:val="zh-TW" w:eastAsia="zh-TW" w:bidi="zh-TW"/>
                      </w:rPr>
                      <w:t>传真；</w:t>
                    </w:r>
                    <w:r>
                      <w:rPr>
                        <w:rFonts w:ascii="Times New Roman" w:hAnsi="Times New Roman" w:eastAsia="Times New Roman" w:cs="Times New Roman"/>
                        <w:b w:val="0"/>
                        <w:bCs w:val="0"/>
                        <w:color w:val="000000"/>
                        <w:spacing w:val="0"/>
                        <w:w w:val="100"/>
                        <w:position w:val="0"/>
                        <w:sz w:val="18"/>
                        <w:szCs w:val="18"/>
                        <w:lang w:val="en-US" w:eastAsia="en-US" w:bidi="en-US"/>
                      </w:rPr>
                      <w:t>0871-64195019</w:t>
                    </w:r>
                    <w:r>
                      <w:rPr>
                        <w:rFonts w:ascii="Times New Roman" w:hAnsi="Times New Roman" w:eastAsia="Times New Roman" w:cs="Times New Roman"/>
                        <w:b w:val="0"/>
                        <w:bCs w:val="0"/>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b w:val="0"/>
                        <w:bCs w:val="0"/>
                        <w:color w:val="000000"/>
                        <w:spacing w:val="0"/>
                        <w:w w:val="100"/>
                        <w:position w:val="0"/>
                        <w:sz w:val="18"/>
                        <w:szCs w:val="18"/>
                        <w:lang w:val="zh-TW" w:eastAsia="zh-TW" w:bidi="zh-TW"/>
                      </w:rPr>
                      <w:t>#</w:t>
                    </w:r>
                    <w:r>
                      <w:rPr>
                        <w:rFonts w:ascii="Times New Roman" w:hAnsi="Times New Roman" w:eastAsia="Times New Roman" w:cs="Times New Roman"/>
                        <w:b w:val="0"/>
                        <w:bCs w:val="0"/>
                        <w:color w:val="000000"/>
                        <w:spacing w:val="0"/>
                        <w:w w:val="100"/>
                        <w:position w:val="0"/>
                        <w:sz w:val="18"/>
                        <w:szCs w:val="18"/>
                        <w:lang w:val="zh-TW" w:eastAsia="zh-TW" w:bidi="zh-TW"/>
                      </w:rP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1134745</wp:posOffset>
              </wp:positionH>
              <wp:positionV relativeFrom="page">
                <wp:posOffset>9856470</wp:posOffset>
              </wp:positionV>
              <wp:extent cx="5151120" cy="118745"/>
              <wp:effectExtent l="0" t="0" r="0" b="0"/>
              <wp:wrapNone/>
              <wp:docPr id="184" name="Shape 184"/>
              <wp:cNvGraphicFramePr/>
              <a:graphic xmlns:a="http://schemas.openxmlformats.org/drawingml/2006/main">
                <a:graphicData uri="http://schemas.microsoft.com/office/word/2010/wordprocessingShape">
                  <wps:wsp>
                    <wps:cNvSpPr txBox="1"/>
                    <wps:spPr>
                      <a:xfrm>
                        <a:off x="0" y="0"/>
                        <a:ext cx="5151120" cy="118745"/>
                      </a:xfrm>
                      <a:prstGeom prst="rect">
                        <a:avLst/>
                      </a:prstGeom>
                      <a:noFill/>
                    </wps:spPr>
                    <wps:txbx>
                      <w:txbxContent>
                        <w:p>
                          <w:pPr>
                            <w:pStyle w:val="25"/>
                            <w:keepNext w:val="0"/>
                            <w:keepLines w:val="0"/>
                            <w:widowControl w:val="0"/>
                            <w:shd w:val="clear" w:color="auto" w:fill="auto"/>
                            <w:tabs>
                              <w:tab w:val="left" w:pos="7944"/>
                            </w:tabs>
                            <w:bidi w:val="0"/>
                            <w:spacing w:before="0" w:after="0" w:line="240" w:lineRule="auto"/>
                            <w:ind w:left="0" w:right="0" w:firstLine="0"/>
                            <w:jc w:val="left"/>
                            <w:rPr>
                              <w:sz w:val="18"/>
                              <w:szCs w:val="18"/>
                            </w:rPr>
                          </w:pPr>
                          <w:r>
                            <w:rPr>
                              <w:b w:val="0"/>
                              <w:bCs w:val="0"/>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b w:val="0"/>
                              <w:bCs w:val="0"/>
                              <w:color w:val="000000"/>
                              <w:spacing w:val="0"/>
                              <w:w w:val="100"/>
                              <w:position w:val="0"/>
                              <w:sz w:val="18"/>
                              <w:szCs w:val="18"/>
                              <w:lang w:val="zh-TW" w:eastAsia="zh-TW" w:bidi="zh-TW"/>
                            </w:rPr>
                            <w:t>518</w:t>
                          </w:r>
                          <w:r>
                            <w:rPr>
                              <w:b w:val="0"/>
                              <w:bCs w:val="0"/>
                              <w:color w:val="000000"/>
                              <w:spacing w:val="0"/>
                              <w:w w:val="100"/>
                              <w:position w:val="0"/>
                              <w:sz w:val="17"/>
                              <w:szCs w:val="17"/>
                              <w:lang w:val="zh-TW" w:eastAsia="zh-TW" w:bidi="zh-TW"/>
                            </w:rPr>
                            <w:t>号</w:t>
                          </w:r>
                          <w:r>
                            <w:rPr>
                              <w:rFonts w:ascii="Times New Roman" w:hAnsi="Times New Roman" w:eastAsia="Times New Roman" w:cs="Times New Roman"/>
                              <w:b w:val="0"/>
                              <w:bCs w:val="0"/>
                              <w:color w:val="000000"/>
                              <w:spacing w:val="0"/>
                              <w:w w:val="100"/>
                              <w:position w:val="0"/>
                              <w:sz w:val="18"/>
                              <w:szCs w:val="18"/>
                              <w:lang w:val="zh-TW" w:eastAsia="zh-TW" w:bidi="zh-TW"/>
                            </w:rPr>
                            <w:t>3</w:t>
                          </w:r>
                          <w:r>
                            <w:rPr>
                              <w:b w:val="0"/>
                              <w:bCs w:val="0"/>
                              <w:color w:val="000000"/>
                              <w:spacing w:val="0"/>
                              <w:w w:val="100"/>
                              <w:position w:val="0"/>
                              <w:sz w:val="17"/>
                              <w:szCs w:val="17"/>
                              <w:lang w:val="zh-TW" w:eastAsia="zh-TW" w:bidi="zh-TW"/>
                            </w:rPr>
                            <w:t>幢</w:t>
                          </w:r>
                          <w:r>
                            <w:rPr>
                              <w:rFonts w:ascii="Times New Roman" w:hAnsi="Times New Roman" w:eastAsia="Times New Roman" w:cs="Times New Roman"/>
                              <w:b w:val="0"/>
                              <w:bCs w:val="0"/>
                              <w:color w:val="000000"/>
                              <w:spacing w:val="0"/>
                              <w:w w:val="100"/>
                              <w:position w:val="0"/>
                              <w:sz w:val="18"/>
                              <w:szCs w:val="18"/>
                              <w:lang w:val="zh-TW" w:eastAsia="zh-TW" w:bidi="zh-TW"/>
                            </w:rPr>
                            <w:t>4</w:t>
                          </w:r>
                          <w:r>
                            <w:rPr>
                              <w:b w:val="0"/>
                              <w:bCs w:val="0"/>
                              <w:color w:val="000000"/>
                              <w:spacing w:val="0"/>
                              <w:w w:val="100"/>
                              <w:position w:val="0"/>
                              <w:sz w:val="17"/>
                              <w:szCs w:val="17"/>
                              <w:lang w:val="zh-TW" w:eastAsia="zh-TW" w:bidi="zh-TW"/>
                            </w:rPr>
                            <w:t>层电话：</w:t>
                          </w:r>
                          <w:r>
                            <w:rPr>
                              <w:rFonts w:ascii="Times New Roman" w:hAnsi="Times New Roman" w:eastAsia="Times New Roman" w:cs="Times New Roman"/>
                              <w:b w:val="0"/>
                              <w:bCs w:val="0"/>
                              <w:color w:val="000000"/>
                              <w:spacing w:val="0"/>
                              <w:w w:val="100"/>
                              <w:position w:val="0"/>
                              <w:sz w:val="18"/>
                              <w:szCs w:val="18"/>
                              <w:lang w:val="en-US" w:eastAsia="en-US" w:bidi="en-US"/>
                            </w:rPr>
                            <w:t xml:space="preserve">0871-63182502 </w:t>
                          </w:r>
                          <w:r>
                            <w:rPr>
                              <w:b w:val="0"/>
                              <w:bCs w:val="0"/>
                              <w:color w:val="000000"/>
                              <w:spacing w:val="0"/>
                              <w:w w:val="100"/>
                              <w:position w:val="0"/>
                              <w:sz w:val="17"/>
                              <w:szCs w:val="17"/>
                              <w:lang w:val="zh-TW" w:eastAsia="zh-TW" w:bidi="zh-TW"/>
                            </w:rPr>
                            <w:t>传真；</w:t>
                          </w:r>
                          <w:r>
                            <w:rPr>
                              <w:rFonts w:ascii="Times New Roman" w:hAnsi="Times New Roman" w:eastAsia="Times New Roman" w:cs="Times New Roman"/>
                              <w:b w:val="0"/>
                              <w:bCs w:val="0"/>
                              <w:color w:val="000000"/>
                              <w:spacing w:val="0"/>
                              <w:w w:val="100"/>
                              <w:position w:val="0"/>
                              <w:sz w:val="18"/>
                              <w:szCs w:val="18"/>
                              <w:lang w:val="en-US" w:eastAsia="en-US" w:bidi="en-US"/>
                            </w:rPr>
                            <w:t>0871-64195019</w:t>
                          </w:r>
                          <w:r>
                            <w:rPr>
                              <w:rFonts w:ascii="Times New Roman" w:hAnsi="Times New Roman" w:eastAsia="Times New Roman" w:cs="Times New Roman"/>
                              <w:b w:val="0"/>
                              <w:bCs w:val="0"/>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b w:val="0"/>
                              <w:bCs w:val="0"/>
                              <w:color w:val="000000"/>
                              <w:spacing w:val="0"/>
                              <w:w w:val="100"/>
                              <w:position w:val="0"/>
                              <w:sz w:val="18"/>
                              <w:szCs w:val="18"/>
                              <w:lang w:val="zh-TW" w:eastAsia="zh-TW" w:bidi="zh-TW"/>
                            </w:rPr>
                            <w:t>#</w:t>
                          </w:r>
                          <w:r>
                            <w:rPr>
                              <w:rFonts w:ascii="Times New Roman" w:hAnsi="Times New Roman" w:eastAsia="Times New Roman" w:cs="Times New Roman"/>
                              <w:b w:val="0"/>
                              <w:bCs w:val="0"/>
                              <w:color w:val="000000"/>
                              <w:spacing w:val="0"/>
                              <w:w w:val="100"/>
                              <w:position w:val="0"/>
                              <w:sz w:val="18"/>
                              <w:szCs w:val="18"/>
                              <w:lang w:val="zh-TW" w:eastAsia="zh-TW" w:bidi="zh-TW"/>
                            </w:rPr>
                            <w:fldChar w:fldCharType="end"/>
                          </w:r>
                        </w:p>
                      </w:txbxContent>
                    </wps:txbx>
                    <wps:bodyPr lIns="0" tIns="0" rIns="0" bIns="0">
                      <a:spAutoFit/>
                    </wps:bodyPr>
                  </wps:wsp>
                </a:graphicData>
              </a:graphic>
            </wp:anchor>
          </w:drawing>
        </mc:Choice>
        <mc:Fallback>
          <w:pict>
            <v:shape id="Shape 184" o:spid="_x0000_s1026" o:spt="202" type="#_x0000_t202" style="position:absolute;left:0pt;margin-left:89.35pt;margin-top:776.1pt;height:9.35pt;width:405.6pt;mso-position-horizontal-relative:page;mso-position-vertical-relative:page;z-index:-440400896;mso-width-relative:page;mso-height-relative:page;" filled="f" stroked="f" coordsize="21600,21600" o:gfxdata="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Bxa5vo2QAAAA0BAAAPAAAAAAAAAAEAIAAAACIAAABkcnMvZG93bnJldi54&#10;bWxQSwECFAAUAAAACACHTuJA/nCHpocBAAAaAwAADgAAAAAAAAABACAAAAAoAQAAZHJzL2Uyb0Rv&#10;Yy54bWxQSwUGAAAAAAYABgBZAQAAIQUAAAAA&#10;">
              <v:fill on="f" focussize="0,0"/>
              <v:stroke on="f"/>
              <v:imagedata o:title=""/>
              <o:lock v:ext="edit" aspectratio="f"/>
              <v:textbox inset="0mm,0mm,0mm,0mm" style="mso-fit-shape-to-text:t;">
                <w:txbxContent>
                  <w:p>
                    <w:pPr>
                      <w:pStyle w:val="25"/>
                      <w:keepNext w:val="0"/>
                      <w:keepLines w:val="0"/>
                      <w:widowControl w:val="0"/>
                      <w:shd w:val="clear" w:color="auto" w:fill="auto"/>
                      <w:tabs>
                        <w:tab w:val="left" w:pos="7944"/>
                      </w:tabs>
                      <w:bidi w:val="0"/>
                      <w:spacing w:before="0" w:after="0" w:line="240" w:lineRule="auto"/>
                      <w:ind w:left="0" w:right="0" w:firstLine="0"/>
                      <w:jc w:val="left"/>
                      <w:rPr>
                        <w:sz w:val="18"/>
                        <w:szCs w:val="18"/>
                      </w:rPr>
                    </w:pPr>
                    <w:r>
                      <w:rPr>
                        <w:b w:val="0"/>
                        <w:bCs w:val="0"/>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b w:val="0"/>
                        <w:bCs w:val="0"/>
                        <w:color w:val="000000"/>
                        <w:spacing w:val="0"/>
                        <w:w w:val="100"/>
                        <w:position w:val="0"/>
                        <w:sz w:val="18"/>
                        <w:szCs w:val="18"/>
                        <w:lang w:val="zh-TW" w:eastAsia="zh-TW" w:bidi="zh-TW"/>
                      </w:rPr>
                      <w:t>518</w:t>
                    </w:r>
                    <w:r>
                      <w:rPr>
                        <w:b w:val="0"/>
                        <w:bCs w:val="0"/>
                        <w:color w:val="000000"/>
                        <w:spacing w:val="0"/>
                        <w:w w:val="100"/>
                        <w:position w:val="0"/>
                        <w:sz w:val="17"/>
                        <w:szCs w:val="17"/>
                        <w:lang w:val="zh-TW" w:eastAsia="zh-TW" w:bidi="zh-TW"/>
                      </w:rPr>
                      <w:t>号</w:t>
                    </w:r>
                    <w:r>
                      <w:rPr>
                        <w:rFonts w:ascii="Times New Roman" w:hAnsi="Times New Roman" w:eastAsia="Times New Roman" w:cs="Times New Roman"/>
                        <w:b w:val="0"/>
                        <w:bCs w:val="0"/>
                        <w:color w:val="000000"/>
                        <w:spacing w:val="0"/>
                        <w:w w:val="100"/>
                        <w:position w:val="0"/>
                        <w:sz w:val="18"/>
                        <w:szCs w:val="18"/>
                        <w:lang w:val="zh-TW" w:eastAsia="zh-TW" w:bidi="zh-TW"/>
                      </w:rPr>
                      <w:t>3</w:t>
                    </w:r>
                    <w:r>
                      <w:rPr>
                        <w:b w:val="0"/>
                        <w:bCs w:val="0"/>
                        <w:color w:val="000000"/>
                        <w:spacing w:val="0"/>
                        <w:w w:val="100"/>
                        <w:position w:val="0"/>
                        <w:sz w:val="17"/>
                        <w:szCs w:val="17"/>
                        <w:lang w:val="zh-TW" w:eastAsia="zh-TW" w:bidi="zh-TW"/>
                      </w:rPr>
                      <w:t>幢</w:t>
                    </w:r>
                    <w:r>
                      <w:rPr>
                        <w:rFonts w:ascii="Times New Roman" w:hAnsi="Times New Roman" w:eastAsia="Times New Roman" w:cs="Times New Roman"/>
                        <w:b w:val="0"/>
                        <w:bCs w:val="0"/>
                        <w:color w:val="000000"/>
                        <w:spacing w:val="0"/>
                        <w:w w:val="100"/>
                        <w:position w:val="0"/>
                        <w:sz w:val="18"/>
                        <w:szCs w:val="18"/>
                        <w:lang w:val="zh-TW" w:eastAsia="zh-TW" w:bidi="zh-TW"/>
                      </w:rPr>
                      <w:t>4</w:t>
                    </w:r>
                    <w:r>
                      <w:rPr>
                        <w:b w:val="0"/>
                        <w:bCs w:val="0"/>
                        <w:color w:val="000000"/>
                        <w:spacing w:val="0"/>
                        <w:w w:val="100"/>
                        <w:position w:val="0"/>
                        <w:sz w:val="17"/>
                        <w:szCs w:val="17"/>
                        <w:lang w:val="zh-TW" w:eastAsia="zh-TW" w:bidi="zh-TW"/>
                      </w:rPr>
                      <w:t>层电话：</w:t>
                    </w:r>
                    <w:r>
                      <w:rPr>
                        <w:rFonts w:ascii="Times New Roman" w:hAnsi="Times New Roman" w:eastAsia="Times New Roman" w:cs="Times New Roman"/>
                        <w:b w:val="0"/>
                        <w:bCs w:val="0"/>
                        <w:color w:val="000000"/>
                        <w:spacing w:val="0"/>
                        <w:w w:val="100"/>
                        <w:position w:val="0"/>
                        <w:sz w:val="18"/>
                        <w:szCs w:val="18"/>
                        <w:lang w:val="en-US" w:eastAsia="en-US" w:bidi="en-US"/>
                      </w:rPr>
                      <w:t xml:space="preserve">0871-63182502 </w:t>
                    </w:r>
                    <w:r>
                      <w:rPr>
                        <w:b w:val="0"/>
                        <w:bCs w:val="0"/>
                        <w:color w:val="000000"/>
                        <w:spacing w:val="0"/>
                        <w:w w:val="100"/>
                        <w:position w:val="0"/>
                        <w:sz w:val="17"/>
                        <w:szCs w:val="17"/>
                        <w:lang w:val="zh-TW" w:eastAsia="zh-TW" w:bidi="zh-TW"/>
                      </w:rPr>
                      <w:t>传真；</w:t>
                    </w:r>
                    <w:r>
                      <w:rPr>
                        <w:rFonts w:ascii="Times New Roman" w:hAnsi="Times New Roman" w:eastAsia="Times New Roman" w:cs="Times New Roman"/>
                        <w:b w:val="0"/>
                        <w:bCs w:val="0"/>
                        <w:color w:val="000000"/>
                        <w:spacing w:val="0"/>
                        <w:w w:val="100"/>
                        <w:position w:val="0"/>
                        <w:sz w:val="18"/>
                        <w:szCs w:val="18"/>
                        <w:lang w:val="en-US" w:eastAsia="en-US" w:bidi="en-US"/>
                      </w:rPr>
                      <w:t>0871-64195019</w:t>
                    </w:r>
                    <w:r>
                      <w:rPr>
                        <w:rFonts w:ascii="Times New Roman" w:hAnsi="Times New Roman" w:eastAsia="Times New Roman" w:cs="Times New Roman"/>
                        <w:b w:val="0"/>
                        <w:bCs w:val="0"/>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b w:val="0"/>
                        <w:bCs w:val="0"/>
                        <w:color w:val="000000"/>
                        <w:spacing w:val="0"/>
                        <w:w w:val="100"/>
                        <w:position w:val="0"/>
                        <w:sz w:val="18"/>
                        <w:szCs w:val="18"/>
                        <w:lang w:val="zh-TW" w:eastAsia="zh-TW" w:bidi="zh-TW"/>
                      </w:rPr>
                      <w:t>#</w:t>
                    </w:r>
                    <w:r>
                      <w:rPr>
                        <w:rFonts w:ascii="Times New Roman" w:hAnsi="Times New Roman" w:eastAsia="Times New Roman" w:cs="Times New Roman"/>
                        <w:b w:val="0"/>
                        <w:bCs w:val="0"/>
                        <w:color w:val="000000"/>
                        <w:spacing w:val="0"/>
                        <w:w w:val="100"/>
                        <w:position w:val="0"/>
                        <w:sz w:val="18"/>
                        <w:szCs w:val="18"/>
                        <w:lang w:val="zh-TW" w:eastAsia="zh-TW" w:bidi="zh-TW"/>
                      </w:rP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1152525</wp:posOffset>
              </wp:positionH>
              <wp:positionV relativeFrom="page">
                <wp:posOffset>9891395</wp:posOffset>
              </wp:positionV>
              <wp:extent cx="5099050" cy="106680"/>
              <wp:effectExtent l="0" t="0" r="0" b="0"/>
              <wp:wrapNone/>
              <wp:docPr id="186" name="Shape 186"/>
              <wp:cNvGraphicFramePr/>
              <a:graphic xmlns:a="http://schemas.openxmlformats.org/drawingml/2006/main">
                <a:graphicData uri="http://schemas.microsoft.com/office/word/2010/wordprocessingShape">
                  <wps:wsp>
                    <wps:cNvSpPr txBox="1"/>
                    <wps:spPr>
                      <a:xfrm>
                        <a:off x="0" y="0"/>
                        <a:ext cx="5099050" cy="106680"/>
                      </a:xfrm>
                      <a:prstGeom prst="rect">
                        <a:avLst/>
                      </a:prstGeom>
                      <a:noFill/>
                    </wps:spPr>
                    <wps:txbx>
                      <w:txbxContent>
                        <w:p>
                          <w:pPr>
                            <w:pStyle w:val="7"/>
                            <w:keepNext w:val="0"/>
                            <w:keepLines w:val="0"/>
                            <w:widowControl w:val="0"/>
                            <w:shd w:val="clear" w:color="auto" w:fill="auto"/>
                            <w:tabs>
                              <w:tab w:val="right" w:pos="8030"/>
                            </w:tabs>
                            <w:bidi w:val="0"/>
                            <w:spacing w:before="0" w:after="0" w:line="240" w:lineRule="auto"/>
                            <w:ind w:left="0" w:right="0" w:firstLine="0"/>
                            <w:jc w:val="left"/>
                            <w:rPr>
                              <w:sz w:val="18"/>
                              <w:szCs w:val="18"/>
                            </w:rPr>
                          </w:pPr>
                          <w:r>
                            <w:rPr>
                              <w:rFonts w:ascii="宋体" w:hAnsi="宋体" w:eastAsia="宋体" w:cs="宋体"/>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color w:val="000000"/>
                              <w:spacing w:val="0"/>
                              <w:w w:val="100"/>
                              <w:position w:val="0"/>
                              <w:sz w:val="18"/>
                              <w:szCs w:val="18"/>
                              <w:lang w:val="zh-TW" w:eastAsia="zh-TW" w:bidi="zh-TW"/>
                            </w:rPr>
                            <w:t>518</w:t>
                          </w:r>
                          <w:r>
                            <w:rPr>
                              <w:rFonts w:ascii="宋体" w:hAnsi="宋体" w:eastAsia="宋体" w:cs="宋体"/>
                              <w:color w:val="000000"/>
                              <w:spacing w:val="0"/>
                              <w:w w:val="100"/>
                              <w:position w:val="0"/>
                              <w:sz w:val="17"/>
                              <w:szCs w:val="17"/>
                              <w:lang w:val="zh-TW" w:eastAsia="zh-TW" w:bidi="zh-TW"/>
                            </w:rPr>
                            <w:t>号</w:t>
                          </w:r>
                          <w:r>
                            <w:rPr>
                              <w:rFonts w:ascii="Times New Roman" w:hAnsi="Times New Roman" w:eastAsia="Times New Roman" w:cs="Times New Roman"/>
                              <w:color w:val="000000"/>
                              <w:spacing w:val="0"/>
                              <w:w w:val="100"/>
                              <w:position w:val="0"/>
                              <w:sz w:val="18"/>
                              <w:szCs w:val="18"/>
                              <w:lang w:val="zh-TW" w:eastAsia="zh-TW" w:bidi="zh-TW"/>
                            </w:rPr>
                            <w:t>3</w:t>
                          </w:r>
                          <w:r>
                            <w:rPr>
                              <w:rFonts w:ascii="宋体" w:hAnsi="宋体" w:eastAsia="宋体" w:cs="宋体"/>
                              <w:color w:val="000000"/>
                              <w:spacing w:val="0"/>
                              <w:w w:val="100"/>
                              <w:position w:val="0"/>
                              <w:sz w:val="17"/>
                              <w:szCs w:val="17"/>
                              <w:lang w:val="zh-TW" w:eastAsia="zh-TW" w:bidi="zh-TW"/>
                            </w:rPr>
                            <w:t>幢</w:t>
                          </w:r>
                          <w:r>
                            <w:rPr>
                              <w:rFonts w:ascii="Times New Roman" w:hAnsi="Times New Roman" w:eastAsia="Times New Roman" w:cs="Times New Roman"/>
                              <w:color w:val="000000"/>
                              <w:spacing w:val="0"/>
                              <w:w w:val="100"/>
                              <w:position w:val="0"/>
                              <w:sz w:val="18"/>
                              <w:szCs w:val="18"/>
                              <w:lang w:val="zh-TW" w:eastAsia="zh-TW" w:bidi="zh-TW"/>
                            </w:rPr>
                            <w:t>4</w:t>
                          </w:r>
                          <w:r>
                            <w:rPr>
                              <w:rFonts w:ascii="宋体" w:hAnsi="宋体" w:eastAsia="宋体" w:cs="宋体"/>
                              <w:color w:val="000000"/>
                              <w:spacing w:val="0"/>
                              <w:w w:val="100"/>
                              <w:position w:val="0"/>
                              <w:sz w:val="17"/>
                              <w:szCs w:val="17"/>
                              <w:lang w:val="zh-TW" w:eastAsia="zh-TW" w:bidi="zh-TW"/>
                            </w:rPr>
                            <w:t>层电话：</w:t>
                          </w:r>
                          <w:r>
                            <w:rPr>
                              <w:rFonts w:ascii="Times New Roman" w:hAnsi="Times New Roman" w:eastAsia="Times New Roman" w:cs="Times New Roman"/>
                              <w:color w:val="000000"/>
                              <w:spacing w:val="0"/>
                              <w:w w:val="100"/>
                              <w:position w:val="0"/>
                              <w:sz w:val="18"/>
                              <w:szCs w:val="18"/>
                              <w:lang w:val="en-US" w:eastAsia="en-US" w:bidi="en-US"/>
                            </w:rPr>
                            <w:t xml:space="preserve">0871-63182502 </w:t>
                          </w:r>
                          <w:r>
                            <w:rPr>
                              <w:rFonts w:ascii="宋体" w:hAnsi="宋体" w:eastAsia="宋体" w:cs="宋体"/>
                              <w:color w:val="000000"/>
                              <w:spacing w:val="0"/>
                              <w:w w:val="100"/>
                              <w:position w:val="0"/>
                              <w:sz w:val="17"/>
                              <w:szCs w:val="17"/>
                              <w:lang w:val="zh-TW" w:eastAsia="zh-TW" w:bidi="zh-TW"/>
                            </w:rPr>
                            <w:t>传真：</w:t>
                          </w:r>
                          <w:r>
                            <w:rPr>
                              <w:rFonts w:ascii="Times New Roman" w:hAnsi="Times New Roman" w:eastAsia="Times New Roman" w:cs="Times New Roman"/>
                              <w:color w:val="000000"/>
                              <w:spacing w:val="0"/>
                              <w:w w:val="100"/>
                              <w:position w:val="0"/>
                              <w:sz w:val="18"/>
                              <w:szCs w:val="18"/>
                              <w:lang w:val="en-US" w:eastAsia="en-US" w:bidi="en-US"/>
                            </w:rPr>
                            <w:t>0871-64195019</w:t>
                          </w:r>
                          <w:r>
                            <w:rPr>
                              <w:rFonts w:ascii="Times New Roman" w:hAnsi="Times New Roman" w:eastAsia="Times New Roman" w:cs="Times New Roman"/>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8"/>
                              <w:szCs w:val="18"/>
                              <w:lang w:val="zh-TW" w:eastAsia="zh-TW" w:bidi="zh-TW"/>
                            </w:rPr>
                            <w:t>#</w:t>
                          </w:r>
                          <w:r>
                            <w:rPr>
                              <w:rFonts w:ascii="Times New Roman" w:hAnsi="Times New Roman" w:eastAsia="Times New Roman" w:cs="Times New Roman"/>
                              <w:color w:val="000000"/>
                              <w:spacing w:val="0"/>
                              <w:w w:val="100"/>
                              <w:position w:val="0"/>
                              <w:sz w:val="18"/>
                              <w:szCs w:val="18"/>
                              <w:lang w:val="zh-TW" w:eastAsia="zh-TW" w:bidi="zh-TW"/>
                            </w:rPr>
                            <w:fldChar w:fldCharType="end"/>
                          </w:r>
                        </w:p>
                      </w:txbxContent>
                    </wps:txbx>
                    <wps:bodyPr lIns="0" tIns="0" rIns="0" bIns="0">
                      <a:spAutoFit/>
                    </wps:bodyPr>
                  </wps:wsp>
                </a:graphicData>
              </a:graphic>
            </wp:anchor>
          </w:drawing>
        </mc:Choice>
        <mc:Fallback>
          <w:pict>
            <v:shape id="Shape 186" o:spid="_x0000_s1026" o:spt="202" type="#_x0000_t202" style="position:absolute;left:0pt;margin-left:90.75pt;margin-top:778.85pt;height:8.4pt;width:401.5pt;mso-position-horizontal-relative:page;mso-position-vertical-relative:page;z-index:-440400896;mso-width-relative:page;mso-height-relative:page;" filled="f" stroked="f" coordsize="21600,21600" o:gfxdata="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HmV7ttYAAAANAQAADwAAAAAAAAABACAAAAAiAAAAZHJzL2Rvd25yZXYueG1s&#10;UEsBAhQAFAAAAAgAh07iQLmP9DmIAQAAGgMAAA4AAAAAAAAAAQAgAAAAJQEAAGRycy9lMm9Eb2Mu&#10;eG1sUEsFBgAAAAAGAAYAWQEAAB8FAAAAAA==&#10;">
              <v:fill on="f" focussize="0,0"/>
              <v:stroke on="f"/>
              <v:imagedata o:title=""/>
              <o:lock v:ext="edit" aspectratio="f"/>
              <v:textbox inset="0mm,0mm,0mm,0mm" style="mso-fit-shape-to-text:t;">
                <w:txbxContent>
                  <w:p>
                    <w:pPr>
                      <w:pStyle w:val="7"/>
                      <w:keepNext w:val="0"/>
                      <w:keepLines w:val="0"/>
                      <w:widowControl w:val="0"/>
                      <w:shd w:val="clear" w:color="auto" w:fill="auto"/>
                      <w:tabs>
                        <w:tab w:val="right" w:pos="8030"/>
                      </w:tabs>
                      <w:bidi w:val="0"/>
                      <w:spacing w:before="0" w:after="0" w:line="240" w:lineRule="auto"/>
                      <w:ind w:left="0" w:right="0" w:firstLine="0"/>
                      <w:jc w:val="left"/>
                      <w:rPr>
                        <w:sz w:val="18"/>
                        <w:szCs w:val="18"/>
                      </w:rPr>
                    </w:pPr>
                    <w:r>
                      <w:rPr>
                        <w:rFonts w:ascii="宋体" w:hAnsi="宋体" w:eastAsia="宋体" w:cs="宋体"/>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color w:val="000000"/>
                        <w:spacing w:val="0"/>
                        <w:w w:val="100"/>
                        <w:position w:val="0"/>
                        <w:sz w:val="18"/>
                        <w:szCs w:val="18"/>
                        <w:lang w:val="zh-TW" w:eastAsia="zh-TW" w:bidi="zh-TW"/>
                      </w:rPr>
                      <w:t>518</w:t>
                    </w:r>
                    <w:r>
                      <w:rPr>
                        <w:rFonts w:ascii="宋体" w:hAnsi="宋体" w:eastAsia="宋体" w:cs="宋体"/>
                        <w:color w:val="000000"/>
                        <w:spacing w:val="0"/>
                        <w:w w:val="100"/>
                        <w:position w:val="0"/>
                        <w:sz w:val="17"/>
                        <w:szCs w:val="17"/>
                        <w:lang w:val="zh-TW" w:eastAsia="zh-TW" w:bidi="zh-TW"/>
                      </w:rPr>
                      <w:t>号</w:t>
                    </w:r>
                    <w:r>
                      <w:rPr>
                        <w:rFonts w:ascii="Times New Roman" w:hAnsi="Times New Roman" w:eastAsia="Times New Roman" w:cs="Times New Roman"/>
                        <w:color w:val="000000"/>
                        <w:spacing w:val="0"/>
                        <w:w w:val="100"/>
                        <w:position w:val="0"/>
                        <w:sz w:val="18"/>
                        <w:szCs w:val="18"/>
                        <w:lang w:val="zh-TW" w:eastAsia="zh-TW" w:bidi="zh-TW"/>
                      </w:rPr>
                      <w:t>3</w:t>
                    </w:r>
                    <w:r>
                      <w:rPr>
                        <w:rFonts w:ascii="宋体" w:hAnsi="宋体" w:eastAsia="宋体" w:cs="宋体"/>
                        <w:color w:val="000000"/>
                        <w:spacing w:val="0"/>
                        <w:w w:val="100"/>
                        <w:position w:val="0"/>
                        <w:sz w:val="17"/>
                        <w:szCs w:val="17"/>
                        <w:lang w:val="zh-TW" w:eastAsia="zh-TW" w:bidi="zh-TW"/>
                      </w:rPr>
                      <w:t>幢</w:t>
                    </w:r>
                    <w:r>
                      <w:rPr>
                        <w:rFonts w:ascii="Times New Roman" w:hAnsi="Times New Roman" w:eastAsia="Times New Roman" w:cs="Times New Roman"/>
                        <w:color w:val="000000"/>
                        <w:spacing w:val="0"/>
                        <w:w w:val="100"/>
                        <w:position w:val="0"/>
                        <w:sz w:val="18"/>
                        <w:szCs w:val="18"/>
                        <w:lang w:val="zh-TW" w:eastAsia="zh-TW" w:bidi="zh-TW"/>
                      </w:rPr>
                      <w:t>4</w:t>
                    </w:r>
                    <w:r>
                      <w:rPr>
                        <w:rFonts w:ascii="宋体" w:hAnsi="宋体" w:eastAsia="宋体" w:cs="宋体"/>
                        <w:color w:val="000000"/>
                        <w:spacing w:val="0"/>
                        <w:w w:val="100"/>
                        <w:position w:val="0"/>
                        <w:sz w:val="17"/>
                        <w:szCs w:val="17"/>
                        <w:lang w:val="zh-TW" w:eastAsia="zh-TW" w:bidi="zh-TW"/>
                      </w:rPr>
                      <w:t>层电话：</w:t>
                    </w:r>
                    <w:r>
                      <w:rPr>
                        <w:rFonts w:ascii="Times New Roman" w:hAnsi="Times New Roman" w:eastAsia="Times New Roman" w:cs="Times New Roman"/>
                        <w:color w:val="000000"/>
                        <w:spacing w:val="0"/>
                        <w:w w:val="100"/>
                        <w:position w:val="0"/>
                        <w:sz w:val="18"/>
                        <w:szCs w:val="18"/>
                        <w:lang w:val="en-US" w:eastAsia="en-US" w:bidi="en-US"/>
                      </w:rPr>
                      <w:t xml:space="preserve">0871-63182502 </w:t>
                    </w:r>
                    <w:r>
                      <w:rPr>
                        <w:rFonts w:ascii="宋体" w:hAnsi="宋体" w:eastAsia="宋体" w:cs="宋体"/>
                        <w:color w:val="000000"/>
                        <w:spacing w:val="0"/>
                        <w:w w:val="100"/>
                        <w:position w:val="0"/>
                        <w:sz w:val="17"/>
                        <w:szCs w:val="17"/>
                        <w:lang w:val="zh-TW" w:eastAsia="zh-TW" w:bidi="zh-TW"/>
                      </w:rPr>
                      <w:t>传真：</w:t>
                    </w:r>
                    <w:r>
                      <w:rPr>
                        <w:rFonts w:ascii="Times New Roman" w:hAnsi="Times New Roman" w:eastAsia="Times New Roman" w:cs="Times New Roman"/>
                        <w:color w:val="000000"/>
                        <w:spacing w:val="0"/>
                        <w:w w:val="100"/>
                        <w:position w:val="0"/>
                        <w:sz w:val="18"/>
                        <w:szCs w:val="18"/>
                        <w:lang w:val="en-US" w:eastAsia="en-US" w:bidi="en-US"/>
                      </w:rPr>
                      <w:t>0871-64195019</w:t>
                    </w:r>
                    <w:r>
                      <w:rPr>
                        <w:rFonts w:ascii="Times New Roman" w:hAnsi="Times New Roman" w:eastAsia="Times New Roman" w:cs="Times New Roman"/>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8"/>
                        <w:szCs w:val="18"/>
                        <w:lang w:val="zh-TW" w:eastAsia="zh-TW" w:bidi="zh-TW"/>
                      </w:rPr>
                      <w:t>#</w:t>
                    </w:r>
                    <w:r>
                      <w:rPr>
                        <w:rFonts w:ascii="Times New Roman" w:hAnsi="Times New Roman" w:eastAsia="Times New Roman" w:cs="Times New Roman"/>
                        <w:color w:val="000000"/>
                        <w:spacing w:val="0"/>
                        <w:w w:val="100"/>
                        <w:position w:val="0"/>
                        <w:sz w:val="18"/>
                        <w:szCs w:val="18"/>
                        <w:lang w:val="zh-TW" w:eastAsia="zh-TW" w:bidi="zh-TW"/>
                      </w:rP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1152525</wp:posOffset>
              </wp:positionH>
              <wp:positionV relativeFrom="page">
                <wp:posOffset>9891395</wp:posOffset>
              </wp:positionV>
              <wp:extent cx="5099050" cy="106680"/>
              <wp:effectExtent l="0" t="0" r="0" b="0"/>
              <wp:wrapNone/>
              <wp:docPr id="188" name="Shape 188"/>
              <wp:cNvGraphicFramePr/>
              <a:graphic xmlns:a="http://schemas.openxmlformats.org/drawingml/2006/main">
                <a:graphicData uri="http://schemas.microsoft.com/office/word/2010/wordprocessingShape">
                  <wps:wsp>
                    <wps:cNvSpPr txBox="1"/>
                    <wps:spPr>
                      <a:xfrm>
                        <a:off x="0" y="0"/>
                        <a:ext cx="5099050" cy="106680"/>
                      </a:xfrm>
                      <a:prstGeom prst="rect">
                        <a:avLst/>
                      </a:prstGeom>
                      <a:noFill/>
                    </wps:spPr>
                    <wps:txbx>
                      <w:txbxContent>
                        <w:p>
                          <w:pPr>
                            <w:pStyle w:val="7"/>
                            <w:keepNext w:val="0"/>
                            <w:keepLines w:val="0"/>
                            <w:widowControl w:val="0"/>
                            <w:shd w:val="clear" w:color="auto" w:fill="auto"/>
                            <w:tabs>
                              <w:tab w:val="right" w:pos="8030"/>
                            </w:tabs>
                            <w:bidi w:val="0"/>
                            <w:spacing w:before="0" w:after="0" w:line="240" w:lineRule="auto"/>
                            <w:ind w:left="0" w:right="0" w:firstLine="0"/>
                            <w:jc w:val="left"/>
                            <w:rPr>
                              <w:sz w:val="18"/>
                              <w:szCs w:val="18"/>
                            </w:rPr>
                          </w:pPr>
                          <w:r>
                            <w:rPr>
                              <w:rFonts w:ascii="宋体" w:hAnsi="宋体" w:eastAsia="宋体" w:cs="宋体"/>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color w:val="000000"/>
                              <w:spacing w:val="0"/>
                              <w:w w:val="100"/>
                              <w:position w:val="0"/>
                              <w:sz w:val="18"/>
                              <w:szCs w:val="18"/>
                              <w:lang w:val="zh-TW" w:eastAsia="zh-TW" w:bidi="zh-TW"/>
                            </w:rPr>
                            <w:t>518</w:t>
                          </w:r>
                          <w:r>
                            <w:rPr>
                              <w:rFonts w:ascii="宋体" w:hAnsi="宋体" w:eastAsia="宋体" w:cs="宋体"/>
                              <w:color w:val="000000"/>
                              <w:spacing w:val="0"/>
                              <w:w w:val="100"/>
                              <w:position w:val="0"/>
                              <w:sz w:val="17"/>
                              <w:szCs w:val="17"/>
                              <w:lang w:val="zh-TW" w:eastAsia="zh-TW" w:bidi="zh-TW"/>
                            </w:rPr>
                            <w:t>号</w:t>
                          </w:r>
                          <w:r>
                            <w:rPr>
                              <w:rFonts w:ascii="Times New Roman" w:hAnsi="Times New Roman" w:eastAsia="Times New Roman" w:cs="Times New Roman"/>
                              <w:color w:val="000000"/>
                              <w:spacing w:val="0"/>
                              <w:w w:val="100"/>
                              <w:position w:val="0"/>
                              <w:sz w:val="18"/>
                              <w:szCs w:val="18"/>
                              <w:lang w:val="zh-TW" w:eastAsia="zh-TW" w:bidi="zh-TW"/>
                            </w:rPr>
                            <w:t>3</w:t>
                          </w:r>
                          <w:r>
                            <w:rPr>
                              <w:rFonts w:ascii="宋体" w:hAnsi="宋体" w:eastAsia="宋体" w:cs="宋体"/>
                              <w:color w:val="000000"/>
                              <w:spacing w:val="0"/>
                              <w:w w:val="100"/>
                              <w:position w:val="0"/>
                              <w:sz w:val="17"/>
                              <w:szCs w:val="17"/>
                              <w:lang w:val="zh-TW" w:eastAsia="zh-TW" w:bidi="zh-TW"/>
                            </w:rPr>
                            <w:t>幢</w:t>
                          </w:r>
                          <w:r>
                            <w:rPr>
                              <w:rFonts w:ascii="Times New Roman" w:hAnsi="Times New Roman" w:eastAsia="Times New Roman" w:cs="Times New Roman"/>
                              <w:color w:val="000000"/>
                              <w:spacing w:val="0"/>
                              <w:w w:val="100"/>
                              <w:position w:val="0"/>
                              <w:sz w:val="18"/>
                              <w:szCs w:val="18"/>
                              <w:lang w:val="zh-TW" w:eastAsia="zh-TW" w:bidi="zh-TW"/>
                            </w:rPr>
                            <w:t>4</w:t>
                          </w:r>
                          <w:r>
                            <w:rPr>
                              <w:rFonts w:ascii="宋体" w:hAnsi="宋体" w:eastAsia="宋体" w:cs="宋体"/>
                              <w:color w:val="000000"/>
                              <w:spacing w:val="0"/>
                              <w:w w:val="100"/>
                              <w:position w:val="0"/>
                              <w:sz w:val="17"/>
                              <w:szCs w:val="17"/>
                              <w:lang w:val="zh-TW" w:eastAsia="zh-TW" w:bidi="zh-TW"/>
                            </w:rPr>
                            <w:t>层电话：</w:t>
                          </w:r>
                          <w:r>
                            <w:rPr>
                              <w:rFonts w:ascii="Times New Roman" w:hAnsi="Times New Roman" w:eastAsia="Times New Roman" w:cs="Times New Roman"/>
                              <w:color w:val="000000"/>
                              <w:spacing w:val="0"/>
                              <w:w w:val="100"/>
                              <w:position w:val="0"/>
                              <w:sz w:val="18"/>
                              <w:szCs w:val="18"/>
                              <w:lang w:val="en-US" w:eastAsia="en-US" w:bidi="en-US"/>
                            </w:rPr>
                            <w:t xml:space="preserve">0871-63182502 </w:t>
                          </w:r>
                          <w:r>
                            <w:rPr>
                              <w:rFonts w:ascii="宋体" w:hAnsi="宋体" w:eastAsia="宋体" w:cs="宋体"/>
                              <w:color w:val="000000"/>
                              <w:spacing w:val="0"/>
                              <w:w w:val="100"/>
                              <w:position w:val="0"/>
                              <w:sz w:val="17"/>
                              <w:szCs w:val="17"/>
                              <w:lang w:val="zh-TW" w:eastAsia="zh-TW" w:bidi="zh-TW"/>
                            </w:rPr>
                            <w:t>传真：</w:t>
                          </w:r>
                          <w:r>
                            <w:rPr>
                              <w:rFonts w:ascii="Times New Roman" w:hAnsi="Times New Roman" w:eastAsia="Times New Roman" w:cs="Times New Roman"/>
                              <w:color w:val="000000"/>
                              <w:spacing w:val="0"/>
                              <w:w w:val="100"/>
                              <w:position w:val="0"/>
                              <w:sz w:val="18"/>
                              <w:szCs w:val="18"/>
                              <w:lang w:val="en-US" w:eastAsia="en-US" w:bidi="en-US"/>
                            </w:rPr>
                            <w:t>0871-64195019</w:t>
                          </w:r>
                          <w:r>
                            <w:rPr>
                              <w:rFonts w:ascii="Times New Roman" w:hAnsi="Times New Roman" w:eastAsia="Times New Roman" w:cs="Times New Roman"/>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8"/>
                              <w:szCs w:val="18"/>
                              <w:lang w:val="zh-TW" w:eastAsia="zh-TW" w:bidi="zh-TW"/>
                            </w:rPr>
                            <w:t>#</w:t>
                          </w:r>
                          <w:r>
                            <w:rPr>
                              <w:rFonts w:ascii="Times New Roman" w:hAnsi="Times New Roman" w:eastAsia="Times New Roman" w:cs="Times New Roman"/>
                              <w:color w:val="000000"/>
                              <w:spacing w:val="0"/>
                              <w:w w:val="100"/>
                              <w:position w:val="0"/>
                              <w:sz w:val="18"/>
                              <w:szCs w:val="18"/>
                              <w:lang w:val="zh-TW" w:eastAsia="zh-TW" w:bidi="zh-TW"/>
                            </w:rPr>
                            <w:fldChar w:fldCharType="end"/>
                          </w:r>
                        </w:p>
                      </w:txbxContent>
                    </wps:txbx>
                    <wps:bodyPr lIns="0" tIns="0" rIns="0" bIns="0">
                      <a:spAutoFit/>
                    </wps:bodyPr>
                  </wps:wsp>
                </a:graphicData>
              </a:graphic>
            </wp:anchor>
          </w:drawing>
        </mc:Choice>
        <mc:Fallback>
          <w:pict>
            <v:shape id="Shape 188" o:spid="_x0000_s1026" o:spt="202" type="#_x0000_t202" style="position:absolute;left:0pt;margin-left:90.75pt;margin-top:778.85pt;height:8.4pt;width:401.5pt;mso-position-horizontal-relative:page;mso-position-vertical-relative:page;z-index:-440400896;mso-width-relative:page;mso-height-relative:page;" filled="f" stroked="f" coordsize="21600,21600" o:gfxdata="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HmV7ttYAAAANAQAADwAAAAAAAAABACAAAAAiAAAAZHJzL2Rvd25yZXYueG1s&#10;UEsBAhQAFAAAAAgAh07iQCd1DbeIAQAAGgMAAA4AAAAAAAAAAQAgAAAAJQEAAGRycy9lMm9Eb2Mu&#10;eG1sUEsFBgAAAAAGAAYAWQEAAB8FAAAAAA==&#10;">
              <v:fill on="f" focussize="0,0"/>
              <v:stroke on="f"/>
              <v:imagedata o:title=""/>
              <o:lock v:ext="edit" aspectratio="f"/>
              <v:textbox inset="0mm,0mm,0mm,0mm" style="mso-fit-shape-to-text:t;">
                <w:txbxContent>
                  <w:p>
                    <w:pPr>
                      <w:pStyle w:val="7"/>
                      <w:keepNext w:val="0"/>
                      <w:keepLines w:val="0"/>
                      <w:widowControl w:val="0"/>
                      <w:shd w:val="clear" w:color="auto" w:fill="auto"/>
                      <w:tabs>
                        <w:tab w:val="right" w:pos="8030"/>
                      </w:tabs>
                      <w:bidi w:val="0"/>
                      <w:spacing w:before="0" w:after="0" w:line="240" w:lineRule="auto"/>
                      <w:ind w:left="0" w:right="0" w:firstLine="0"/>
                      <w:jc w:val="left"/>
                      <w:rPr>
                        <w:sz w:val="18"/>
                        <w:szCs w:val="18"/>
                      </w:rPr>
                    </w:pPr>
                    <w:r>
                      <w:rPr>
                        <w:rFonts w:ascii="宋体" w:hAnsi="宋体" w:eastAsia="宋体" w:cs="宋体"/>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color w:val="000000"/>
                        <w:spacing w:val="0"/>
                        <w:w w:val="100"/>
                        <w:position w:val="0"/>
                        <w:sz w:val="18"/>
                        <w:szCs w:val="18"/>
                        <w:lang w:val="zh-TW" w:eastAsia="zh-TW" w:bidi="zh-TW"/>
                      </w:rPr>
                      <w:t>518</w:t>
                    </w:r>
                    <w:r>
                      <w:rPr>
                        <w:rFonts w:ascii="宋体" w:hAnsi="宋体" w:eastAsia="宋体" w:cs="宋体"/>
                        <w:color w:val="000000"/>
                        <w:spacing w:val="0"/>
                        <w:w w:val="100"/>
                        <w:position w:val="0"/>
                        <w:sz w:val="17"/>
                        <w:szCs w:val="17"/>
                        <w:lang w:val="zh-TW" w:eastAsia="zh-TW" w:bidi="zh-TW"/>
                      </w:rPr>
                      <w:t>号</w:t>
                    </w:r>
                    <w:r>
                      <w:rPr>
                        <w:rFonts w:ascii="Times New Roman" w:hAnsi="Times New Roman" w:eastAsia="Times New Roman" w:cs="Times New Roman"/>
                        <w:color w:val="000000"/>
                        <w:spacing w:val="0"/>
                        <w:w w:val="100"/>
                        <w:position w:val="0"/>
                        <w:sz w:val="18"/>
                        <w:szCs w:val="18"/>
                        <w:lang w:val="zh-TW" w:eastAsia="zh-TW" w:bidi="zh-TW"/>
                      </w:rPr>
                      <w:t>3</w:t>
                    </w:r>
                    <w:r>
                      <w:rPr>
                        <w:rFonts w:ascii="宋体" w:hAnsi="宋体" w:eastAsia="宋体" w:cs="宋体"/>
                        <w:color w:val="000000"/>
                        <w:spacing w:val="0"/>
                        <w:w w:val="100"/>
                        <w:position w:val="0"/>
                        <w:sz w:val="17"/>
                        <w:szCs w:val="17"/>
                        <w:lang w:val="zh-TW" w:eastAsia="zh-TW" w:bidi="zh-TW"/>
                      </w:rPr>
                      <w:t>幢</w:t>
                    </w:r>
                    <w:r>
                      <w:rPr>
                        <w:rFonts w:ascii="Times New Roman" w:hAnsi="Times New Roman" w:eastAsia="Times New Roman" w:cs="Times New Roman"/>
                        <w:color w:val="000000"/>
                        <w:spacing w:val="0"/>
                        <w:w w:val="100"/>
                        <w:position w:val="0"/>
                        <w:sz w:val="18"/>
                        <w:szCs w:val="18"/>
                        <w:lang w:val="zh-TW" w:eastAsia="zh-TW" w:bidi="zh-TW"/>
                      </w:rPr>
                      <w:t>4</w:t>
                    </w:r>
                    <w:r>
                      <w:rPr>
                        <w:rFonts w:ascii="宋体" w:hAnsi="宋体" w:eastAsia="宋体" w:cs="宋体"/>
                        <w:color w:val="000000"/>
                        <w:spacing w:val="0"/>
                        <w:w w:val="100"/>
                        <w:position w:val="0"/>
                        <w:sz w:val="17"/>
                        <w:szCs w:val="17"/>
                        <w:lang w:val="zh-TW" w:eastAsia="zh-TW" w:bidi="zh-TW"/>
                      </w:rPr>
                      <w:t>层电话：</w:t>
                    </w:r>
                    <w:r>
                      <w:rPr>
                        <w:rFonts w:ascii="Times New Roman" w:hAnsi="Times New Roman" w:eastAsia="Times New Roman" w:cs="Times New Roman"/>
                        <w:color w:val="000000"/>
                        <w:spacing w:val="0"/>
                        <w:w w:val="100"/>
                        <w:position w:val="0"/>
                        <w:sz w:val="18"/>
                        <w:szCs w:val="18"/>
                        <w:lang w:val="en-US" w:eastAsia="en-US" w:bidi="en-US"/>
                      </w:rPr>
                      <w:t xml:space="preserve">0871-63182502 </w:t>
                    </w:r>
                    <w:r>
                      <w:rPr>
                        <w:rFonts w:ascii="宋体" w:hAnsi="宋体" w:eastAsia="宋体" w:cs="宋体"/>
                        <w:color w:val="000000"/>
                        <w:spacing w:val="0"/>
                        <w:w w:val="100"/>
                        <w:position w:val="0"/>
                        <w:sz w:val="17"/>
                        <w:szCs w:val="17"/>
                        <w:lang w:val="zh-TW" w:eastAsia="zh-TW" w:bidi="zh-TW"/>
                      </w:rPr>
                      <w:t>传真：</w:t>
                    </w:r>
                    <w:r>
                      <w:rPr>
                        <w:rFonts w:ascii="Times New Roman" w:hAnsi="Times New Roman" w:eastAsia="Times New Roman" w:cs="Times New Roman"/>
                        <w:color w:val="000000"/>
                        <w:spacing w:val="0"/>
                        <w:w w:val="100"/>
                        <w:position w:val="0"/>
                        <w:sz w:val="18"/>
                        <w:szCs w:val="18"/>
                        <w:lang w:val="en-US" w:eastAsia="en-US" w:bidi="en-US"/>
                      </w:rPr>
                      <w:t>0871-64195019</w:t>
                    </w:r>
                    <w:r>
                      <w:rPr>
                        <w:rFonts w:ascii="Times New Roman" w:hAnsi="Times New Roman" w:eastAsia="Times New Roman" w:cs="Times New Roman"/>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8"/>
                        <w:szCs w:val="18"/>
                        <w:lang w:val="zh-TW" w:eastAsia="zh-TW" w:bidi="zh-TW"/>
                      </w:rPr>
                      <w:t>#</w:t>
                    </w:r>
                    <w:r>
                      <w:rPr>
                        <w:rFonts w:ascii="Times New Roman" w:hAnsi="Times New Roman" w:eastAsia="Times New Roman" w:cs="Times New Roman"/>
                        <w:color w:val="000000"/>
                        <w:spacing w:val="0"/>
                        <w:w w:val="100"/>
                        <w:position w:val="0"/>
                        <w:sz w:val="18"/>
                        <w:szCs w:val="18"/>
                        <w:lang w:val="zh-TW" w:eastAsia="zh-TW" w:bidi="zh-TW"/>
                      </w:rPr>
                      <w:fldChar w:fldCharType="end"/>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1144905</wp:posOffset>
              </wp:positionH>
              <wp:positionV relativeFrom="page">
                <wp:posOffset>9879330</wp:posOffset>
              </wp:positionV>
              <wp:extent cx="5154295" cy="109855"/>
              <wp:effectExtent l="0" t="0" r="0" b="0"/>
              <wp:wrapNone/>
              <wp:docPr id="193" name="Shape 193"/>
              <wp:cNvGraphicFramePr/>
              <a:graphic xmlns:a="http://schemas.openxmlformats.org/drawingml/2006/main">
                <a:graphicData uri="http://schemas.microsoft.com/office/word/2010/wordprocessingShape">
                  <wps:wsp>
                    <wps:cNvSpPr txBox="1"/>
                    <wps:spPr>
                      <a:xfrm>
                        <a:off x="0" y="0"/>
                        <a:ext cx="5154295" cy="109855"/>
                      </a:xfrm>
                      <a:prstGeom prst="rect">
                        <a:avLst/>
                      </a:prstGeom>
                      <a:noFill/>
                    </wps:spPr>
                    <wps:txbx>
                      <w:txbxContent>
                        <w:p>
                          <w:pPr>
                            <w:pStyle w:val="25"/>
                            <w:keepNext w:val="0"/>
                            <w:keepLines w:val="0"/>
                            <w:widowControl w:val="0"/>
                            <w:shd w:val="clear" w:color="auto" w:fill="auto"/>
                            <w:tabs>
                              <w:tab w:val="left" w:pos="7944"/>
                            </w:tabs>
                            <w:bidi w:val="0"/>
                            <w:spacing w:before="0" w:after="0" w:line="240" w:lineRule="auto"/>
                            <w:ind w:left="0" w:right="0" w:firstLine="0"/>
                            <w:jc w:val="left"/>
                            <w:rPr>
                              <w:sz w:val="18"/>
                              <w:szCs w:val="18"/>
                            </w:rPr>
                          </w:pPr>
                          <w:r>
                            <w:rPr>
                              <w:b w:val="0"/>
                              <w:bCs w:val="0"/>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b w:val="0"/>
                              <w:bCs w:val="0"/>
                              <w:color w:val="000000"/>
                              <w:spacing w:val="0"/>
                              <w:w w:val="100"/>
                              <w:position w:val="0"/>
                              <w:sz w:val="18"/>
                              <w:szCs w:val="18"/>
                              <w:lang w:val="zh-TW" w:eastAsia="zh-TW" w:bidi="zh-TW"/>
                            </w:rPr>
                            <w:t>518</w:t>
                          </w:r>
                          <w:r>
                            <w:rPr>
                              <w:b w:val="0"/>
                              <w:bCs w:val="0"/>
                              <w:color w:val="000000"/>
                              <w:spacing w:val="0"/>
                              <w:w w:val="100"/>
                              <w:position w:val="0"/>
                              <w:sz w:val="17"/>
                              <w:szCs w:val="17"/>
                              <w:lang w:val="zh-TW" w:eastAsia="zh-TW" w:bidi="zh-TW"/>
                            </w:rPr>
                            <w:t>号</w:t>
                          </w:r>
                          <w:r>
                            <w:rPr>
                              <w:rFonts w:ascii="Times New Roman" w:hAnsi="Times New Roman" w:eastAsia="Times New Roman" w:cs="Times New Roman"/>
                              <w:b w:val="0"/>
                              <w:bCs w:val="0"/>
                              <w:color w:val="000000"/>
                              <w:spacing w:val="0"/>
                              <w:w w:val="100"/>
                              <w:position w:val="0"/>
                              <w:sz w:val="18"/>
                              <w:szCs w:val="18"/>
                              <w:lang w:val="zh-TW" w:eastAsia="zh-TW" w:bidi="zh-TW"/>
                            </w:rPr>
                            <w:t>3</w:t>
                          </w:r>
                          <w:r>
                            <w:rPr>
                              <w:b w:val="0"/>
                              <w:bCs w:val="0"/>
                              <w:color w:val="000000"/>
                              <w:spacing w:val="0"/>
                              <w:w w:val="100"/>
                              <w:position w:val="0"/>
                              <w:sz w:val="17"/>
                              <w:szCs w:val="17"/>
                              <w:lang w:val="zh-TW" w:eastAsia="zh-TW" w:bidi="zh-TW"/>
                            </w:rPr>
                            <w:t>幢</w:t>
                          </w:r>
                          <w:r>
                            <w:rPr>
                              <w:rFonts w:ascii="Times New Roman" w:hAnsi="Times New Roman" w:eastAsia="Times New Roman" w:cs="Times New Roman"/>
                              <w:b w:val="0"/>
                              <w:bCs w:val="0"/>
                              <w:color w:val="000000"/>
                              <w:spacing w:val="0"/>
                              <w:w w:val="100"/>
                              <w:position w:val="0"/>
                              <w:sz w:val="18"/>
                              <w:szCs w:val="18"/>
                              <w:lang w:val="zh-TW" w:eastAsia="zh-TW" w:bidi="zh-TW"/>
                            </w:rPr>
                            <w:t>4</w:t>
                          </w:r>
                          <w:r>
                            <w:rPr>
                              <w:b w:val="0"/>
                              <w:bCs w:val="0"/>
                              <w:color w:val="000000"/>
                              <w:spacing w:val="0"/>
                              <w:w w:val="100"/>
                              <w:position w:val="0"/>
                              <w:sz w:val="17"/>
                              <w:szCs w:val="17"/>
                              <w:lang w:val="zh-TW" w:eastAsia="zh-TW" w:bidi="zh-TW"/>
                            </w:rPr>
                            <w:t>层电话：</w:t>
                          </w:r>
                          <w:r>
                            <w:rPr>
                              <w:rFonts w:ascii="Times New Roman" w:hAnsi="Times New Roman" w:eastAsia="Times New Roman" w:cs="Times New Roman"/>
                              <w:b w:val="0"/>
                              <w:bCs w:val="0"/>
                              <w:color w:val="000000"/>
                              <w:spacing w:val="0"/>
                              <w:w w:val="100"/>
                              <w:position w:val="0"/>
                              <w:sz w:val="18"/>
                              <w:szCs w:val="18"/>
                              <w:lang w:val="en-US" w:eastAsia="en-US" w:bidi="en-US"/>
                            </w:rPr>
                            <w:t xml:space="preserve">0871-63182502 </w:t>
                          </w:r>
                          <w:r>
                            <w:rPr>
                              <w:b w:val="0"/>
                              <w:bCs w:val="0"/>
                              <w:color w:val="000000"/>
                              <w:spacing w:val="0"/>
                              <w:w w:val="100"/>
                              <w:position w:val="0"/>
                              <w:sz w:val="17"/>
                              <w:szCs w:val="17"/>
                              <w:lang w:val="zh-TW" w:eastAsia="zh-TW" w:bidi="zh-TW"/>
                            </w:rPr>
                            <w:t>传真：</w:t>
                          </w:r>
                          <w:r>
                            <w:rPr>
                              <w:rFonts w:ascii="Times New Roman" w:hAnsi="Times New Roman" w:eastAsia="Times New Roman" w:cs="Times New Roman"/>
                              <w:b w:val="0"/>
                              <w:bCs w:val="0"/>
                              <w:color w:val="000000"/>
                              <w:spacing w:val="0"/>
                              <w:w w:val="100"/>
                              <w:position w:val="0"/>
                              <w:sz w:val="18"/>
                              <w:szCs w:val="18"/>
                              <w:lang w:val="en-US" w:eastAsia="en-US" w:bidi="en-US"/>
                            </w:rPr>
                            <w:t>0871-64195019</w:t>
                          </w:r>
                          <w:r>
                            <w:rPr>
                              <w:rFonts w:ascii="Times New Roman" w:hAnsi="Times New Roman" w:eastAsia="Times New Roman" w:cs="Times New Roman"/>
                              <w:b w:val="0"/>
                              <w:bCs w:val="0"/>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b w:val="0"/>
                              <w:bCs w:val="0"/>
                              <w:color w:val="000000"/>
                              <w:spacing w:val="0"/>
                              <w:w w:val="100"/>
                              <w:position w:val="0"/>
                              <w:sz w:val="18"/>
                              <w:szCs w:val="18"/>
                              <w:lang w:val="zh-TW" w:eastAsia="zh-TW" w:bidi="zh-TW"/>
                            </w:rPr>
                            <w:t>#</w:t>
                          </w:r>
                          <w:r>
                            <w:rPr>
                              <w:rFonts w:ascii="Times New Roman" w:hAnsi="Times New Roman" w:eastAsia="Times New Roman" w:cs="Times New Roman"/>
                              <w:b w:val="0"/>
                              <w:bCs w:val="0"/>
                              <w:color w:val="000000"/>
                              <w:spacing w:val="0"/>
                              <w:w w:val="100"/>
                              <w:position w:val="0"/>
                              <w:sz w:val="18"/>
                              <w:szCs w:val="18"/>
                              <w:lang w:val="zh-TW" w:eastAsia="zh-TW" w:bidi="zh-TW"/>
                            </w:rPr>
                            <w:fldChar w:fldCharType="end"/>
                          </w:r>
                        </w:p>
                      </w:txbxContent>
                    </wps:txbx>
                    <wps:bodyPr lIns="0" tIns="0" rIns="0" bIns="0">
                      <a:spAutoFit/>
                    </wps:bodyPr>
                  </wps:wsp>
                </a:graphicData>
              </a:graphic>
            </wp:anchor>
          </w:drawing>
        </mc:Choice>
        <mc:Fallback>
          <w:pict>
            <v:shape id="Shape 193" o:spid="_x0000_s1026" o:spt="202" type="#_x0000_t202" style="position:absolute;left:0pt;margin-left:90.15pt;margin-top:777.9pt;height:8.65pt;width:405.85pt;mso-position-horizontal-relative:page;mso-position-vertical-relative:page;z-index:-440400896;mso-width-relative:page;mso-height-relative:page;" filled="f" stroked="f" coordsize="21600,21600" o:gfxdata="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SIJMM9gAAAANAQAADwAAAAAAAAABACAAAAAiAAAAZHJzL2Rvd25y&#10;ZXYueG1sUEsBAhQAFAAAAAgAh07iQMpvNV6MAQAAGgMAAA4AAAAAAAAAAQAgAAAAJwEAAGRycy9l&#10;Mm9Eb2MueG1sUEsFBgAAAAAGAAYAWQEAACUFAAAAAA==&#10;">
              <v:fill on="f" focussize="0,0"/>
              <v:stroke on="f"/>
              <v:imagedata o:title=""/>
              <o:lock v:ext="edit" aspectratio="f"/>
              <v:textbox inset="0mm,0mm,0mm,0mm" style="mso-fit-shape-to-text:t;">
                <w:txbxContent>
                  <w:p>
                    <w:pPr>
                      <w:pStyle w:val="25"/>
                      <w:keepNext w:val="0"/>
                      <w:keepLines w:val="0"/>
                      <w:widowControl w:val="0"/>
                      <w:shd w:val="clear" w:color="auto" w:fill="auto"/>
                      <w:tabs>
                        <w:tab w:val="left" w:pos="7944"/>
                      </w:tabs>
                      <w:bidi w:val="0"/>
                      <w:spacing w:before="0" w:after="0" w:line="240" w:lineRule="auto"/>
                      <w:ind w:left="0" w:right="0" w:firstLine="0"/>
                      <w:jc w:val="left"/>
                      <w:rPr>
                        <w:sz w:val="18"/>
                        <w:szCs w:val="18"/>
                      </w:rPr>
                    </w:pPr>
                    <w:r>
                      <w:rPr>
                        <w:b w:val="0"/>
                        <w:bCs w:val="0"/>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b w:val="0"/>
                        <w:bCs w:val="0"/>
                        <w:color w:val="000000"/>
                        <w:spacing w:val="0"/>
                        <w:w w:val="100"/>
                        <w:position w:val="0"/>
                        <w:sz w:val="18"/>
                        <w:szCs w:val="18"/>
                        <w:lang w:val="zh-TW" w:eastAsia="zh-TW" w:bidi="zh-TW"/>
                      </w:rPr>
                      <w:t>518</w:t>
                    </w:r>
                    <w:r>
                      <w:rPr>
                        <w:b w:val="0"/>
                        <w:bCs w:val="0"/>
                        <w:color w:val="000000"/>
                        <w:spacing w:val="0"/>
                        <w:w w:val="100"/>
                        <w:position w:val="0"/>
                        <w:sz w:val="17"/>
                        <w:szCs w:val="17"/>
                        <w:lang w:val="zh-TW" w:eastAsia="zh-TW" w:bidi="zh-TW"/>
                      </w:rPr>
                      <w:t>号</w:t>
                    </w:r>
                    <w:r>
                      <w:rPr>
                        <w:rFonts w:ascii="Times New Roman" w:hAnsi="Times New Roman" w:eastAsia="Times New Roman" w:cs="Times New Roman"/>
                        <w:b w:val="0"/>
                        <w:bCs w:val="0"/>
                        <w:color w:val="000000"/>
                        <w:spacing w:val="0"/>
                        <w:w w:val="100"/>
                        <w:position w:val="0"/>
                        <w:sz w:val="18"/>
                        <w:szCs w:val="18"/>
                        <w:lang w:val="zh-TW" w:eastAsia="zh-TW" w:bidi="zh-TW"/>
                      </w:rPr>
                      <w:t>3</w:t>
                    </w:r>
                    <w:r>
                      <w:rPr>
                        <w:b w:val="0"/>
                        <w:bCs w:val="0"/>
                        <w:color w:val="000000"/>
                        <w:spacing w:val="0"/>
                        <w:w w:val="100"/>
                        <w:position w:val="0"/>
                        <w:sz w:val="17"/>
                        <w:szCs w:val="17"/>
                        <w:lang w:val="zh-TW" w:eastAsia="zh-TW" w:bidi="zh-TW"/>
                      </w:rPr>
                      <w:t>幢</w:t>
                    </w:r>
                    <w:r>
                      <w:rPr>
                        <w:rFonts w:ascii="Times New Roman" w:hAnsi="Times New Roman" w:eastAsia="Times New Roman" w:cs="Times New Roman"/>
                        <w:b w:val="0"/>
                        <w:bCs w:val="0"/>
                        <w:color w:val="000000"/>
                        <w:spacing w:val="0"/>
                        <w:w w:val="100"/>
                        <w:position w:val="0"/>
                        <w:sz w:val="18"/>
                        <w:szCs w:val="18"/>
                        <w:lang w:val="zh-TW" w:eastAsia="zh-TW" w:bidi="zh-TW"/>
                      </w:rPr>
                      <w:t>4</w:t>
                    </w:r>
                    <w:r>
                      <w:rPr>
                        <w:b w:val="0"/>
                        <w:bCs w:val="0"/>
                        <w:color w:val="000000"/>
                        <w:spacing w:val="0"/>
                        <w:w w:val="100"/>
                        <w:position w:val="0"/>
                        <w:sz w:val="17"/>
                        <w:szCs w:val="17"/>
                        <w:lang w:val="zh-TW" w:eastAsia="zh-TW" w:bidi="zh-TW"/>
                      </w:rPr>
                      <w:t>层电话：</w:t>
                    </w:r>
                    <w:r>
                      <w:rPr>
                        <w:rFonts w:ascii="Times New Roman" w:hAnsi="Times New Roman" w:eastAsia="Times New Roman" w:cs="Times New Roman"/>
                        <w:b w:val="0"/>
                        <w:bCs w:val="0"/>
                        <w:color w:val="000000"/>
                        <w:spacing w:val="0"/>
                        <w:w w:val="100"/>
                        <w:position w:val="0"/>
                        <w:sz w:val="18"/>
                        <w:szCs w:val="18"/>
                        <w:lang w:val="en-US" w:eastAsia="en-US" w:bidi="en-US"/>
                      </w:rPr>
                      <w:t xml:space="preserve">0871-63182502 </w:t>
                    </w:r>
                    <w:r>
                      <w:rPr>
                        <w:b w:val="0"/>
                        <w:bCs w:val="0"/>
                        <w:color w:val="000000"/>
                        <w:spacing w:val="0"/>
                        <w:w w:val="100"/>
                        <w:position w:val="0"/>
                        <w:sz w:val="17"/>
                        <w:szCs w:val="17"/>
                        <w:lang w:val="zh-TW" w:eastAsia="zh-TW" w:bidi="zh-TW"/>
                      </w:rPr>
                      <w:t>传真：</w:t>
                    </w:r>
                    <w:r>
                      <w:rPr>
                        <w:rFonts w:ascii="Times New Roman" w:hAnsi="Times New Roman" w:eastAsia="Times New Roman" w:cs="Times New Roman"/>
                        <w:b w:val="0"/>
                        <w:bCs w:val="0"/>
                        <w:color w:val="000000"/>
                        <w:spacing w:val="0"/>
                        <w:w w:val="100"/>
                        <w:position w:val="0"/>
                        <w:sz w:val="18"/>
                        <w:szCs w:val="18"/>
                        <w:lang w:val="en-US" w:eastAsia="en-US" w:bidi="en-US"/>
                      </w:rPr>
                      <w:t>0871-64195019</w:t>
                    </w:r>
                    <w:r>
                      <w:rPr>
                        <w:rFonts w:ascii="Times New Roman" w:hAnsi="Times New Roman" w:eastAsia="Times New Roman" w:cs="Times New Roman"/>
                        <w:b w:val="0"/>
                        <w:bCs w:val="0"/>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b w:val="0"/>
                        <w:bCs w:val="0"/>
                        <w:color w:val="000000"/>
                        <w:spacing w:val="0"/>
                        <w:w w:val="100"/>
                        <w:position w:val="0"/>
                        <w:sz w:val="18"/>
                        <w:szCs w:val="18"/>
                        <w:lang w:val="zh-TW" w:eastAsia="zh-TW" w:bidi="zh-TW"/>
                      </w:rPr>
                      <w:t>#</w:t>
                    </w:r>
                    <w:r>
                      <w:rPr>
                        <w:rFonts w:ascii="Times New Roman" w:hAnsi="Times New Roman" w:eastAsia="Times New Roman" w:cs="Times New Roman"/>
                        <w:b w:val="0"/>
                        <w:bCs w:val="0"/>
                        <w:color w:val="000000"/>
                        <w:spacing w:val="0"/>
                        <w:w w:val="100"/>
                        <w:position w:val="0"/>
                        <w:sz w:val="18"/>
                        <w:szCs w:val="18"/>
                        <w:lang w:val="zh-TW" w:eastAsia="zh-TW" w:bidi="zh-TW"/>
                      </w:rP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1144905</wp:posOffset>
              </wp:positionH>
              <wp:positionV relativeFrom="page">
                <wp:posOffset>9879330</wp:posOffset>
              </wp:positionV>
              <wp:extent cx="5154295" cy="109855"/>
              <wp:effectExtent l="0" t="0" r="0" b="0"/>
              <wp:wrapNone/>
              <wp:docPr id="198" name="Shape 198"/>
              <wp:cNvGraphicFramePr/>
              <a:graphic xmlns:a="http://schemas.openxmlformats.org/drawingml/2006/main">
                <a:graphicData uri="http://schemas.microsoft.com/office/word/2010/wordprocessingShape">
                  <wps:wsp>
                    <wps:cNvSpPr txBox="1"/>
                    <wps:spPr>
                      <a:xfrm>
                        <a:off x="0" y="0"/>
                        <a:ext cx="5154295" cy="109855"/>
                      </a:xfrm>
                      <a:prstGeom prst="rect">
                        <a:avLst/>
                      </a:prstGeom>
                      <a:noFill/>
                    </wps:spPr>
                    <wps:txbx>
                      <w:txbxContent>
                        <w:p>
                          <w:pPr>
                            <w:pStyle w:val="25"/>
                            <w:keepNext w:val="0"/>
                            <w:keepLines w:val="0"/>
                            <w:widowControl w:val="0"/>
                            <w:shd w:val="clear" w:color="auto" w:fill="auto"/>
                            <w:tabs>
                              <w:tab w:val="left" w:pos="7944"/>
                            </w:tabs>
                            <w:bidi w:val="0"/>
                            <w:spacing w:before="0" w:after="0" w:line="240" w:lineRule="auto"/>
                            <w:ind w:left="0" w:right="0" w:firstLine="0"/>
                            <w:jc w:val="left"/>
                            <w:rPr>
                              <w:sz w:val="18"/>
                              <w:szCs w:val="18"/>
                            </w:rPr>
                          </w:pPr>
                          <w:r>
                            <w:rPr>
                              <w:b w:val="0"/>
                              <w:bCs w:val="0"/>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b w:val="0"/>
                              <w:bCs w:val="0"/>
                              <w:color w:val="000000"/>
                              <w:spacing w:val="0"/>
                              <w:w w:val="100"/>
                              <w:position w:val="0"/>
                              <w:sz w:val="18"/>
                              <w:szCs w:val="18"/>
                              <w:lang w:val="zh-TW" w:eastAsia="zh-TW" w:bidi="zh-TW"/>
                            </w:rPr>
                            <w:t>518</w:t>
                          </w:r>
                          <w:r>
                            <w:rPr>
                              <w:b w:val="0"/>
                              <w:bCs w:val="0"/>
                              <w:color w:val="000000"/>
                              <w:spacing w:val="0"/>
                              <w:w w:val="100"/>
                              <w:position w:val="0"/>
                              <w:sz w:val="17"/>
                              <w:szCs w:val="17"/>
                              <w:lang w:val="zh-TW" w:eastAsia="zh-TW" w:bidi="zh-TW"/>
                            </w:rPr>
                            <w:t>号</w:t>
                          </w:r>
                          <w:r>
                            <w:rPr>
                              <w:rFonts w:ascii="Times New Roman" w:hAnsi="Times New Roman" w:eastAsia="Times New Roman" w:cs="Times New Roman"/>
                              <w:b w:val="0"/>
                              <w:bCs w:val="0"/>
                              <w:color w:val="000000"/>
                              <w:spacing w:val="0"/>
                              <w:w w:val="100"/>
                              <w:position w:val="0"/>
                              <w:sz w:val="18"/>
                              <w:szCs w:val="18"/>
                              <w:lang w:val="zh-TW" w:eastAsia="zh-TW" w:bidi="zh-TW"/>
                            </w:rPr>
                            <w:t>3</w:t>
                          </w:r>
                          <w:r>
                            <w:rPr>
                              <w:b w:val="0"/>
                              <w:bCs w:val="0"/>
                              <w:color w:val="000000"/>
                              <w:spacing w:val="0"/>
                              <w:w w:val="100"/>
                              <w:position w:val="0"/>
                              <w:sz w:val="17"/>
                              <w:szCs w:val="17"/>
                              <w:lang w:val="zh-TW" w:eastAsia="zh-TW" w:bidi="zh-TW"/>
                            </w:rPr>
                            <w:t>幢</w:t>
                          </w:r>
                          <w:r>
                            <w:rPr>
                              <w:rFonts w:ascii="Times New Roman" w:hAnsi="Times New Roman" w:eastAsia="Times New Roman" w:cs="Times New Roman"/>
                              <w:b w:val="0"/>
                              <w:bCs w:val="0"/>
                              <w:color w:val="000000"/>
                              <w:spacing w:val="0"/>
                              <w:w w:val="100"/>
                              <w:position w:val="0"/>
                              <w:sz w:val="18"/>
                              <w:szCs w:val="18"/>
                              <w:lang w:val="zh-TW" w:eastAsia="zh-TW" w:bidi="zh-TW"/>
                            </w:rPr>
                            <w:t>4</w:t>
                          </w:r>
                          <w:r>
                            <w:rPr>
                              <w:b w:val="0"/>
                              <w:bCs w:val="0"/>
                              <w:color w:val="000000"/>
                              <w:spacing w:val="0"/>
                              <w:w w:val="100"/>
                              <w:position w:val="0"/>
                              <w:sz w:val="17"/>
                              <w:szCs w:val="17"/>
                              <w:lang w:val="zh-TW" w:eastAsia="zh-TW" w:bidi="zh-TW"/>
                            </w:rPr>
                            <w:t>层电话：</w:t>
                          </w:r>
                          <w:r>
                            <w:rPr>
                              <w:rFonts w:ascii="Times New Roman" w:hAnsi="Times New Roman" w:eastAsia="Times New Roman" w:cs="Times New Roman"/>
                              <w:b w:val="0"/>
                              <w:bCs w:val="0"/>
                              <w:color w:val="000000"/>
                              <w:spacing w:val="0"/>
                              <w:w w:val="100"/>
                              <w:position w:val="0"/>
                              <w:sz w:val="18"/>
                              <w:szCs w:val="18"/>
                              <w:lang w:val="en-US" w:eastAsia="en-US" w:bidi="en-US"/>
                            </w:rPr>
                            <w:t xml:space="preserve">0871-63182502 </w:t>
                          </w:r>
                          <w:r>
                            <w:rPr>
                              <w:b w:val="0"/>
                              <w:bCs w:val="0"/>
                              <w:color w:val="000000"/>
                              <w:spacing w:val="0"/>
                              <w:w w:val="100"/>
                              <w:position w:val="0"/>
                              <w:sz w:val="17"/>
                              <w:szCs w:val="17"/>
                              <w:lang w:val="zh-TW" w:eastAsia="zh-TW" w:bidi="zh-TW"/>
                            </w:rPr>
                            <w:t>传真：</w:t>
                          </w:r>
                          <w:r>
                            <w:rPr>
                              <w:rFonts w:ascii="Times New Roman" w:hAnsi="Times New Roman" w:eastAsia="Times New Roman" w:cs="Times New Roman"/>
                              <w:b w:val="0"/>
                              <w:bCs w:val="0"/>
                              <w:color w:val="000000"/>
                              <w:spacing w:val="0"/>
                              <w:w w:val="100"/>
                              <w:position w:val="0"/>
                              <w:sz w:val="18"/>
                              <w:szCs w:val="18"/>
                              <w:lang w:val="en-US" w:eastAsia="en-US" w:bidi="en-US"/>
                            </w:rPr>
                            <w:t>0871-64195019</w:t>
                          </w:r>
                          <w:r>
                            <w:rPr>
                              <w:rFonts w:ascii="Times New Roman" w:hAnsi="Times New Roman" w:eastAsia="Times New Roman" w:cs="Times New Roman"/>
                              <w:b w:val="0"/>
                              <w:bCs w:val="0"/>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b w:val="0"/>
                              <w:bCs w:val="0"/>
                              <w:color w:val="000000"/>
                              <w:spacing w:val="0"/>
                              <w:w w:val="100"/>
                              <w:position w:val="0"/>
                              <w:sz w:val="18"/>
                              <w:szCs w:val="18"/>
                              <w:lang w:val="zh-TW" w:eastAsia="zh-TW" w:bidi="zh-TW"/>
                            </w:rPr>
                            <w:t>#</w:t>
                          </w:r>
                          <w:r>
                            <w:rPr>
                              <w:rFonts w:ascii="Times New Roman" w:hAnsi="Times New Roman" w:eastAsia="Times New Roman" w:cs="Times New Roman"/>
                              <w:b w:val="0"/>
                              <w:bCs w:val="0"/>
                              <w:color w:val="000000"/>
                              <w:spacing w:val="0"/>
                              <w:w w:val="100"/>
                              <w:position w:val="0"/>
                              <w:sz w:val="18"/>
                              <w:szCs w:val="18"/>
                              <w:lang w:val="zh-TW" w:eastAsia="zh-TW" w:bidi="zh-TW"/>
                            </w:rPr>
                            <w:fldChar w:fldCharType="end"/>
                          </w:r>
                        </w:p>
                      </w:txbxContent>
                    </wps:txbx>
                    <wps:bodyPr lIns="0" tIns="0" rIns="0" bIns="0">
                      <a:spAutoFit/>
                    </wps:bodyPr>
                  </wps:wsp>
                </a:graphicData>
              </a:graphic>
            </wp:anchor>
          </w:drawing>
        </mc:Choice>
        <mc:Fallback>
          <w:pict>
            <v:shape id="Shape 198" o:spid="_x0000_s1026" o:spt="202" type="#_x0000_t202" style="position:absolute;left:0pt;margin-left:90.15pt;margin-top:777.9pt;height:8.65pt;width:405.85pt;mso-position-horizontal-relative:page;mso-position-vertical-relative:page;z-index:-440400896;mso-width-relative:page;mso-height-relative:page;" filled="f" stroked="f" coordsize="21600,21600" o:gfxdata="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BIgkwz2AAAAA0BAAAPAAAAAAAAAAEAIAAAACIAAABkcnMvZG93bnJl&#10;di54bWxQSwECFAAUAAAACACHTuJAHyJuKYsBAAAaAwAADgAAAAAAAAABACAAAAAnAQAAZHJzL2Uy&#10;b0RvYy54bWxQSwUGAAAAAAYABgBZAQAAJAUAAAAA&#10;">
              <v:fill on="f" focussize="0,0"/>
              <v:stroke on="f"/>
              <v:imagedata o:title=""/>
              <o:lock v:ext="edit" aspectratio="f"/>
              <v:textbox inset="0mm,0mm,0mm,0mm" style="mso-fit-shape-to-text:t;">
                <w:txbxContent>
                  <w:p>
                    <w:pPr>
                      <w:pStyle w:val="25"/>
                      <w:keepNext w:val="0"/>
                      <w:keepLines w:val="0"/>
                      <w:widowControl w:val="0"/>
                      <w:shd w:val="clear" w:color="auto" w:fill="auto"/>
                      <w:tabs>
                        <w:tab w:val="left" w:pos="7944"/>
                      </w:tabs>
                      <w:bidi w:val="0"/>
                      <w:spacing w:before="0" w:after="0" w:line="240" w:lineRule="auto"/>
                      <w:ind w:left="0" w:right="0" w:firstLine="0"/>
                      <w:jc w:val="left"/>
                      <w:rPr>
                        <w:sz w:val="18"/>
                        <w:szCs w:val="18"/>
                      </w:rPr>
                    </w:pPr>
                    <w:r>
                      <w:rPr>
                        <w:b w:val="0"/>
                        <w:bCs w:val="0"/>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b w:val="0"/>
                        <w:bCs w:val="0"/>
                        <w:color w:val="000000"/>
                        <w:spacing w:val="0"/>
                        <w:w w:val="100"/>
                        <w:position w:val="0"/>
                        <w:sz w:val="18"/>
                        <w:szCs w:val="18"/>
                        <w:lang w:val="zh-TW" w:eastAsia="zh-TW" w:bidi="zh-TW"/>
                      </w:rPr>
                      <w:t>518</w:t>
                    </w:r>
                    <w:r>
                      <w:rPr>
                        <w:b w:val="0"/>
                        <w:bCs w:val="0"/>
                        <w:color w:val="000000"/>
                        <w:spacing w:val="0"/>
                        <w:w w:val="100"/>
                        <w:position w:val="0"/>
                        <w:sz w:val="17"/>
                        <w:szCs w:val="17"/>
                        <w:lang w:val="zh-TW" w:eastAsia="zh-TW" w:bidi="zh-TW"/>
                      </w:rPr>
                      <w:t>号</w:t>
                    </w:r>
                    <w:r>
                      <w:rPr>
                        <w:rFonts w:ascii="Times New Roman" w:hAnsi="Times New Roman" w:eastAsia="Times New Roman" w:cs="Times New Roman"/>
                        <w:b w:val="0"/>
                        <w:bCs w:val="0"/>
                        <w:color w:val="000000"/>
                        <w:spacing w:val="0"/>
                        <w:w w:val="100"/>
                        <w:position w:val="0"/>
                        <w:sz w:val="18"/>
                        <w:szCs w:val="18"/>
                        <w:lang w:val="zh-TW" w:eastAsia="zh-TW" w:bidi="zh-TW"/>
                      </w:rPr>
                      <w:t>3</w:t>
                    </w:r>
                    <w:r>
                      <w:rPr>
                        <w:b w:val="0"/>
                        <w:bCs w:val="0"/>
                        <w:color w:val="000000"/>
                        <w:spacing w:val="0"/>
                        <w:w w:val="100"/>
                        <w:position w:val="0"/>
                        <w:sz w:val="17"/>
                        <w:szCs w:val="17"/>
                        <w:lang w:val="zh-TW" w:eastAsia="zh-TW" w:bidi="zh-TW"/>
                      </w:rPr>
                      <w:t>幢</w:t>
                    </w:r>
                    <w:r>
                      <w:rPr>
                        <w:rFonts w:ascii="Times New Roman" w:hAnsi="Times New Roman" w:eastAsia="Times New Roman" w:cs="Times New Roman"/>
                        <w:b w:val="0"/>
                        <w:bCs w:val="0"/>
                        <w:color w:val="000000"/>
                        <w:spacing w:val="0"/>
                        <w:w w:val="100"/>
                        <w:position w:val="0"/>
                        <w:sz w:val="18"/>
                        <w:szCs w:val="18"/>
                        <w:lang w:val="zh-TW" w:eastAsia="zh-TW" w:bidi="zh-TW"/>
                      </w:rPr>
                      <w:t>4</w:t>
                    </w:r>
                    <w:r>
                      <w:rPr>
                        <w:b w:val="0"/>
                        <w:bCs w:val="0"/>
                        <w:color w:val="000000"/>
                        <w:spacing w:val="0"/>
                        <w:w w:val="100"/>
                        <w:position w:val="0"/>
                        <w:sz w:val="17"/>
                        <w:szCs w:val="17"/>
                        <w:lang w:val="zh-TW" w:eastAsia="zh-TW" w:bidi="zh-TW"/>
                      </w:rPr>
                      <w:t>层电话：</w:t>
                    </w:r>
                    <w:r>
                      <w:rPr>
                        <w:rFonts w:ascii="Times New Roman" w:hAnsi="Times New Roman" w:eastAsia="Times New Roman" w:cs="Times New Roman"/>
                        <w:b w:val="0"/>
                        <w:bCs w:val="0"/>
                        <w:color w:val="000000"/>
                        <w:spacing w:val="0"/>
                        <w:w w:val="100"/>
                        <w:position w:val="0"/>
                        <w:sz w:val="18"/>
                        <w:szCs w:val="18"/>
                        <w:lang w:val="en-US" w:eastAsia="en-US" w:bidi="en-US"/>
                      </w:rPr>
                      <w:t xml:space="preserve">0871-63182502 </w:t>
                    </w:r>
                    <w:r>
                      <w:rPr>
                        <w:b w:val="0"/>
                        <w:bCs w:val="0"/>
                        <w:color w:val="000000"/>
                        <w:spacing w:val="0"/>
                        <w:w w:val="100"/>
                        <w:position w:val="0"/>
                        <w:sz w:val="17"/>
                        <w:szCs w:val="17"/>
                        <w:lang w:val="zh-TW" w:eastAsia="zh-TW" w:bidi="zh-TW"/>
                      </w:rPr>
                      <w:t>传真：</w:t>
                    </w:r>
                    <w:r>
                      <w:rPr>
                        <w:rFonts w:ascii="Times New Roman" w:hAnsi="Times New Roman" w:eastAsia="Times New Roman" w:cs="Times New Roman"/>
                        <w:b w:val="0"/>
                        <w:bCs w:val="0"/>
                        <w:color w:val="000000"/>
                        <w:spacing w:val="0"/>
                        <w:w w:val="100"/>
                        <w:position w:val="0"/>
                        <w:sz w:val="18"/>
                        <w:szCs w:val="18"/>
                        <w:lang w:val="en-US" w:eastAsia="en-US" w:bidi="en-US"/>
                      </w:rPr>
                      <w:t>0871-64195019</w:t>
                    </w:r>
                    <w:r>
                      <w:rPr>
                        <w:rFonts w:ascii="Times New Roman" w:hAnsi="Times New Roman" w:eastAsia="Times New Roman" w:cs="Times New Roman"/>
                        <w:b w:val="0"/>
                        <w:bCs w:val="0"/>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b w:val="0"/>
                        <w:bCs w:val="0"/>
                        <w:color w:val="000000"/>
                        <w:spacing w:val="0"/>
                        <w:w w:val="100"/>
                        <w:position w:val="0"/>
                        <w:sz w:val="18"/>
                        <w:szCs w:val="18"/>
                        <w:lang w:val="zh-TW" w:eastAsia="zh-TW" w:bidi="zh-TW"/>
                      </w:rPr>
                      <w:t>#</w:t>
                    </w:r>
                    <w:r>
                      <w:rPr>
                        <w:rFonts w:ascii="Times New Roman" w:hAnsi="Times New Roman" w:eastAsia="Times New Roman" w:cs="Times New Roman"/>
                        <w:b w:val="0"/>
                        <w:bCs w:val="0"/>
                        <w:color w:val="000000"/>
                        <w:spacing w:val="0"/>
                        <w:w w:val="100"/>
                        <w:position w:val="0"/>
                        <w:sz w:val="18"/>
                        <w:szCs w:val="18"/>
                        <w:lang w:val="zh-TW" w:eastAsia="zh-TW" w:bidi="zh-TW"/>
                      </w:rP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1151255</wp:posOffset>
              </wp:positionH>
              <wp:positionV relativeFrom="page">
                <wp:posOffset>9867265</wp:posOffset>
              </wp:positionV>
              <wp:extent cx="5154295" cy="113030"/>
              <wp:effectExtent l="0" t="0" r="0" b="0"/>
              <wp:wrapNone/>
              <wp:docPr id="203" name="Shape 203"/>
              <wp:cNvGraphicFramePr/>
              <a:graphic xmlns:a="http://schemas.openxmlformats.org/drawingml/2006/main">
                <a:graphicData uri="http://schemas.microsoft.com/office/word/2010/wordprocessingShape">
                  <wps:wsp>
                    <wps:cNvSpPr txBox="1"/>
                    <wps:spPr>
                      <a:xfrm>
                        <a:off x="0" y="0"/>
                        <a:ext cx="5154295" cy="113030"/>
                      </a:xfrm>
                      <a:prstGeom prst="rect">
                        <a:avLst/>
                      </a:prstGeom>
                      <a:noFill/>
                    </wps:spPr>
                    <wps:txbx>
                      <w:txbxContent>
                        <w:p>
                          <w:pPr>
                            <w:pStyle w:val="25"/>
                            <w:keepNext w:val="0"/>
                            <w:keepLines w:val="0"/>
                            <w:widowControl w:val="0"/>
                            <w:shd w:val="clear" w:color="auto" w:fill="auto"/>
                            <w:tabs>
                              <w:tab w:val="left" w:pos="7958"/>
                            </w:tabs>
                            <w:bidi w:val="0"/>
                            <w:spacing w:before="0" w:after="0" w:line="240" w:lineRule="auto"/>
                            <w:ind w:left="0" w:right="0" w:firstLine="0"/>
                            <w:jc w:val="left"/>
                            <w:rPr>
                              <w:sz w:val="18"/>
                              <w:szCs w:val="18"/>
                            </w:rPr>
                          </w:pPr>
                          <w:r>
                            <w:rPr>
                              <w:b w:val="0"/>
                              <w:bCs w:val="0"/>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b w:val="0"/>
                              <w:bCs w:val="0"/>
                              <w:color w:val="000000"/>
                              <w:spacing w:val="0"/>
                              <w:w w:val="100"/>
                              <w:position w:val="0"/>
                              <w:sz w:val="18"/>
                              <w:szCs w:val="18"/>
                              <w:lang w:val="zh-TW" w:eastAsia="zh-TW" w:bidi="zh-TW"/>
                            </w:rPr>
                            <w:t>518</w:t>
                          </w:r>
                          <w:r>
                            <w:rPr>
                              <w:b w:val="0"/>
                              <w:bCs w:val="0"/>
                              <w:color w:val="000000"/>
                              <w:spacing w:val="0"/>
                              <w:w w:val="100"/>
                              <w:position w:val="0"/>
                              <w:sz w:val="17"/>
                              <w:szCs w:val="17"/>
                              <w:lang w:val="zh-TW" w:eastAsia="zh-TW" w:bidi="zh-TW"/>
                            </w:rPr>
                            <w:t>号</w:t>
                          </w:r>
                          <w:r>
                            <w:rPr>
                              <w:rFonts w:ascii="Times New Roman" w:hAnsi="Times New Roman" w:eastAsia="Times New Roman" w:cs="Times New Roman"/>
                              <w:b w:val="0"/>
                              <w:bCs w:val="0"/>
                              <w:color w:val="000000"/>
                              <w:spacing w:val="0"/>
                              <w:w w:val="100"/>
                              <w:position w:val="0"/>
                              <w:sz w:val="18"/>
                              <w:szCs w:val="18"/>
                              <w:lang w:val="zh-TW" w:eastAsia="zh-TW" w:bidi="zh-TW"/>
                            </w:rPr>
                            <w:t>3</w:t>
                          </w:r>
                          <w:r>
                            <w:rPr>
                              <w:b w:val="0"/>
                              <w:bCs w:val="0"/>
                              <w:color w:val="000000"/>
                              <w:spacing w:val="0"/>
                              <w:w w:val="100"/>
                              <w:position w:val="0"/>
                              <w:sz w:val="17"/>
                              <w:szCs w:val="17"/>
                              <w:lang w:val="zh-TW" w:eastAsia="zh-TW" w:bidi="zh-TW"/>
                            </w:rPr>
                            <w:t>幢</w:t>
                          </w:r>
                          <w:r>
                            <w:rPr>
                              <w:rFonts w:ascii="Times New Roman" w:hAnsi="Times New Roman" w:eastAsia="Times New Roman" w:cs="Times New Roman"/>
                              <w:b w:val="0"/>
                              <w:bCs w:val="0"/>
                              <w:color w:val="000000"/>
                              <w:spacing w:val="0"/>
                              <w:w w:val="100"/>
                              <w:position w:val="0"/>
                              <w:sz w:val="18"/>
                              <w:szCs w:val="18"/>
                              <w:lang w:val="zh-TW" w:eastAsia="zh-TW" w:bidi="zh-TW"/>
                            </w:rPr>
                            <w:t>4</w:t>
                          </w:r>
                          <w:r>
                            <w:rPr>
                              <w:b w:val="0"/>
                              <w:bCs w:val="0"/>
                              <w:color w:val="000000"/>
                              <w:spacing w:val="0"/>
                              <w:w w:val="100"/>
                              <w:position w:val="0"/>
                              <w:sz w:val="17"/>
                              <w:szCs w:val="17"/>
                              <w:lang w:val="zh-TW" w:eastAsia="zh-TW" w:bidi="zh-TW"/>
                            </w:rPr>
                            <w:t>层电话：</w:t>
                          </w:r>
                          <w:r>
                            <w:rPr>
                              <w:rFonts w:ascii="Times New Roman" w:hAnsi="Times New Roman" w:eastAsia="Times New Roman" w:cs="Times New Roman"/>
                              <w:b w:val="0"/>
                              <w:bCs w:val="0"/>
                              <w:color w:val="000000"/>
                              <w:spacing w:val="0"/>
                              <w:w w:val="100"/>
                              <w:position w:val="0"/>
                              <w:sz w:val="18"/>
                              <w:szCs w:val="18"/>
                              <w:lang w:val="en-US" w:eastAsia="en-US" w:bidi="en-US"/>
                            </w:rPr>
                            <w:t xml:space="preserve">0871-63182502 </w:t>
                          </w:r>
                          <w:r>
                            <w:rPr>
                              <w:b w:val="0"/>
                              <w:bCs w:val="0"/>
                              <w:color w:val="000000"/>
                              <w:spacing w:val="0"/>
                              <w:w w:val="100"/>
                              <w:position w:val="0"/>
                              <w:sz w:val="17"/>
                              <w:szCs w:val="17"/>
                              <w:lang w:val="zh-TW" w:eastAsia="zh-TW" w:bidi="zh-TW"/>
                            </w:rPr>
                            <w:t>传真：</w:t>
                          </w:r>
                          <w:r>
                            <w:rPr>
                              <w:rFonts w:ascii="Times New Roman" w:hAnsi="Times New Roman" w:eastAsia="Times New Roman" w:cs="Times New Roman"/>
                              <w:b w:val="0"/>
                              <w:bCs w:val="0"/>
                              <w:color w:val="000000"/>
                              <w:spacing w:val="0"/>
                              <w:w w:val="100"/>
                              <w:position w:val="0"/>
                              <w:sz w:val="18"/>
                              <w:szCs w:val="18"/>
                              <w:lang w:val="en-US" w:eastAsia="en-US" w:bidi="en-US"/>
                            </w:rPr>
                            <w:t>0871-64195019</w:t>
                          </w:r>
                          <w:r>
                            <w:rPr>
                              <w:rFonts w:ascii="Times New Roman" w:hAnsi="Times New Roman" w:eastAsia="Times New Roman" w:cs="Times New Roman"/>
                              <w:b w:val="0"/>
                              <w:bCs w:val="0"/>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b w:val="0"/>
                              <w:bCs w:val="0"/>
                              <w:color w:val="000000"/>
                              <w:spacing w:val="0"/>
                              <w:w w:val="100"/>
                              <w:position w:val="0"/>
                              <w:sz w:val="18"/>
                              <w:szCs w:val="18"/>
                              <w:lang w:val="zh-TW" w:eastAsia="zh-TW" w:bidi="zh-TW"/>
                            </w:rPr>
                            <w:t>#</w:t>
                          </w:r>
                          <w:r>
                            <w:rPr>
                              <w:rFonts w:ascii="Times New Roman" w:hAnsi="Times New Roman" w:eastAsia="Times New Roman" w:cs="Times New Roman"/>
                              <w:b w:val="0"/>
                              <w:bCs w:val="0"/>
                              <w:color w:val="000000"/>
                              <w:spacing w:val="0"/>
                              <w:w w:val="100"/>
                              <w:position w:val="0"/>
                              <w:sz w:val="18"/>
                              <w:szCs w:val="18"/>
                              <w:lang w:val="zh-TW" w:eastAsia="zh-TW" w:bidi="zh-TW"/>
                            </w:rPr>
                            <w:fldChar w:fldCharType="end"/>
                          </w:r>
                        </w:p>
                      </w:txbxContent>
                    </wps:txbx>
                    <wps:bodyPr lIns="0" tIns="0" rIns="0" bIns="0">
                      <a:spAutoFit/>
                    </wps:bodyPr>
                  </wps:wsp>
                </a:graphicData>
              </a:graphic>
            </wp:anchor>
          </w:drawing>
        </mc:Choice>
        <mc:Fallback>
          <w:pict>
            <v:shape id="Shape 203" o:spid="_x0000_s1026" o:spt="202" type="#_x0000_t202" style="position:absolute;left:0pt;margin-left:90.65pt;margin-top:776.95pt;height:8.9pt;width:405.85pt;mso-position-horizontal-relative:page;mso-position-vertical-relative:page;z-index:-440400896;mso-width-relative:page;mso-height-relative:page;" filled="f" stroked="f" coordsize="21600,21600" o:gfxdata="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nxqSbZAAAADQEAAA8AAAAAAAAAAQAgAAAAIgAAAGRycy9kb3du&#10;cmV2LnhtbFBLAQIUABQAAAAIAIdO4kABxwOyjAEAABoDAAAOAAAAAAAAAAEAIAAAACgBAABkcnMv&#10;ZTJvRG9jLnhtbFBLBQYAAAAABgAGAFkBAAAmBQAAAAA=&#10;">
              <v:fill on="f" focussize="0,0"/>
              <v:stroke on="f"/>
              <v:imagedata o:title=""/>
              <o:lock v:ext="edit" aspectratio="f"/>
              <v:textbox inset="0mm,0mm,0mm,0mm" style="mso-fit-shape-to-text:t;">
                <w:txbxContent>
                  <w:p>
                    <w:pPr>
                      <w:pStyle w:val="25"/>
                      <w:keepNext w:val="0"/>
                      <w:keepLines w:val="0"/>
                      <w:widowControl w:val="0"/>
                      <w:shd w:val="clear" w:color="auto" w:fill="auto"/>
                      <w:tabs>
                        <w:tab w:val="left" w:pos="7958"/>
                      </w:tabs>
                      <w:bidi w:val="0"/>
                      <w:spacing w:before="0" w:after="0" w:line="240" w:lineRule="auto"/>
                      <w:ind w:left="0" w:right="0" w:firstLine="0"/>
                      <w:jc w:val="left"/>
                      <w:rPr>
                        <w:sz w:val="18"/>
                        <w:szCs w:val="18"/>
                      </w:rPr>
                    </w:pPr>
                    <w:r>
                      <w:rPr>
                        <w:b w:val="0"/>
                        <w:bCs w:val="0"/>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b w:val="0"/>
                        <w:bCs w:val="0"/>
                        <w:color w:val="000000"/>
                        <w:spacing w:val="0"/>
                        <w:w w:val="100"/>
                        <w:position w:val="0"/>
                        <w:sz w:val="18"/>
                        <w:szCs w:val="18"/>
                        <w:lang w:val="zh-TW" w:eastAsia="zh-TW" w:bidi="zh-TW"/>
                      </w:rPr>
                      <w:t>518</w:t>
                    </w:r>
                    <w:r>
                      <w:rPr>
                        <w:b w:val="0"/>
                        <w:bCs w:val="0"/>
                        <w:color w:val="000000"/>
                        <w:spacing w:val="0"/>
                        <w:w w:val="100"/>
                        <w:position w:val="0"/>
                        <w:sz w:val="17"/>
                        <w:szCs w:val="17"/>
                        <w:lang w:val="zh-TW" w:eastAsia="zh-TW" w:bidi="zh-TW"/>
                      </w:rPr>
                      <w:t>号</w:t>
                    </w:r>
                    <w:r>
                      <w:rPr>
                        <w:rFonts w:ascii="Times New Roman" w:hAnsi="Times New Roman" w:eastAsia="Times New Roman" w:cs="Times New Roman"/>
                        <w:b w:val="0"/>
                        <w:bCs w:val="0"/>
                        <w:color w:val="000000"/>
                        <w:spacing w:val="0"/>
                        <w:w w:val="100"/>
                        <w:position w:val="0"/>
                        <w:sz w:val="18"/>
                        <w:szCs w:val="18"/>
                        <w:lang w:val="zh-TW" w:eastAsia="zh-TW" w:bidi="zh-TW"/>
                      </w:rPr>
                      <w:t>3</w:t>
                    </w:r>
                    <w:r>
                      <w:rPr>
                        <w:b w:val="0"/>
                        <w:bCs w:val="0"/>
                        <w:color w:val="000000"/>
                        <w:spacing w:val="0"/>
                        <w:w w:val="100"/>
                        <w:position w:val="0"/>
                        <w:sz w:val="17"/>
                        <w:szCs w:val="17"/>
                        <w:lang w:val="zh-TW" w:eastAsia="zh-TW" w:bidi="zh-TW"/>
                      </w:rPr>
                      <w:t>幢</w:t>
                    </w:r>
                    <w:r>
                      <w:rPr>
                        <w:rFonts w:ascii="Times New Roman" w:hAnsi="Times New Roman" w:eastAsia="Times New Roman" w:cs="Times New Roman"/>
                        <w:b w:val="0"/>
                        <w:bCs w:val="0"/>
                        <w:color w:val="000000"/>
                        <w:spacing w:val="0"/>
                        <w:w w:val="100"/>
                        <w:position w:val="0"/>
                        <w:sz w:val="18"/>
                        <w:szCs w:val="18"/>
                        <w:lang w:val="zh-TW" w:eastAsia="zh-TW" w:bidi="zh-TW"/>
                      </w:rPr>
                      <w:t>4</w:t>
                    </w:r>
                    <w:r>
                      <w:rPr>
                        <w:b w:val="0"/>
                        <w:bCs w:val="0"/>
                        <w:color w:val="000000"/>
                        <w:spacing w:val="0"/>
                        <w:w w:val="100"/>
                        <w:position w:val="0"/>
                        <w:sz w:val="17"/>
                        <w:szCs w:val="17"/>
                        <w:lang w:val="zh-TW" w:eastAsia="zh-TW" w:bidi="zh-TW"/>
                      </w:rPr>
                      <w:t>层电话：</w:t>
                    </w:r>
                    <w:r>
                      <w:rPr>
                        <w:rFonts w:ascii="Times New Roman" w:hAnsi="Times New Roman" w:eastAsia="Times New Roman" w:cs="Times New Roman"/>
                        <w:b w:val="0"/>
                        <w:bCs w:val="0"/>
                        <w:color w:val="000000"/>
                        <w:spacing w:val="0"/>
                        <w:w w:val="100"/>
                        <w:position w:val="0"/>
                        <w:sz w:val="18"/>
                        <w:szCs w:val="18"/>
                        <w:lang w:val="en-US" w:eastAsia="en-US" w:bidi="en-US"/>
                      </w:rPr>
                      <w:t xml:space="preserve">0871-63182502 </w:t>
                    </w:r>
                    <w:r>
                      <w:rPr>
                        <w:b w:val="0"/>
                        <w:bCs w:val="0"/>
                        <w:color w:val="000000"/>
                        <w:spacing w:val="0"/>
                        <w:w w:val="100"/>
                        <w:position w:val="0"/>
                        <w:sz w:val="17"/>
                        <w:szCs w:val="17"/>
                        <w:lang w:val="zh-TW" w:eastAsia="zh-TW" w:bidi="zh-TW"/>
                      </w:rPr>
                      <w:t>传真：</w:t>
                    </w:r>
                    <w:r>
                      <w:rPr>
                        <w:rFonts w:ascii="Times New Roman" w:hAnsi="Times New Roman" w:eastAsia="Times New Roman" w:cs="Times New Roman"/>
                        <w:b w:val="0"/>
                        <w:bCs w:val="0"/>
                        <w:color w:val="000000"/>
                        <w:spacing w:val="0"/>
                        <w:w w:val="100"/>
                        <w:position w:val="0"/>
                        <w:sz w:val="18"/>
                        <w:szCs w:val="18"/>
                        <w:lang w:val="en-US" w:eastAsia="en-US" w:bidi="en-US"/>
                      </w:rPr>
                      <w:t>0871-64195019</w:t>
                    </w:r>
                    <w:r>
                      <w:rPr>
                        <w:rFonts w:ascii="Times New Roman" w:hAnsi="Times New Roman" w:eastAsia="Times New Roman" w:cs="Times New Roman"/>
                        <w:b w:val="0"/>
                        <w:bCs w:val="0"/>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b w:val="0"/>
                        <w:bCs w:val="0"/>
                        <w:color w:val="000000"/>
                        <w:spacing w:val="0"/>
                        <w:w w:val="100"/>
                        <w:position w:val="0"/>
                        <w:sz w:val="18"/>
                        <w:szCs w:val="18"/>
                        <w:lang w:val="zh-TW" w:eastAsia="zh-TW" w:bidi="zh-TW"/>
                      </w:rPr>
                      <w:t>#</w:t>
                    </w:r>
                    <w:r>
                      <w:rPr>
                        <w:rFonts w:ascii="Times New Roman" w:hAnsi="Times New Roman" w:eastAsia="Times New Roman" w:cs="Times New Roman"/>
                        <w:b w:val="0"/>
                        <w:bCs w:val="0"/>
                        <w:color w:val="000000"/>
                        <w:spacing w:val="0"/>
                        <w:w w:val="100"/>
                        <w:position w:val="0"/>
                        <w:sz w:val="18"/>
                        <w:szCs w:val="18"/>
                        <w:lang w:val="zh-TW" w:eastAsia="zh-TW" w:bidi="zh-TW"/>
                      </w:rPr>
                      <w:fldChar w:fldCharType="end"/>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1152525</wp:posOffset>
              </wp:positionH>
              <wp:positionV relativeFrom="page">
                <wp:posOffset>9891395</wp:posOffset>
              </wp:positionV>
              <wp:extent cx="5099050" cy="106680"/>
              <wp:effectExtent l="0" t="0" r="0" b="0"/>
              <wp:wrapNone/>
              <wp:docPr id="205" name="Shape 205"/>
              <wp:cNvGraphicFramePr/>
              <a:graphic xmlns:a="http://schemas.openxmlformats.org/drawingml/2006/main">
                <a:graphicData uri="http://schemas.microsoft.com/office/word/2010/wordprocessingShape">
                  <wps:wsp>
                    <wps:cNvSpPr txBox="1"/>
                    <wps:spPr>
                      <a:xfrm>
                        <a:off x="0" y="0"/>
                        <a:ext cx="5099050" cy="106680"/>
                      </a:xfrm>
                      <a:prstGeom prst="rect">
                        <a:avLst/>
                      </a:prstGeom>
                      <a:noFill/>
                    </wps:spPr>
                    <wps:txbx>
                      <w:txbxContent>
                        <w:p>
                          <w:pPr>
                            <w:pStyle w:val="7"/>
                            <w:keepNext w:val="0"/>
                            <w:keepLines w:val="0"/>
                            <w:widowControl w:val="0"/>
                            <w:shd w:val="clear" w:color="auto" w:fill="auto"/>
                            <w:tabs>
                              <w:tab w:val="right" w:pos="8030"/>
                            </w:tabs>
                            <w:bidi w:val="0"/>
                            <w:spacing w:before="0" w:after="0" w:line="240" w:lineRule="auto"/>
                            <w:ind w:left="0" w:right="0" w:firstLine="0"/>
                            <w:jc w:val="left"/>
                            <w:rPr>
                              <w:sz w:val="18"/>
                              <w:szCs w:val="18"/>
                            </w:rPr>
                          </w:pPr>
                          <w:r>
                            <w:rPr>
                              <w:rFonts w:ascii="宋体" w:hAnsi="宋体" w:eastAsia="宋体" w:cs="宋体"/>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color w:val="000000"/>
                              <w:spacing w:val="0"/>
                              <w:w w:val="100"/>
                              <w:position w:val="0"/>
                              <w:sz w:val="18"/>
                              <w:szCs w:val="18"/>
                              <w:lang w:val="zh-TW" w:eastAsia="zh-TW" w:bidi="zh-TW"/>
                            </w:rPr>
                            <w:t>518</w:t>
                          </w:r>
                          <w:r>
                            <w:rPr>
                              <w:rFonts w:ascii="宋体" w:hAnsi="宋体" w:eastAsia="宋体" w:cs="宋体"/>
                              <w:color w:val="000000"/>
                              <w:spacing w:val="0"/>
                              <w:w w:val="100"/>
                              <w:position w:val="0"/>
                              <w:sz w:val="17"/>
                              <w:szCs w:val="17"/>
                              <w:lang w:val="zh-TW" w:eastAsia="zh-TW" w:bidi="zh-TW"/>
                            </w:rPr>
                            <w:t>号</w:t>
                          </w:r>
                          <w:r>
                            <w:rPr>
                              <w:rFonts w:ascii="Times New Roman" w:hAnsi="Times New Roman" w:eastAsia="Times New Roman" w:cs="Times New Roman"/>
                              <w:color w:val="000000"/>
                              <w:spacing w:val="0"/>
                              <w:w w:val="100"/>
                              <w:position w:val="0"/>
                              <w:sz w:val="18"/>
                              <w:szCs w:val="18"/>
                              <w:lang w:val="zh-TW" w:eastAsia="zh-TW" w:bidi="zh-TW"/>
                            </w:rPr>
                            <w:t>3</w:t>
                          </w:r>
                          <w:r>
                            <w:rPr>
                              <w:rFonts w:ascii="宋体" w:hAnsi="宋体" w:eastAsia="宋体" w:cs="宋体"/>
                              <w:color w:val="000000"/>
                              <w:spacing w:val="0"/>
                              <w:w w:val="100"/>
                              <w:position w:val="0"/>
                              <w:sz w:val="17"/>
                              <w:szCs w:val="17"/>
                              <w:lang w:val="zh-TW" w:eastAsia="zh-TW" w:bidi="zh-TW"/>
                            </w:rPr>
                            <w:t>幢</w:t>
                          </w:r>
                          <w:r>
                            <w:rPr>
                              <w:rFonts w:ascii="Times New Roman" w:hAnsi="Times New Roman" w:eastAsia="Times New Roman" w:cs="Times New Roman"/>
                              <w:color w:val="000000"/>
                              <w:spacing w:val="0"/>
                              <w:w w:val="100"/>
                              <w:position w:val="0"/>
                              <w:sz w:val="18"/>
                              <w:szCs w:val="18"/>
                              <w:lang w:val="zh-TW" w:eastAsia="zh-TW" w:bidi="zh-TW"/>
                            </w:rPr>
                            <w:t>4</w:t>
                          </w:r>
                          <w:r>
                            <w:rPr>
                              <w:rFonts w:ascii="宋体" w:hAnsi="宋体" w:eastAsia="宋体" w:cs="宋体"/>
                              <w:color w:val="000000"/>
                              <w:spacing w:val="0"/>
                              <w:w w:val="100"/>
                              <w:position w:val="0"/>
                              <w:sz w:val="17"/>
                              <w:szCs w:val="17"/>
                              <w:lang w:val="zh-TW" w:eastAsia="zh-TW" w:bidi="zh-TW"/>
                            </w:rPr>
                            <w:t>层电话：</w:t>
                          </w:r>
                          <w:r>
                            <w:rPr>
                              <w:rFonts w:ascii="Times New Roman" w:hAnsi="Times New Roman" w:eastAsia="Times New Roman" w:cs="Times New Roman"/>
                              <w:color w:val="000000"/>
                              <w:spacing w:val="0"/>
                              <w:w w:val="100"/>
                              <w:position w:val="0"/>
                              <w:sz w:val="18"/>
                              <w:szCs w:val="18"/>
                              <w:lang w:val="en-US" w:eastAsia="en-US" w:bidi="en-US"/>
                            </w:rPr>
                            <w:t xml:space="preserve">0871-63182502 </w:t>
                          </w:r>
                          <w:r>
                            <w:rPr>
                              <w:rFonts w:ascii="宋体" w:hAnsi="宋体" w:eastAsia="宋体" w:cs="宋体"/>
                              <w:color w:val="000000"/>
                              <w:spacing w:val="0"/>
                              <w:w w:val="100"/>
                              <w:position w:val="0"/>
                              <w:sz w:val="17"/>
                              <w:szCs w:val="17"/>
                              <w:lang w:val="zh-TW" w:eastAsia="zh-TW" w:bidi="zh-TW"/>
                            </w:rPr>
                            <w:t>传真：</w:t>
                          </w:r>
                          <w:r>
                            <w:rPr>
                              <w:rFonts w:ascii="Times New Roman" w:hAnsi="Times New Roman" w:eastAsia="Times New Roman" w:cs="Times New Roman"/>
                              <w:color w:val="000000"/>
                              <w:spacing w:val="0"/>
                              <w:w w:val="100"/>
                              <w:position w:val="0"/>
                              <w:sz w:val="18"/>
                              <w:szCs w:val="18"/>
                              <w:lang w:val="en-US" w:eastAsia="en-US" w:bidi="en-US"/>
                            </w:rPr>
                            <w:t>0871-64195019</w:t>
                          </w:r>
                          <w:r>
                            <w:rPr>
                              <w:rFonts w:ascii="Times New Roman" w:hAnsi="Times New Roman" w:eastAsia="Times New Roman" w:cs="Times New Roman"/>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8"/>
                              <w:szCs w:val="18"/>
                              <w:lang w:val="zh-TW" w:eastAsia="zh-TW" w:bidi="zh-TW"/>
                            </w:rPr>
                            <w:t>#</w:t>
                          </w:r>
                          <w:r>
                            <w:rPr>
                              <w:rFonts w:ascii="Times New Roman" w:hAnsi="Times New Roman" w:eastAsia="Times New Roman" w:cs="Times New Roman"/>
                              <w:color w:val="000000"/>
                              <w:spacing w:val="0"/>
                              <w:w w:val="100"/>
                              <w:position w:val="0"/>
                              <w:sz w:val="18"/>
                              <w:szCs w:val="18"/>
                              <w:lang w:val="zh-TW" w:eastAsia="zh-TW" w:bidi="zh-TW"/>
                            </w:rPr>
                            <w:fldChar w:fldCharType="end"/>
                          </w:r>
                        </w:p>
                      </w:txbxContent>
                    </wps:txbx>
                    <wps:bodyPr lIns="0" tIns="0" rIns="0" bIns="0">
                      <a:spAutoFit/>
                    </wps:bodyPr>
                  </wps:wsp>
                </a:graphicData>
              </a:graphic>
            </wp:anchor>
          </w:drawing>
        </mc:Choice>
        <mc:Fallback>
          <w:pict>
            <v:shape id="Shape 205" o:spid="_x0000_s1026" o:spt="202" type="#_x0000_t202" style="position:absolute;left:0pt;margin-left:90.75pt;margin-top:778.85pt;height:8.4pt;width:401.5pt;mso-position-horizontal-relative:page;mso-position-vertical-relative:page;z-index:-440400896;mso-width-relative:page;mso-height-relative:page;" filled="f" stroked="f" coordsize="21600,21600" o:gfxdata="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HmV7ttYAAAANAQAADwAAAAAAAAABACAAAAAiAAAAZHJzL2Rvd25yZXYueG1s&#10;UEsBAhQAFAAAAAgAh07iQA2zXkyIAQAAGgMAAA4AAAAAAAAAAQAgAAAAJQEAAGRycy9lMm9Eb2Mu&#10;eG1sUEsFBgAAAAAGAAYAWQEAAB8FAAAAAA==&#10;">
              <v:fill on="f" focussize="0,0"/>
              <v:stroke on="f"/>
              <v:imagedata o:title=""/>
              <o:lock v:ext="edit" aspectratio="f"/>
              <v:textbox inset="0mm,0mm,0mm,0mm" style="mso-fit-shape-to-text:t;">
                <w:txbxContent>
                  <w:p>
                    <w:pPr>
                      <w:pStyle w:val="7"/>
                      <w:keepNext w:val="0"/>
                      <w:keepLines w:val="0"/>
                      <w:widowControl w:val="0"/>
                      <w:shd w:val="clear" w:color="auto" w:fill="auto"/>
                      <w:tabs>
                        <w:tab w:val="right" w:pos="8030"/>
                      </w:tabs>
                      <w:bidi w:val="0"/>
                      <w:spacing w:before="0" w:after="0" w:line="240" w:lineRule="auto"/>
                      <w:ind w:left="0" w:right="0" w:firstLine="0"/>
                      <w:jc w:val="left"/>
                      <w:rPr>
                        <w:sz w:val="18"/>
                        <w:szCs w:val="18"/>
                      </w:rPr>
                    </w:pPr>
                    <w:r>
                      <w:rPr>
                        <w:rFonts w:ascii="宋体" w:hAnsi="宋体" w:eastAsia="宋体" w:cs="宋体"/>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color w:val="000000"/>
                        <w:spacing w:val="0"/>
                        <w:w w:val="100"/>
                        <w:position w:val="0"/>
                        <w:sz w:val="18"/>
                        <w:szCs w:val="18"/>
                        <w:lang w:val="zh-TW" w:eastAsia="zh-TW" w:bidi="zh-TW"/>
                      </w:rPr>
                      <w:t>518</w:t>
                    </w:r>
                    <w:r>
                      <w:rPr>
                        <w:rFonts w:ascii="宋体" w:hAnsi="宋体" w:eastAsia="宋体" w:cs="宋体"/>
                        <w:color w:val="000000"/>
                        <w:spacing w:val="0"/>
                        <w:w w:val="100"/>
                        <w:position w:val="0"/>
                        <w:sz w:val="17"/>
                        <w:szCs w:val="17"/>
                        <w:lang w:val="zh-TW" w:eastAsia="zh-TW" w:bidi="zh-TW"/>
                      </w:rPr>
                      <w:t>号</w:t>
                    </w:r>
                    <w:r>
                      <w:rPr>
                        <w:rFonts w:ascii="Times New Roman" w:hAnsi="Times New Roman" w:eastAsia="Times New Roman" w:cs="Times New Roman"/>
                        <w:color w:val="000000"/>
                        <w:spacing w:val="0"/>
                        <w:w w:val="100"/>
                        <w:position w:val="0"/>
                        <w:sz w:val="18"/>
                        <w:szCs w:val="18"/>
                        <w:lang w:val="zh-TW" w:eastAsia="zh-TW" w:bidi="zh-TW"/>
                      </w:rPr>
                      <w:t>3</w:t>
                    </w:r>
                    <w:r>
                      <w:rPr>
                        <w:rFonts w:ascii="宋体" w:hAnsi="宋体" w:eastAsia="宋体" w:cs="宋体"/>
                        <w:color w:val="000000"/>
                        <w:spacing w:val="0"/>
                        <w:w w:val="100"/>
                        <w:position w:val="0"/>
                        <w:sz w:val="17"/>
                        <w:szCs w:val="17"/>
                        <w:lang w:val="zh-TW" w:eastAsia="zh-TW" w:bidi="zh-TW"/>
                      </w:rPr>
                      <w:t>幢</w:t>
                    </w:r>
                    <w:r>
                      <w:rPr>
                        <w:rFonts w:ascii="Times New Roman" w:hAnsi="Times New Roman" w:eastAsia="Times New Roman" w:cs="Times New Roman"/>
                        <w:color w:val="000000"/>
                        <w:spacing w:val="0"/>
                        <w:w w:val="100"/>
                        <w:position w:val="0"/>
                        <w:sz w:val="18"/>
                        <w:szCs w:val="18"/>
                        <w:lang w:val="zh-TW" w:eastAsia="zh-TW" w:bidi="zh-TW"/>
                      </w:rPr>
                      <w:t>4</w:t>
                    </w:r>
                    <w:r>
                      <w:rPr>
                        <w:rFonts w:ascii="宋体" w:hAnsi="宋体" w:eastAsia="宋体" w:cs="宋体"/>
                        <w:color w:val="000000"/>
                        <w:spacing w:val="0"/>
                        <w:w w:val="100"/>
                        <w:position w:val="0"/>
                        <w:sz w:val="17"/>
                        <w:szCs w:val="17"/>
                        <w:lang w:val="zh-TW" w:eastAsia="zh-TW" w:bidi="zh-TW"/>
                      </w:rPr>
                      <w:t>层电话：</w:t>
                    </w:r>
                    <w:r>
                      <w:rPr>
                        <w:rFonts w:ascii="Times New Roman" w:hAnsi="Times New Roman" w:eastAsia="Times New Roman" w:cs="Times New Roman"/>
                        <w:color w:val="000000"/>
                        <w:spacing w:val="0"/>
                        <w:w w:val="100"/>
                        <w:position w:val="0"/>
                        <w:sz w:val="18"/>
                        <w:szCs w:val="18"/>
                        <w:lang w:val="en-US" w:eastAsia="en-US" w:bidi="en-US"/>
                      </w:rPr>
                      <w:t xml:space="preserve">0871-63182502 </w:t>
                    </w:r>
                    <w:r>
                      <w:rPr>
                        <w:rFonts w:ascii="宋体" w:hAnsi="宋体" w:eastAsia="宋体" w:cs="宋体"/>
                        <w:color w:val="000000"/>
                        <w:spacing w:val="0"/>
                        <w:w w:val="100"/>
                        <w:position w:val="0"/>
                        <w:sz w:val="17"/>
                        <w:szCs w:val="17"/>
                        <w:lang w:val="zh-TW" w:eastAsia="zh-TW" w:bidi="zh-TW"/>
                      </w:rPr>
                      <w:t>传真：</w:t>
                    </w:r>
                    <w:r>
                      <w:rPr>
                        <w:rFonts w:ascii="Times New Roman" w:hAnsi="Times New Roman" w:eastAsia="Times New Roman" w:cs="Times New Roman"/>
                        <w:color w:val="000000"/>
                        <w:spacing w:val="0"/>
                        <w:w w:val="100"/>
                        <w:position w:val="0"/>
                        <w:sz w:val="18"/>
                        <w:szCs w:val="18"/>
                        <w:lang w:val="en-US" w:eastAsia="en-US" w:bidi="en-US"/>
                      </w:rPr>
                      <w:t>0871-64195019</w:t>
                    </w:r>
                    <w:r>
                      <w:rPr>
                        <w:rFonts w:ascii="Times New Roman" w:hAnsi="Times New Roman" w:eastAsia="Times New Roman" w:cs="Times New Roman"/>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8"/>
                        <w:szCs w:val="18"/>
                        <w:lang w:val="zh-TW" w:eastAsia="zh-TW" w:bidi="zh-TW"/>
                      </w:rPr>
                      <w:t>#</w:t>
                    </w:r>
                    <w:r>
                      <w:rPr>
                        <w:rFonts w:ascii="Times New Roman" w:hAnsi="Times New Roman" w:eastAsia="Times New Roman" w:cs="Times New Roman"/>
                        <w:color w:val="000000"/>
                        <w:spacing w:val="0"/>
                        <w:w w:val="100"/>
                        <w:position w:val="0"/>
                        <w:sz w:val="18"/>
                        <w:szCs w:val="18"/>
                        <w:lang w:val="zh-TW" w:eastAsia="zh-TW" w:bidi="zh-TW"/>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1146175</wp:posOffset>
              </wp:positionH>
              <wp:positionV relativeFrom="page">
                <wp:posOffset>9893300</wp:posOffset>
              </wp:positionV>
              <wp:extent cx="5157470" cy="109855"/>
              <wp:effectExtent l="0" t="0" r="0" b="0"/>
              <wp:wrapNone/>
              <wp:docPr id="23" name="Shape 23"/>
              <wp:cNvGraphicFramePr/>
              <a:graphic xmlns:a="http://schemas.openxmlformats.org/drawingml/2006/main">
                <a:graphicData uri="http://schemas.microsoft.com/office/word/2010/wordprocessingShape">
                  <wps:wsp>
                    <wps:cNvSpPr txBox="1"/>
                    <wps:spPr>
                      <a:xfrm>
                        <a:off x="0" y="0"/>
                        <a:ext cx="5157470" cy="109855"/>
                      </a:xfrm>
                      <a:prstGeom prst="rect">
                        <a:avLst/>
                      </a:prstGeom>
                      <a:noFill/>
                    </wps:spPr>
                    <wps:txbx>
                      <w:txbxContent>
                        <w:p>
                          <w:pPr>
                            <w:pStyle w:val="7"/>
                            <w:keepNext w:val="0"/>
                            <w:keepLines w:val="0"/>
                            <w:widowControl w:val="0"/>
                            <w:shd w:val="clear" w:color="auto" w:fill="auto"/>
                            <w:tabs>
                              <w:tab w:val="right" w:pos="8122"/>
                            </w:tabs>
                            <w:bidi w:val="0"/>
                            <w:spacing w:before="0" w:after="0" w:line="240" w:lineRule="auto"/>
                            <w:ind w:left="0" w:right="0" w:firstLine="0"/>
                            <w:jc w:val="left"/>
                            <w:rPr>
                              <w:sz w:val="18"/>
                              <w:szCs w:val="18"/>
                            </w:rPr>
                          </w:pPr>
                          <w:r>
                            <w:rPr>
                              <w:rFonts w:ascii="宋体" w:hAnsi="宋体" w:eastAsia="宋体" w:cs="宋体"/>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color w:val="000000"/>
                              <w:spacing w:val="0"/>
                              <w:w w:val="100"/>
                              <w:position w:val="0"/>
                              <w:sz w:val="18"/>
                              <w:szCs w:val="18"/>
                              <w:lang w:val="zh-TW" w:eastAsia="zh-TW" w:bidi="zh-TW"/>
                            </w:rPr>
                            <w:t>518</w:t>
                          </w:r>
                          <w:r>
                            <w:rPr>
                              <w:rFonts w:ascii="宋体" w:hAnsi="宋体" w:eastAsia="宋体" w:cs="宋体"/>
                              <w:color w:val="000000"/>
                              <w:spacing w:val="0"/>
                              <w:w w:val="100"/>
                              <w:position w:val="0"/>
                              <w:sz w:val="17"/>
                              <w:szCs w:val="17"/>
                              <w:lang w:val="zh-TW" w:eastAsia="zh-TW" w:bidi="zh-TW"/>
                            </w:rPr>
                            <w:t>号</w:t>
                          </w:r>
                          <w:r>
                            <w:rPr>
                              <w:rFonts w:ascii="Times New Roman" w:hAnsi="Times New Roman" w:eastAsia="Times New Roman" w:cs="Times New Roman"/>
                              <w:color w:val="000000"/>
                              <w:spacing w:val="0"/>
                              <w:w w:val="100"/>
                              <w:position w:val="0"/>
                              <w:sz w:val="18"/>
                              <w:szCs w:val="18"/>
                              <w:lang w:val="zh-TW" w:eastAsia="zh-TW" w:bidi="zh-TW"/>
                            </w:rPr>
                            <w:t>3</w:t>
                          </w:r>
                          <w:r>
                            <w:rPr>
                              <w:rFonts w:ascii="宋体" w:hAnsi="宋体" w:eastAsia="宋体" w:cs="宋体"/>
                              <w:color w:val="000000"/>
                              <w:spacing w:val="0"/>
                              <w:w w:val="100"/>
                              <w:position w:val="0"/>
                              <w:sz w:val="17"/>
                              <w:szCs w:val="17"/>
                              <w:lang w:val="zh-TW" w:eastAsia="zh-TW" w:bidi="zh-TW"/>
                            </w:rPr>
                            <w:t>幢</w:t>
                          </w:r>
                          <w:r>
                            <w:rPr>
                              <w:rFonts w:ascii="Times New Roman" w:hAnsi="Times New Roman" w:eastAsia="Times New Roman" w:cs="Times New Roman"/>
                              <w:color w:val="000000"/>
                              <w:spacing w:val="0"/>
                              <w:w w:val="100"/>
                              <w:position w:val="0"/>
                              <w:sz w:val="18"/>
                              <w:szCs w:val="18"/>
                              <w:lang w:val="zh-TW" w:eastAsia="zh-TW" w:bidi="zh-TW"/>
                            </w:rPr>
                            <w:t>4</w:t>
                          </w:r>
                          <w:r>
                            <w:rPr>
                              <w:rFonts w:ascii="宋体" w:hAnsi="宋体" w:eastAsia="宋体" w:cs="宋体"/>
                              <w:color w:val="000000"/>
                              <w:spacing w:val="0"/>
                              <w:w w:val="100"/>
                              <w:position w:val="0"/>
                              <w:sz w:val="17"/>
                              <w:szCs w:val="17"/>
                              <w:lang w:val="zh-TW" w:eastAsia="zh-TW" w:bidi="zh-TW"/>
                            </w:rPr>
                            <w:t>层电话：</w:t>
                          </w:r>
                          <w:r>
                            <w:rPr>
                              <w:rFonts w:ascii="Times New Roman" w:hAnsi="Times New Roman" w:eastAsia="Times New Roman" w:cs="Times New Roman"/>
                              <w:color w:val="000000"/>
                              <w:spacing w:val="0"/>
                              <w:w w:val="100"/>
                              <w:position w:val="0"/>
                              <w:sz w:val="18"/>
                              <w:szCs w:val="18"/>
                              <w:lang w:val="en-US" w:eastAsia="en-US" w:bidi="en-US"/>
                            </w:rPr>
                            <w:t xml:space="preserve">0871-63182502 </w:t>
                          </w:r>
                          <w:r>
                            <w:rPr>
                              <w:rFonts w:ascii="宋体" w:hAnsi="宋体" w:eastAsia="宋体" w:cs="宋体"/>
                              <w:color w:val="000000"/>
                              <w:spacing w:val="0"/>
                              <w:w w:val="100"/>
                              <w:position w:val="0"/>
                              <w:sz w:val="17"/>
                              <w:szCs w:val="17"/>
                              <w:lang w:val="zh-TW" w:eastAsia="zh-TW" w:bidi="zh-TW"/>
                            </w:rPr>
                            <w:t>传真：</w:t>
                          </w:r>
                          <w:r>
                            <w:rPr>
                              <w:rFonts w:ascii="Times New Roman" w:hAnsi="Times New Roman" w:eastAsia="Times New Roman" w:cs="Times New Roman"/>
                              <w:color w:val="000000"/>
                              <w:spacing w:val="0"/>
                              <w:w w:val="100"/>
                              <w:position w:val="0"/>
                              <w:sz w:val="18"/>
                              <w:szCs w:val="18"/>
                              <w:lang w:val="en-US" w:eastAsia="en-US" w:bidi="en-US"/>
                            </w:rPr>
                            <w:t>0871-64195019</w:t>
                          </w:r>
                          <w:r>
                            <w:rPr>
                              <w:rFonts w:ascii="Times New Roman" w:hAnsi="Times New Roman" w:eastAsia="Times New Roman" w:cs="Times New Roman"/>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8"/>
                              <w:szCs w:val="18"/>
                              <w:lang w:val="zh-TW" w:eastAsia="zh-TW" w:bidi="zh-TW"/>
                            </w:rPr>
                            <w:t>#</w:t>
                          </w:r>
                          <w:r>
                            <w:rPr>
                              <w:rFonts w:ascii="Times New Roman" w:hAnsi="Times New Roman" w:eastAsia="Times New Roman" w:cs="Times New Roman"/>
                              <w:color w:val="000000"/>
                              <w:spacing w:val="0"/>
                              <w:w w:val="100"/>
                              <w:position w:val="0"/>
                              <w:sz w:val="18"/>
                              <w:szCs w:val="18"/>
                              <w:lang w:val="zh-TW" w:eastAsia="zh-TW" w:bidi="zh-TW"/>
                            </w:rPr>
                            <w:fldChar w:fldCharType="end"/>
                          </w:r>
                        </w:p>
                      </w:txbxContent>
                    </wps:txbx>
                    <wps:bodyPr lIns="0" tIns="0" rIns="0" bIns="0">
                      <a:spAutoFit/>
                    </wps:bodyPr>
                  </wps:wsp>
                </a:graphicData>
              </a:graphic>
            </wp:anchor>
          </w:drawing>
        </mc:Choice>
        <mc:Fallback>
          <w:pict>
            <v:shape id="Shape 23" o:spid="_x0000_s1026" o:spt="202" type="#_x0000_t202" style="position:absolute;left:0pt;margin-left:90.25pt;margin-top:779pt;height:8.65pt;width:406.1pt;mso-position-horizontal-relative:page;mso-position-vertical-relative:page;z-index:-440400896;mso-width-relative:page;mso-height-relative:page;" filled="f" stroked="f" coordsize="21600,21600" o:gfxdata="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BI9H+92AAAAA0BAAAPAAAAAAAAAAEAIAAAACIAAABkcnMvZG93bnJl&#10;di54bWxQSwECFAAUAAAACACHTuJA+GWl44sBAAAYAwAADgAAAAAAAAABACAAAAAnAQAAZHJzL2Uy&#10;b0RvYy54bWxQSwUGAAAAAAYABgBZAQAAJAUAAAAA&#10;">
              <v:fill on="f" focussize="0,0"/>
              <v:stroke on="f"/>
              <v:imagedata o:title=""/>
              <o:lock v:ext="edit" aspectratio="f"/>
              <v:textbox inset="0mm,0mm,0mm,0mm" style="mso-fit-shape-to-text:t;">
                <w:txbxContent>
                  <w:p>
                    <w:pPr>
                      <w:pStyle w:val="7"/>
                      <w:keepNext w:val="0"/>
                      <w:keepLines w:val="0"/>
                      <w:widowControl w:val="0"/>
                      <w:shd w:val="clear" w:color="auto" w:fill="auto"/>
                      <w:tabs>
                        <w:tab w:val="right" w:pos="8122"/>
                      </w:tabs>
                      <w:bidi w:val="0"/>
                      <w:spacing w:before="0" w:after="0" w:line="240" w:lineRule="auto"/>
                      <w:ind w:left="0" w:right="0" w:firstLine="0"/>
                      <w:jc w:val="left"/>
                      <w:rPr>
                        <w:sz w:val="18"/>
                        <w:szCs w:val="18"/>
                      </w:rPr>
                    </w:pPr>
                    <w:r>
                      <w:rPr>
                        <w:rFonts w:ascii="宋体" w:hAnsi="宋体" w:eastAsia="宋体" w:cs="宋体"/>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color w:val="000000"/>
                        <w:spacing w:val="0"/>
                        <w:w w:val="100"/>
                        <w:position w:val="0"/>
                        <w:sz w:val="18"/>
                        <w:szCs w:val="18"/>
                        <w:lang w:val="zh-TW" w:eastAsia="zh-TW" w:bidi="zh-TW"/>
                      </w:rPr>
                      <w:t>518</w:t>
                    </w:r>
                    <w:r>
                      <w:rPr>
                        <w:rFonts w:ascii="宋体" w:hAnsi="宋体" w:eastAsia="宋体" w:cs="宋体"/>
                        <w:color w:val="000000"/>
                        <w:spacing w:val="0"/>
                        <w:w w:val="100"/>
                        <w:position w:val="0"/>
                        <w:sz w:val="17"/>
                        <w:szCs w:val="17"/>
                        <w:lang w:val="zh-TW" w:eastAsia="zh-TW" w:bidi="zh-TW"/>
                      </w:rPr>
                      <w:t>号</w:t>
                    </w:r>
                    <w:r>
                      <w:rPr>
                        <w:rFonts w:ascii="Times New Roman" w:hAnsi="Times New Roman" w:eastAsia="Times New Roman" w:cs="Times New Roman"/>
                        <w:color w:val="000000"/>
                        <w:spacing w:val="0"/>
                        <w:w w:val="100"/>
                        <w:position w:val="0"/>
                        <w:sz w:val="18"/>
                        <w:szCs w:val="18"/>
                        <w:lang w:val="zh-TW" w:eastAsia="zh-TW" w:bidi="zh-TW"/>
                      </w:rPr>
                      <w:t>3</w:t>
                    </w:r>
                    <w:r>
                      <w:rPr>
                        <w:rFonts w:ascii="宋体" w:hAnsi="宋体" w:eastAsia="宋体" w:cs="宋体"/>
                        <w:color w:val="000000"/>
                        <w:spacing w:val="0"/>
                        <w:w w:val="100"/>
                        <w:position w:val="0"/>
                        <w:sz w:val="17"/>
                        <w:szCs w:val="17"/>
                        <w:lang w:val="zh-TW" w:eastAsia="zh-TW" w:bidi="zh-TW"/>
                      </w:rPr>
                      <w:t>幢</w:t>
                    </w:r>
                    <w:r>
                      <w:rPr>
                        <w:rFonts w:ascii="Times New Roman" w:hAnsi="Times New Roman" w:eastAsia="Times New Roman" w:cs="Times New Roman"/>
                        <w:color w:val="000000"/>
                        <w:spacing w:val="0"/>
                        <w:w w:val="100"/>
                        <w:position w:val="0"/>
                        <w:sz w:val="18"/>
                        <w:szCs w:val="18"/>
                        <w:lang w:val="zh-TW" w:eastAsia="zh-TW" w:bidi="zh-TW"/>
                      </w:rPr>
                      <w:t>4</w:t>
                    </w:r>
                    <w:r>
                      <w:rPr>
                        <w:rFonts w:ascii="宋体" w:hAnsi="宋体" w:eastAsia="宋体" w:cs="宋体"/>
                        <w:color w:val="000000"/>
                        <w:spacing w:val="0"/>
                        <w:w w:val="100"/>
                        <w:position w:val="0"/>
                        <w:sz w:val="17"/>
                        <w:szCs w:val="17"/>
                        <w:lang w:val="zh-TW" w:eastAsia="zh-TW" w:bidi="zh-TW"/>
                      </w:rPr>
                      <w:t>层电话：</w:t>
                    </w:r>
                    <w:r>
                      <w:rPr>
                        <w:rFonts w:ascii="Times New Roman" w:hAnsi="Times New Roman" w:eastAsia="Times New Roman" w:cs="Times New Roman"/>
                        <w:color w:val="000000"/>
                        <w:spacing w:val="0"/>
                        <w:w w:val="100"/>
                        <w:position w:val="0"/>
                        <w:sz w:val="18"/>
                        <w:szCs w:val="18"/>
                        <w:lang w:val="en-US" w:eastAsia="en-US" w:bidi="en-US"/>
                      </w:rPr>
                      <w:t xml:space="preserve">0871-63182502 </w:t>
                    </w:r>
                    <w:r>
                      <w:rPr>
                        <w:rFonts w:ascii="宋体" w:hAnsi="宋体" w:eastAsia="宋体" w:cs="宋体"/>
                        <w:color w:val="000000"/>
                        <w:spacing w:val="0"/>
                        <w:w w:val="100"/>
                        <w:position w:val="0"/>
                        <w:sz w:val="17"/>
                        <w:szCs w:val="17"/>
                        <w:lang w:val="zh-TW" w:eastAsia="zh-TW" w:bidi="zh-TW"/>
                      </w:rPr>
                      <w:t>传真：</w:t>
                    </w:r>
                    <w:r>
                      <w:rPr>
                        <w:rFonts w:ascii="Times New Roman" w:hAnsi="Times New Roman" w:eastAsia="Times New Roman" w:cs="Times New Roman"/>
                        <w:color w:val="000000"/>
                        <w:spacing w:val="0"/>
                        <w:w w:val="100"/>
                        <w:position w:val="0"/>
                        <w:sz w:val="18"/>
                        <w:szCs w:val="18"/>
                        <w:lang w:val="en-US" w:eastAsia="en-US" w:bidi="en-US"/>
                      </w:rPr>
                      <w:t>0871-64195019</w:t>
                    </w:r>
                    <w:r>
                      <w:rPr>
                        <w:rFonts w:ascii="Times New Roman" w:hAnsi="Times New Roman" w:eastAsia="Times New Roman" w:cs="Times New Roman"/>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8"/>
                        <w:szCs w:val="18"/>
                        <w:lang w:val="zh-TW" w:eastAsia="zh-TW" w:bidi="zh-TW"/>
                      </w:rPr>
                      <w:t>#</w:t>
                    </w:r>
                    <w:r>
                      <w:rPr>
                        <w:rFonts w:ascii="Times New Roman" w:hAnsi="Times New Roman" w:eastAsia="Times New Roman" w:cs="Times New Roman"/>
                        <w:color w:val="000000"/>
                        <w:spacing w:val="0"/>
                        <w:w w:val="100"/>
                        <w:position w:val="0"/>
                        <w:sz w:val="18"/>
                        <w:szCs w:val="18"/>
                        <w:lang w:val="zh-TW" w:eastAsia="zh-TW" w:bidi="zh-TW"/>
                      </w:rPr>
                      <w:fldChar w:fldCharType="end"/>
                    </w:r>
                  </w:p>
                </w:txbxContent>
              </v:textbox>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1152525</wp:posOffset>
              </wp:positionH>
              <wp:positionV relativeFrom="page">
                <wp:posOffset>9891395</wp:posOffset>
              </wp:positionV>
              <wp:extent cx="5099050" cy="106680"/>
              <wp:effectExtent l="0" t="0" r="0" b="0"/>
              <wp:wrapNone/>
              <wp:docPr id="207" name="Shape 207"/>
              <wp:cNvGraphicFramePr/>
              <a:graphic xmlns:a="http://schemas.openxmlformats.org/drawingml/2006/main">
                <a:graphicData uri="http://schemas.microsoft.com/office/word/2010/wordprocessingShape">
                  <wps:wsp>
                    <wps:cNvSpPr txBox="1"/>
                    <wps:spPr>
                      <a:xfrm>
                        <a:off x="0" y="0"/>
                        <a:ext cx="5099050" cy="106680"/>
                      </a:xfrm>
                      <a:prstGeom prst="rect">
                        <a:avLst/>
                      </a:prstGeom>
                      <a:noFill/>
                    </wps:spPr>
                    <wps:txbx>
                      <w:txbxContent>
                        <w:p>
                          <w:pPr>
                            <w:pStyle w:val="7"/>
                            <w:keepNext w:val="0"/>
                            <w:keepLines w:val="0"/>
                            <w:widowControl w:val="0"/>
                            <w:shd w:val="clear" w:color="auto" w:fill="auto"/>
                            <w:tabs>
                              <w:tab w:val="right" w:pos="8030"/>
                            </w:tabs>
                            <w:bidi w:val="0"/>
                            <w:spacing w:before="0" w:after="0" w:line="240" w:lineRule="auto"/>
                            <w:ind w:left="0" w:right="0" w:firstLine="0"/>
                            <w:jc w:val="left"/>
                            <w:rPr>
                              <w:sz w:val="18"/>
                              <w:szCs w:val="18"/>
                            </w:rPr>
                          </w:pPr>
                          <w:r>
                            <w:rPr>
                              <w:rFonts w:ascii="宋体" w:hAnsi="宋体" w:eastAsia="宋体" w:cs="宋体"/>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color w:val="000000"/>
                              <w:spacing w:val="0"/>
                              <w:w w:val="100"/>
                              <w:position w:val="0"/>
                              <w:sz w:val="18"/>
                              <w:szCs w:val="18"/>
                              <w:lang w:val="zh-TW" w:eastAsia="zh-TW" w:bidi="zh-TW"/>
                            </w:rPr>
                            <w:t>518</w:t>
                          </w:r>
                          <w:r>
                            <w:rPr>
                              <w:rFonts w:ascii="宋体" w:hAnsi="宋体" w:eastAsia="宋体" w:cs="宋体"/>
                              <w:color w:val="000000"/>
                              <w:spacing w:val="0"/>
                              <w:w w:val="100"/>
                              <w:position w:val="0"/>
                              <w:sz w:val="17"/>
                              <w:szCs w:val="17"/>
                              <w:lang w:val="zh-TW" w:eastAsia="zh-TW" w:bidi="zh-TW"/>
                            </w:rPr>
                            <w:t>号</w:t>
                          </w:r>
                          <w:r>
                            <w:rPr>
                              <w:rFonts w:ascii="Times New Roman" w:hAnsi="Times New Roman" w:eastAsia="Times New Roman" w:cs="Times New Roman"/>
                              <w:color w:val="000000"/>
                              <w:spacing w:val="0"/>
                              <w:w w:val="100"/>
                              <w:position w:val="0"/>
                              <w:sz w:val="18"/>
                              <w:szCs w:val="18"/>
                              <w:lang w:val="zh-TW" w:eastAsia="zh-TW" w:bidi="zh-TW"/>
                            </w:rPr>
                            <w:t>3</w:t>
                          </w:r>
                          <w:r>
                            <w:rPr>
                              <w:rFonts w:ascii="宋体" w:hAnsi="宋体" w:eastAsia="宋体" w:cs="宋体"/>
                              <w:color w:val="000000"/>
                              <w:spacing w:val="0"/>
                              <w:w w:val="100"/>
                              <w:position w:val="0"/>
                              <w:sz w:val="17"/>
                              <w:szCs w:val="17"/>
                              <w:lang w:val="zh-TW" w:eastAsia="zh-TW" w:bidi="zh-TW"/>
                            </w:rPr>
                            <w:t>幢</w:t>
                          </w:r>
                          <w:r>
                            <w:rPr>
                              <w:rFonts w:ascii="Times New Roman" w:hAnsi="Times New Roman" w:eastAsia="Times New Roman" w:cs="Times New Roman"/>
                              <w:color w:val="000000"/>
                              <w:spacing w:val="0"/>
                              <w:w w:val="100"/>
                              <w:position w:val="0"/>
                              <w:sz w:val="18"/>
                              <w:szCs w:val="18"/>
                              <w:lang w:val="zh-TW" w:eastAsia="zh-TW" w:bidi="zh-TW"/>
                            </w:rPr>
                            <w:t>4</w:t>
                          </w:r>
                          <w:r>
                            <w:rPr>
                              <w:rFonts w:ascii="宋体" w:hAnsi="宋体" w:eastAsia="宋体" w:cs="宋体"/>
                              <w:color w:val="000000"/>
                              <w:spacing w:val="0"/>
                              <w:w w:val="100"/>
                              <w:position w:val="0"/>
                              <w:sz w:val="17"/>
                              <w:szCs w:val="17"/>
                              <w:lang w:val="zh-TW" w:eastAsia="zh-TW" w:bidi="zh-TW"/>
                            </w:rPr>
                            <w:t>层电话：</w:t>
                          </w:r>
                          <w:r>
                            <w:rPr>
                              <w:rFonts w:ascii="Times New Roman" w:hAnsi="Times New Roman" w:eastAsia="Times New Roman" w:cs="Times New Roman"/>
                              <w:color w:val="000000"/>
                              <w:spacing w:val="0"/>
                              <w:w w:val="100"/>
                              <w:position w:val="0"/>
                              <w:sz w:val="18"/>
                              <w:szCs w:val="18"/>
                              <w:lang w:val="en-US" w:eastAsia="en-US" w:bidi="en-US"/>
                            </w:rPr>
                            <w:t xml:space="preserve">0871-63182502 </w:t>
                          </w:r>
                          <w:r>
                            <w:rPr>
                              <w:rFonts w:ascii="宋体" w:hAnsi="宋体" w:eastAsia="宋体" w:cs="宋体"/>
                              <w:color w:val="000000"/>
                              <w:spacing w:val="0"/>
                              <w:w w:val="100"/>
                              <w:position w:val="0"/>
                              <w:sz w:val="17"/>
                              <w:szCs w:val="17"/>
                              <w:lang w:val="zh-TW" w:eastAsia="zh-TW" w:bidi="zh-TW"/>
                            </w:rPr>
                            <w:t>传真：</w:t>
                          </w:r>
                          <w:r>
                            <w:rPr>
                              <w:rFonts w:ascii="Times New Roman" w:hAnsi="Times New Roman" w:eastAsia="Times New Roman" w:cs="Times New Roman"/>
                              <w:color w:val="000000"/>
                              <w:spacing w:val="0"/>
                              <w:w w:val="100"/>
                              <w:position w:val="0"/>
                              <w:sz w:val="18"/>
                              <w:szCs w:val="18"/>
                              <w:lang w:val="en-US" w:eastAsia="en-US" w:bidi="en-US"/>
                            </w:rPr>
                            <w:t>0871-64195019</w:t>
                          </w:r>
                          <w:r>
                            <w:rPr>
                              <w:rFonts w:ascii="Times New Roman" w:hAnsi="Times New Roman" w:eastAsia="Times New Roman" w:cs="Times New Roman"/>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8"/>
                              <w:szCs w:val="18"/>
                              <w:lang w:val="zh-TW" w:eastAsia="zh-TW" w:bidi="zh-TW"/>
                            </w:rPr>
                            <w:t>#</w:t>
                          </w:r>
                          <w:r>
                            <w:rPr>
                              <w:rFonts w:ascii="Times New Roman" w:hAnsi="Times New Roman" w:eastAsia="Times New Roman" w:cs="Times New Roman"/>
                              <w:color w:val="000000"/>
                              <w:spacing w:val="0"/>
                              <w:w w:val="100"/>
                              <w:position w:val="0"/>
                              <w:sz w:val="18"/>
                              <w:szCs w:val="18"/>
                              <w:lang w:val="zh-TW" w:eastAsia="zh-TW" w:bidi="zh-TW"/>
                            </w:rPr>
                            <w:fldChar w:fldCharType="end"/>
                          </w:r>
                        </w:p>
                      </w:txbxContent>
                    </wps:txbx>
                    <wps:bodyPr lIns="0" tIns="0" rIns="0" bIns="0">
                      <a:spAutoFit/>
                    </wps:bodyPr>
                  </wps:wsp>
                </a:graphicData>
              </a:graphic>
            </wp:anchor>
          </w:drawing>
        </mc:Choice>
        <mc:Fallback>
          <w:pict>
            <v:shape id="Shape 207" o:spid="_x0000_s1026" o:spt="202" type="#_x0000_t202" style="position:absolute;left:0pt;margin-left:90.75pt;margin-top:778.85pt;height:8.4pt;width:401.5pt;mso-position-horizontal-relative:page;mso-position-vertical-relative:page;z-index:-440400896;mso-width-relative:page;mso-height-relative:page;" filled="f" stroked="f" coordsize="21600,21600" o:gfxdata="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B5le7bWAAAADQEAAA8AAAAAAAAAAQAgAAAAIgAAAGRycy9kb3ducmV2Lnht&#10;bFBLAQIUABQAAAAIAIdO4kAJ+YDyiQEAABoDAAAOAAAAAAAAAAEAIAAAACUBAABkcnMvZTJvRG9j&#10;LnhtbFBLBQYAAAAABgAGAFkBAAAgBQAAAAA=&#10;">
              <v:fill on="f" focussize="0,0"/>
              <v:stroke on="f"/>
              <v:imagedata o:title=""/>
              <o:lock v:ext="edit" aspectratio="f"/>
              <v:textbox inset="0mm,0mm,0mm,0mm" style="mso-fit-shape-to-text:t;">
                <w:txbxContent>
                  <w:p>
                    <w:pPr>
                      <w:pStyle w:val="7"/>
                      <w:keepNext w:val="0"/>
                      <w:keepLines w:val="0"/>
                      <w:widowControl w:val="0"/>
                      <w:shd w:val="clear" w:color="auto" w:fill="auto"/>
                      <w:tabs>
                        <w:tab w:val="right" w:pos="8030"/>
                      </w:tabs>
                      <w:bidi w:val="0"/>
                      <w:spacing w:before="0" w:after="0" w:line="240" w:lineRule="auto"/>
                      <w:ind w:left="0" w:right="0" w:firstLine="0"/>
                      <w:jc w:val="left"/>
                      <w:rPr>
                        <w:sz w:val="18"/>
                        <w:szCs w:val="18"/>
                      </w:rPr>
                    </w:pPr>
                    <w:r>
                      <w:rPr>
                        <w:rFonts w:ascii="宋体" w:hAnsi="宋体" w:eastAsia="宋体" w:cs="宋体"/>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color w:val="000000"/>
                        <w:spacing w:val="0"/>
                        <w:w w:val="100"/>
                        <w:position w:val="0"/>
                        <w:sz w:val="18"/>
                        <w:szCs w:val="18"/>
                        <w:lang w:val="zh-TW" w:eastAsia="zh-TW" w:bidi="zh-TW"/>
                      </w:rPr>
                      <w:t>518</w:t>
                    </w:r>
                    <w:r>
                      <w:rPr>
                        <w:rFonts w:ascii="宋体" w:hAnsi="宋体" w:eastAsia="宋体" w:cs="宋体"/>
                        <w:color w:val="000000"/>
                        <w:spacing w:val="0"/>
                        <w:w w:val="100"/>
                        <w:position w:val="0"/>
                        <w:sz w:val="17"/>
                        <w:szCs w:val="17"/>
                        <w:lang w:val="zh-TW" w:eastAsia="zh-TW" w:bidi="zh-TW"/>
                      </w:rPr>
                      <w:t>号</w:t>
                    </w:r>
                    <w:r>
                      <w:rPr>
                        <w:rFonts w:ascii="Times New Roman" w:hAnsi="Times New Roman" w:eastAsia="Times New Roman" w:cs="Times New Roman"/>
                        <w:color w:val="000000"/>
                        <w:spacing w:val="0"/>
                        <w:w w:val="100"/>
                        <w:position w:val="0"/>
                        <w:sz w:val="18"/>
                        <w:szCs w:val="18"/>
                        <w:lang w:val="zh-TW" w:eastAsia="zh-TW" w:bidi="zh-TW"/>
                      </w:rPr>
                      <w:t>3</w:t>
                    </w:r>
                    <w:r>
                      <w:rPr>
                        <w:rFonts w:ascii="宋体" w:hAnsi="宋体" w:eastAsia="宋体" w:cs="宋体"/>
                        <w:color w:val="000000"/>
                        <w:spacing w:val="0"/>
                        <w:w w:val="100"/>
                        <w:position w:val="0"/>
                        <w:sz w:val="17"/>
                        <w:szCs w:val="17"/>
                        <w:lang w:val="zh-TW" w:eastAsia="zh-TW" w:bidi="zh-TW"/>
                      </w:rPr>
                      <w:t>幢</w:t>
                    </w:r>
                    <w:r>
                      <w:rPr>
                        <w:rFonts w:ascii="Times New Roman" w:hAnsi="Times New Roman" w:eastAsia="Times New Roman" w:cs="Times New Roman"/>
                        <w:color w:val="000000"/>
                        <w:spacing w:val="0"/>
                        <w:w w:val="100"/>
                        <w:position w:val="0"/>
                        <w:sz w:val="18"/>
                        <w:szCs w:val="18"/>
                        <w:lang w:val="zh-TW" w:eastAsia="zh-TW" w:bidi="zh-TW"/>
                      </w:rPr>
                      <w:t>4</w:t>
                    </w:r>
                    <w:r>
                      <w:rPr>
                        <w:rFonts w:ascii="宋体" w:hAnsi="宋体" w:eastAsia="宋体" w:cs="宋体"/>
                        <w:color w:val="000000"/>
                        <w:spacing w:val="0"/>
                        <w:w w:val="100"/>
                        <w:position w:val="0"/>
                        <w:sz w:val="17"/>
                        <w:szCs w:val="17"/>
                        <w:lang w:val="zh-TW" w:eastAsia="zh-TW" w:bidi="zh-TW"/>
                      </w:rPr>
                      <w:t>层电话：</w:t>
                    </w:r>
                    <w:r>
                      <w:rPr>
                        <w:rFonts w:ascii="Times New Roman" w:hAnsi="Times New Roman" w:eastAsia="Times New Roman" w:cs="Times New Roman"/>
                        <w:color w:val="000000"/>
                        <w:spacing w:val="0"/>
                        <w:w w:val="100"/>
                        <w:position w:val="0"/>
                        <w:sz w:val="18"/>
                        <w:szCs w:val="18"/>
                        <w:lang w:val="en-US" w:eastAsia="en-US" w:bidi="en-US"/>
                      </w:rPr>
                      <w:t xml:space="preserve">0871-63182502 </w:t>
                    </w:r>
                    <w:r>
                      <w:rPr>
                        <w:rFonts w:ascii="宋体" w:hAnsi="宋体" w:eastAsia="宋体" w:cs="宋体"/>
                        <w:color w:val="000000"/>
                        <w:spacing w:val="0"/>
                        <w:w w:val="100"/>
                        <w:position w:val="0"/>
                        <w:sz w:val="17"/>
                        <w:szCs w:val="17"/>
                        <w:lang w:val="zh-TW" w:eastAsia="zh-TW" w:bidi="zh-TW"/>
                      </w:rPr>
                      <w:t>传真：</w:t>
                    </w:r>
                    <w:r>
                      <w:rPr>
                        <w:rFonts w:ascii="Times New Roman" w:hAnsi="Times New Roman" w:eastAsia="Times New Roman" w:cs="Times New Roman"/>
                        <w:color w:val="000000"/>
                        <w:spacing w:val="0"/>
                        <w:w w:val="100"/>
                        <w:position w:val="0"/>
                        <w:sz w:val="18"/>
                        <w:szCs w:val="18"/>
                        <w:lang w:val="en-US" w:eastAsia="en-US" w:bidi="en-US"/>
                      </w:rPr>
                      <w:t>0871-64195019</w:t>
                    </w:r>
                    <w:r>
                      <w:rPr>
                        <w:rFonts w:ascii="Times New Roman" w:hAnsi="Times New Roman" w:eastAsia="Times New Roman" w:cs="Times New Roman"/>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8"/>
                        <w:szCs w:val="18"/>
                        <w:lang w:val="zh-TW" w:eastAsia="zh-TW" w:bidi="zh-TW"/>
                      </w:rPr>
                      <w:t>#</w:t>
                    </w:r>
                    <w:r>
                      <w:rPr>
                        <w:rFonts w:ascii="Times New Roman" w:hAnsi="Times New Roman" w:eastAsia="Times New Roman" w:cs="Times New Roman"/>
                        <w:color w:val="000000"/>
                        <w:spacing w:val="0"/>
                        <w:w w:val="100"/>
                        <w:position w:val="0"/>
                        <w:sz w:val="18"/>
                        <w:szCs w:val="18"/>
                        <w:lang w:val="zh-TW" w:eastAsia="zh-TW" w:bidi="zh-TW"/>
                      </w:rPr>
                      <w:fldChar w:fldCharType="end"/>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1158875</wp:posOffset>
              </wp:positionH>
              <wp:positionV relativeFrom="page">
                <wp:posOffset>9867265</wp:posOffset>
              </wp:positionV>
              <wp:extent cx="5160010" cy="113030"/>
              <wp:effectExtent l="0" t="0" r="0" b="0"/>
              <wp:wrapNone/>
              <wp:docPr id="212" name="Shape 212"/>
              <wp:cNvGraphicFramePr/>
              <a:graphic xmlns:a="http://schemas.openxmlformats.org/drawingml/2006/main">
                <a:graphicData uri="http://schemas.microsoft.com/office/word/2010/wordprocessingShape">
                  <wps:wsp>
                    <wps:cNvSpPr txBox="1"/>
                    <wps:spPr>
                      <a:xfrm>
                        <a:off x="0" y="0"/>
                        <a:ext cx="5160010" cy="113030"/>
                      </a:xfrm>
                      <a:prstGeom prst="rect">
                        <a:avLst/>
                      </a:prstGeom>
                      <a:noFill/>
                    </wps:spPr>
                    <wps:txbx>
                      <w:txbxContent>
                        <w:p>
                          <w:pPr>
                            <w:pStyle w:val="25"/>
                            <w:keepNext w:val="0"/>
                            <w:keepLines w:val="0"/>
                            <w:widowControl w:val="0"/>
                            <w:shd w:val="clear" w:color="auto" w:fill="auto"/>
                            <w:tabs>
                              <w:tab w:val="left" w:pos="7949"/>
                            </w:tabs>
                            <w:bidi w:val="0"/>
                            <w:spacing w:before="0" w:after="0" w:line="240" w:lineRule="auto"/>
                            <w:ind w:left="0" w:right="0" w:firstLine="0"/>
                            <w:jc w:val="left"/>
                            <w:rPr>
                              <w:sz w:val="18"/>
                              <w:szCs w:val="18"/>
                            </w:rPr>
                          </w:pPr>
                          <w:r>
                            <w:rPr>
                              <w:b w:val="0"/>
                              <w:bCs w:val="0"/>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b w:val="0"/>
                              <w:bCs w:val="0"/>
                              <w:color w:val="000000"/>
                              <w:spacing w:val="0"/>
                              <w:w w:val="100"/>
                              <w:position w:val="0"/>
                              <w:sz w:val="18"/>
                              <w:szCs w:val="18"/>
                              <w:lang w:val="zh-TW" w:eastAsia="zh-TW" w:bidi="zh-TW"/>
                            </w:rPr>
                            <w:t>518</w:t>
                          </w:r>
                          <w:r>
                            <w:rPr>
                              <w:b w:val="0"/>
                              <w:bCs w:val="0"/>
                              <w:color w:val="000000"/>
                              <w:spacing w:val="0"/>
                              <w:w w:val="100"/>
                              <w:position w:val="0"/>
                              <w:sz w:val="17"/>
                              <w:szCs w:val="17"/>
                              <w:lang w:val="zh-TW" w:eastAsia="zh-TW" w:bidi="zh-TW"/>
                            </w:rPr>
                            <w:t>号</w:t>
                          </w:r>
                          <w:r>
                            <w:rPr>
                              <w:rFonts w:ascii="Times New Roman" w:hAnsi="Times New Roman" w:eastAsia="Times New Roman" w:cs="Times New Roman"/>
                              <w:b w:val="0"/>
                              <w:bCs w:val="0"/>
                              <w:color w:val="000000"/>
                              <w:spacing w:val="0"/>
                              <w:w w:val="100"/>
                              <w:position w:val="0"/>
                              <w:sz w:val="18"/>
                              <w:szCs w:val="18"/>
                              <w:lang w:val="zh-TW" w:eastAsia="zh-TW" w:bidi="zh-TW"/>
                            </w:rPr>
                            <w:t>3</w:t>
                          </w:r>
                          <w:r>
                            <w:rPr>
                              <w:b w:val="0"/>
                              <w:bCs w:val="0"/>
                              <w:color w:val="000000"/>
                              <w:spacing w:val="0"/>
                              <w:w w:val="100"/>
                              <w:position w:val="0"/>
                              <w:sz w:val="17"/>
                              <w:szCs w:val="17"/>
                              <w:lang w:val="zh-TW" w:eastAsia="zh-TW" w:bidi="zh-TW"/>
                            </w:rPr>
                            <w:t>幢</w:t>
                          </w:r>
                          <w:r>
                            <w:rPr>
                              <w:rFonts w:ascii="Times New Roman" w:hAnsi="Times New Roman" w:eastAsia="Times New Roman" w:cs="Times New Roman"/>
                              <w:b w:val="0"/>
                              <w:bCs w:val="0"/>
                              <w:color w:val="000000"/>
                              <w:spacing w:val="0"/>
                              <w:w w:val="100"/>
                              <w:position w:val="0"/>
                              <w:sz w:val="18"/>
                              <w:szCs w:val="18"/>
                              <w:lang w:val="zh-TW" w:eastAsia="zh-TW" w:bidi="zh-TW"/>
                            </w:rPr>
                            <w:t>4</w:t>
                          </w:r>
                          <w:r>
                            <w:rPr>
                              <w:b w:val="0"/>
                              <w:bCs w:val="0"/>
                              <w:color w:val="000000"/>
                              <w:spacing w:val="0"/>
                              <w:w w:val="100"/>
                              <w:position w:val="0"/>
                              <w:sz w:val="17"/>
                              <w:szCs w:val="17"/>
                              <w:lang w:val="zh-TW" w:eastAsia="zh-TW" w:bidi="zh-TW"/>
                            </w:rPr>
                            <w:t>层电话：</w:t>
                          </w:r>
                          <w:r>
                            <w:rPr>
                              <w:rFonts w:ascii="Times New Roman" w:hAnsi="Times New Roman" w:eastAsia="Times New Roman" w:cs="Times New Roman"/>
                              <w:b w:val="0"/>
                              <w:bCs w:val="0"/>
                              <w:color w:val="000000"/>
                              <w:spacing w:val="0"/>
                              <w:w w:val="100"/>
                              <w:position w:val="0"/>
                              <w:sz w:val="18"/>
                              <w:szCs w:val="18"/>
                              <w:lang w:val="en-US" w:eastAsia="en-US" w:bidi="en-US"/>
                            </w:rPr>
                            <w:t xml:space="preserve">0871-63182502 </w:t>
                          </w:r>
                          <w:r>
                            <w:rPr>
                              <w:b w:val="0"/>
                              <w:bCs w:val="0"/>
                              <w:color w:val="000000"/>
                              <w:spacing w:val="0"/>
                              <w:w w:val="100"/>
                              <w:position w:val="0"/>
                              <w:sz w:val="17"/>
                              <w:szCs w:val="17"/>
                              <w:lang w:val="zh-TW" w:eastAsia="zh-TW" w:bidi="zh-TW"/>
                            </w:rPr>
                            <w:t>传真：</w:t>
                          </w:r>
                          <w:r>
                            <w:rPr>
                              <w:rFonts w:ascii="Times New Roman" w:hAnsi="Times New Roman" w:eastAsia="Times New Roman" w:cs="Times New Roman"/>
                              <w:b w:val="0"/>
                              <w:bCs w:val="0"/>
                              <w:color w:val="000000"/>
                              <w:spacing w:val="0"/>
                              <w:w w:val="100"/>
                              <w:position w:val="0"/>
                              <w:sz w:val="18"/>
                              <w:szCs w:val="18"/>
                              <w:lang w:val="en-US" w:eastAsia="en-US" w:bidi="en-US"/>
                            </w:rPr>
                            <w:t>0871-64195019</w:t>
                          </w:r>
                          <w:r>
                            <w:rPr>
                              <w:rFonts w:ascii="Times New Roman" w:hAnsi="Times New Roman" w:eastAsia="Times New Roman" w:cs="Times New Roman"/>
                              <w:b w:val="0"/>
                              <w:bCs w:val="0"/>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b w:val="0"/>
                              <w:bCs w:val="0"/>
                              <w:color w:val="000000"/>
                              <w:spacing w:val="0"/>
                              <w:w w:val="100"/>
                              <w:position w:val="0"/>
                              <w:sz w:val="18"/>
                              <w:szCs w:val="18"/>
                              <w:lang w:val="zh-TW" w:eastAsia="zh-TW" w:bidi="zh-TW"/>
                            </w:rPr>
                            <w:t>#</w:t>
                          </w:r>
                          <w:r>
                            <w:rPr>
                              <w:rFonts w:ascii="Times New Roman" w:hAnsi="Times New Roman" w:eastAsia="Times New Roman" w:cs="Times New Roman"/>
                              <w:b w:val="0"/>
                              <w:bCs w:val="0"/>
                              <w:color w:val="000000"/>
                              <w:spacing w:val="0"/>
                              <w:w w:val="100"/>
                              <w:position w:val="0"/>
                              <w:sz w:val="18"/>
                              <w:szCs w:val="18"/>
                              <w:lang w:val="zh-TW" w:eastAsia="zh-TW" w:bidi="zh-TW"/>
                            </w:rPr>
                            <w:fldChar w:fldCharType="end"/>
                          </w:r>
                        </w:p>
                      </w:txbxContent>
                    </wps:txbx>
                    <wps:bodyPr lIns="0" tIns="0" rIns="0" bIns="0">
                      <a:spAutoFit/>
                    </wps:bodyPr>
                  </wps:wsp>
                </a:graphicData>
              </a:graphic>
            </wp:anchor>
          </w:drawing>
        </mc:Choice>
        <mc:Fallback>
          <w:pict>
            <v:shape id="Shape 212" o:spid="_x0000_s1026" o:spt="202" type="#_x0000_t202" style="position:absolute;left:0pt;margin-left:91.25pt;margin-top:776.95pt;height:8.9pt;width:406.3pt;mso-position-horizontal-relative:page;mso-position-vertical-relative:page;z-index:-440400896;mso-width-relative:page;mso-height-relative:page;" filled="f" stroked="f" coordsize="21600,21600" o:gfxdata="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MX/RC9kAAAANAQAADwAAAAAAAAABACAAAAAiAAAAZHJzL2Rvd25yZXYu&#10;eG1sUEsBAhQAFAAAAAgAh07iQFgSDWuIAQAAGgMAAA4AAAAAAAAAAQAgAAAAKAEAAGRycy9lMm9E&#10;b2MueG1sUEsFBgAAAAAGAAYAWQEAACIFAAAAAA==&#10;">
              <v:fill on="f" focussize="0,0"/>
              <v:stroke on="f"/>
              <v:imagedata o:title=""/>
              <o:lock v:ext="edit" aspectratio="f"/>
              <v:textbox inset="0mm,0mm,0mm,0mm" style="mso-fit-shape-to-text:t;">
                <w:txbxContent>
                  <w:p>
                    <w:pPr>
                      <w:pStyle w:val="25"/>
                      <w:keepNext w:val="0"/>
                      <w:keepLines w:val="0"/>
                      <w:widowControl w:val="0"/>
                      <w:shd w:val="clear" w:color="auto" w:fill="auto"/>
                      <w:tabs>
                        <w:tab w:val="left" w:pos="7949"/>
                      </w:tabs>
                      <w:bidi w:val="0"/>
                      <w:spacing w:before="0" w:after="0" w:line="240" w:lineRule="auto"/>
                      <w:ind w:left="0" w:right="0" w:firstLine="0"/>
                      <w:jc w:val="left"/>
                      <w:rPr>
                        <w:sz w:val="18"/>
                        <w:szCs w:val="18"/>
                      </w:rPr>
                    </w:pPr>
                    <w:r>
                      <w:rPr>
                        <w:b w:val="0"/>
                        <w:bCs w:val="0"/>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b w:val="0"/>
                        <w:bCs w:val="0"/>
                        <w:color w:val="000000"/>
                        <w:spacing w:val="0"/>
                        <w:w w:val="100"/>
                        <w:position w:val="0"/>
                        <w:sz w:val="18"/>
                        <w:szCs w:val="18"/>
                        <w:lang w:val="zh-TW" w:eastAsia="zh-TW" w:bidi="zh-TW"/>
                      </w:rPr>
                      <w:t>518</w:t>
                    </w:r>
                    <w:r>
                      <w:rPr>
                        <w:b w:val="0"/>
                        <w:bCs w:val="0"/>
                        <w:color w:val="000000"/>
                        <w:spacing w:val="0"/>
                        <w:w w:val="100"/>
                        <w:position w:val="0"/>
                        <w:sz w:val="17"/>
                        <w:szCs w:val="17"/>
                        <w:lang w:val="zh-TW" w:eastAsia="zh-TW" w:bidi="zh-TW"/>
                      </w:rPr>
                      <w:t>号</w:t>
                    </w:r>
                    <w:r>
                      <w:rPr>
                        <w:rFonts w:ascii="Times New Roman" w:hAnsi="Times New Roman" w:eastAsia="Times New Roman" w:cs="Times New Roman"/>
                        <w:b w:val="0"/>
                        <w:bCs w:val="0"/>
                        <w:color w:val="000000"/>
                        <w:spacing w:val="0"/>
                        <w:w w:val="100"/>
                        <w:position w:val="0"/>
                        <w:sz w:val="18"/>
                        <w:szCs w:val="18"/>
                        <w:lang w:val="zh-TW" w:eastAsia="zh-TW" w:bidi="zh-TW"/>
                      </w:rPr>
                      <w:t>3</w:t>
                    </w:r>
                    <w:r>
                      <w:rPr>
                        <w:b w:val="0"/>
                        <w:bCs w:val="0"/>
                        <w:color w:val="000000"/>
                        <w:spacing w:val="0"/>
                        <w:w w:val="100"/>
                        <w:position w:val="0"/>
                        <w:sz w:val="17"/>
                        <w:szCs w:val="17"/>
                        <w:lang w:val="zh-TW" w:eastAsia="zh-TW" w:bidi="zh-TW"/>
                      </w:rPr>
                      <w:t>幢</w:t>
                    </w:r>
                    <w:r>
                      <w:rPr>
                        <w:rFonts w:ascii="Times New Roman" w:hAnsi="Times New Roman" w:eastAsia="Times New Roman" w:cs="Times New Roman"/>
                        <w:b w:val="0"/>
                        <w:bCs w:val="0"/>
                        <w:color w:val="000000"/>
                        <w:spacing w:val="0"/>
                        <w:w w:val="100"/>
                        <w:position w:val="0"/>
                        <w:sz w:val="18"/>
                        <w:szCs w:val="18"/>
                        <w:lang w:val="zh-TW" w:eastAsia="zh-TW" w:bidi="zh-TW"/>
                      </w:rPr>
                      <w:t>4</w:t>
                    </w:r>
                    <w:r>
                      <w:rPr>
                        <w:b w:val="0"/>
                        <w:bCs w:val="0"/>
                        <w:color w:val="000000"/>
                        <w:spacing w:val="0"/>
                        <w:w w:val="100"/>
                        <w:position w:val="0"/>
                        <w:sz w:val="17"/>
                        <w:szCs w:val="17"/>
                        <w:lang w:val="zh-TW" w:eastAsia="zh-TW" w:bidi="zh-TW"/>
                      </w:rPr>
                      <w:t>层电话：</w:t>
                    </w:r>
                    <w:r>
                      <w:rPr>
                        <w:rFonts w:ascii="Times New Roman" w:hAnsi="Times New Roman" w:eastAsia="Times New Roman" w:cs="Times New Roman"/>
                        <w:b w:val="0"/>
                        <w:bCs w:val="0"/>
                        <w:color w:val="000000"/>
                        <w:spacing w:val="0"/>
                        <w:w w:val="100"/>
                        <w:position w:val="0"/>
                        <w:sz w:val="18"/>
                        <w:szCs w:val="18"/>
                        <w:lang w:val="en-US" w:eastAsia="en-US" w:bidi="en-US"/>
                      </w:rPr>
                      <w:t xml:space="preserve">0871-63182502 </w:t>
                    </w:r>
                    <w:r>
                      <w:rPr>
                        <w:b w:val="0"/>
                        <w:bCs w:val="0"/>
                        <w:color w:val="000000"/>
                        <w:spacing w:val="0"/>
                        <w:w w:val="100"/>
                        <w:position w:val="0"/>
                        <w:sz w:val="17"/>
                        <w:szCs w:val="17"/>
                        <w:lang w:val="zh-TW" w:eastAsia="zh-TW" w:bidi="zh-TW"/>
                      </w:rPr>
                      <w:t>传真：</w:t>
                    </w:r>
                    <w:r>
                      <w:rPr>
                        <w:rFonts w:ascii="Times New Roman" w:hAnsi="Times New Roman" w:eastAsia="Times New Roman" w:cs="Times New Roman"/>
                        <w:b w:val="0"/>
                        <w:bCs w:val="0"/>
                        <w:color w:val="000000"/>
                        <w:spacing w:val="0"/>
                        <w:w w:val="100"/>
                        <w:position w:val="0"/>
                        <w:sz w:val="18"/>
                        <w:szCs w:val="18"/>
                        <w:lang w:val="en-US" w:eastAsia="en-US" w:bidi="en-US"/>
                      </w:rPr>
                      <w:t>0871-64195019</w:t>
                    </w:r>
                    <w:r>
                      <w:rPr>
                        <w:rFonts w:ascii="Times New Roman" w:hAnsi="Times New Roman" w:eastAsia="Times New Roman" w:cs="Times New Roman"/>
                        <w:b w:val="0"/>
                        <w:bCs w:val="0"/>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b w:val="0"/>
                        <w:bCs w:val="0"/>
                        <w:color w:val="000000"/>
                        <w:spacing w:val="0"/>
                        <w:w w:val="100"/>
                        <w:position w:val="0"/>
                        <w:sz w:val="18"/>
                        <w:szCs w:val="18"/>
                        <w:lang w:val="zh-TW" w:eastAsia="zh-TW" w:bidi="zh-TW"/>
                      </w:rPr>
                      <w:t>#</w:t>
                    </w:r>
                    <w:r>
                      <w:rPr>
                        <w:rFonts w:ascii="Times New Roman" w:hAnsi="Times New Roman" w:eastAsia="Times New Roman" w:cs="Times New Roman"/>
                        <w:b w:val="0"/>
                        <w:bCs w:val="0"/>
                        <w:color w:val="000000"/>
                        <w:spacing w:val="0"/>
                        <w:w w:val="100"/>
                        <w:position w:val="0"/>
                        <w:sz w:val="18"/>
                        <w:szCs w:val="18"/>
                        <w:lang w:val="zh-TW" w:eastAsia="zh-TW" w:bidi="zh-TW"/>
                      </w:rPr>
                      <w:fldChar w:fldCharType="end"/>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1158875</wp:posOffset>
              </wp:positionH>
              <wp:positionV relativeFrom="page">
                <wp:posOffset>9867265</wp:posOffset>
              </wp:positionV>
              <wp:extent cx="5160010" cy="113030"/>
              <wp:effectExtent l="0" t="0" r="0" b="0"/>
              <wp:wrapNone/>
              <wp:docPr id="217" name="Shape 217"/>
              <wp:cNvGraphicFramePr/>
              <a:graphic xmlns:a="http://schemas.openxmlformats.org/drawingml/2006/main">
                <a:graphicData uri="http://schemas.microsoft.com/office/word/2010/wordprocessingShape">
                  <wps:wsp>
                    <wps:cNvSpPr txBox="1"/>
                    <wps:spPr>
                      <a:xfrm>
                        <a:off x="0" y="0"/>
                        <a:ext cx="5160010" cy="113030"/>
                      </a:xfrm>
                      <a:prstGeom prst="rect">
                        <a:avLst/>
                      </a:prstGeom>
                      <a:noFill/>
                    </wps:spPr>
                    <wps:txbx>
                      <w:txbxContent>
                        <w:p>
                          <w:pPr>
                            <w:pStyle w:val="25"/>
                            <w:keepNext w:val="0"/>
                            <w:keepLines w:val="0"/>
                            <w:widowControl w:val="0"/>
                            <w:shd w:val="clear" w:color="auto" w:fill="auto"/>
                            <w:tabs>
                              <w:tab w:val="left" w:pos="7949"/>
                            </w:tabs>
                            <w:bidi w:val="0"/>
                            <w:spacing w:before="0" w:after="0" w:line="240" w:lineRule="auto"/>
                            <w:ind w:left="0" w:right="0" w:firstLine="0"/>
                            <w:jc w:val="left"/>
                            <w:rPr>
                              <w:sz w:val="18"/>
                              <w:szCs w:val="18"/>
                            </w:rPr>
                          </w:pPr>
                          <w:r>
                            <w:rPr>
                              <w:b w:val="0"/>
                              <w:bCs w:val="0"/>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b w:val="0"/>
                              <w:bCs w:val="0"/>
                              <w:color w:val="000000"/>
                              <w:spacing w:val="0"/>
                              <w:w w:val="100"/>
                              <w:position w:val="0"/>
                              <w:sz w:val="18"/>
                              <w:szCs w:val="18"/>
                              <w:lang w:val="zh-TW" w:eastAsia="zh-TW" w:bidi="zh-TW"/>
                            </w:rPr>
                            <w:t>518</w:t>
                          </w:r>
                          <w:r>
                            <w:rPr>
                              <w:b w:val="0"/>
                              <w:bCs w:val="0"/>
                              <w:color w:val="000000"/>
                              <w:spacing w:val="0"/>
                              <w:w w:val="100"/>
                              <w:position w:val="0"/>
                              <w:sz w:val="17"/>
                              <w:szCs w:val="17"/>
                              <w:lang w:val="zh-TW" w:eastAsia="zh-TW" w:bidi="zh-TW"/>
                            </w:rPr>
                            <w:t>号</w:t>
                          </w:r>
                          <w:r>
                            <w:rPr>
                              <w:rFonts w:ascii="Times New Roman" w:hAnsi="Times New Roman" w:eastAsia="Times New Roman" w:cs="Times New Roman"/>
                              <w:b w:val="0"/>
                              <w:bCs w:val="0"/>
                              <w:color w:val="000000"/>
                              <w:spacing w:val="0"/>
                              <w:w w:val="100"/>
                              <w:position w:val="0"/>
                              <w:sz w:val="18"/>
                              <w:szCs w:val="18"/>
                              <w:lang w:val="zh-TW" w:eastAsia="zh-TW" w:bidi="zh-TW"/>
                            </w:rPr>
                            <w:t>3</w:t>
                          </w:r>
                          <w:r>
                            <w:rPr>
                              <w:b w:val="0"/>
                              <w:bCs w:val="0"/>
                              <w:color w:val="000000"/>
                              <w:spacing w:val="0"/>
                              <w:w w:val="100"/>
                              <w:position w:val="0"/>
                              <w:sz w:val="17"/>
                              <w:szCs w:val="17"/>
                              <w:lang w:val="zh-TW" w:eastAsia="zh-TW" w:bidi="zh-TW"/>
                            </w:rPr>
                            <w:t>幢</w:t>
                          </w:r>
                          <w:r>
                            <w:rPr>
                              <w:rFonts w:ascii="Times New Roman" w:hAnsi="Times New Roman" w:eastAsia="Times New Roman" w:cs="Times New Roman"/>
                              <w:b w:val="0"/>
                              <w:bCs w:val="0"/>
                              <w:color w:val="000000"/>
                              <w:spacing w:val="0"/>
                              <w:w w:val="100"/>
                              <w:position w:val="0"/>
                              <w:sz w:val="18"/>
                              <w:szCs w:val="18"/>
                              <w:lang w:val="zh-TW" w:eastAsia="zh-TW" w:bidi="zh-TW"/>
                            </w:rPr>
                            <w:t>4</w:t>
                          </w:r>
                          <w:r>
                            <w:rPr>
                              <w:b w:val="0"/>
                              <w:bCs w:val="0"/>
                              <w:color w:val="000000"/>
                              <w:spacing w:val="0"/>
                              <w:w w:val="100"/>
                              <w:position w:val="0"/>
                              <w:sz w:val="17"/>
                              <w:szCs w:val="17"/>
                              <w:lang w:val="zh-TW" w:eastAsia="zh-TW" w:bidi="zh-TW"/>
                            </w:rPr>
                            <w:t>层电话：</w:t>
                          </w:r>
                          <w:r>
                            <w:rPr>
                              <w:rFonts w:ascii="Times New Roman" w:hAnsi="Times New Roman" w:eastAsia="Times New Roman" w:cs="Times New Roman"/>
                              <w:b w:val="0"/>
                              <w:bCs w:val="0"/>
                              <w:color w:val="000000"/>
                              <w:spacing w:val="0"/>
                              <w:w w:val="100"/>
                              <w:position w:val="0"/>
                              <w:sz w:val="18"/>
                              <w:szCs w:val="18"/>
                              <w:lang w:val="en-US" w:eastAsia="en-US" w:bidi="en-US"/>
                            </w:rPr>
                            <w:t xml:space="preserve">0871-63182502 </w:t>
                          </w:r>
                          <w:r>
                            <w:rPr>
                              <w:b w:val="0"/>
                              <w:bCs w:val="0"/>
                              <w:color w:val="000000"/>
                              <w:spacing w:val="0"/>
                              <w:w w:val="100"/>
                              <w:position w:val="0"/>
                              <w:sz w:val="17"/>
                              <w:szCs w:val="17"/>
                              <w:lang w:val="zh-TW" w:eastAsia="zh-TW" w:bidi="zh-TW"/>
                            </w:rPr>
                            <w:t>传真：</w:t>
                          </w:r>
                          <w:r>
                            <w:rPr>
                              <w:rFonts w:ascii="Times New Roman" w:hAnsi="Times New Roman" w:eastAsia="Times New Roman" w:cs="Times New Roman"/>
                              <w:b w:val="0"/>
                              <w:bCs w:val="0"/>
                              <w:color w:val="000000"/>
                              <w:spacing w:val="0"/>
                              <w:w w:val="100"/>
                              <w:position w:val="0"/>
                              <w:sz w:val="18"/>
                              <w:szCs w:val="18"/>
                              <w:lang w:val="en-US" w:eastAsia="en-US" w:bidi="en-US"/>
                            </w:rPr>
                            <w:t>0871-64195019</w:t>
                          </w:r>
                          <w:r>
                            <w:rPr>
                              <w:rFonts w:ascii="Times New Roman" w:hAnsi="Times New Roman" w:eastAsia="Times New Roman" w:cs="Times New Roman"/>
                              <w:b w:val="0"/>
                              <w:bCs w:val="0"/>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b w:val="0"/>
                              <w:bCs w:val="0"/>
                              <w:color w:val="000000"/>
                              <w:spacing w:val="0"/>
                              <w:w w:val="100"/>
                              <w:position w:val="0"/>
                              <w:sz w:val="18"/>
                              <w:szCs w:val="18"/>
                              <w:lang w:val="zh-TW" w:eastAsia="zh-TW" w:bidi="zh-TW"/>
                            </w:rPr>
                            <w:t>#</w:t>
                          </w:r>
                          <w:r>
                            <w:rPr>
                              <w:rFonts w:ascii="Times New Roman" w:hAnsi="Times New Roman" w:eastAsia="Times New Roman" w:cs="Times New Roman"/>
                              <w:b w:val="0"/>
                              <w:bCs w:val="0"/>
                              <w:color w:val="000000"/>
                              <w:spacing w:val="0"/>
                              <w:w w:val="100"/>
                              <w:position w:val="0"/>
                              <w:sz w:val="18"/>
                              <w:szCs w:val="18"/>
                              <w:lang w:val="zh-TW" w:eastAsia="zh-TW" w:bidi="zh-TW"/>
                            </w:rPr>
                            <w:fldChar w:fldCharType="end"/>
                          </w:r>
                        </w:p>
                      </w:txbxContent>
                    </wps:txbx>
                    <wps:bodyPr lIns="0" tIns="0" rIns="0" bIns="0">
                      <a:spAutoFit/>
                    </wps:bodyPr>
                  </wps:wsp>
                </a:graphicData>
              </a:graphic>
            </wp:anchor>
          </w:drawing>
        </mc:Choice>
        <mc:Fallback>
          <w:pict>
            <v:shape id="Shape 217" o:spid="_x0000_s1026" o:spt="202" type="#_x0000_t202" style="position:absolute;left:0pt;margin-left:91.25pt;margin-top:776.95pt;height:8.9pt;width:406.3pt;mso-position-horizontal-relative:page;mso-position-vertical-relative:page;z-index:-440400896;mso-width-relative:page;mso-height-relative:page;" filled="f" stroked="f" coordsize="21600,21600" o:gfxdata="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DF/0QvZAAAADQEAAA8AAAAAAAAAAQAgAAAAIgAAAGRycy9kb3ducmV2&#10;LnhtbFBLAQIUABQAAAAIAIdO4kATpa+SiQEAABoDAAAOAAAAAAAAAAEAIAAAACgBAABkcnMvZTJv&#10;RG9jLnhtbFBLBQYAAAAABgAGAFkBAAAjBQAAAAA=&#10;">
              <v:fill on="f" focussize="0,0"/>
              <v:stroke on="f"/>
              <v:imagedata o:title=""/>
              <o:lock v:ext="edit" aspectratio="f"/>
              <v:textbox inset="0mm,0mm,0mm,0mm" style="mso-fit-shape-to-text:t;">
                <w:txbxContent>
                  <w:p>
                    <w:pPr>
                      <w:pStyle w:val="25"/>
                      <w:keepNext w:val="0"/>
                      <w:keepLines w:val="0"/>
                      <w:widowControl w:val="0"/>
                      <w:shd w:val="clear" w:color="auto" w:fill="auto"/>
                      <w:tabs>
                        <w:tab w:val="left" w:pos="7949"/>
                      </w:tabs>
                      <w:bidi w:val="0"/>
                      <w:spacing w:before="0" w:after="0" w:line="240" w:lineRule="auto"/>
                      <w:ind w:left="0" w:right="0" w:firstLine="0"/>
                      <w:jc w:val="left"/>
                      <w:rPr>
                        <w:sz w:val="18"/>
                        <w:szCs w:val="18"/>
                      </w:rPr>
                    </w:pPr>
                    <w:r>
                      <w:rPr>
                        <w:b w:val="0"/>
                        <w:bCs w:val="0"/>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b w:val="0"/>
                        <w:bCs w:val="0"/>
                        <w:color w:val="000000"/>
                        <w:spacing w:val="0"/>
                        <w:w w:val="100"/>
                        <w:position w:val="0"/>
                        <w:sz w:val="18"/>
                        <w:szCs w:val="18"/>
                        <w:lang w:val="zh-TW" w:eastAsia="zh-TW" w:bidi="zh-TW"/>
                      </w:rPr>
                      <w:t>518</w:t>
                    </w:r>
                    <w:r>
                      <w:rPr>
                        <w:b w:val="0"/>
                        <w:bCs w:val="0"/>
                        <w:color w:val="000000"/>
                        <w:spacing w:val="0"/>
                        <w:w w:val="100"/>
                        <w:position w:val="0"/>
                        <w:sz w:val="17"/>
                        <w:szCs w:val="17"/>
                        <w:lang w:val="zh-TW" w:eastAsia="zh-TW" w:bidi="zh-TW"/>
                      </w:rPr>
                      <w:t>号</w:t>
                    </w:r>
                    <w:r>
                      <w:rPr>
                        <w:rFonts w:ascii="Times New Roman" w:hAnsi="Times New Roman" w:eastAsia="Times New Roman" w:cs="Times New Roman"/>
                        <w:b w:val="0"/>
                        <w:bCs w:val="0"/>
                        <w:color w:val="000000"/>
                        <w:spacing w:val="0"/>
                        <w:w w:val="100"/>
                        <w:position w:val="0"/>
                        <w:sz w:val="18"/>
                        <w:szCs w:val="18"/>
                        <w:lang w:val="zh-TW" w:eastAsia="zh-TW" w:bidi="zh-TW"/>
                      </w:rPr>
                      <w:t>3</w:t>
                    </w:r>
                    <w:r>
                      <w:rPr>
                        <w:b w:val="0"/>
                        <w:bCs w:val="0"/>
                        <w:color w:val="000000"/>
                        <w:spacing w:val="0"/>
                        <w:w w:val="100"/>
                        <w:position w:val="0"/>
                        <w:sz w:val="17"/>
                        <w:szCs w:val="17"/>
                        <w:lang w:val="zh-TW" w:eastAsia="zh-TW" w:bidi="zh-TW"/>
                      </w:rPr>
                      <w:t>幢</w:t>
                    </w:r>
                    <w:r>
                      <w:rPr>
                        <w:rFonts w:ascii="Times New Roman" w:hAnsi="Times New Roman" w:eastAsia="Times New Roman" w:cs="Times New Roman"/>
                        <w:b w:val="0"/>
                        <w:bCs w:val="0"/>
                        <w:color w:val="000000"/>
                        <w:spacing w:val="0"/>
                        <w:w w:val="100"/>
                        <w:position w:val="0"/>
                        <w:sz w:val="18"/>
                        <w:szCs w:val="18"/>
                        <w:lang w:val="zh-TW" w:eastAsia="zh-TW" w:bidi="zh-TW"/>
                      </w:rPr>
                      <w:t>4</w:t>
                    </w:r>
                    <w:r>
                      <w:rPr>
                        <w:b w:val="0"/>
                        <w:bCs w:val="0"/>
                        <w:color w:val="000000"/>
                        <w:spacing w:val="0"/>
                        <w:w w:val="100"/>
                        <w:position w:val="0"/>
                        <w:sz w:val="17"/>
                        <w:szCs w:val="17"/>
                        <w:lang w:val="zh-TW" w:eastAsia="zh-TW" w:bidi="zh-TW"/>
                      </w:rPr>
                      <w:t>层电话：</w:t>
                    </w:r>
                    <w:r>
                      <w:rPr>
                        <w:rFonts w:ascii="Times New Roman" w:hAnsi="Times New Roman" w:eastAsia="Times New Roman" w:cs="Times New Roman"/>
                        <w:b w:val="0"/>
                        <w:bCs w:val="0"/>
                        <w:color w:val="000000"/>
                        <w:spacing w:val="0"/>
                        <w:w w:val="100"/>
                        <w:position w:val="0"/>
                        <w:sz w:val="18"/>
                        <w:szCs w:val="18"/>
                        <w:lang w:val="en-US" w:eastAsia="en-US" w:bidi="en-US"/>
                      </w:rPr>
                      <w:t xml:space="preserve">0871-63182502 </w:t>
                    </w:r>
                    <w:r>
                      <w:rPr>
                        <w:b w:val="0"/>
                        <w:bCs w:val="0"/>
                        <w:color w:val="000000"/>
                        <w:spacing w:val="0"/>
                        <w:w w:val="100"/>
                        <w:position w:val="0"/>
                        <w:sz w:val="17"/>
                        <w:szCs w:val="17"/>
                        <w:lang w:val="zh-TW" w:eastAsia="zh-TW" w:bidi="zh-TW"/>
                      </w:rPr>
                      <w:t>传真：</w:t>
                    </w:r>
                    <w:r>
                      <w:rPr>
                        <w:rFonts w:ascii="Times New Roman" w:hAnsi="Times New Roman" w:eastAsia="Times New Roman" w:cs="Times New Roman"/>
                        <w:b w:val="0"/>
                        <w:bCs w:val="0"/>
                        <w:color w:val="000000"/>
                        <w:spacing w:val="0"/>
                        <w:w w:val="100"/>
                        <w:position w:val="0"/>
                        <w:sz w:val="18"/>
                        <w:szCs w:val="18"/>
                        <w:lang w:val="en-US" w:eastAsia="en-US" w:bidi="en-US"/>
                      </w:rPr>
                      <w:t>0871-64195019</w:t>
                    </w:r>
                    <w:r>
                      <w:rPr>
                        <w:rFonts w:ascii="Times New Roman" w:hAnsi="Times New Roman" w:eastAsia="Times New Roman" w:cs="Times New Roman"/>
                        <w:b w:val="0"/>
                        <w:bCs w:val="0"/>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b w:val="0"/>
                        <w:bCs w:val="0"/>
                        <w:color w:val="000000"/>
                        <w:spacing w:val="0"/>
                        <w:w w:val="100"/>
                        <w:position w:val="0"/>
                        <w:sz w:val="18"/>
                        <w:szCs w:val="18"/>
                        <w:lang w:val="zh-TW" w:eastAsia="zh-TW" w:bidi="zh-TW"/>
                      </w:rPr>
                      <w:t>#</w:t>
                    </w:r>
                    <w:r>
                      <w:rPr>
                        <w:rFonts w:ascii="Times New Roman" w:hAnsi="Times New Roman" w:eastAsia="Times New Roman" w:cs="Times New Roman"/>
                        <w:b w:val="0"/>
                        <w:bCs w:val="0"/>
                        <w:color w:val="000000"/>
                        <w:spacing w:val="0"/>
                        <w:w w:val="100"/>
                        <w:position w:val="0"/>
                        <w:sz w:val="18"/>
                        <w:szCs w:val="18"/>
                        <w:lang w:val="zh-TW" w:eastAsia="zh-TW" w:bidi="zh-TW"/>
                      </w:rPr>
                      <w:fldChar w:fldCharType="end"/>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1167765</wp:posOffset>
              </wp:positionH>
              <wp:positionV relativeFrom="page">
                <wp:posOffset>9871075</wp:posOffset>
              </wp:positionV>
              <wp:extent cx="5147945" cy="113030"/>
              <wp:effectExtent l="0" t="0" r="0" b="0"/>
              <wp:wrapNone/>
              <wp:docPr id="222" name="Shape 222"/>
              <wp:cNvGraphicFramePr/>
              <a:graphic xmlns:a="http://schemas.openxmlformats.org/drawingml/2006/main">
                <a:graphicData uri="http://schemas.microsoft.com/office/word/2010/wordprocessingShape">
                  <wps:wsp>
                    <wps:cNvSpPr txBox="1"/>
                    <wps:spPr>
                      <a:xfrm>
                        <a:off x="0" y="0"/>
                        <a:ext cx="5147945" cy="113030"/>
                      </a:xfrm>
                      <a:prstGeom prst="rect">
                        <a:avLst/>
                      </a:prstGeom>
                      <a:noFill/>
                    </wps:spPr>
                    <wps:txbx>
                      <w:txbxContent>
                        <w:p>
                          <w:pPr>
                            <w:pStyle w:val="25"/>
                            <w:keepNext w:val="0"/>
                            <w:keepLines w:val="0"/>
                            <w:widowControl w:val="0"/>
                            <w:shd w:val="clear" w:color="auto" w:fill="auto"/>
                            <w:tabs>
                              <w:tab w:val="left" w:pos="7934"/>
                            </w:tabs>
                            <w:bidi w:val="0"/>
                            <w:spacing w:before="0" w:after="0" w:line="240" w:lineRule="auto"/>
                            <w:ind w:left="0" w:right="0" w:firstLine="0"/>
                            <w:jc w:val="left"/>
                            <w:rPr>
                              <w:sz w:val="18"/>
                              <w:szCs w:val="18"/>
                            </w:rPr>
                          </w:pPr>
                          <w:r>
                            <w:rPr>
                              <w:b w:val="0"/>
                              <w:bCs w:val="0"/>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b w:val="0"/>
                              <w:bCs w:val="0"/>
                              <w:color w:val="000000"/>
                              <w:spacing w:val="0"/>
                              <w:w w:val="100"/>
                              <w:position w:val="0"/>
                              <w:sz w:val="18"/>
                              <w:szCs w:val="18"/>
                              <w:lang w:val="zh-TW" w:eastAsia="zh-TW" w:bidi="zh-TW"/>
                            </w:rPr>
                            <w:t>518</w:t>
                          </w:r>
                          <w:r>
                            <w:rPr>
                              <w:b w:val="0"/>
                              <w:bCs w:val="0"/>
                              <w:color w:val="000000"/>
                              <w:spacing w:val="0"/>
                              <w:w w:val="100"/>
                              <w:position w:val="0"/>
                              <w:sz w:val="17"/>
                              <w:szCs w:val="17"/>
                              <w:lang w:val="zh-TW" w:eastAsia="zh-TW" w:bidi="zh-TW"/>
                            </w:rPr>
                            <w:t>号</w:t>
                          </w:r>
                          <w:r>
                            <w:rPr>
                              <w:rFonts w:ascii="Times New Roman" w:hAnsi="Times New Roman" w:eastAsia="Times New Roman" w:cs="Times New Roman"/>
                              <w:b w:val="0"/>
                              <w:bCs w:val="0"/>
                              <w:color w:val="000000"/>
                              <w:spacing w:val="0"/>
                              <w:w w:val="100"/>
                              <w:position w:val="0"/>
                              <w:sz w:val="18"/>
                              <w:szCs w:val="18"/>
                              <w:lang w:val="zh-TW" w:eastAsia="zh-TW" w:bidi="zh-TW"/>
                            </w:rPr>
                            <w:t>3</w:t>
                          </w:r>
                          <w:r>
                            <w:rPr>
                              <w:b w:val="0"/>
                              <w:bCs w:val="0"/>
                              <w:color w:val="000000"/>
                              <w:spacing w:val="0"/>
                              <w:w w:val="100"/>
                              <w:position w:val="0"/>
                              <w:sz w:val="17"/>
                              <w:szCs w:val="17"/>
                              <w:lang w:val="zh-TW" w:eastAsia="zh-TW" w:bidi="zh-TW"/>
                            </w:rPr>
                            <w:t>幢</w:t>
                          </w:r>
                          <w:r>
                            <w:rPr>
                              <w:rFonts w:ascii="Times New Roman" w:hAnsi="Times New Roman" w:eastAsia="Times New Roman" w:cs="Times New Roman"/>
                              <w:b w:val="0"/>
                              <w:bCs w:val="0"/>
                              <w:color w:val="000000"/>
                              <w:spacing w:val="0"/>
                              <w:w w:val="100"/>
                              <w:position w:val="0"/>
                              <w:sz w:val="18"/>
                              <w:szCs w:val="18"/>
                              <w:lang w:val="zh-TW" w:eastAsia="zh-TW" w:bidi="zh-TW"/>
                            </w:rPr>
                            <w:t>4</w:t>
                          </w:r>
                          <w:r>
                            <w:rPr>
                              <w:b w:val="0"/>
                              <w:bCs w:val="0"/>
                              <w:color w:val="000000"/>
                              <w:spacing w:val="0"/>
                              <w:w w:val="100"/>
                              <w:position w:val="0"/>
                              <w:sz w:val="17"/>
                              <w:szCs w:val="17"/>
                              <w:lang w:val="zh-TW" w:eastAsia="zh-TW" w:bidi="zh-TW"/>
                            </w:rPr>
                            <w:t>层电话：</w:t>
                          </w:r>
                          <w:r>
                            <w:rPr>
                              <w:rFonts w:ascii="Times New Roman" w:hAnsi="Times New Roman" w:eastAsia="Times New Roman" w:cs="Times New Roman"/>
                              <w:b w:val="0"/>
                              <w:bCs w:val="0"/>
                              <w:color w:val="000000"/>
                              <w:spacing w:val="0"/>
                              <w:w w:val="100"/>
                              <w:position w:val="0"/>
                              <w:sz w:val="18"/>
                              <w:szCs w:val="18"/>
                              <w:lang w:val="en-US" w:eastAsia="en-US" w:bidi="en-US"/>
                            </w:rPr>
                            <w:t xml:space="preserve">0871-63182502 </w:t>
                          </w:r>
                          <w:r>
                            <w:rPr>
                              <w:b w:val="0"/>
                              <w:bCs w:val="0"/>
                              <w:color w:val="000000"/>
                              <w:spacing w:val="0"/>
                              <w:w w:val="100"/>
                              <w:position w:val="0"/>
                              <w:sz w:val="17"/>
                              <w:szCs w:val="17"/>
                              <w:lang w:val="zh-TW" w:eastAsia="zh-TW" w:bidi="zh-TW"/>
                            </w:rPr>
                            <w:t>传真：</w:t>
                          </w:r>
                          <w:r>
                            <w:rPr>
                              <w:rFonts w:ascii="Times New Roman" w:hAnsi="Times New Roman" w:eastAsia="Times New Roman" w:cs="Times New Roman"/>
                              <w:b w:val="0"/>
                              <w:bCs w:val="0"/>
                              <w:color w:val="000000"/>
                              <w:spacing w:val="0"/>
                              <w:w w:val="100"/>
                              <w:position w:val="0"/>
                              <w:sz w:val="18"/>
                              <w:szCs w:val="18"/>
                              <w:lang w:val="en-US" w:eastAsia="en-US" w:bidi="en-US"/>
                            </w:rPr>
                            <w:t>0871-64195019</w:t>
                          </w:r>
                          <w:r>
                            <w:rPr>
                              <w:rFonts w:ascii="Times New Roman" w:hAnsi="Times New Roman" w:eastAsia="Times New Roman" w:cs="Times New Roman"/>
                              <w:b w:val="0"/>
                              <w:bCs w:val="0"/>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b w:val="0"/>
                              <w:bCs w:val="0"/>
                              <w:color w:val="000000"/>
                              <w:spacing w:val="0"/>
                              <w:w w:val="100"/>
                              <w:position w:val="0"/>
                              <w:sz w:val="18"/>
                              <w:szCs w:val="18"/>
                              <w:lang w:val="zh-TW" w:eastAsia="zh-TW" w:bidi="zh-TW"/>
                            </w:rPr>
                            <w:t>#</w:t>
                          </w:r>
                          <w:r>
                            <w:rPr>
                              <w:rFonts w:ascii="Times New Roman" w:hAnsi="Times New Roman" w:eastAsia="Times New Roman" w:cs="Times New Roman"/>
                              <w:b w:val="0"/>
                              <w:bCs w:val="0"/>
                              <w:color w:val="000000"/>
                              <w:spacing w:val="0"/>
                              <w:w w:val="100"/>
                              <w:position w:val="0"/>
                              <w:sz w:val="18"/>
                              <w:szCs w:val="18"/>
                              <w:lang w:val="zh-TW" w:eastAsia="zh-TW" w:bidi="zh-TW"/>
                            </w:rPr>
                            <w:fldChar w:fldCharType="end"/>
                          </w:r>
                        </w:p>
                      </w:txbxContent>
                    </wps:txbx>
                    <wps:bodyPr lIns="0" tIns="0" rIns="0" bIns="0">
                      <a:spAutoFit/>
                    </wps:bodyPr>
                  </wps:wsp>
                </a:graphicData>
              </a:graphic>
            </wp:anchor>
          </w:drawing>
        </mc:Choice>
        <mc:Fallback>
          <w:pict>
            <v:shape id="Shape 222" o:spid="_x0000_s1026" o:spt="202" type="#_x0000_t202" style="position:absolute;left:0pt;margin-left:91.95pt;margin-top:777.25pt;height:8.9pt;width:405.35pt;mso-position-horizontal-relative:page;mso-position-vertical-relative:page;z-index:-440400896;mso-width-relative:page;mso-height-relative:page;" filled="f" stroked="f" coordsize="21600,21600" o:gfxdata="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tGmgS2QAAAA0BAAAPAAAAAAAAAAEAIAAAACIAAABkcnMvZG93&#10;bnJldi54bWxQSwECFAAUAAAACACHTuJAKjGYpY0BAAAaAwAADgAAAAAAAAABACAAAAAoAQAAZHJz&#10;L2Uyb0RvYy54bWxQSwUGAAAAAAYABgBZAQAAJwUAAAAA&#10;">
              <v:fill on="f" focussize="0,0"/>
              <v:stroke on="f"/>
              <v:imagedata o:title=""/>
              <o:lock v:ext="edit" aspectratio="f"/>
              <v:textbox inset="0mm,0mm,0mm,0mm" style="mso-fit-shape-to-text:t;">
                <w:txbxContent>
                  <w:p>
                    <w:pPr>
                      <w:pStyle w:val="25"/>
                      <w:keepNext w:val="0"/>
                      <w:keepLines w:val="0"/>
                      <w:widowControl w:val="0"/>
                      <w:shd w:val="clear" w:color="auto" w:fill="auto"/>
                      <w:tabs>
                        <w:tab w:val="left" w:pos="7934"/>
                      </w:tabs>
                      <w:bidi w:val="0"/>
                      <w:spacing w:before="0" w:after="0" w:line="240" w:lineRule="auto"/>
                      <w:ind w:left="0" w:right="0" w:firstLine="0"/>
                      <w:jc w:val="left"/>
                      <w:rPr>
                        <w:sz w:val="18"/>
                        <w:szCs w:val="18"/>
                      </w:rPr>
                    </w:pPr>
                    <w:r>
                      <w:rPr>
                        <w:b w:val="0"/>
                        <w:bCs w:val="0"/>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b w:val="0"/>
                        <w:bCs w:val="0"/>
                        <w:color w:val="000000"/>
                        <w:spacing w:val="0"/>
                        <w:w w:val="100"/>
                        <w:position w:val="0"/>
                        <w:sz w:val="18"/>
                        <w:szCs w:val="18"/>
                        <w:lang w:val="zh-TW" w:eastAsia="zh-TW" w:bidi="zh-TW"/>
                      </w:rPr>
                      <w:t>518</w:t>
                    </w:r>
                    <w:r>
                      <w:rPr>
                        <w:b w:val="0"/>
                        <w:bCs w:val="0"/>
                        <w:color w:val="000000"/>
                        <w:spacing w:val="0"/>
                        <w:w w:val="100"/>
                        <w:position w:val="0"/>
                        <w:sz w:val="17"/>
                        <w:szCs w:val="17"/>
                        <w:lang w:val="zh-TW" w:eastAsia="zh-TW" w:bidi="zh-TW"/>
                      </w:rPr>
                      <w:t>号</w:t>
                    </w:r>
                    <w:r>
                      <w:rPr>
                        <w:rFonts w:ascii="Times New Roman" w:hAnsi="Times New Roman" w:eastAsia="Times New Roman" w:cs="Times New Roman"/>
                        <w:b w:val="0"/>
                        <w:bCs w:val="0"/>
                        <w:color w:val="000000"/>
                        <w:spacing w:val="0"/>
                        <w:w w:val="100"/>
                        <w:position w:val="0"/>
                        <w:sz w:val="18"/>
                        <w:szCs w:val="18"/>
                        <w:lang w:val="zh-TW" w:eastAsia="zh-TW" w:bidi="zh-TW"/>
                      </w:rPr>
                      <w:t>3</w:t>
                    </w:r>
                    <w:r>
                      <w:rPr>
                        <w:b w:val="0"/>
                        <w:bCs w:val="0"/>
                        <w:color w:val="000000"/>
                        <w:spacing w:val="0"/>
                        <w:w w:val="100"/>
                        <w:position w:val="0"/>
                        <w:sz w:val="17"/>
                        <w:szCs w:val="17"/>
                        <w:lang w:val="zh-TW" w:eastAsia="zh-TW" w:bidi="zh-TW"/>
                      </w:rPr>
                      <w:t>幢</w:t>
                    </w:r>
                    <w:r>
                      <w:rPr>
                        <w:rFonts w:ascii="Times New Roman" w:hAnsi="Times New Roman" w:eastAsia="Times New Roman" w:cs="Times New Roman"/>
                        <w:b w:val="0"/>
                        <w:bCs w:val="0"/>
                        <w:color w:val="000000"/>
                        <w:spacing w:val="0"/>
                        <w:w w:val="100"/>
                        <w:position w:val="0"/>
                        <w:sz w:val="18"/>
                        <w:szCs w:val="18"/>
                        <w:lang w:val="zh-TW" w:eastAsia="zh-TW" w:bidi="zh-TW"/>
                      </w:rPr>
                      <w:t>4</w:t>
                    </w:r>
                    <w:r>
                      <w:rPr>
                        <w:b w:val="0"/>
                        <w:bCs w:val="0"/>
                        <w:color w:val="000000"/>
                        <w:spacing w:val="0"/>
                        <w:w w:val="100"/>
                        <w:position w:val="0"/>
                        <w:sz w:val="17"/>
                        <w:szCs w:val="17"/>
                        <w:lang w:val="zh-TW" w:eastAsia="zh-TW" w:bidi="zh-TW"/>
                      </w:rPr>
                      <w:t>层电话：</w:t>
                    </w:r>
                    <w:r>
                      <w:rPr>
                        <w:rFonts w:ascii="Times New Roman" w:hAnsi="Times New Roman" w:eastAsia="Times New Roman" w:cs="Times New Roman"/>
                        <w:b w:val="0"/>
                        <w:bCs w:val="0"/>
                        <w:color w:val="000000"/>
                        <w:spacing w:val="0"/>
                        <w:w w:val="100"/>
                        <w:position w:val="0"/>
                        <w:sz w:val="18"/>
                        <w:szCs w:val="18"/>
                        <w:lang w:val="en-US" w:eastAsia="en-US" w:bidi="en-US"/>
                      </w:rPr>
                      <w:t xml:space="preserve">0871-63182502 </w:t>
                    </w:r>
                    <w:r>
                      <w:rPr>
                        <w:b w:val="0"/>
                        <w:bCs w:val="0"/>
                        <w:color w:val="000000"/>
                        <w:spacing w:val="0"/>
                        <w:w w:val="100"/>
                        <w:position w:val="0"/>
                        <w:sz w:val="17"/>
                        <w:szCs w:val="17"/>
                        <w:lang w:val="zh-TW" w:eastAsia="zh-TW" w:bidi="zh-TW"/>
                      </w:rPr>
                      <w:t>传真：</w:t>
                    </w:r>
                    <w:r>
                      <w:rPr>
                        <w:rFonts w:ascii="Times New Roman" w:hAnsi="Times New Roman" w:eastAsia="Times New Roman" w:cs="Times New Roman"/>
                        <w:b w:val="0"/>
                        <w:bCs w:val="0"/>
                        <w:color w:val="000000"/>
                        <w:spacing w:val="0"/>
                        <w:w w:val="100"/>
                        <w:position w:val="0"/>
                        <w:sz w:val="18"/>
                        <w:szCs w:val="18"/>
                        <w:lang w:val="en-US" w:eastAsia="en-US" w:bidi="en-US"/>
                      </w:rPr>
                      <w:t>0871-64195019</w:t>
                    </w:r>
                    <w:r>
                      <w:rPr>
                        <w:rFonts w:ascii="Times New Roman" w:hAnsi="Times New Roman" w:eastAsia="Times New Roman" w:cs="Times New Roman"/>
                        <w:b w:val="0"/>
                        <w:bCs w:val="0"/>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b w:val="0"/>
                        <w:bCs w:val="0"/>
                        <w:color w:val="000000"/>
                        <w:spacing w:val="0"/>
                        <w:w w:val="100"/>
                        <w:position w:val="0"/>
                        <w:sz w:val="18"/>
                        <w:szCs w:val="18"/>
                        <w:lang w:val="zh-TW" w:eastAsia="zh-TW" w:bidi="zh-TW"/>
                      </w:rPr>
                      <w:t>#</w:t>
                    </w:r>
                    <w:r>
                      <w:rPr>
                        <w:rFonts w:ascii="Times New Roman" w:hAnsi="Times New Roman" w:eastAsia="Times New Roman" w:cs="Times New Roman"/>
                        <w:b w:val="0"/>
                        <w:bCs w:val="0"/>
                        <w:color w:val="000000"/>
                        <w:spacing w:val="0"/>
                        <w:w w:val="100"/>
                        <w:position w:val="0"/>
                        <w:sz w:val="18"/>
                        <w:szCs w:val="18"/>
                        <w:lang w:val="zh-TW" w:eastAsia="zh-TW" w:bidi="zh-TW"/>
                      </w:rPr>
                      <w:fldChar w:fldCharType="end"/>
                    </w: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1153160</wp:posOffset>
              </wp:positionH>
              <wp:positionV relativeFrom="page">
                <wp:posOffset>9871075</wp:posOffset>
              </wp:positionV>
              <wp:extent cx="5135880" cy="113030"/>
              <wp:effectExtent l="0" t="0" r="0" b="0"/>
              <wp:wrapNone/>
              <wp:docPr id="227" name="Shape 227"/>
              <wp:cNvGraphicFramePr/>
              <a:graphic xmlns:a="http://schemas.openxmlformats.org/drawingml/2006/main">
                <a:graphicData uri="http://schemas.microsoft.com/office/word/2010/wordprocessingShape">
                  <wps:wsp>
                    <wps:cNvSpPr txBox="1"/>
                    <wps:spPr>
                      <a:xfrm>
                        <a:off x="0" y="0"/>
                        <a:ext cx="5135880" cy="113030"/>
                      </a:xfrm>
                      <a:prstGeom prst="rect">
                        <a:avLst/>
                      </a:prstGeom>
                      <a:noFill/>
                    </wps:spPr>
                    <wps:txbx>
                      <w:txbxContent>
                        <w:p>
                          <w:pPr>
                            <w:pStyle w:val="25"/>
                            <w:keepNext w:val="0"/>
                            <w:keepLines w:val="0"/>
                            <w:widowControl w:val="0"/>
                            <w:shd w:val="clear" w:color="auto" w:fill="auto"/>
                            <w:tabs>
                              <w:tab w:val="left" w:pos="7934"/>
                            </w:tabs>
                            <w:bidi w:val="0"/>
                            <w:spacing w:before="0" w:after="0" w:line="240" w:lineRule="auto"/>
                            <w:ind w:left="0" w:right="0" w:firstLine="0"/>
                            <w:jc w:val="left"/>
                            <w:rPr>
                              <w:sz w:val="18"/>
                              <w:szCs w:val="18"/>
                            </w:rPr>
                          </w:pPr>
                          <w:r>
                            <w:rPr>
                              <w:b w:val="0"/>
                              <w:bCs w:val="0"/>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b w:val="0"/>
                              <w:bCs w:val="0"/>
                              <w:color w:val="000000"/>
                              <w:spacing w:val="0"/>
                              <w:w w:val="100"/>
                              <w:position w:val="0"/>
                              <w:sz w:val="18"/>
                              <w:szCs w:val="18"/>
                              <w:lang w:val="zh-TW" w:eastAsia="zh-TW" w:bidi="zh-TW"/>
                            </w:rPr>
                            <w:t>518</w:t>
                          </w:r>
                          <w:r>
                            <w:rPr>
                              <w:b w:val="0"/>
                              <w:bCs w:val="0"/>
                              <w:color w:val="000000"/>
                              <w:spacing w:val="0"/>
                              <w:w w:val="100"/>
                              <w:position w:val="0"/>
                              <w:sz w:val="17"/>
                              <w:szCs w:val="17"/>
                              <w:lang w:val="zh-TW" w:eastAsia="zh-TW" w:bidi="zh-TW"/>
                            </w:rPr>
                            <w:t>号</w:t>
                          </w:r>
                          <w:r>
                            <w:rPr>
                              <w:rFonts w:ascii="Times New Roman" w:hAnsi="Times New Roman" w:eastAsia="Times New Roman" w:cs="Times New Roman"/>
                              <w:b w:val="0"/>
                              <w:bCs w:val="0"/>
                              <w:color w:val="000000"/>
                              <w:spacing w:val="0"/>
                              <w:w w:val="100"/>
                              <w:position w:val="0"/>
                              <w:sz w:val="18"/>
                              <w:szCs w:val="18"/>
                              <w:lang w:val="zh-TW" w:eastAsia="zh-TW" w:bidi="zh-TW"/>
                            </w:rPr>
                            <w:t>3</w:t>
                          </w:r>
                          <w:r>
                            <w:rPr>
                              <w:b w:val="0"/>
                              <w:bCs w:val="0"/>
                              <w:color w:val="000000"/>
                              <w:spacing w:val="0"/>
                              <w:w w:val="100"/>
                              <w:position w:val="0"/>
                              <w:sz w:val="17"/>
                              <w:szCs w:val="17"/>
                              <w:lang w:val="zh-TW" w:eastAsia="zh-TW" w:bidi="zh-TW"/>
                            </w:rPr>
                            <w:t>幢</w:t>
                          </w:r>
                          <w:r>
                            <w:rPr>
                              <w:rFonts w:ascii="Times New Roman" w:hAnsi="Times New Roman" w:eastAsia="Times New Roman" w:cs="Times New Roman"/>
                              <w:b w:val="0"/>
                              <w:bCs w:val="0"/>
                              <w:color w:val="000000"/>
                              <w:spacing w:val="0"/>
                              <w:w w:val="100"/>
                              <w:position w:val="0"/>
                              <w:sz w:val="18"/>
                              <w:szCs w:val="18"/>
                              <w:lang w:val="zh-TW" w:eastAsia="zh-TW" w:bidi="zh-TW"/>
                            </w:rPr>
                            <w:t>4</w:t>
                          </w:r>
                          <w:r>
                            <w:rPr>
                              <w:b w:val="0"/>
                              <w:bCs w:val="0"/>
                              <w:color w:val="000000"/>
                              <w:spacing w:val="0"/>
                              <w:w w:val="100"/>
                              <w:position w:val="0"/>
                              <w:sz w:val="17"/>
                              <w:szCs w:val="17"/>
                              <w:lang w:val="zh-TW" w:eastAsia="zh-TW" w:bidi="zh-TW"/>
                            </w:rPr>
                            <w:t>层电话：</w:t>
                          </w:r>
                          <w:r>
                            <w:rPr>
                              <w:rFonts w:ascii="Times New Roman" w:hAnsi="Times New Roman" w:eastAsia="Times New Roman" w:cs="Times New Roman"/>
                              <w:b w:val="0"/>
                              <w:bCs w:val="0"/>
                              <w:color w:val="000000"/>
                              <w:spacing w:val="0"/>
                              <w:w w:val="100"/>
                              <w:position w:val="0"/>
                              <w:sz w:val="18"/>
                              <w:szCs w:val="18"/>
                              <w:lang w:val="en-US" w:eastAsia="en-US" w:bidi="en-US"/>
                            </w:rPr>
                            <w:t xml:space="preserve">0871-63182502 </w:t>
                          </w:r>
                          <w:r>
                            <w:rPr>
                              <w:b w:val="0"/>
                              <w:bCs w:val="0"/>
                              <w:color w:val="000000"/>
                              <w:spacing w:val="0"/>
                              <w:w w:val="100"/>
                              <w:position w:val="0"/>
                              <w:sz w:val="17"/>
                              <w:szCs w:val="17"/>
                              <w:lang w:val="zh-TW" w:eastAsia="zh-TW" w:bidi="zh-TW"/>
                            </w:rPr>
                            <w:t>传真：</w:t>
                          </w:r>
                          <w:r>
                            <w:rPr>
                              <w:rFonts w:ascii="Times New Roman" w:hAnsi="Times New Roman" w:eastAsia="Times New Roman" w:cs="Times New Roman"/>
                              <w:b w:val="0"/>
                              <w:bCs w:val="0"/>
                              <w:color w:val="000000"/>
                              <w:spacing w:val="0"/>
                              <w:w w:val="100"/>
                              <w:position w:val="0"/>
                              <w:sz w:val="18"/>
                              <w:szCs w:val="18"/>
                              <w:lang w:val="en-US" w:eastAsia="en-US" w:bidi="en-US"/>
                            </w:rPr>
                            <w:t>0871-64195019</w:t>
                          </w:r>
                          <w:r>
                            <w:rPr>
                              <w:rFonts w:ascii="Times New Roman" w:hAnsi="Times New Roman" w:eastAsia="Times New Roman" w:cs="Times New Roman"/>
                              <w:b w:val="0"/>
                              <w:bCs w:val="0"/>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b w:val="0"/>
                              <w:bCs w:val="0"/>
                              <w:color w:val="000000"/>
                              <w:spacing w:val="0"/>
                              <w:w w:val="100"/>
                              <w:position w:val="0"/>
                              <w:sz w:val="18"/>
                              <w:szCs w:val="18"/>
                              <w:lang w:val="zh-TW" w:eastAsia="zh-TW" w:bidi="zh-TW"/>
                            </w:rPr>
                            <w:t>#</w:t>
                          </w:r>
                          <w:r>
                            <w:rPr>
                              <w:rFonts w:ascii="Times New Roman" w:hAnsi="Times New Roman" w:eastAsia="Times New Roman" w:cs="Times New Roman"/>
                              <w:b w:val="0"/>
                              <w:bCs w:val="0"/>
                              <w:color w:val="000000"/>
                              <w:spacing w:val="0"/>
                              <w:w w:val="100"/>
                              <w:position w:val="0"/>
                              <w:sz w:val="18"/>
                              <w:szCs w:val="18"/>
                              <w:lang w:val="zh-TW" w:eastAsia="zh-TW" w:bidi="zh-TW"/>
                            </w:rPr>
                            <w:fldChar w:fldCharType="end"/>
                          </w:r>
                        </w:p>
                      </w:txbxContent>
                    </wps:txbx>
                    <wps:bodyPr lIns="0" tIns="0" rIns="0" bIns="0">
                      <a:spAutoFit/>
                    </wps:bodyPr>
                  </wps:wsp>
                </a:graphicData>
              </a:graphic>
            </wp:anchor>
          </w:drawing>
        </mc:Choice>
        <mc:Fallback>
          <w:pict>
            <v:shape id="Shape 227" o:spid="_x0000_s1026" o:spt="202" type="#_x0000_t202" style="position:absolute;left:0pt;margin-left:90.8pt;margin-top:777.25pt;height:8.9pt;width:404.4pt;mso-position-horizontal-relative:page;mso-position-vertical-relative:page;z-index:-440400896;mso-width-relative:page;mso-height-relative:page;" filled="f" stroked="f" coordsize="21600,21600" o:gfxdata="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BeazmbZAAAADQEAAA8AAAAAAAAAAQAgAAAAIgAAAGRycy9kb3du&#10;cmV2LnhtbFBLAQIUABQAAAAIAIdO4kDJ6Cd7jAEAABoDAAAOAAAAAAAAAAEAIAAAACgBAABkcnMv&#10;ZTJvRG9jLnhtbFBLBQYAAAAABgAGAFkBAAAmBQAAAAA=&#10;">
              <v:fill on="f" focussize="0,0"/>
              <v:stroke on="f"/>
              <v:imagedata o:title=""/>
              <o:lock v:ext="edit" aspectratio="f"/>
              <v:textbox inset="0mm,0mm,0mm,0mm" style="mso-fit-shape-to-text:t;">
                <w:txbxContent>
                  <w:p>
                    <w:pPr>
                      <w:pStyle w:val="25"/>
                      <w:keepNext w:val="0"/>
                      <w:keepLines w:val="0"/>
                      <w:widowControl w:val="0"/>
                      <w:shd w:val="clear" w:color="auto" w:fill="auto"/>
                      <w:tabs>
                        <w:tab w:val="left" w:pos="7934"/>
                      </w:tabs>
                      <w:bidi w:val="0"/>
                      <w:spacing w:before="0" w:after="0" w:line="240" w:lineRule="auto"/>
                      <w:ind w:left="0" w:right="0" w:firstLine="0"/>
                      <w:jc w:val="left"/>
                      <w:rPr>
                        <w:sz w:val="18"/>
                        <w:szCs w:val="18"/>
                      </w:rPr>
                    </w:pPr>
                    <w:r>
                      <w:rPr>
                        <w:b w:val="0"/>
                        <w:bCs w:val="0"/>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b w:val="0"/>
                        <w:bCs w:val="0"/>
                        <w:color w:val="000000"/>
                        <w:spacing w:val="0"/>
                        <w:w w:val="100"/>
                        <w:position w:val="0"/>
                        <w:sz w:val="18"/>
                        <w:szCs w:val="18"/>
                        <w:lang w:val="zh-TW" w:eastAsia="zh-TW" w:bidi="zh-TW"/>
                      </w:rPr>
                      <w:t>518</w:t>
                    </w:r>
                    <w:r>
                      <w:rPr>
                        <w:b w:val="0"/>
                        <w:bCs w:val="0"/>
                        <w:color w:val="000000"/>
                        <w:spacing w:val="0"/>
                        <w:w w:val="100"/>
                        <w:position w:val="0"/>
                        <w:sz w:val="17"/>
                        <w:szCs w:val="17"/>
                        <w:lang w:val="zh-TW" w:eastAsia="zh-TW" w:bidi="zh-TW"/>
                      </w:rPr>
                      <w:t>号</w:t>
                    </w:r>
                    <w:r>
                      <w:rPr>
                        <w:rFonts w:ascii="Times New Roman" w:hAnsi="Times New Roman" w:eastAsia="Times New Roman" w:cs="Times New Roman"/>
                        <w:b w:val="0"/>
                        <w:bCs w:val="0"/>
                        <w:color w:val="000000"/>
                        <w:spacing w:val="0"/>
                        <w:w w:val="100"/>
                        <w:position w:val="0"/>
                        <w:sz w:val="18"/>
                        <w:szCs w:val="18"/>
                        <w:lang w:val="zh-TW" w:eastAsia="zh-TW" w:bidi="zh-TW"/>
                      </w:rPr>
                      <w:t>3</w:t>
                    </w:r>
                    <w:r>
                      <w:rPr>
                        <w:b w:val="0"/>
                        <w:bCs w:val="0"/>
                        <w:color w:val="000000"/>
                        <w:spacing w:val="0"/>
                        <w:w w:val="100"/>
                        <w:position w:val="0"/>
                        <w:sz w:val="17"/>
                        <w:szCs w:val="17"/>
                        <w:lang w:val="zh-TW" w:eastAsia="zh-TW" w:bidi="zh-TW"/>
                      </w:rPr>
                      <w:t>幢</w:t>
                    </w:r>
                    <w:r>
                      <w:rPr>
                        <w:rFonts w:ascii="Times New Roman" w:hAnsi="Times New Roman" w:eastAsia="Times New Roman" w:cs="Times New Roman"/>
                        <w:b w:val="0"/>
                        <w:bCs w:val="0"/>
                        <w:color w:val="000000"/>
                        <w:spacing w:val="0"/>
                        <w:w w:val="100"/>
                        <w:position w:val="0"/>
                        <w:sz w:val="18"/>
                        <w:szCs w:val="18"/>
                        <w:lang w:val="zh-TW" w:eastAsia="zh-TW" w:bidi="zh-TW"/>
                      </w:rPr>
                      <w:t>4</w:t>
                    </w:r>
                    <w:r>
                      <w:rPr>
                        <w:b w:val="0"/>
                        <w:bCs w:val="0"/>
                        <w:color w:val="000000"/>
                        <w:spacing w:val="0"/>
                        <w:w w:val="100"/>
                        <w:position w:val="0"/>
                        <w:sz w:val="17"/>
                        <w:szCs w:val="17"/>
                        <w:lang w:val="zh-TW" w:eastAsia="zh-TW" w:bidi="zh-TW"/>
                      </w:rPr>
                      <w:t>层电话：</w:t>
                    </w:r>
                    <w:r>
                      <w:rPr>
                        <w:rFonts w:ascii="Times New Roman" w:hAnsi="Times New Roman" w:eastAsia="Times New Roman" w:cs="Times New Roman"/>
                        <w:b w:val="0"/>
                        <w:bCs w:val="0"/>
                        <w:color w:val="000000"/>
                        <w:spacing w:val="0"/>
                        <w:w w:val="100"/>
                        <w:position w:val="0"/>
                        <w:sz w:val="18"/>
                        <w:szCs w:val="18"/>
                        <w:lang w:val="en-US" w:eastAsia="en-US" w:bidi="en-US"/>
                      </w:rPr>
                      <w:t xml:space="preserve">0871-63182502 </w:t>
                    </w:r>
                    <w:r>
                      <w:rPr>
                        <w:b w:val="0"/>
                        <w:bCs w:val="0"/>
                        <w:color w:val="000000"/>
                        <w:spacing w:val="0"/>
                        <w:w w:val="100"/>
                        <w:position w:val="0"/>
                        <w:sz w:val="17"/>
                        <w:szCs w:val="17"/>
                        <w:lang w:val="zh-TW" w:eastAsia="zh-TW" w:bidi="zh-TW"/>
                      </w:rPr>
                      <w:t>传真：</w:t>
                    </w:r>
                    <w:r>
                      <w:rPr>
                        <w:rFonts w:ascii="Times New Roman" w:hAnsi="Times New Roman" w:eastAsia="Times New Roman" w:cs="Times New Roman"/>
                        <w:b w:val="0"/>
                        <w:bCs w:val="0"/>
                        <w:color w:val="000000"/>
                        <w:spacing w:val="0"/>
                        <w:w w:val="100"/>
                        <w:position w:val="0"/>
                        <w:sz w:val="18"/>
                        <w:szCs w:val="18"/>
                        <w:lang w:val="en-US" w:eastAsia="en-US" w:bidi="en-US"/>
                      </w:rPr>
                      <w:t>0871-64195019</w:t>
                    </w:r>
                    <w:r>
                      <w:rPr>
                        <w:rFonts w:ascii="Times New Roman" w:hAnsi="Times New Roman" w:eastAsia="Times New Roman" w:cs="Times New Roman"/>
                        <w:b w:val="0"/>
                        <w:bCs w:val="0"/>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b w:val="0"/>
                        <w:bCs w:val="0"/>
                        <w:color w:val="000000"/>
                        <w:spacing w:val="0"/>
                        <w:w w:val="100"/>
                        <w:position w:val="0"/>
                        <w:sz w:val="18"/>
                        <w:szCs w:val="18"/>
                        <w:lang w:val="zh-TW" w:eastAsia="zh-TW" w:bidi="zh-TW"/>
                      </w:rPr>
                      <w:t>#</w:t>
                    </w:r>
                    <w:r>
                      <w:rPr>
                        <w:rFonts w:ascii="Times New Roman" w:hAnsi="Times New Roman" w:eastAsia="Times New Roman" w:cs="Times New Roman"/>
                        <w:b w:val="0"/>
                        <w:bCs w:val="0"/>
                        <w:color w:val="000000"/>
                        <w:spacing w:val="0"/>
                        <w:w w:val="100"/>
                        <w:position w:val="0"/>
                        <w:sz w:val="18"/>
                        <w:szCs w:val="18"/>
                        <w:lang w:val="zh-TW" w:eastAsia="zh-TW" w:bidi="zh-TW"/>
                      </w:rPr>
                      <w:fldChar w:fldCharType="end"/>
                    </w: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1153160</wp:posOffset>
              </wp:positionH>
              <wp:positionV relativeFrom="page">
                <wp:posOffset>9871075</wp:posOffset>
              </wp:positionV>
              <wp:extent cx="5135880" cy="113030"/>
              <wp:effectExtent l="0" t="0" r="0" b="0"/>
              <wp:wrapNone/>
              <wp:docPr id="232" name="Shape 232"/>
              <wp:cNvGraphicFramePr/>
              <a:graphic xmlns:a="http://schemas.openxmlformats.org/drawingml/2006/main">
                <a:graphicData uri="http://schemas.microsoft.com/office/word/2010/wordprocessingShape">
                  <wps:wsp>
                    <wps:cNvSpPr txBox="1"/>
                    <wps:spPr>
                      <a:xfrm>
                        <a:off x="0" y="0"/>
                        <a:ext cx="5135880" cy="113030"/>
                      </a:xfrm>
                      <a:prstGeom prst="rect">
                        <a:avLst/>
                      </a:prstGeom>
                      <a:noFill/>
                    </wps:spPr>
                    <wps:txbx>
                      <w:txbxContent>
                        <w:p>
                          <w:pPr>
                            <w:pStyle w:val="25"/>
                            <w:keepNext w:val="0"/>
                            <w:keepLines w:val="0"/>
                            <w:widowControl w:val="0"/>
                            <w:shd w:val="clear" w:color="auto" w:fill="auto"/>
                            <w:tabs>
                              <w:tab w:val="left" w:pos="7934"/>
                            </w:tabs>
                            <w:bidi w:val="0"/>
                            <w:spacing w:before="0" w:after="0" w:line="240" w:lineRule="auto"/>
                            <w:ind w:left="0" w:right="0" w:firstLine="0"/>
                            <w:jc w:val="left"/>
                            <w:rPr>
                              <w:sz w:val="18"/>
                              <w:szCs w:val="18"/>
                            </w:rPr>
                          </w:pPr>
                          <w:r>
                            <w:rPr>
                              <w:b w:val="0"/>
                              <w:bCs w:val="0"/>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b w:val="0"/>
                              <w:bCs w:val="0"/>
                              <w:color w:val="000000"/>
                              <w:spacing w:val="0"/>
                              <w:w w:val="100"/>
                              <w:position w:val="0"/>
                              <w:sz w:val="18"/>
                              <w:szCs w:val="18"/>
                              <w:lang w:val="zh-TW" w:eastAsia="zh-TW" w:bidi="zh-TW"/>
                            </w:rPr>
                            <w:t>518</w:t>
                          </w:r>
                          <w:r>
                            <w:rPr>
                              <w:b w:val="0"/>
                              <w:bCs w:val="0"/>
                              <w:color w:val="000000"/>
                              <w:spacing w:val="0"/>
                              <w:w w:val="100"/>
                              <w:position w:val="0"/>
                              <w:sz w:val="17"/>
                              <w:szCs w:val="17"/>
                              <w:lang w:val="zh-TW" w:eastAsia="zh-TW" w:bidi="zh-TW"/>
                            </w:rPr>
                            <w:t>号</w:t>
                          </w:r>
                          <w:r>
                            <w:rPr>
                              <w:rFonts w:ascii="Times New Roman" w:hAnsi="Times New Roman" w:eastAsia="Times New Roman" w:cs="Times New Roman"/>
                              <w:b w:val="0"/>
                              <w:bCs w:val="0"/>
                              <w:color w:val="000000"/>
                              <w:spacing w:val="0"/>
                              <w:w w:val="100"/>
                              <w:position w:val="0"/>
                              <w:sz w:val="18"/>
                              <w:szCs w:val="18"/>
                              <w:lang w:val="zh-TW" w:eastAsia="zh-TW" w:bidi="zh-TW"/>
                            </w:rPr>
                            <w:t>3</w:t>
                          </w:r>
                          <w:r>
                            <w:rPr>
                              <w:b w:val="0"/>
                              <w:bCs w:val="0"/>
                              <w:color w:val="000000"/>
                              <w:spacing w:val="0"/>
                              <w:w w:val="100"/>
                              <w:position w:val="0"/>
                              <w:sz w:val="17"/>
                              <w:szCs w:val="17"/>
                              <w:lang w:val="zh-TW" w:eastAsia="zh-TW" w:bidi="zh-TW"/>
                            </w:rPr>
                            <w:t>幢</w:t>
                          </w:r>
                          <w:r>
                            <w:rPr>
                              <w:rFonts w:ascii="Times New Roman" w:hAnsi="Times New Roman" w:eastAsia="Times New Roman" w:cs="Times New Roman"/>
                              <w:b w:val="0"/>
                              <w:bCs w:val="0"/>
                              <w:color w:val="000000"/>
                              <w:spacing w:val="0"/>
                              <w:w w:val="100"/>
                              <w:position w:val="0"/>
                              <w:sz w:val="18"/>
                              <w:szCs w:val="18"/>
                              <w:lang w:val="zh-TW" w:eastAsia="zh-TW" w:bidi="zh-TW"/>
                            </w:rPr>
                            <w:t>4</w:t>
                          </w:r>
                          <w:r>
                            <w:rPr>
                              <w:b w:val="0"/>
                              <w:bCs w:val="0"/>
                              <w:color w:val="000000"/>
                              <w:spacing w:val="0"/>
                              <w:w w:val="100"/>
                              <w:position w:val="0"/>
                              <w:sz w:val="17"/>
                              <w:szCs w:val="17"/>
                              <w:lang w:val="zh-TW" w:eastAsia="zh-TW" w:bidi="zh-TW"/>
                            </w:rPr>
                            <w:t>层电话：</w:t>
                          </w:r>
                          <w:r>
                            <w:rPr>
                              <w:rFonts w:ascii="Times New Roman" w:hAnsi="Times New Roman" w:eastAsia="Times New Roman" w:cs="Times New Roman"/>
                              <w:b w:val="0"/>
                              <w:bCs w:val="0"/>
                              <w:color w:val="000000"/>
                              <w:spacing w:val="0"/>
                              <w:w w:val="100"/>
                              <w:position w:val="0"/>
                              <w:sz w:val="18"/>
                              <w:szCs w:val="18"/>
                              <w:lang w:val="en-US" w:eastAsia="en-US" w:bidi="en-US"/>
                            </w:rPr>
                            <w:t xml:space="preserve">0871-63182502 </w:t>
                          </w:r>
                          <w:r>
                            <w:rPr>
                              <w:b w:val="0"/>
                              <w:bCs w:val="0"/>
                              <w:color w:val="000000"/>
                              <w:spacing w:val="0"/>
                              <w:w w:val="100"/>
                              <w:position w:val="0"/>
                              <w:sz w:val="17"/>
                              <w:szCs w:val="17"/>
                              <w:lang w:val="zh-TW" w:eastAsia="zh-TW" w:bidi="zh-TW"/>
                            </w:rPr>
                            <w:t>传真：</w:t>
                          </w:r>
                          <w:r>
                            <w:rPr>
                              <w:rFonts w:ascii="Times New Roman" w:hAnsi="Times New Roman" w:eastAsia="Times New Roman" w:cs="Times New Roman"/>
                              <w:b w:val="0"/>
                              <w:bCs w:val="0"/>
                              <w:color w:val="000000"/>
                              <w:spacing w:val="0"/>
                              <w:w w:val="100"/>
                              <w:position w:val="0"/>
                              <w:sz w:val="18"/>
                              <w:szCs w:val="18"/>
                              <w:lang w:val="en-US" w:eastAsia="en-US" w:bidi="en-US"/>
                            </w:rPr>
                            <w:t>0871-64195019</w:t>
                          </w:r>
                          <w:r>
                            <w:rPr>
                              <w:rFonts w:ascii="Times New Roman" w:hAnsi="Times New Roman" w:eastAsia="Times New Roman" w:cs="Times New Roman"/>
                              <w:b w:val="0"/>
                              <w:bCs w:val="0"/>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b w:val="0"/>
                              <w:bCs w:val="0"/>
                              <w:color w:val="000000"/>
                              <w:spacing w:val="0"/>
                              <w:w w:val="100"/>
                              <w:position w:val="0"/>
                              <w:sz w:val="18"/>
                              <w:szCs w:val="18"/>
                              <w:lang w:val="zh-TW" w:eastAsia="zh-TW" w:bidi="zh-TW"/>
                            </w:rPr>
                            <w:t>#</w:t>
                          </w:r>
                          <w:r>
                            <w:rPr>
                              <w:rFonts w:ascii="Times New Roman" w:hAnsi="Times New Roman" w:eastAsia="Times New Roman" w:cs="Times New Roman"/>
                              <w:b w:val="0"/>
                              <w:bCs w:val="0"/>
                              <w:color w:val="000000"/>
                              <w:spacing w:val="0"/>
                              <w:w w:val="100"/>
                              <w:position w:val="0"/>
                              <w:sz w:val="18"/>
                              <w:szCs w:val="18"/>
                              <w:lang w:val="zh-TW" w:eastAsia="zh-TW" w:bidi="zh-TW"/>
                            </w:rPr>
                            <w:fldChar w:fldCharType="end"/>
                          </w:r>
                        </w:p>
                      </w:txbxContent>
                    </wps:txbx>
                    <wps:bodyPr lIns="0" tIns="0" rIns="0" bIns="0">
                      <a:spAutoFit/>
                    </wps:bodyPr>
                  </wps:wsp>
                </a:graphicData>
              </a:graphic>
            </wp:anchor>
          </w:drawing>
        </mc:Choice>
        <mc:Fallback>
          <w:pict>
            <v:shape id="Shape 232" o:spid="_x0000_s1026" o:spt="202" type="#_x0000_t202" style="position:absolute;left:0pt;margin-left:90.8pt;margin-top:777.25pt;height:8.9pt;width:404.4pt;mso-position-horizontal-relative:page;mso-position-vertical-relative:page;z-index:-440400896;mso-width-relative:page;mso-height-relative:page;" filled="f" stroked="f" coordsize="21600,21600" o:gfxdata="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F5rOZtkAAAANAQAADwAAAAAAAAABACAAAAAiAAAAZHJzL2Rvd25y&#10;ZXYueG1sUEsBAhQAFAAAAAgAh07iQItR1GyLAQAAGgMAAA4AAAAAAAAAAQAgAAAAKAEAAGRycy9l&#10;Mm9Eb2MueG1sUEsFBgAAAAAGAAYAWQEAACUFAAAAAA==&#10;">
              <v:fill on="f" focussize="0,0"/>
              <v:stroke on="f"/>
              <v:imagedata o:title=""/>
              <o:lock v:ext="edit" aspectratio="f"/>
              <v:textbox inset="0mm,0mm,0mm,0mm" style="mso-fit-shape-to-text:t;">
                <w:txbxContent>
                  <w:p>
                    <w:pPr>
                      <w:pStyle w:val="25"/>
                      <w:keepNext w:val="0"/>
                      <w:keepLines w:val="0"/>
                      <w:widowControl w:val="0"/>
                      <w:shd w:val="clear" w:color="auto" w:fill="auto"/>
                      <w:tabs>
                        <w:tab w:val="left" w:pos="7934"/>
                      </w:tabs>
                      <w:bidi w:val="0"/>
                      <w:spacing w:before="0" w:after="0" w:line="240" w:lineRule="auto"/>
                      <w:ind w:left="0" w:right="0" w:firstLine="0"/>
                      <w:jc w:val="left"/>
                      <w:rPr>
                        <w:sz w:val="18"/>
                        <w:szCs w:val="18"/>
                      </w:rPr>
                    </w:pPr>
                    <w:r>
                      <w:rPr>
                        <w:b w:val="0"/>
                        <w:bCs w:val="0"/>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b w:val="0"/>
                        <w:bCs w:val="0"/>
                        <w:color w:val="000000"/>
                        <w:spacing w:val="0"/>
                        <w:w w:val="100"/>
                        <w:position w:val="0"/>
                        <w:sz w:val="18"/>
                        <w:szCs w:val="18"/>
                        <w:lang w:val="zh-TW" w:eastAsia="zh-TW" w:bidi="zh-TW"/>
                      </w:rPr>
                      <w:t>518</w:t>
                    </w:r>
                    <w:r>
                      <w:rPr>
                        <w:b w:val="0"/>
                        <w:bCs w:val="0"/>
                        <w:color w:val="000000"/>
                        <w:spacing w:val="0"/>
                        <w:w w:val="100"/>
                        <w:position w:val="0"/>
                        <w:sz w:val="17"/>
                        <w:szCs w:val="17"/>
                        <w:lang w:val="zh-TW" w:eastAsia="zh-TW" w:bidi="zh-TW"/>
                      </w:rPr>
                      <w:t>号</w:t>
                    </w:r>
                    <w:r>
                      <w:rPr>
                        <w:rFonts w:ascii="Times New Roman" w:hAnsi="Times New Roman" w:eastAsia="Times New Roman" w:cs="Times New Roman"/>
                        <w:b w:val="0"/>
                        <w:bCs w:val="0"/>
                        <w:color w:val="000000"/>
                        <w:spacing w:val="0"/>
                        <w:w w:val="100"/>
                        <w:position w:val="0"/>
                        <w:sz w:val="18"/>
                        <w:szCs w:val="18"/>
                        <w:lang w:val="zh-TW" w:eastAsia="zh-TW" w:bidi="zh-TW"/>
                      </w:rPr>
                      <w:t>3</w:t>
                    </w:r>
                    <w:r>
                      <w:rPr>
                        <w:b w:val="0"/>
                        <w:bCs w:val="0"/>
                        <w:color w:val="000000"/>
                        <w:spacing w:val="0"/>
                        <w:w w:val="100"/>
                        <w:position w:val="0"/>
                        <w:sz w:val="17"/>
                        <w:szCs w:val="17"/>
                        <w:lang w:val="zh-TW" w:eastAsia="zh-TW" w:bidi="zh-TW"/>
                      </w:rPr>
                      <w:t>幢</w:t>
                    </w:r>
                    <w:r>
                      <w:rPr>
                        <w:rFonts w:ascii="Times New Roman" w:hAnsi="Times New Roman" w:eastAsia="Times New Roman" w:cs="Times New Roman"/>
                        <w:b w:val="0"/>
                        <w:bCs w:val="0"/>
                        <w:color w:val="000000"/>
                        <w:spacing w:val="0"/>
                        <w:w w:val="100"/>
                        <w:position w:val="0"/>
                        <w:sz w:val="18"/>
                        <w:szCs w:val="18"/>
                        <w:lang w:val="zh-TW" w:eastAsia="zh-TW" w:bidi="zh-TW"/>
                      </w:rPr>
                      <w:t>4</w:t>
                    </w:r>
                    <w:r>
                      <w:rPr>
                        <w:b w:val="0"/>
                        <w:bCs w:val="0"/>
                        <w:color w:val="000000"/>
                        <w:spacing w:val="0"/>
                        <w:w w:val="100"/>
                        <w:position w:val="0"/>
                        <w:sz w:val="17"/>
                        <w:szCs w:val="17"/>
                        <w:lang w:val="zh-TW" w:eastAsia="zh-TW" w:bidi="zh-TW"/>
                      </w:rPr>
                      <w:t>层电话：</w:t>
                    </w:r>
                    <w:r>
                      <w:rPr>
                        <w:rFonts w:ascii="Times New Roman" w:hAnsi="Times New Roman" w:eastAsia="Times New Roman" w:cs="Times New Roman"/>
                        <w:b w:val="0"/>
                        <w:bCs w:val="0"/>
                        <w:color w:val="000000"/>
                        <w:spacing w:val="0"/>
                        <w:w w:val="100"/>
                        <w:position w:val="0"/>
                        <w:sz w:val="18"/>
                        <w:szCs w:val="18"/>
                        <w:lang w:val="en-US" w:eastAsia="en-US" w:bidi="en-US"/>
                      </w:rPr>
                      <w:t xml:space="preserve">0871-63182502 </w:t>
                    </w:r>
                    <w:r>
                      <w:rPr>
                        <w:b w:val="0"/>
                        <w:bCs w:val="0"/>
                        <w:color w:val="000000"/>
                        <w:spacing w:val="0"/>
                        <w:w w:val="100"/>
                        <w:position w:val="0"/>
                        <w:sz w:val="17"/>
                        <w:szCs w:val="17"/>
                        <w:lang w:val="zh-TW" w:eastAsia="zh-TW" w:bidi="zh-TW"/>
                      </w:rPr>
                      <w:t>传真：</w:t>
                    </w:r>
                    <w:r>
                      <w:rPr>
                        <w:rFonts w:ascii="Times New Roman" w:hAnsi="Times New Roman" w:eastAsia="Times New Roman" w:cs="Times New Roman"/>
                        <w:b w:val="0"/>
                        <w:bCs w:val="0"/>
                        <w:color w:val="000000"/>
                        <w:spacing w:val="0"/>
                        <w:w w:val="100"/>
                        <w:position w:val="0"/>
                        <w:sz w:val="18"/>
                        <w:szCs w:val="18"/>
                        <w:lang w:val="en-US" w:eastAsia="en-US" w:bidi="en-US"/>
                      </w:rPr>
                      <w:t>0871-64195019</w:t>
                    </w:r>
                    <w:r>
                      <w:rPr>
                        <w:rFonts w:ascii="Times New Roman" w:hAnsi="Times New Roman" w:eastAsia="Times New Roman" w:cs="Times New Roman"/>
                        <w:b w:val="0"/>
                        <w:bCs w:val="0"/>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b w:val="0"/>
                        <w:bCs w:val="0"/>
                        <w:color w:val="000000"/>
                        <w:spacing w:val="0"/>
                        <w:w w:val="100"/>
                        <w:position w:val="0"/>
                        <w:sz w:val="18"/>
                        <w:szCs w:val="18"/>
                        <w:lang w:val="zh-TW" w:eastAsia="zh-TW" w:bidi="zh-TW"/>
                      </w:rPr>
                      <w:t>#</w:t>
                    </w:r>
                    <w:r>
                      <w:rPr>
                        <w:rFonts w:ascii="Times New Roman" w:hAnsi="Times New Roman" w:eastAsia="Times New Roman" w:cs="Times New Roman"/>
                        <w:b w:val="0"/>
                        <w:bCs w:val="0"/>
                        <w:color w:val="000000"/>
                        <w:spacing w:val="0"/>
                        <w:w w:val="100"/>
                        <w:position w:val="0"/>
                        <w:sz w:val="18"/>
                        <w:szCs w:val="18"/>
                        <w:lang w:val="zh-TW" w:eastAsia="zh-TW" w:bidi="zh-TW"/>
                      </w:rPr>
                      <w:fldChar w:fldCharType="end"/>
                    </w:r>
                  </w:p>
                </w:txbxContent>
              </v:textbox>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1122045</wp:posOffset>
              </wp:positionH>
              <wp:positionV relativeFrom="page">
                <wp:posOffset>9876155</wp:posOffset>
              </wp:positionV>
              <wp:extent cx="5154295" cy="113030"/>
              <wp:effectExtent l="0" t="0" r="0" b="0"/>
              <wp:wrapNone/>
              <wp:docPr id="236" name="Shape 236"/>
              <wp:cNvGraphicFramePr/>
              <a:graphic xmlns:a="http://schemas.openxmlformats.org/drawingml/2006/main">
                <a:graphicData uri="http://schemas.microsoft.com/office/word/2010/wordprocessingShape">
                  <wps:wsp>
                    <wps:cNvSpPr txBox="1"/>
                    <wps:spPr>
                      <a:xfrm>
                        <a:off x="0" y="0"/>
                        <a:ext cx="5154295" cy="113030"/>
                      </a:xfrm>
                      <a:prstGeom prst="rect">
                        <a:avLst/>
                      </a:prstGeom>
                      <a:noFill/>
                    </wps:spPr>
                    <wps:txbx>
                      <w:txbxContent>
                        <w:p>
                          <w:pPr>
                            <w:pStyle w:val="25"/>
                            <w:keepNext w:val="0"/>
                            <w:keepLines w:val="0"/>
                            <w:widowControl w:val="0"/>
                            <w:shd w:val="clear" w:color="auto" w:fill="auto"/>
                            <w:tabs>
                              <w:tab w:val="left" w:pos="7944"/>
                            </w:tabs>
                            <w:bidi w:val="0"/>
                            <w:spacing w:before="0" w:after="0" w:line="240" w:lineRule="auto"/>
                            <w:ind w:left="0" w:right="0" w:firstLine="0"/>
                            <w:jc w:val="left"/>
                            <w:rPr>
                              <w:sz w:val="18"/>
                              <w:szCs w:val="18"/>
                            </w:rPr>
                          </w:pPr>
                          <w:r>
                            <w:rPr>
                              <w:b w:val="0"/>
                              <w:bCs w:val="0"/>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b w:val="0"/>
                              <w:bCs w:val="0"/>
                              <w:color w:val="000000"/>
                              <w:spacing w:val="0"/>
                              <w:w w:val="100"/>
                              <w:position w:val="0"/>
                              <w:sz w:val="18"/>
                              <w:szCs w:val="18"/>
                              <w:lang w:val="zh-TW" w:eastAsia="zh-TW" w:bidi="zh-TW"/>
                            </w:rPr>
                            <w:t>518</w:t>
                          </w:r>
                          <w:r>
                            <w:rPr>
                              <w:b w:val="0"/>
                              <w:bCs w:val="0"/>
                              <w:color w:val="000000"/>
                              <w:spacing w:val="0"/>
                              <w:w w:val="100"/>
                              <w:position w:val="0"/>
                              <w:sz w:val="17"/>
                              <w:szCs w:val="17"/>
                              <w:lang w:val="zh-TW" w:eastAsia="zh-TW" w:bidi="zh-TW"/>
                            </w:rPr>
                            <w:t>号</w:t>
                          </w:r>
                          <w:r>
                            <w:rPr>
                              <w:rFonts w:ascii="Times New Roman" w:hAnsi="Times New Roman" w:eastAsia="Times New Roman" w:cs="Times New Roman"/>
                              <w:b w:val="0"/>
                              <w:bCs w:val="0"/>
                              <w:color w:val="000000"/>
                              <w:spacing w:val="0"/>
                              <w:w w:val="100"/>
                              <w:position w:val="0"/>
                              <w:sz w:val="18"/>
                              <w:szCs w:val="18"/>
                              <w:lang w:val="zh-TW" w:eastAsia="zh-TW" w:bidi="zh-TW"/>
                            </w:rPr>
                            <w:t>3</w:t>
                          </w:r>
                          <w:r>
                            <w:rPr>
                              <w:b w:val="0"/>
                              <w:bCs w:val="0"/>
                              <w:color w:val="000000"/>
                              <w:spacing w:val="0"/>
                              <w:w w:val="100"/>
                              <w:position w:val="0"/>
                              <w:sz w:val="17"/>
                              <w:szCs w:val="17"/>
                              <w:lang w:val="zh-TW" w:eastAsia="zh-TW" w:bidi="zh-TW"/>
                            </w:rPr>
                            <w:t>幢</w:t>
                          </w:r>
                          <w:r>
                            <w:rPr>
                              <w:rFonts w:ascii="Times New Roman" w:hAnsi="Times New Roman" w:eastAsia="Times New Roman" w:cs="Times New Roman"/>
                              <w:b w:val="0"/>
                              <w:bCs w:val="0"/>
                              <w:color w:val="000000"/>
                              <w:spacing w:val="0"/>
                              <w:w w:val="100"/>
                              <w:position w:val="0"/>
                              <w:sz w:val="18"/>
                              <w:szCs w:val="18"/>
                              <w:lang w:val="zh-TW" w:eastAsia="zh-TW" w:bidi="zh-TW"/>
                            </w:rPr>
                            <w:t>4</w:t>
                          </w:r>
                          <w:r>
                            <w:rPr>
                              <w:b w:val="0"/>
                              <w:bCs w:val="0"/>
                              <w:color w:val="000000"/>
                              <w:spacing w:val="0"/>
                              <w:w w:val="100"/>
                              <w:position w:val="0"/>
                              <w:sz w:val="17"/>
                              <w:szCs w:val="17"/>
                              <w:lang w:val="zh-TW" w:eastAsia="zh-TW" w:bidi="zh-TW"/>
                            </w:rPr>
                            <w:t>层电话：</w:t>
                          </w:r>
                          <w:r>
                            <w:rPr>
                              <w:rFonts w:ascii="Times New Roman" w:hAnsi="Times New Roman" w:eastAsia="Times New Roman" w:cs="Times New Roman"/>
                              <w:b w:val="0"/>
                              <w:bCs w:val="0"/>
                              <w:color w:val="000000"/>
                              <w:spacing w:val="0"/>
                              <w:w w:val="100"/>
                              <w:position w:val="0"/>
                              <w:sz w:val="18"/>
                              <w:szCs w:val="18"/>
                              <w:lang w:val="en-US" w:eastAsia="en-US" w:bidi="en-US"/>
                            </w:rPr>
                            <w:t xml:space="preserve">0871-63182502 </w:t>
                          </w:r>
                          <w:r>
                            <w:rPr>
                              <w:b w:val="0"/>
                              <w:bCs w:val="0"/>
                              <w:color w:val="000000"/>
                              <w:spacing w:val="0"/>
                              <w:w w:val="100"/>
                              <w:position w:val="0"/>
                              <w:sz w:val="17"/>
                              <w:szCs w:val="17"/>
                              <w:lang w:val="zh-TW" w:eastAsia="zh-TW" w:bidi="zh-TW"/>
                            </w:rPr>
                            <w:t>传真：</w:t>
                          </w:r>
                          <w:r>
                            <w:rPr>
                              <w:rFonts w:ascii="Times New Roman" w:hAnsi="Times New Roman" w:eastAsia="Times New Roman" w:cs="Times New Roman"/>
                              <w:b w:val="0"/>
                              <w:bCs w:val="0"/>
                              <w:color w:val="000000"/>
                              <w:spacing w:val="0"/>
                              <w:w w:val="100"/>
                              <w:position w:val="0"/>
                              <w:sz w:val="18"/>
                              <w:szCs w:val="18"/>
                              <w:lang w:val="en-US" w:eastAsia="en-US" w:bidi="en-US"/>
                            </w:rPr>
                            <w:t>0871-64195019</w:t>
                          </w:r>
                          <w:r>
                            <w:rPr>
                              <w:rFonts w:ascii="Times New Roman" w:hAnsi="Times New Roman" w:eastAsia="Times New Roman" w:cs="Times New Roman"/>
                              <w:b w:val="0"/>
                              <w:bCs w:val="0"/>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b w:val="0"/>
                              <w:bCs w:val="0"/>
                              <w:color w:val="000000"/>
                              <w:spacing w:val="0"/>
                              <w:w w:val="100"/>
                              <w:position w:val="0"/>
                              <w:sz w:val="18"/>
                              <w:szCs w:val="18"/>
                              <w:lang w:val="zh-TW" w:eastAsia="zh-TW" w:bidi="zh-TW"/>
                            </w:rPr>
                            <w:t>#</w:t>
                          </w:r>
                          <w:r>
                            <w:rPr>
                              <w:rFonts w:ascii="Times New Roman" w:hAnsi="Times New Roman" w:eastAsia="Times New Roman" w:cs="Times New Roman"/>
                              <w:b w:val="0"/>
                              <w:bCs w:val="0"/>
                              <w:color w:val="000000"/>
                              <w:spacing w:val="0"/>
                              <w:w w:val="100"/>
                              <w:position w:val="0"/>
                              <w:sz w:val="18"/>
                              <w:szCs w:val="18"/>
                              <w:lang w:val="zh-TW" w:eastAsia="zh-TW" w:bidi="zh-TW"/>
                            </w:rPr>
                            <w:fldChar w:fldCharType="end"/>
                          </w:r>
                        </w:p>
                      </w:txbxContent>
                    </wps:txbx>
                    <wps:bodyPr lIns="0" tIns="0" rIns="0" bIns="0">
                      <a:spAutoFit/>
                    </wps:bodyPr>
                  </wps:wsp>
                </a:graphicData>
              </a:graphic>
            </wp:anchor>
          </w:drawing>
        </mc:Choice>
        <mc:Fallback>
          <w:pict>
            <v:shape id="Shape 236" o:spid="_x0000_s1026" o:spt="202" type="#_x0000_t202" style="position:absolute;left:0pt;margin-left:88.35pt;margin-top:777.65pt;height:8.9pt;width:405.85pt;mso-position-horizontal-relative:page;mso-position-vertical-relative:page;z-index:-440400896;mso-width-relative:page;mso-height-relative:page;" filled="f" stroked="f" coordsize="21600,21600" o:gfxdata="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zVY9oAAAANAQAADwAAAAAAAAABACAAAAAiAAAAZHJzL2Rv&#10;d25yZXYueG1sUEsBAhQAFAAAAAgAh07iQBBkI6KNAQAAGgMAAA4AAAAAAAAAAQAgAAAAKQEAAGRy&#10;cy9lMm9Eb2MueG1sUEsFBgAAAAAGAAYAWQEAACgFAAAAAA==&#10;">
              <v:fill on="f" focussize="0,0"/>
              <v:stroke on="f"/>
              <v:imagedata o:title=""/>
              <o:lock v:ext="edit" aspectratio="f"/>
              <v:textbox inset="0mm,0mm,0mm,0mm" style="mso-fit-shape-to-text:t;">
                <w:txbxContent>
                  <w:p>
                    <w:pPr>
                      <w:pStyle w:val="25"/>
                      <w:keepNext w:val="0"/>
                      <w:keepLines w:val="0"/>
                      <w:widowControl w:val="0"/>
                      <w:shd w:val="clear" w:color="auto" w:fill="auto"/>
                      <w:tabs>
                        <w:tab w:val="left" w:pos="7944"/>
                      </w:tabs>
                      <w:bidi w:val="0"/>
                      <w:spacing w:before="0" w:after="0" w:line="240" w:lineRule="auto"/>
                      <w:ind w:left="0" w:right="0" w:firstLine="0"/>
                      <w:jc w:val="left"/>
                      <w:rPr>
                        <w:sz w:val="18"/>
                        <w:szCs w:val="18"/>
                      </w:rPr>
                    </w:pPr>
                    <w:r>
                      <w:rPr>
                        <w:b w:val="0"/>
                        <w:bCs w:val="0"/>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b w:val="0"/>
                        <w:bCs w:val="0"/>
                        <w:color w:val="000000"/>
                        <w:spacing w:val="0"/>
                        <w:w w:val="100"/>
                        <w:position w:val="0"/>
                        <w:sz w:val="18"/>
                        <w:szCs w:val="18"/>
                        <w:lang w:val="zh-TW" w:eastAsia="zh-TW" w:bidi="zh-TW"/>
                      </w:rPr>
                      <w:t>518</w:t>
                    </w:r>
                    <w:r>
                      <w:rPr>
                        <w:b w:val="0"/>
                        <w:bCs w:val="0"/>
                        <w:color w:val="000000"/>
                        <w:spacing w:val="0"/>
                        <w:w w:val="100"/>
                        <w:position w:val="0"/>
                        <w:sz w:val="17"/>
                        <w:szCs w:val="17"/>
                        <w:lang w:val="zh-TW" w:eastAsia="zh-TW" w:bidi="zh-TW"/>
                      </w:rPr>
                      <w:t>号</w:t>
                    </w:r>
                    <w:r>
                      <w:rPr>
                        <w:rFonts w:ascii="Times New Roman" w:hAnsi="Times New Roman" w:eastAsia="Times New Roman" w:cs="Times New Roman"/>
                        <w:b w:val="0"/>
                        <w:bCs w:val="0"/>
                        <w:color w:val="000000"/>
                        <w:spacing w:val="0"/>
                        <w:w w:val="100"/>
                        <w:position w:val="0"/>
                        <w:sz w:val="18"/>
                        <w:szCs w:val="18"/>
                        <w:lang w:val="zh-TW" w:eastAsia="zh-TW" w:bidi="zh-TW"/>
                      </w:rPr>
                      <w:t>3</w:t>
                    </w:r>
                    <w:r>
                      <w:rPr>
                        <w:b w:val="0"/>
                        <w:bCs w:val="0"/>
                        <w:color w:val="000000"/>
                        <w:spacing w:val="0"/>
                        <w:w w:val="100"/>
                        <w:position w:val="0"/>
                        <w:sz w:val="17"/>
                        <w:szCs w:val="17"/>
                        <w:lang w:val="zh-TW" w:eastAsia="zh-TW" w:bidi="zh-TW"/>
                      </w:rPr>
                      <w:t>幢</w:t>
                    </w:r>
                    <w:r>
                      <w:rPr>
                        <w:rFonts w:ascii="Times New Roman" w:hAnsi="Times New Roman" w:eastAsia="Times New Roman" w:cs="Times New Roman"/>
                        <w:b w:val="0"/>
                        <w:bCs w:val="0"/>
                        <w:color w:val="000000"/>
                        <w:spacing w:val="0"/>
                        <w:w w:val="100"/>
                        <w:position w:val="0"/>
                        <w:sz w:val="18"/>
                        <w:szCs w:val="18"/>
                        <w:lang w:val="zh-TW" w:eastAsia="zh-TW" w:bidi="zh-TW"/>
                      </w:rPr>
                      <w:t>4</w:t>
                    </w:r>
                    <w:r>
                      <w:rPr>
                        <w:b w:val="0"/>
                        <w:bCs w:val="0"/>
                        <w:color w:val="000000"/>
                        <w:spacing w:val="0"/>
                        <w:w w:val="100"/>
                        <w:position w:val="0"/>
                        <w:sz w:val="17"/>
                        <w:szCs w:val="17"/>
                        <w:lang w:val="zh-TW" w:eastAsia="zh-TW" w:bidi="zh-TW"/>
                      </w:rPr>
                      <w:t>层电话：</w:t>
                    </w:r>
                    <w:r>
                      <w:rPr>
                        <w:rFonts w:ascii="Times New Roman" w:hAnsi="Times New Roman" w:eastAsia="Times New Roman" w:cs="Times New Roman"/>
                        <w:b w:val="0"/>
                        <w:bCs w:val="0"/>
                        <w:color w:val="000000"/>
                        <w:spacing w:val="0"/>
                        <w:w w:val="100"/>
                        <w:position w:val="0"/>
                        <w:sz w:val="18"/>
                        <w:szCs w:val="18"/>
                        <w:lang w:val="en-US" w:eastAsia="en-US" w:bidi="en-US"/>
                      </w:rPr>
                      <w:t xml:space="preserve">0871-63182502 </w:t>
                    </w:r>
                    <w:r>
                      <w:rPr>
                        <w:b w:val="0"/>
                        <w:bCs w:val="0"/>
                        <w:color w:val="000000"/>
                        <w:spacing w:val="0"/>
                        <w:w w:val="100"/>
                        <w:position w:val="0"/>
                        <w:sz w:val="17"/>
                        <w:szCs w:val="17"/>
                        <w:lang w:val="zh-TW" w:eastAsia="zh-TW" w:bidi="zh-TW"/>
                      </w:rPr>
                      <w:t>传真：</w:t>
                    </w:r>
                    <w:r>
                      <w:rPr>
                        <w:rFonts w:ascii="Times New Roman" w:hAnsi="Times New Roman" w:eastAsia="Times New Roman" w:cs="Times New Roman"/>
                        <w:b w:val="0"/>
                        <w:bCs w:val="0"/>
                        <w:color w:val="000000"/>
                        <w:spacing w:val="0"/>
                        <w:w w:val="100"/>
                        <w:position w:val="0"/>
                        <w:sz w:val="18"/>
                        <w:szCs w:val="18"/>
                        <w:lang w:val="en-US" w:eastAsia="en-US" w:bidi="en-US"/>
                      </w:rPr>
                      <w:t>0871-64195019</w:t>
                    </w:r>
                    <w:r>
                      <w:rPr>
                        <w:rFonts w:ascii="Times New Roman" w:hAnsi="Times New Roman" w:eastAsia="Times New Roman" w:cs="Times New Roman"/>
                        <w:b w:val="0"/>
                        <w:bCs w:val="0"/>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b w:val="0"/>
                        <w:bCs w:val="0"/>
                        <w:color w:val="000000"/>
                        <w:spacing w:val="0"/>
                        <w:w w:val="100"/>
                        <w:position w:val="0"/>
                        <w:sz w:val="18"/>
                        <w:szCs w:val="18"/>
                        <w:lang w:val="zh-TW" w:eastAsia="zh-TW" w:bidi="zh-TW"/>
                      </w:rPr>
                      <w:t>#</w:t>
                    </w:r>
                    <w:r>
                      <w:rPr>
                        <w:rFonts w:ascii="Times New Roman" w:hAnsi="Times New Roman" w:eastAsia="Times New Roman" w:cs="Times New Roman"/>
                        <w:b w:val="0"/>
                        <w:bCs w:val="0"/>
                        <w:color w:val="000000"/>
                        <w:spacing w:val="0"/>
                        <w:w w:val="100"/>
                        <w:position w:val="0"/>
                        <w:sz w:val="18"/>
                        <w:szCs w:val="18"/>
                        <w:lang w:val="zh-TW" w:eastAsia="zh-TW" w:bidi="zh-TW"/>
                      </w:rPr>
                      <w:fldChar w:fldCharType="end"/>
                    </w:r>
                  </w:p>
                </w:txbxContent>
              </v:textbox>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1105535</wp:posOffset>
              </wp:positionH>
              <wp:positionV relativeFrom="page">
                <wp:posOffset>9875520</wp:posOffset>
              </wp:positionV>
              <wp:extent cx="5151120" cy="113030"/>
              <wp:effectExtent l="0" t="0" r="0" b="0"/>
              <wp:wrapNone/>
              <wp:docPr id="241" name="Shape 241"/>
              <wp:cNvGraphicFramePr/>
              <a:graphic xmlns:a="http://schemas.openxmlformats.org/drawingml/2006/main">
                <a:graphicData uri="http://schemas.microsoft.com/office/word/2010/wordprocessingShape">
                  <wps:wsp>
                    <wps:cNvSpPr txBox="1"/>
                    <wps:spPr>
                      <a:xfrm>
                        <a:off x="0" y="0"/>
                        <a:ext cx="5151120" cy="113030"/>
                      </a:xfrm>
                      <a:prstGeom prst="rect">
                        <a:avLst/>
                      </a:prstGeom>
                      <a:noFill/>
                    </wps:spPr>
                    <wps:txbx>
                      <w:txbxContent>
                        <w:p>
                          <w:pPr>
                            <w:pStyle w:val="25"/>
                            <w:keepNext w:val="0"/>
                            <w:keepLines w:val="0"/>
                            <w:widowControl w:val="0"/>
                            <w:shd w:val="clear" w:color="auto" w:fill="auto"/>
                            <w:tabs>
                              <w:tab w:val="left" w:pos="7944"/>
                            </w:tabs>
                            <w:bidi w:val="0"/>
                            <w:spacing w:before="0" w:after="0" w:line="240" w:lineRule="auto"/>
                            <w:ind w:left="0" w:right="0" w:firstLine="0"/>
                            <w:jc w:val="left"/>
                            <w:rPr>
                              <w:sz w:val="18"/>
                              <w:szCs w:val="18"/>
                            </w:rPr>
                          </w:pPr>
                          <w:r>
                            <w:rPr>
                              <w:b w:val="0"/>
                              <w:bCs w:val="0"/>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b w:val="0"/>
                              <w:bCs w:val="0"/>
                              <w:color w:val="000000"/>
                              <w:spacing w:val="0"/>
                              <w:w w:val="100"/>
                              <w:position w:val="0"/>
                              <w:sz w:val="18"/>
                              <w:szCs w:val="18"/>
                              <w:lang w:val="zh-TW" w:eastAsia="zh-TW" w:bidi="zh-TW"/>
                            </w:rPr>
                            <w:t>518</w:t>
                          </w:r>
                          <w:r>
                            <w:rPr>
                              <w:b w:val="0"/>
                              <w:bCs w:val="0"/>
                              <w:color w:val="000000"/>
                              <w:spacing w:val="0"/>
                              <w:w w:val="100"/>
                              <w:position w:val="0"/>
                              <w:sz w:val="17"/>
                              <w:szCs w:val="17"/>
                              <w:lang w:val="zh-TW" w:eastAsia="zh-TW" w:bidi="zh-TW"/>
                            </w:rPr>
                            <w:t>号</w:t>
                          </w:r>
                          <w:r>
                            <w:rPr>
                              <w:rFonts w:ascii="Times New Roman" w:hAnsi="Times New Roman" w:eastAsia="Times New Roman" w:cs="Times New Roman"/>
                              <w:b w:val="0"/>
                              <w:bCs w:val="0"/>
                              <w:color w:val="000000"/>
                              <w:spacing w:val="0"/>
                              <w:w w:val="100"/>
                              <w:position w:val="0"/>
                              <w:sz w:val="18"/>
                              <w:szCs w:val="18"/>
                              <w:lang w:val="zh-TW" w:eastAsia="zh-TW" w:bidi="zh-TW"/>
                            </w:rPr>
                            <w:t>3</w:t>
                          </w:r>
                          <w:r>
                            <w:rPr>
                              <w:b w:val="0"/>
                              <w:bCs w:val="0"/>
                              <w:color w:val="000000"/>
                              <w:spacing w:val="0"/>
                              <w:w w:val="100"/>
                              <w:position w:val="0"/>
                              <w:sz w:val="17"/>
                              <w:szCs w:val="17"/>
                              <w:lang w:val="zh-TW" w:eastAsia="zh-TW" w:bidi="zh-TW"/>
                            </w:rPr>
                            <w:t>幢</w:t>
                          </w:r>
                          <w:r>
                            <w:rPr>
                              <w:rFonts w:ascii="Times New Roman" w:hAnsi="Times New Roman" w:eastAsia="Times New Roman" w:cs="Times New Roman"/>
                              <w:b w:val="0"/>
                              <w:bCs w:val="0"/>
                              <w:color w:val="000000"/>
                              <w:spacing w:val="0"/>
                              <w:w w:val="100"/>
                              <w:position w:val="0"/>
                              <w:sz w:val="18"/>
                              <w:szCs w:val="18"/>
                              <w:lang w:val="zh-TW" w:eastAsia="zh-TW" w:bidi="zh-TW"/>
                            </w:rPr>
                            <w:t>4</w:t>
                          </w:r>
                          <w:r>
                            <w:rPr>
                              <w:b w:val="0"/>
                              <w:bCs w:val="0"/>
                              <w:color w:val="000000"/>
                              <w:spacing w:val="0"/>
                              <w:w w:val="100"/>
                              <w:position w:val="0"/>
                              <w:sz w:val="17"/>
                              <w:szCs w:val="17"/>
                              <w:lang w:val="zh-TW" w:eastAsia="zh-TW" w:bidi="zh-TW"/>
                            </w:rPr>
                            <w:t>层电话：</w:t>
                          </w:r>
                          <w:r>
                            <w:rPr>
                              <w:rFonts w:ascii="Times New Roman" w:hAnsi="Times New Roman" w:eastAsia="Times New Roman" w:cs="Times New Roman"/>
                              <w:b w:val="0"/>
                              <w:bCs w:val="0"/>
                              <w:color w:val="000000"/>
                              <w:spacing w:val="0"/>
                              <w:w w:val="100"/>
                              <w:position w:val="0"/>
                              <w:sz w:val="18"/>
                              <w:szCs w:val="18"/>
                              <w:lang w:val="en-US" w:eastAsia="en-US" w:bidi="en-US"/>
                            </w:rPr>
                            <w:t xml:space="preserve">0871-63182502 </w:t>
                          </w:r>
                          <w:r>
                            <w:rPr>
                              <w:b w:val="0"/>
                              <w:bCs w:val="0"/>
                              <w:color w:val="000000"/>
                              <w:spacing w:val="0"/>
                              <w:w w:val="100"/>
                              <w:position w:val="0"/>
                              <w:sz w:val="17"/>
                              <w:szCs w:val="17"/>
                              <w:lang w:val="zh-TW" w:eastAsia="zh-TW" w:bidi="zh-TW"/>
                            </w:rPr>
                            <w:t>传真：</w:t>
                          </w:r>
                          <w:r>
                            <w:rPr>
                              <w:rFonts w:ascii="Times New Roman" w:hAnsi="Times New Roman" w:eastAsia="Times New Roman" w:cs="Times New Roman"/>
                              <w:b w:val="0"/>
                              <w:bCs w:val="0"/>
                              <w:color w:val="000000"/>
                              <w:spacing w:val="0"/>
                              <w:w w:val="100"/>
                              <w:position w:val="0"/>
                              <w:sz w:val="18"/>
                              <w:szCs w:val="18"/>
                              <w:lang w:val="en-US" w:eastAsia="en-US" w:bidi="en-US"/>
                            </w:rPr>
                            <w:t>0871-64195019</w:t>
                          </w:r>
                          <w:r>
                            <w:rPr>
                              <w:rFonts w:ascii="Times New Roman" w:hAnsi="Times New Roman" w:eastAsia="Times New Roman" w:cs="Times New Roman"/>
                              <w:b w:val="0"/>
                              <w:bCs w:val="0"/>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b w:val="0"/>
                              <w:bCs w:val="0"/>
                              <w:color w:val="000000"/>
                              <w:spacing w:val="0"/>
                              <w:w w:val="100"/>
                              <w:position w:val="0"/>
                              <w:sz w:val="18"/>
                              <w:szCs w:val="18"/>
                              <w:lang w:val="zh-TW" w:eastAsia="zh-TW" w:bidi="zh-TW"/>
                            </w:rPr>
                            <w:t>#</w:t>
                          </w:r>
                          <w:r>
                            <w:rPr>
                              <w:rFonts w:ascii="Times New Roman" w:hAnsi="Times New Roman" w:eastAsia="Times New Roman" w:cs="Times New Roman"/>
                              <w:b w:val="0"/>
                              <w:bCs w:val="0"/>
                              <w:color w:val="000000"/>
                              <w:spacing w:val="0"/>
                              <w:w w:val="100"/>
                              <w:position w:val="0"/>
                              <w:sz w:val="18"/>
                              <w:szCs w:val="18"/>
                              <w:lang w:val="zh-TW" w:eastAsia="zh-TW" w:bidi="zh-TW"/>
                            </w:rPr>
                            <w:fldChar w:fldCharType="end"/>
                          </w:r>
                        </w:p>
                      </w:txbxContent>
                    </wps:txbx>
                    <wps:bodyPr lIns="0" tIns="0" rIns="0" bIns="0">
                      <a:spAutoFit/>
                    </wps:bodyPr>
                  </wps:wsp>
                </a:graphicData>
              </a:graphic>
            </wp:anchor>
          </w:drawing>
        </mc:Choice>
        <mc:Fallback>
          <w:pict>
            <v:shape id="Shape 241" o:spid="_x0000_s1026" o:spt="202" type="#_x0000_t202" style="position:absolute;left:0pt;margin-left:87.05pt;margin-top:777.6pt;height:8.9pt;width:405.6pt;mso-position-horizontal-relative:page;mso-position-vertical-relative:page;z-index:-440400896;mso-width-relative:page;mso-height-relative:page;" filled="f" stroked="f" coordsize="21600,21600" o:gfxdata="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OrbKXbZAAAADQEAAA8AAAAAAAAAAQAgAAAAIgAAAGRycy9kb3ducmV2&#10;LnhtbFBLAQIUABQAAAAIAIdO4kBK5tnwiQEAABoDAAAOAAAAAAAAAAEAIAAAACgBAABkcnMvZTJv&#10;RG9jLnhtbFBLBQYAAAAABgAGAFkBAAAjBQAAAAA=&#10;">
              <v:fill on="f" focussize="0,0"/>
              <v:stroke on="f"/>
              <v:imagedata o:title=""/>
              <o:lock v:ext="edit" aspectratio="f"/>
              <v:textbox inset="0mm,0mm,0mm,0mm" style="mso-fit-shape-to-text:t;">
                <w:txbxContent>
                  <w:p>
                    <w:pPr>
                      <w:pStyle w:val="25"/>
                      <w:keepNext w:val="0"/>
                      <w:keepLines w:val="0"/>
                      <w:widowControl w:val="0"/>
                      <w:shd w:val="clear" w:color="auto" w:fill="auto"/>
                      <w:tabs>
                        <w:tab w:val="left" w:pos="7944"/>
                      </w:tabs>
                      <w:bidi w:val="0"/>
                      <w:spacing w:before="0" w:after="0" w:line="240" w:lineRule="auto"/>
                      <w:ind w:left="0" w:right="0" w:firstLine="0"/>
                      <w:jc w:val="left"/>
                      <w:rPr>
                        <w:sz w:val="18"/>
                        <w:szCs w:val="18"/>
                      </w:rPr>
                    </w:pPr>
                    <w:r>
                      <w:rPr>
                        <w:b w:val="0"/>
                        <w:bCs w:val="0"/>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b w:val="0"/>
                        <w:bCs w:val="0"/>
                        <w:color w:val="000000"/>
                        <w:spacing w:val="0"/>
                        <w:w w:val="100"/>
                        <w:position w:val="0"/>
                        <w:sz w:val="18"/>
                        <w:szCs w:val="18"/>
                        <w:lang w:val="zh-TW" w:eastAsia="zh-TW" w:bidi="zh-TW"/>
                      </w:rPr>
                      <w:t>518</w:t>
                    </w:r>
                    <w:r>
                      <w:rPr>
                        <w:b w:val="0"/>
                        <w:bCs w:val="0"/>
                        <w:color w:val="000000"/>
                        <w:spacing w:val="0"/>
                        <w:w w:val="100"/>
                        <w:position w:val="0"/>
                        <w:sz w:val="17"/>
                        <w:szCs w:val="17"/>
                        <w:lang w:val="zh-TW" w:eastAsia="zh-TW" w:bidi="zh-TW"/>
                      </w:rPr>
                      <w:t>号</w:t>
                    </w:r>
                    <w:r>
                      <w:rPr>
                        <w:rFonts w:ascii="Times New Roman" w:hAnsi="Times New Roman" w:eastAsia="Times New Roman" w:cs="Times New Roman"/>
                        <w:b w:val="0"/>
                        <w:bCs w:val="0"/>
                        <w:color w:val="000000"/>
                        <w:spacing w:val="0"/>
                        <w:w w:val="100"/>
                        <w:position w:val="0"/>
                        <w:sz w:val="18"/>
                        <w:szCs w:val="18"/>
                        <w:lang w:val="zh-TW" w:eastAsia="zh-TW" w:bidi="zh-TW"/>
                      </w:rPr>
                      <w:t>3</w:t>
                    </w:r>
                    <w:r>
                      <w:rPr>
                        <w:b w:val="0"/>
                        <w:bCs w:val="0"/>
                        <w:color w:val="000000"/>
                        <w:spacing w:val="0"/>
                        <w:w w:val="100"/>
                        <w:position w:val="0"/>
                        <w:sz w:val="17"/>
                        <w:szCs w:val="17"/>
                        <w:lang w:val="zh-TW" w:eastAsia="zh-TW" w:bidi="zh-TW"/>
                      </w:rPr>
                      <w:t>幢</w:t>
                    </w:r>
                    <w:r>
                      <w:rPr>
                        <w:rFonts w:ascii="Times New Roman" w:hAnsi="Times New Roman" w:eastAsia="Times New Roman" w:cs="Times New Roman"/>
                        <w:b w:val="0"/>
                        <w:bCs w:val="0"/>
                        <w:color w:val="000000"/>
                        <w:spacing w:val="0"/>
                        <w:w w:val="100"/>
                        <w:position w:val="0"/>
                        <w:sz w:val="18"/>
                        <w:szCs w:val="18"/>
                        <w:lang w:val="zh-TW" w:eastAsia="zh-TW" w:bidi="zh-TW"/>
                      </w:rPr>
                      <w:t>4</w:t>
                    </w:r>
                    <w:r>
                      <w:rPr>
                        <w:b w:val="0"/>
                        <w:bCs w:val="0"/>
                        <w:color w:val="000000"/>
                        <w:spacing w:val="0"/>
                        <w:w w:val="100"/>
                        <w:position w:val="0"/>
                        <w:sz w:val="17"/>
                        <w:szCs w:val="17"/>
                        <w:lang w:val="zh-TW" w:eastAsia="zh-TW" w:bidi="zh-TW"/>
                      </w:rPr>
                      <w:t>层电话：</w:t>
                    </w:r>
                    <w:r>
                      <w:rPr>
                        <w:rFonts w:ascii="Times New Roman" w:hAnsi="Times New Roman" w:eastAsia="Times New Roman" w:cs="Times New Roman"/>
                        <w:b w:val="0"/>
                        <w:bCs w:val="0"/>
                        <w:color w:val="000000"/>
                        <w:spacing w:val="0"/>
                        <w:w w:val="100"/>
                        <w:position w:val="0"/>
                        <w:sz w:val="18"/>
                        <w:szCs w:val="18"/>
                        <w:lang w:val="en-US" w:eastAsia="en-US" w:bidi="en-US"/>
                      </w:rPr>
                      <w:t xml:space="preserve">0871-63182502 </w:t>
                    </w:r>
                    <w:r>
                      <w:rPr>
                        <w:b w:val="0"/>
                        <w:bCs w:val="0"/>
                        <w:color w:val="000000"/>
                        <w:spacing w:val="0"/>
                        <w:w w:val="100"/>
                        <w:position w:val="0"/>
                        <w:sz w:val="17"/>
                        <w:szCs w:val="17"/>
                        <w:lang w:val="zh-TW" w:eastAsia="zh-TW" w:bidi="zh-TW"/>
                      </w:rPr>
                      <w:t>传真：</w:t>
                    </w:r>
                    <w:r>
                      <w:rPr>
                        <w:rFonts w:ascii="Times New Roman" w:hAnsi="Times New Roman" w:eastAsia="Times New Roman" w:cs="Times New Roman"/>
                        <w:b w:val="0"/>
                        <w:bCs w:val="0"/>
                        <w:color w:val="000000"/>
                        <w:spacing w:val="0"/>
                        <w:w w:val="100"/>
                        <w:position w:val="0"/>
                        <w:sz w:val="18"/>
                        <w:szCs w:val="18"/>
                        <w:lang w:val="en-US" w:eastAsia="en-US" w:bidi="en-US"/>
                      </w:rPr>
                      <w:t>0871-64195019</w:t>
                    </w:r>
                    <w:r>
                      <w:rPr>
                        <w:rFonts w:ascii="Times New Roman" w:hAnsi="Times New Roman" w:eastAsia="Times New Roman" w:cs="Times New Roman"/>
                        <w:b w:val="0"/>
                        <w:bCs w:val="0"/>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b w:val="0"/>
                        <w:bCs w:val="0"/>
                        <w:color w:val="000000"/>
                        <w:spacing w:val="0"/>
                        <w:w w:val="100"/>
                        <w:position w:val="0"/>
                        <w:sz w:val="18"/>
                        <w:szCs w:val="18"/>
                        <w:lang w:val="zh-TW" w:eastAsia="zh-TW" w:bidi="zh-TW"/>
                      </w:rPr>
                      <w:t>#</w:t>
                    </w:r>
                    <w:r>
                      <w:rPr>
                        <w:rFonts w:ascii="Times New Roman" w:hAnsi="Times New Roman" w:eastAsia="Times New Roman" w:cs="Times New Roman"/>
                        <w:b w:val="0"/>
                        <w:bCs w:val="0"/>
                        <w:color w:val="000000"/>
                        <w:spacing w:val="0"/>
                        <w:w w:val="100"/>
                        <w:position w:val="0"/>
                        <w:sz w:val="18"/>
                        <w:szCs w:val="18"/>
                        <w:lang w:val="zh-TW" w:eastAsia="zh-TW" w:bidi="zh-TW"/>
                      </w:rPr>
                      <w:fldChar w:fldCharType="end"/>
                    </w:r>
                  </w:p>
                </w:txbxContent>
              </v:textbox>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1105535</wp:posOffset>
              </wp:positionH>
              <wp:positionV relativeFrom="page">
                <wp:posOffset>9875520</wp:posOffset>
              </wp:positionV>
              <wp:extent cx="5151120" cy="113030"/>
              <wp:effectExtent l="0" t="0" r="0" b="0"/>
              <wp:wrapNone/>
              <wp:docPr id="246" name="Shape 246"/>
              <wp:cNvGraphicFramePr/>
              <a:graphic xmlns:a="http://schemas.openxmlformats.org/drawingml/2006/main">
                <a:graphicData uri="http://schemas.microsoft.com/office/word/2010/wordprocessingShape">
                  <wps:wsp>
                    <wps:cNvSpPr txBox="1"/>
                    <wps:spPr>
                      <a:xfrm>
                        <a:off x="0" y="0"/>
                        <a:ext cx="5151120" cy="113030"/>
                      </a:xfrm>
                      <a:prstGeom prst="rect">
                        <a:avLst/>
                      </a:prstGeom>
                      <a:noFill/>
                    </wps:spPr>
                    <wps:txbx>
                      <w:txbxContent>
                        <w:p>
                          <w:pPr>
                            <w:pStyle w:val="25"/>
                            <w:keepNext w:val="0"/>
                            <w:keepLines w:val="0"/>
                            <w:widowControl w:val="0"/>
                            <w:shd w:val="clear" w:color="auto" w:fill="auto"/>
                            <w:tabs>
                              <w:tab w:val="left" w:pos="7944"/>
                            </w:tabs>
                            <w:bidi w:val="0"/>
                            <w:spacing w:before="0" w:after="0" w:line="240" w:lineRule="auto"/>
                            <w:ind w:left="0" w:right="0" w:firstLine="0"/>
                            <w:jc w:val="left"/>
                            <w:rPr>
                              <w:sz w:val="18"/>
                              <w:szCs w:val="18"/>
                            </w:rPr>
                          </w:pPr>
                          <w:r>
                            <w:rPr>
                              <w:b w:val="0"/>
                              <w:bCs w:val="0"/>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b w:val="0"/>
                              <w:bCs w:val="0"/>
                              <w:color w:val="000000"/>
                              <w:spacing w:val="0"/>
                              <w:w w:val="100"/>
                              <w:position w:val="0"/>
                              <w:sz w:val="18"/>
                              <w:szCs w:val="18"/>
                              <w:lang w:val="zh-TW" w:eastAsia="zh-TW" w:bidi="zh-TW"/>
                            </w:rPr>
                            <w:t>518</w:t>
                          </w:r>
                          <w:r>
                            <w:rPr>
                              <w:b w:val="0"/>
                              <w:bCs w:val="0"/>
                              <w:color w:val="000000"/>
                              <w:spacing w:val="0"/>
                              <w:w w:val="100"/>
                              <w:position w:val="0"/>
                              <w:sz w:val="17"/>
                              <w:szCs w:val="17"/>
                              <w:lang w:val="zh-TW" w:eastAsia="zh-TW" w:bidi="zh-TW"/>
                            </w:rPr>
                            <w:t>号</w:t>
                          </w:r>
                          <w:r>
                            <w:rPr>
                              <w:rFonts w:ascii="Times New Roman" w:hAnsi="Times New Roman" w:eastAsia="Times New Roman" w:cs="Times New Roman"/>
                              <w:b w:val="0"/>
                              <w:bCs w:val="0"/>
                              <w:color w:val="000000"/>
                              <w:spacing w:val="0"/>
                              <w:w w:val="100"/>
                              <w:position w:val="0"/>
                              <w:sz w:val="18"/>
                              <w:szCs w:val="18"/>
                              <w:lang w:val="zh-TW" w:eastAsia="zh-TW" w:bidi="zh-TW"/>
                            </w:rPr>
                            <w:t>3</w:t>
                          </w:r>
                          <w:r>
                            <w:rPr>
                              <w:b w:val="0"/>
                              <w:bCs w:val="0"/>
                              <w:color w:val="000000"/>
                              <w:spacing w:val="0"/>
                              <w:w w:val="100"/>
                              <w:position w:val="0"/>
                              <w:sz w:val="17"/>
                              <w:szCs w:val="17"/>
                              <w:lang w:val="zh-TW" w:eastAsia="zh-TW" w:bidi="zh-TW"/>
                            </w:rPr>
                            <w:t>幢</w:t>
                          </w:r>
                          <w:r>
                            <w:rPr>
                              <w:rFonts w:ascii="Times New Roman" w:hAnsi="Times New Roman" w:eastAsia="Times New Roman" w:cs="Times New Roman"/>
                              <w:b w:val="0"/>
                              <w:bCs w:val="0"/>
                              <w:color w:val="000000"/>
                              <w:spacing w:val="0"/>
                              <w:w w:val="100"/>
                              <w:position w:val="0"/>
                              <w:sz w:val="18"/>
                              <w:szCs w:val="18"/>
                              <w:lang w:val="zh-TW" w:eastAsia="zh-TW" w:bidi="zh-TW"/>
                            </w:rPr>
                            <w:t>4</w:t>
                          </w:r>
                          <w:r>
                            <w:rPr>
                              <w:b w:val="0"/>
                              <w:bCs w:val="0"/>
                              <w:color w:val="000000"/>
                              <w:spacing w:val="0"/>
                              <w:w w:val="100"/>
                              <w:position w:val="0"/>
                              <w:sz w:val="17"/>
                              <w:szCs w:val="17"/>
                              <w:lang w:val="zh-TW" w:eastAsia="zh-TW" w:bidi="zh-TW"/>
                            </w:rPr>
                            <w:t>层电话：</w:t>
                          </w:r>
                          <w:r>
                            <w:rPr>
                              <w:rFonts w:ascii="Times New Roman" w:hAnsi="Times New Roman" w:eastAsia="Times New Roman" w:cs="Times New Roman"/>
                              <w:b w:val="0"/>
                              <w:bCs w:val="0"/>
                              <w:color w:val="000000"/>
                              <w:spacing w:val="0"/>
                              <w:w w:val="100"/>
                              <w:position w:val="0"/>
                              <w:sz w:val="18"/>
                              <w:szCs w:val="18"/>
                              <w:lang w:val="en-US" w:eastAsia="en-US" w:bidi="en-US"/>
                            </w:rPr>
                            <w:t xml:space="preserve">0871-63182502 </w:t>
                          </w:r>
                          <w:r>
                            <w:rPr>
                              <w:b w:val="0"/>
                              <w:bCs w:val="0"/>
                              <w:color w:val="000000"/>
                              <w:spacing w:val="0"/>
                              <w:w w:val="100"/>
                              <w:position w:val="0"/>
                              <w:sz w:val="17"/>
                              <w:szCs w:val="17"/>
                              <w:lang w:val="zh-TW" w:eastAsia="zh-TW" w:bidi="zh-TW"/>
                            </w:rPr>
                            <w:t>传真：</w:t>
                          </w:r>
                          <w:r>
                            <w:rPr>
                              <w:rFonts w:ascii="Times New Roman" w:hAnsi="Times New Roman" w:eastAsia="Times New Roman" w:cs="Times New Roman"/>
                              <w:b w:val="0"/>
                              <w:bCs w:val="0"/>
                              <w:color w:val="000000"/>
                              <w:spacing w:val="0"/>
                              <w:w w:val="100"/>
                              <w:position w:val="0"/>
                              <w:sz w:val="18"/>
                              <w:szCs w:val="18"/>
                              <w:lang w:val="en-US" w:eastAsia="en-US" w:bidi="en-US"/>
                            </w:rPr>
                            <w:t>0871-64195019</w:t>
                          </w:r>
                          <w:r>
                            <w:rPr>
                              <w:rFonts w:ascii="Times New Roman" w:hAnsi="Times New Roman" w:eastAsia="Times New Roman" w:cs="Times New Roman"/>
                              <w:b w:val="0"/>
                              <w:bCs w:val="0"/>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b w:val="0"/>
                              <w:bCs w:val="0"/>
                              <w:color w:val="000000"/>
                              <w:spacing w:val="0"/>
                              <w:w w:val="100"/>
                              <w:position w:val="0"/>
                              <w:sz w:val="18"/>
                              <w:szCs w:val="18"/>
                              <w:lang w:val="zh-TW" w:eastAsia="zh-TW" w:bidi="zh-TW"/>
                            </w:rPr>
                            <w:t>#</w:t>
                          </w:r>
                          <w:r>
                            <w:rPr>
                              <w:rFonts w:ascii="Times New Roman" w:hAnsi="Times New Roman" w:eastAsia="Times New Roman" w:cs="Times New Roman"/>
                              <w:b w:val="0"/>
                              <w:bCs w:val="0"/>
                              <w:color w:val="000000"/>
                              <w:spacing w:val="0"/>
                              <w:w w:val="100"/>
                              <w:position w:val="0"/>
                              <w:sz w:val="18"/>
                              <w:szCs w:val="18"/>
                              <w:lang w:val="zh-TW" w:eastAsia="zh-TW" w:bidi="zh-TW"/>
                            </w:rPr>
                            <w:fldChar w:fldCharType="end"/>
                          </w:r>
                        </w:p>
                      </w:txbxContent>
                    </wps:txbx>
                    <wps:bodyPr lIns="0" tIns="0" rIns="0" bIns="0">
                      <a:spAutoFit/>
                    </wps:bodyPr>
                  </wps:wsp>
                </a:graphicData>
              </a:graphic>
            </wp:anchor>
          </w:drawing>
        </mc:Choice>
        <mc:Fallback>
          <w:pict>
            <v:shape id="Shape 246" o:spid="_x0000_s1026" o:spt="202" type="#_x0000_t202" style="position:absolute;left:0pt;margin-left:87.05pt;margin-top:777.6pt;height:8.9pt;width:405.6pt;mso-position-horizontal-relative:page;mso-position-vertical-relative:page;z-index:-440400896;mso-width-relative:page;mso-height-relative:page;" filled="f" stroked="f" coordsize="21600,21600" o:gfxdata="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OrbKXbZAAAADQEAAA8AAAAAAAAAAQAgAAAAIgAAAGRycy9kb3ducmV2&#10;LnhtbFBLAQIUABQAAAAIAIdO4kAFG6W3iQEAABoDAAAOAAAAAAAAAAEAIAAAACgBAABkcnMvZTJv&#10;RG9jLnhtbFBLBQYAAAAABgAGAFkBAAAjBQAAAAA=&#10;">
              <v:fill on="f" focussize="0,0"/>
              <v:stroke on="f"/>
              <v:imagedata o:title=""/>
              <o:lock v:ext="edit" aspectratio="f"/>
              <v:textbox inset="0mm,0mm,0mm,0mm" style="mso-fit-shape-to-text:t;">
                <w:txbxContent>
                  <w:p>
                    <w:pPr>
                      <w:pStyle w:val="25"/>
                      <w:keepNext w:val="0"/>
                      <w:keepLines w:val="0"/>
                      <w:widowControl w:val="0"/>
                      <w:shd w:val="clear" w:color="auto" w:fill="auto"/>
                      <w:tabs>
                        <w:tab w:val="left" w:pos="7944"/>
                      </w:tabs>
                      <w:bidi w:val="0"/>
                      <w:spacing w:before="0" w:after="0" w:line="240" w:lineRule="auto"/>
                      <w:ind w:left="0" w:right="0" w:firstLine="0"/>
                      <w:jc w:val="left"/>
                      <w:rPr>
                        <w:sz w:val="18"/>
                        <w:szCs w:val="18"/>
                      </w:rPr>
                    </w:pPr>
                    <w:r>
                      <w:rPr>
                        <w:b w:val="0"/>
                        <w:bCs w:val="0"/>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b w:val="0"/>
                        <w:bCs w:val="0"/>
                        <w:color w:val="000000"/>
                        <w:spacing w:val="0"/>
                        <w:w w:val="100"/>
                        <w:position w:val="0"/>
                        <w:sz w:val="18"/>
                        <w:szCs w:val="18"/>
                        <w:lang w:val="zh-TW" w:eastAsia="zh-TW" w:bidi="zh-TW"/>
                      </w:rPr>
                      <w:t>518</w:t>
                    </w:r>
                    <w:r>
                      <w:rPr>
                        <w:b w:val="0"/>
                        <w:bCs w:val="0"/>
                        <w:color w:val="000000"/>
                        <w:spacing w:val="0"/>
                        <w:w w:val="100"/>
                        <w:position w:val="0"/>
                        <w:sz w:val="17"/>
                        <w:szCs w:val="17"/>
                        <w:lang w:val="zh-TW" w:eastAsia="zh-TW" w:bidi="zh-TW"/>
                      </w:rPr>
                      <w:t>号</w:t>
                    </w:r>
                    <w:r>
                      <w:rPr>
                        <w:rFonts w:ascii="Times New Roman" w:hAnsi="Times New Roman" w:eastAsia="Times New Roman" w:cs="Times New Roman"/>
                        <w:b w:val="0"/>
                        <w:bCs w:val="0"/>
                        <w:color w:val="000000"/>
                        <w:spacing w:val="0"/>
                        <w:w w:val="100"/>
                        <w:position w:val="0"/>
                        <w:sz w:val="18"/>
                        <w:szCs w:val="18"/>
                        <w:lang w:val="zh-TW" w:eastAsia="zh-TW" w:bidi="zh-TW"/>
                      </w:rPr>
                      <w:t>3</w:t>
                    </w:r>
                    <w:r>
                      <w:rPr>
                        <w:b w:val="0"/>
                        <w:bCs w:val="0"/>
                        <w:color w:val="000000"/>
                        <w:spacing w:val="0"/>
                        <w:w w:val="100"/>
                        <w:position w:val="0"/>
                        <w:sz w:val="17"/>
                        <w:szCs w:val="17"/>
                        <w:lang w:val="zh-TW" w:eastAsia="zh-TW" w:bidi="zh-TW"/>
                      </w:rPr>
                      <w:t>幢</w:t>
                    </w:r>
                    <w:r>
                      <w:rPr>
                        <w:rFonts w:ascii="Times New Roman" w:hAnsi="Times New Roman" w:eastAsia="Times New Roman" w:cs="Times New Roman"/>
                        <w:b w:val="0"/>
                        <w:bCs w:val="0"/>
                        <w:color w:val="000000"/>
                        <w:spacing w:val="0"/>
                        <w:w w:val="100"/>
                        <w:position w:val="0"/>
                        <w:sz w:val="18"/>
                        <w:szCs w:val="18"/>
                        <w:lang w:val="zh-TW" w:eastAsia="zh-TW" w:bidi="zh-TW"/>
                      </w:rPr>
                      <w:t>4</w:t>
                    </w:r>
                    <w:r>
                      <w:rPr>
                        <w:b w:val="0"/>
                        <w:bCs w:val="0"/>
                        <w:color w:val="000000"/>
                        <w:spacing w:val="0"/>
                        <w:w w:val="100"/>
                        <w:position w:val="0"/>
                        <w:sz w:val="17"/>
                        <w:szCs w:val="17"/>
                        <w:lang w:val="zh-TW" w:eastAsia="zh-TW" w:bidi="zh-TW"/>
                      </w:rPr>
                      <w:t>层电话：</w:t>
                    </w:r>
                    <w:r>
                      <w:rPr>
                        <w:rFonts w:ascii="Times New Roman" w:hAnsi="Times New Roman" w:eastAsia="Times New Roman" w:cs="Times New Roman"/>
                        <w:b w:val="0"/>
                        <w:bCs w:val="0"/>
                        <w:color w:val="000000"/>
                        <w:spacing w:val="0"/>
                        <w:w w:val="100"/>
                        <w:position w:val="0"/>
                        <w:sz w:val="18"/>
                        <w:szCs w:val="18"/>
                        <w:lang w:val="en-US" w:eastAsia="en-US" w:bidi="en-US"/>
                      </w:rPr>
                      <w:t xml:space="preserve">0871-63182502 </w:t>
                    </w:r>
                    <w:r>
                      <w:rPr>
                        <w:b w:val="0"/>
                        <w:bCs w:val="0"/>
                        <w:color w:val="000000"/>
                        <w:spacing w:val="0"/>
                        <w:w w:val="100"/>
                        <w:position w:val="0"/>
                        <w:sz w:val="17"/>
                        <w:szCs w:val="17"/>
                        <w:lang w:val="zh-TW" w:eastAsia="zh-TW" w:bidi="zh-TW"/>
                      </w:rPr>
                      <w:t>传真：</w:t>
                    </w:r>
                    <w:r>
                      <w:rPr>
                        <w:rFonts w:ascii="Times New Roman" w:hAnsi="Times New Roman" w:eastAsia="Times New Roman" w:cs="Times New Roman"/>
                        <w:b w:val="0"/>
                        <w:bCs w:val="0"/>
                        <w:color w:val="000000"/>
                        <w:spacing w:val="0"/>
                        <w:w w:val="100"/>
                        <w:position w:val="0"/>
                        <w:sz w:val="18"/>
                        <w:szCs w:val="18"/>
                        <w:lang w:val="en-US" w:eastAsia="en-US" w:bidi="en-US"/>
                      </w:rPr>
                      <w:t>0871-64195019</w:t>
                    </w:r>
                    <w:r>
                      <w:rPr>
                        <w:rFonts w:ascii="Times New Roman" w:hAnsi="Times New Roman" w:eastAsia="Times New Roman" w:cs="Times New Roman"/>
                        <w:b w:val="0"/>
                        <w:bCs w:val="0"/>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b w:val="0"/>
                        <w:bCs w:val="0"/>
                        <w:color w:val="000000"/>
                        <w:spacing w:val="0"/>
                        <w:w w:val="100"/>
                        <w:position w:val="0"/>
                        <w:sz w:val="18"/>
                        <w:szCs w:val="18"/>
                        <w:lang w:val="zh-TW" w:eastAsia="zh-TW" w:bidi="zh-TW"/>
                      </w:rPr>
                      <w:t>#</w:t>
                    </w:r>
                    <w:r>
                      <w:rPr>
                        <w:rFonts w:ascii="Times New Roman" w:hAnsi="Times New Roman" w:eastAsia="Times New Roman" w:cs="Times New Roman"/>
                        <w:b w:val="0"/>
                        <w:bCs w:val="0"/>
                        <w:color w:val="000000"/>
                        <w:spacing w:val="0"/>
                        <w:w w:val="100"/>
                        <w:position w:val="0"/>
                        <w:sz w:val="18"/>
                        <w:szCs w:val="18"/>
                        <w:lang w:val="zh-TW" w:eastAsia="zh-TW" w:bidi="zh-TW"/>
                      </w:rPr>
                      <w:fldChar w:fldCharType="end"/>
                    </w:r>
                  </w:p>
                </w:txbxContent>
              </v:textbox>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1152525</wp:posOffset>
              </wp:positionH>
              <wp:positionV relativeFrom="page">
                <wp:posOffset>9891395</wp:posOffset>
              </wp:positionV>
              <wp:extent cx="5099050" cy="106680"/>
              <wp:effectExtent l="0" t="0" r="0" b="0"/>
              <wp:wrapNone/>
              <wp:docPr id="264" name="Shape 264"/>
              <wp:cNvGraphicFramePr/>
              <a:graphic xmlns:a="http://schemas.openxmlformats.org/drawingml/2006/main">
                <a:graphicData uri="http://schemas.microsoft.com/office/word/2010/wordprocessingShape">
                  <wps:wsp>
                    <wps:cNvSpPr txBox="1"/>
                    <wps:spPr>
                      <a:xfrm>
                        <a:off x="0" y="0"/>
                        <a:ext cx="5099050" cy="106680"/>
                      </a:xfrm>
                      <a:prstGeom prst="rect">
                        <a:avLst/>
                      </a:prstGeom>
                      <a:noFill/>
                    </wps:spPr>
                    <wps:txbx>
                      <w:txbxContent>
                        <w:p>
                          <w:pPr>
                            <w:pStyle w:val="7"/>
                            <w:keepNext w:val="0"/>
                            <w:keepLines w:val="0"/>
                            <w:widowControl w:val="0"/>
                            <w:shd w:val="clear" w:color="auto" w:fill="auto"/>
                            <w:tabs>
                              <w:tab w:val="right" w:pos="8030"/>
                            </w:tabs>
                            <w:bidi w:val="0"/>
                            <w:spacing w:before="0" w:after="0" w:line="240" w:lineRule="auto"/>
                            <w:ind w:left="0" w:right="0" w:firstLine="0"/>
                            <w:jc w:val="left"/>
                            <w:rPr>
                              <w:sz w:val="18"/>
                              <w:szCs w:val="18"/>
                            </w:rPr>
                          </w:pPr>
                          <w:r>
                            <w:rPr>
                              <w:rFonts w:ascii="宋体" w:hAnsi="宋体" w:eastAsia="宋体" w:cs="宋体"/>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color w:val="000000"/>
                              <w:spacing w:val="0"/>
                              <w:w w:val="100"/>
                              <w:position w:val="0"/>
                              <w:sz w:val="18"/>
                              <w:szCs w:val="18"/>
                              <w:lang w:val="zh-TW" w:eastAsia="zh-TW" w:bidi="zh-TW"/>
                            </w:rPr>
                            <w:t>518</w:t>
                          </w:r>
                          <w:r>
                            <w:rPr>
                              <w:rFonts w:ascii="宋体" w:hAnsi="宋体" w:eastAsia="宋体" w:cs="宋体"/>
                              <w:color w:val="000000"/>
                              <w:spacing w:val="0"/>
                              <w:w w:val="100"/>
                              <w:position w:val="0"/>
                              <w:sz w:val="17"/>
                              <w:szCs w:val="17"/>
                              <w:lang w:val="zh-TW" w:eastAsia="zh-TW" w:bidi="zh-TW"/>
                            </w:rPr>
                            <w:t>号</w:t>
                          </w:r>
                          <w:r>
                            <w:rPr>
                              <w:rFonts w:ascii="Times New Roman" w:hAnsi="Times New Roman" w:eastAsia="Times New Roman" w:cs="Times New Roman"/>
                              <w:color w:val="000000"/>
                              <w:spacing w:val="0"/>
                              <w:w w:val="100"/>
                              <w:position w:val="0"/>
                              <w:sz w:val="18"/>
                              <w:szCs w:val="18"/>
                              <w:lang w:val="zh-TW" w:eastAsia="zh-TW" w:bidi="zh-TW"/>
                            </w:rPr>
                            <w:t>3</w:t>
                          </w:r>
                          <w:r>
                            <w:rPr>
                              <w:rFonts w:ascii="宋体" w:hAnsi="宋体" w:eastAsia="宋体" w:cs="宋体"/>
                              <w:color w:val="000000"/>
                              <w:spacing w:val="0"/>
                              <w:w w:val="100"/>
                              <w:position w:val="0"/>
                              <w:sz w:val="17"/>
                              <w:szCs w:val="17"/>
                              <w:lang w:val="zh-TW" w:eastAsia="zh-TW" w:bidi="zh-TW"/>
                            </w:rPr>
                            <w:t>幢</w:t>
                          </w:r>
                          <w:r>
                            <w:rPr>
                              <w:rFonts w:ascii="Times New Roman" w:hAnsi="Times New Roman" w:eastAsia="Times New Roman" w:cs="Times New Roman"/>
                              <w:color w:val="000000"/>
                              <w:spacing w:val="0"/>
                              <w:w w:val="100"/>
                              <w:position w:val="0"/>
                              <w:sz w:val="18"/>
                              <w:szCs w:val="18"/>
                              <w:lang w:val="zh-TW" w:eastAsia="zh-TW" w:bidi="zh-TW"/>
                            </w:rPr>
                            <w:t>4</w:t>
                          </w:r>
                          <w:r>
                            <w:rPr>
                              <w:rFonts w:ascii="宋体" w:hAnsi="宋体" w:eastAsia="宋体" w:cs="宋体"/>
                              <w:color w:val="000000"/>
                              <w:spacing w:val="0"/>
                              <w:w w:val="100"/>
                              <w:position w:val="0"/>
                              <w:sz w:val="17"/>
                              <w:szCs w:val="17"/>
                              <w:lang w:val="zh-TW" w:eastAsia="zh-TW" w:bidi="zh-TW"/>
                            </w:rPr>
                            <w:t>层电话：</w:t>
                          </w:r>
                          <w:r>
                            <w:rPr>
                              <w:rFonts w:ascii="Times New Roman" w:hAnsi="Times New Roman" w:eastAsia="Times New Roman" w:cs="Times New Roman"/>
                              <w:color w:val="000000"/>
                              <w:spacing w:val="0"/>
                              <w:w w:val="100"/>
                              <w:position w:val="0"/>
                              <w:sz w:val="18"/>
                              <w:szCs w:val="18"/>
                              <w:lang w:val="en-US" w:eastAsia="en-US" w:bidi="en-US"/>
                            </w:rPr>
                            <w:t xml:space="preserve">0871-63182502 </w:t>
                          </w:r>
                          <w:r>
                            <w:rPr>
                              <w:rFonts w:ascii="宋体" w:hAnsi="宋体" w:eastAsia="宋体" w:cs="宋体"/>
                              <w:color w:val="000000"/>
                              <w:spacing w:val="0"/>
                              <w:w w:val="100"/>
                              <w:position w:val="0"/>
                              <w:sz w:val="17"/>
                              <w:szCs w:val="17"/>
                              <w:lang w:val="zh-TW" w:eastAsia="zh-TW" w:bidi="zh-TW"/>
                            </w:rPr>
                            <w:t>传真：</w:t>
                          </w:r>
                          <w:r>
                            <w:rPr>
                              <w:rFonts w:ascii="Times New Roman" w:hAnsi="Times New Roman" w:eastAsia="Times New Roman" w:cs="Times New Roman"/>
                              <w:color w:val="000000"/>
                              <w:spacing w:val="0"/>
                              <w:w w:val="100"/>
                              <w:position w:val="0"/>
                              <w:sz w:val="18"/>
                              <w:szCs w:val="18"/>
                              <w:lang w:val="en-US" w:eastAsia="en-US" w:bidi="en-US"/>
                            </w:rPr>
                            <w:t>0871-64195019</w:t>
                          </w:r>
                          <w:r>
                            <w:rPr>
                              <w:rFonts w:ascii="Times New Roman" w:hAnsi="Times New Roman" w:eastAsia="Times New Roman" w:cs="Times New Roman"/>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8"/>
                              <w:szCs w:val="18"/>
                              <w:lang w:val="zh-TW" w:eastAsia="zh-TW" w:bidi="zh-TW"/>
                            </w:rPr>
                            <w:t>#</w:t>
                          </w:r>
                          <w:r>
                            <w:rPr>
                              <w:rFonts w:ascii="Times New Roman" w:hAnsi="Times New Roman" w:eastAsia="Times New Roman" w:cs="Times New Roman"/>
                              <w:color w:val="000000"/>
                              <w:spacing w:val="0"/>
                              <w:w w:val="100"/>
                              <w:position w:val="0"/>
                              <w:sz w:val="18"/>
                              <w:szCs w:val="18"/>
                              <w:lang w:val="zh-TW" w:eastAsia="zh-TW" w:bidi="zh-TW"/>
                            </w:rPr>
                            <w:fldChar w:fldCharType="end"/>
                          </w:r>
                        </w:p>
                      </w:txbxContent>
                    </wps:txbx>
                    <wps:bodyPr lIns="0" tIns="0" rIns="0" bIns="0">
                      <a:spAutoFit/>
                    </wps:bodyPr>
                  </wps:wsp>
                </a:graphicData>
              </a:graphic>
            </wp:anchor>
          </w:drawing>
        </mc:Choice>
        <mc:Fallback>
          <w:pict>
            <v:shape id="Shape 264" o:spid="_x0000_s1026" o:spt="202" type="#_x0000_t202" style="position:absolute;left:0pt;margin-left:90.75pt;margin-top:778.85pt;height:8.4pt;width:401.5pt;mso-position-horizontal-relative:page;mso-position-vertical-relative:page;z-index:-440400896;mso-width-relative:page;mso-height-relative:page;" filled="f" stroked="f" coordsize="21600,21600" o:gfxdata="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B5le7bWAAAADQEAAA8AAAAAAAAAAQAgAAAAIgAAAGRycy9kb3ducmV2Lnht&#10;bFBLAQIUABQAAAAIAIdO4kD6uEQbiQEAABoDAAAOAAAAAAAAAAEAIAAAACUBAABkcnMvZTJvRG9j&#10;LnhtbFBLBQYAAAAABgAGAFkBAAAgBQAAAAA=&#10;">
              <v:fill on="f" focussize="0,0"/>
              <v:stroke on="f"/>
              <v:imagedata o:title=""/>
              <o:lock v:ext="edit" aspectratio="f"/>
              <v:textbox inset="0mm,0mm,0mm,0mm" style="mso-fit-shape-to-text:t;">
                <w:txbxContent>
                  <w:p>
                    <w:pPr>
                      <w:pStyle w:val="7"/>
                      <w:keepNext w:val="0"/>
                      <w:keepLines w:val="0"/>
                      <w:widowControl w:val="0"/>
                      <w:shd w:val="clear" w:color="auto" w:fill="auto"/>
                      <w:tabs>
                        <w:tab w:val="right" w:pos="8030"/>
                      </w:tabs>
                      <w:bidi w:val="0"/>
                      <w:spacing w:before="0" w:after="0" w:line="240" w:lineRule="auto"/>
                      <w:ind w:left="0" w:right="0" w:firstLine="0"/>
                      <w:jc w:val="left"/>
                      <w:rPr>
                        <w:sz w:val="18"/>
                        <w:szCs w:val="18"/>
                      </w:rPr>
                    </w:pPr>
                    <w:r>
                      <w:rPr>
                        <w:rFonts w:ascii="宋体" w:hAnsi="宋体" w:eastAsia="宋体" w:cs="宋体"/>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color w:val="000000"/>
                        <w:spacing w:val="0"/>
                        <w:w w:val="100"/>
                        <w:position w:val="0"/>
                        <w:sz w:val="18"/>
                        <w:szCs w:val="18"/>
                        <w:lang w:val="zh-TW" w:eastAsia="zh-TW" w:bidi="zh-TW"/>
                      </w:rPr>
                      <w:t>518</w:t>
                    </w:r>
                    <w:r>
                      <w:rPr>
                        <w:rFonts w:ascii="宋体" w:hAnsi="宋体" w:eastAsia="宋体" w:cs="宋体"/>
                        <w:color w:val="000000"/>
                        <w:spacing w:val="0"/>
                        <w:w w:val="100"/>
                        <w:position w:val="0"/>
                        <w:sz w:val="17"/>
                        <w:szCs w:val="17"/>
                        <w:lang w:val="zh-TW" w:eastAsia="zh-TW" w:bidi="zh-TW"/>
                      </w:rPr>
                      <w:t>号</w:t>
                    </w:r>
                    <w:r>
                      <w:rPr>
                        <w:rFonts w:ascii="Times New Roman" w:hAnsi="Times New Roman" w:eastAsia="Times New Roman" w:cs="Times New Roman"/>
                        <w:color w:val="000000"/>
                        <w:spacing w:val="0"/>
                        <w:w w:val="100"/>
                        <w:position w:val="0"/>
                        <w:sz w:val="18"/>
                        <w:szCs w:val="18"/>
                        <w:lang w:val="zh-TW" w:eastAsia="zh-TW" w:bidi="zh-TW"/>
                      </w:rPr>
                      <w:t>3</w:t>
                    </w:r>
                    <w:r>
                      <w:rPr>
                        <w:rFonts w:ascii="宋体" w:hAnsi="宋体" w:eastAsia="宋体" w:cs="宋体"/>
                        <w:color w:val="000000"/>
                        <w:spacing w:val="0"/>
                        <w:w w:val="100"/>
                        <w:position w:val="0"/>
                        <w:sz w:val="17"/>
                        <w:szCs w:val="17"/>
                        <w:lang w:val="zh-TW" w:eastAsia="zh-TW" w:bidi="zh-TW"/>
                      </w:rPr>
                      <w:t>幢</w:t>
                    </w:r>
                    <w:r>
                      <w:rPr>
                        <w:rFonts w:ascii="Times New Roman" w:hAnsi="Times New Roman" w:eastAsia="Times New Roman" w:cs="Times New Roman"/>
                        <w:color w:val="000000"/>
                        <w:spacing w:val="0"/>
                        <w:w w:val="100"/>
                        <w:position w:val="0"/>
                        <w:sz w:val="18"/>
                        <w:szCs w:val="18"/>
                        <w:lang w:val="zh-TW" w:eastAsia="zh-TW" w:bidi="zh-TW"/>
                      </w:rPr>
                      <w:t>4</w:t>
                    </w:r>
                    <w:r>
                      <w:rPr>
                        <w:rFonts w:ascii="宋体" w:hAnsi="宋体" w:eastAsia="宋体" w:cs="宋体"/>
                        <w:color w:val="000000"/>
                        <w:spacing w:val="0"/>
                        <w:w w:val="100"/>
                        <w:position w:val="0"/>
                        <w:sz w:val="17"/>
                        <w:szCs w:val="17"/>
                        <w:lang w:val="zh-TW" w:eastAsia="zh-TW" w:bidi="zh-TW"/>
                      </w:rPr>
                      <w:t>层电话：</w:t>
                    </w:r>
                    <w:r>
                      <w:rPr>
                        <w:rFonts w:ascii="Times New Roman" w:hAnsi="Times New Roman" w:eastAsia="Times New Roman" w:cs="Times New Roman"/>
                        <w:color w:val="000000"/>
                        <w:spacing w:val="0"/>
                        <w:w w:val="100"/>
                        <w:position w:val="0"/>
                        <w:sz w:val="18"/>
                        <w:szCs w:val="18"/>
                        <w:lang w:val="en-US" w:eastAsia="en-US" w:bidi="en-US"/>
                      </w:rPr>
                      <w:t xml:space="preserve">0871-63182502 </w:t>
                    </w:r>
                    <w:r>
                      <w:rPr>
                        <w:rFonts w:ascii="宋体" w:hAnsi="宋体" w:eastAsia="宋体" w:cs="宋体"/>
                        <w:color w:val="000000"/>
                        <w:spacing w:val="0"/>
                        <w:w w:val="100"/>
                        <w:position w:val="0"/>
                        <w:sz w:val="17"/>
                        <w:szCs w:val="17"/>
                        <w:lang w:val="zh-TW" w:eastAsia="zh-TW" w:bidi="zh-TW"/>
                      </w:rPr>
                      <w:t>传真：</w:t>
                    </w:r>
                    <w:r>
                      <w:rPr>
                        <w:rFonts w:ascii="Times New Roman" w:hAnsi="Times New Roman" w:eastAsia="Times New Roman" w:cs="Times New Roman"/>
                        <w:color w:val="000000"/>
                        <w:spacing w:val="0"/>
                        <w:w w:val="100"/>
                        <w:position w:val="0"/>
                        <w:sz w:val="18"/>
                        <w:szCs w:val="18"/>
                        <w:lang w:val="en-US" w:eastAsia="en-US" w:bidi="en-US"/>
                      </w:rPr>
                      <w:t>0871-64195019</w:t>
                    </w:r>
                    <w:r>
                      <w:rPr>
                        <w:rFonts w:ascii="Times New Roman" w:hAnsi="Times New Roman" w:eastAsia="Times New Roman" w:cs="Times New Roman"/>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8"/>
                        <w:szCs w:val="18"/>
                        <w:lang w:val="zh-TW" w:eastAsia="zh-TW" w:bidi="zh-TW"/>
                      </w:rPr>
                      <w:t>#</w:t>
                    </w:r>
                    <w:r>
                      <w:rPr>
                        <w:rFonts w:ascii="Times New Roman" w:hAnsi="Times New Roman" w:eastAsia="Times New Roman" w:cs="Times New Roman"/>
                        <w:color w:val="000000"/>
                        <w:spacing w:val="0"/>
                        <w:w w:val="100"/>
                        <w:position w:val="0"/>
                        <w:sz w:val="18"/>
                        <w:szCs w:val="18"/>
                        <w:lang w:val="zh-TW" w:eastAsia="zh-TW" w:bidi="zh-TW"/>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1137285</wp:posOffset>
              </wp:positionH>
              <wp:positionV relativeFrom="page">
                <wp:posOffset>9881870</wp:posOffset>
              </wp:positionV>
              <wp:extent cx="5129530" cy="109855"/>
              <wp:effectExtent l="0" t="0" r="0" b="0"/>
              <wp:wrapNone/>
              <wp:docPr id="25" name="Shape 25"/>
              <wp:cNvGraphicFramePr/>
              <a:graphic xmlns:a="http://schemas.openxmlformats.org/drawingml/2006/main">
                <a:graphicData uri="http://schemas.microsoft.com/office/word/2010/wordprocessingShape">
                  <wps:wsp>
                    <wps:cNvSpPr txBox="1"/>
                    <wps:spPr>
                      <a:xfrm>
                        <a:off x="0" y="0"/>
                        <a:ext cx="5129530" cy="109855"/>
                      </a:xfrm>
                      <a:prstGeom prst="rect">
                        <a:avLst/>
                      </a:prstGeom>
                      <a:noFill/>
                    </wps:spPr>
                    <wps:txbx>
                      <w:txbxContent>
                        <w:p>
                          <w:pPr>
                            <w:pStyle w:val="7"/>
                            <w:keepNext w:val="0"/>
                            <w:keepLines w:val="0"/>
                            <w:widowControl w:val="0"/>
                            <w:shd w:val="clear" w:color="auto" w:fill="auto"/>
                            <w:tabs>
                              <w:tab w:val="right" w:pos="8078"/>
                            </w:tabs>
                            <w:bidi w:val="0"/>
                            <w:spacing w:before="0" w:after="0" w:line="240" w:lineRule="auto"/>
                            <w:ind w:left="0" w:right="0" w:firstLine="0"/>
                            <w:jc w:val="left"/>
                            <w:rPr>
                              <w:sz w:val="18"/>
                              <w:szCs w:val="18"/>
                            </w:rPr>
                          </w:pPr>
                          <w:r>
                            <w:rPr>
                              <w:rFonts w:ascii="宋体" w:hAnsi="宋体" w:eastAsia="宋体" w:cs="宋体"/>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color w:val="000000"/>
                              <w:spacing w:val="0"/>
                              <w:w w:val="100"/>
                              <w:position w:val="0"/>
                              <w:sz w:val="18"/>
                              <w:szCs w:val="18"/>
                              <w:lang w:val="zh-TW" w:eastAsia="zh-TW" w:bidi="zh-TW"/>
                            </w:rPr>
                            <w:t>518</w:t>
                          </w:r>
                          <w:r>
                            <w:rPr>
                              <w:rFonts w:ascii="宋体" w:hAnsi="宋体" w:eastAsia="宋体" w:cs="宋体"/>
                              <w:color w:val="000000"/>
                              <w:spacing w:val="0"/>
                              <w:w w:val="100"/>
                              <w:position w:val="0"/>
                              <w:sz w:val="17"/>
                              <w:szCs w:val="17"/>
                              <w:lang w:val="zh-TW" w:eastAsia="zh-TW" w:bidi="zh-TW"/>
                            </w:rPr>
                            <w:t>号</w:t>
                          </w:r>
                          <w:r>
                            <w:rPr>
                              <w:rFonts w:ascii="Times New Roman" w:hAnsi="Times New Roman" w:eastAsia="Times New Roman" w:cs="Times New Roman"/>
                              <w:color w:val="000000"/>
                              <w:spacing w:val="0"/>
                              <w:w w:val="100"/>
                              <w:position w:val="0"/>
                              <w:sz w:val="18"/>
                              <w:szCs w:val="18"/>
                              <w:lang w:val="zh-TW" w:eastAsia="zh-TW" w:bidi="zh-TW"/>
                            </w:rPr>
                            <w:t>3</w:t>
                          </w:r>
                          <w:r>
                            <w:rPr>
                              <w:rFonts w:ascii="宋体" w:hAnsi="宋体" w:eastAsia="宋体" w:cs="宋体"/>
                              <w:color w:val="000000"/>
                              <w:spacing w:val="0"/>
                              <w:w w:val="100"/>
                              <w:position w:val="0"/>
                              <w:sz w:val="17"/>
                              <w:szCs w:val="17"/>
                              <w:lang w:val="zh-TW" w:eastAsia="zh-TW" w:bidi="zh-TW"/>
                            </w:rPr>
                            <w:t>幢</w:t>
                          </w:r>
                          <w:r>
                            <w:rPr>
                              <w:rFonts w:ascii="Times New Roman" w:hAnsi="Times New Roman" w:eastAsia="Times New Roman" w:cs="Times New Roman"/>
                              <w:color w:val="000000"/>
                              <w:spacing w:val="0"/>
                              <w:w w:val="100"/>
                              <w:position w:val="0"/>
                              <w:sz w:val="18"/>
                              <w:szCs w:val="18"/>
                              <w:lang w:val="zh-TW" w:eastAsia="zh-TW" w:bidi="zh-TW"/>
                            </w:rPr>
                            <w:t>4</w:t>
                          </w:r>
                          <w:r>
                            <w:rPr>
                              <w:rFonts w:ascii="宋体" w:hAnsi="宋体" w:eastAsia="宋体" w:cs="宋体"/>
                              <w:color w:val="000000"/>
                              <w:spacing w:val="0"/>
                              <w:w w:val="100"/>
                              <w:position w:val="0"/>
                              <w:sz w:val="17"/>
                              <w:szCs w:val="17"/>
                              <w:lang w:val="zh-TW" w:eastAsia="zh-TW" w:bidi="zh-TW"/>
                            </w:rPr>
                            <w:t>层电话：</w:t>
                          </w:r>
                          <w:r>
                            <w:rPr>
                              <w:rFonts w:ascii="Times New Roman" w:hAnsi="Times New Roman" w:eastAsia="Times New Roman" w:cs="Times New Roman"/>
                              <w:color w:val="000000"/>
                              <w:spacing w:val="0"/>
                              <w:w w:val="100"/>
                              <w:position w:val="0"/>
                              <w:sz w:val="18"/>
                              <w:szCs w:val="18"/>
                              <w:lang w:val="en-US" w:eastAsia="en-US" w:bidi="en-US"/>
                            </w:rPr>
                            <w:t xml:space="preserve">0871-63182502 </w:t>
                          </w:r>
                          <w:r>
                            <w:rPr>
                              <w:rFonts w:ascii="宋体" w:hAnsi="宋体" w:eastAsia="宋体" w:cs="宋体"/>
                              <w:color w:val="000000"/>
                              <w:spacing w:val="0"/>
                              <w:w w:val="100"/>
                              <w:position w:val="0"/>
                              <w:sz w:val="17"/>
                              <w:szCs w:val="17"/>
                              <w:lang w:val="zh-TW" w:eastAsia="zh-TW" w:bidi="zh-TW"/>
                            </w:rPr>
                            <w:t>传真：</w:t>
                          </w:r>
                          <w:r>
                            <w:rPr>
                              <w:rFonts w:ascii="Times New Roman" w:hAnsi="Times New Roman" w:eastAsia="Times New Roman" w:cs="Times New Roman"/>
                              <w:color w:val="000000"/>
                              <w:spacing w:val="0"/>
                              <w:w w:val="100"/>
                              <w:position w:val="0"/>
                              <w:sz w:val="18"/>
                              <w:szCs w:val="18"/>
                              <w:lang w:val="en-US" w:eastAsia="en-US" w:bidi="en-US"/>
                            </w:rPr>
                            <w:t>0871-64195019</w:t>
                          </w:r>
                          <w:r>
                            <w:rPr>
                              <w:rFonts w:ascii="Times New Roman" w:hAnsi="Times New Roman" w:eastAsia="Times New Roman" w:cs="Times New Roman"/>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8"/>
                              <w:szCs w:val="18"/>
                              <w:lang w:val="zh-TW" w:eastAsia="zh-TW" w:bidi="zh-TW"/>
                            </w:rPr>
                            <w:t>#</w:t>
                          </w:r>
                          <w:r>
                            <w:rPr>
                              <w:rFonts w:ascii="Times New Roman" w:hAnsi="Times New Roman" w:eastAsia="Times New Roman" w:cs="Times New Roman"/>
                              <w:color w:val="000000"/>
                              <w:spacing w:val="0"/>
                              <w:w w:val="100"/>
                              <w:position w:val="0"/>
                              <w:sz w:val="18"/>
                              <w:szCs w:val="18"/>
                              <w:lang w:val="zh-TW" w:eastAsia="zh-TW" w:bidi="zh-TW"/>
                            </w:rPr>
                            <w:fldChar w:fldCharType="end"/>
                          </w:r>
                        </w:p>
                      </w:txbxContent>
                    </wps:txbx>
                    <wps:bodyPr lIns="0" tIns="0" rIns="0" bIns="0">
                      <a:spAutoFit/>
                    </wps:bodyPr>
                  </wps:wsp>
                </a:graphicData>
              </a:graphic>
            </wp:anchor>
          </w:drawing>
        </mc:Choice>
        <mc:Fallback>
          <w:pict>
            <v:shape id="Shape 25" o:spid="_x0000_s1026" o:spt="202" type="#_x0000_t202" style="position:absolute;left:0pt;margin-left:89.55pt;margin-top:778.1pt;height:8.65pt;width:403.9pt;mso-position-horizontal-relative:page;mso-position-vertical-relative:page;z-index:-440400896;mso-width-relative:page;mso-height-relative:page;" filled="f" stroked="f" coordsize="21600,21600" o:gfxdata="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Db7AbJ2QAAAA0BAAAPAAAAAAAAAAEAIAAAACIAAABkcnMvZG93bnJldi54&#10;bWxQSwECFAAUAAAACACHTuJAhBcJoocBAAAYAwAADgAAAAAAAAABACAAAAAoAQAAZHJzL2Uyb0Rv&#10;Yy54bWxQSwUGAAAAAAYABgBZAQAAIQUAAAAA&#10;">
              <v:fill on="f" focussize="0,0"/>
              <v:stroke on="f"/>
              <v:imagedata o:title=""/>
              <o:lock v:ext="edit" aspectratio="f"/>
              <v:textbox inset="0mm,0mm,0mm,0mm" style="mso-fit-shape-to-text:t;">
                <w:txbxContent>
                  <w:p>
                    <w:pPr>
                      <w:pStyle w:val="7"/>
                      <w:keepNext w:val="0"/>
                      <w:keepLines w:val="0"/>
                      <w:widowControl w:val="0"/>
                      <w:shd w:val="clear" w:color="auto" w:fill="auto"/>
                      <w:tabs>
                        <w:tab w:val="right" w:pos="8078"/>
                      </w:tabs>
                      <w:bidi w:val="0"/>
                      <w:spacing w:before="0" w:after="0" w:line="240" w:lineRule="auto"/>
                      <w:ind w:left="0" w:right="0" w:firstLine="0"/>
                      <w:jc w:val="left"/>
                      <w:rPr>
                        <w:sz w:val="18"/>
                        <w:szCs w:val="18"/>
                      </w:rPr>
                    </w:pPr>
                    <w:r>
                      <w:rPr>
                        <w:rFonts w:ascii="宋体" w:hAnsi="宋体" w:eastAsia="宋体" w:cs="宋体"/>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color w:val="000000"/>
                        <w:spacing w:val="0"/>
                        <w:w w:val="100"/>
                        <w:position w:val="0"/>
                        <w:sz w:val="18"/>
                        <w:szCs w:val="18"/>
                        <w:lang w:val="zh-TW" w:eastAsia="zh-TW" w:bidi="zh-TW"/>
                      </w:rPr>
                      <w:t>518</w:t>
                    </w:r>
                    <w:r>
                      <w:rPr>
                        <w:rFonts w:ascii="宋体" w:hAnsi="宋体" w:eastAsia="宋体" w:cs="宋体"/>
                        <w:color w:val="000000"/>
                        <w:spacing w:val="0"/>
                        <w:w w:val="100"/>
                        <w:position w:val="0"/>
                        <w:sz w:val="17"/>
                        <w:szCs w:val="17"/>
                        <w:lang w:val="zh-TW" w:eastAsia="zh-TW" w:bidi="zh-TW"/>
                      </w:rPr>
                      <w:t>号</w:t>
                    </w:r>
                    <w:r>
                      <w:rPr>
                        <w:rFonts w:ascii="Times New Roman" w:hAnsi="Times New Roman" w:eastAsia="Times New Roman" w:cs="Times New Roman"/>
                        <w:color w:val="000000"/>
                        <w:spacing w:val="0"/>
                        <w:w w:val="100"/>
                        <w:position w:val="0"/>
                        <w:sz w:val="18"/>
                        <w:szCs w:val="18"/>
                        <w:lang w:val="zh-TW" w:eastAsia="zh-TW" w:bidi="zh-TW"/>
                      </w:rPr>
                      <w:t>3</w:t>
                    </w:r>
                    <w:r>
                      <w:rPr>
                        <w:rFonts w:ascii="宋体" w:hAnsi="宋体" w:eastAsia="宋体" w:cs="宋体"/>
                        <w:color w:val="000000"/>
                        <w:spacing w:val="0"/>
                        <w:w w:val="100"/>
                        <w:position w:val="0"/>
                        <w:sz w:val="17"/>
                        <w:szCs w:val="17"/>
                        <w:lang w:val="zh-TW" w:eastAsia="zh-TW" w:bidi="zh-TW"/>
                      </w:rPr>
                      <w:t>幢</w:t>
                    </w:r>
                    <w:r>
                      <w:rPr>
                        <w:rFonts w:ascii="Times New Roman" w:hAnsi="Times New Roman" w:eastAsia="Times New Roman" w:cs="Times New Roman"/>
                        <w:color w:val="000000"/>
                        <w:spacing w:val="0"/>
                        <w:w w:val="100"/>
                        <w:position w:val="0"/>
                        <w:sz w:val="18"/>
                        <w:szCs w:val="18"/>
                        <w:lang w:val="zh-TW" w:eastAsia="zh-TW" w:bidi="zh-TW"/>
                      </w:rPr>
                      <w:t>4</w:t>
                    </w:r>
                    <w:r>
                      <w:rPr>
                        <w:rFonts w:ascii="宋体" w:hAnsi="宋体" w:eastAsia="宋体" w:cs="宋体"/>
                        <w:color w:val="000000"/>
                        <w:spacing w:val="0"/>
                        <w:w w:val="100"/>
                        <w:position w:val="0"/>
                        <w:sz w:val="17"/>
                        <w:szCs w:val="17"/>
                        <w:lang w:val="zh-TW" w:eastAsia="zh-TW" w:bidi="zh-TW"/>
                      </w:rPr>
                      <w:t>层电话：</w:t>
                    </w:r>
                    <w:r>
                      <w:rPr>
                        <w:rFonts w:ascii="Times New Roman" w:hAnsi="Times New Roman" w:eastAsia="Times New Roman" w:cs="Times New Roman"/>
                        <w:color w:val="000000"/>
                        <w:spacing w:val="0"/>
                        <w:w w:val="100"/>
                        <w:position w:val="0"/>
                        <w:sz w:val="18"/>
                        <w:szCs w:val="18"/>
                        <w:lang w:val="en-US" w:eastAsia="en-US" w:bidi="en-US"/>
                      </w:rPr>
                      <w:t xml:space="preserve">0871-63182502 </w:t>
                    </w:r>
                    <w:r>
                      <w:rPr>
                        <w:rFonts w:ascii="宋体" w:hAnsi="宋体" w:eastAsia="宋体" w:cs="宋体"/>
                        <w:color w:val="000000"/>
                        <w:spacing w:val="0"/>
                        <w:w w:val="100"/>
                        <w:position w:val="0"/>
                        <w:sz w:val="17"/>
                        <w:szCs w:val="17"/>
                        <w:lang w:val="zh-TW" w:eastAsia="zh-TW" w:bidi="zh-TW"/>
                      </w:rPr>
                      <w:t>传真：</w:t>
                    </w:r>
                    <w:r>
                      <w:rPr>
                        <w:rFonts w:ascii="Times New Roman" w:hAnsi="Times New Roman" w:eastAsia="Times New Roman" w:cs="Times New Roman"/>
                        <w:color w:val="000000"/>
                        <w:spacing w:val="0"/>
                        <w:w w:val="100"/>
                        <w:position w:val="0"/>
                        <w:sz w:val="18"/>
                        <w:szCs w:val="18"/>
                        <w:lang w:val="en-US" w:eastAsia="en-US" w:bidi="en-US"/>
                      </w:rPr>
                      <w:t>0871-64195019</w:t>
                    </w:r>
                    <w:r>
                      <w:rPr>
                        <w:rFonts w:ascii="Times New Roman" w:hAnsi="Times New Roman" w:eastAsia="Times New Roman" w:cs="Times New Roman"/>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8"/>
                        <w:szCs w:val="18"/>
                        <w:lang w:val="zh-TW" w:eastAsia="zh-TW" w:bidi="zh-TW"/>
                      </w:rPr>
                      <w:t>#</w:t>
                    </w:r>
                    <w:r>
                      <w:rPr>
                        <w:rFonts w:ascii="Times New Roman" w:hAnsi="Times New Roman" w:eastAsia="Times New Roman" w:cs="Times New Roman"/>
                        <w:color w:val="000000"/>
                        <w:spacing w:val="0"/>
                        <w:w w:val="100"/>
                        <w:position w:val="0"/>
                        <w:sz w:val="18"/>
                        <w:szCs w:val="18"/>
                        <w:lang w:val="zh-TW" w:eastAsia="zh-TW" w:bidi="zh-TW"/>
                      </w:rPr>
                      <w:fldChar w:fldCharType="end"/>
                    </w:r>
                  </w:p>
                </w:txbxContent>
              </v:textbox>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1152525</wp:posOffset>
              </wp:positionH>
              <wp:positionV relativeFrom="page">
                <wp:posOffset>9891395</wp:posOffset>
              </wp:positionV>
              <wp:extent cx="5099050" cy="106680"/>
              <wp:effectExtent l="0" t="0" r="0" b="0"/>
              <wp:wrapNone/>
              <wp:docPr id="266" name="Shape 266"/>
              <wp:cNvGraphicFramePr/>
              <a:graphic xmlns:a="http://schemas.openxmlformats.org/drawingml/2006/main">
                <a:graphicData uri="http://schemas.microsoft.com/office/word/2010/wordprocessingShape">
                  <wps:wsp>
                    <wps:cNvSpPr txBox="1"/>
                    <wps:spPr>
                      <a:xfrm>
                        <a:off x="0" y="0"/>
                        <a:ext cx="5099050" cy="106680"/>
                      </a:xfrm>
                      <a:prstGeom prst="rect">
                        <a:avLst/>
                      </a:prstGeom>
                      <a:noFill/>
                    </wps:spPr>
                    <wps:txbx>
                      <w:txbxContent>
                        <w:p>
                          <w:pPr>
                            <w:pStyle w:val="7"/>
                            <w:keepNext w:val="0"/>
                            <w:keepLines w:val="0"/>
                            <w:widowControl w:val="0"/>
                            <w:shd w:val="clear" w:color="auto" w:fill="auto"/>
                            <w:tabs>
                              <w:tab w:val="right" w:pos="8030"/>
                            </w:tabs>
                            <w:bidi w:val="0"/>
                            <w:spacing w:before="0" w:after="0" w:line="240" w:lineRule="auto"/>
                            <w:ind w:left="0" w:right="0" w:firstLine="0"/>
                            <w:jc w:val="left"/>
                            <w:rPr>
                              <w:sz w:val="18"/>
                              <w:szCs w:val="18"/>
                            </w:rPr>
                          </w:pPr>
                          <w:r>
                            <w:rPr>
                              <w:rFonts w:ascii="宋体" w:hAnsi="宋体" w:eastAsia="宋体" w:cs="宋体"/>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color w:val="000000"/>
                              <w:spacing w:val="0"/>
                              <w:w w:val="100"/>
                              <w:position w:val="0"/>
                              <w:sz w:val="18"/>
                              <w:szCs w:val="18"/>
                              <w:lang w:val="zh-TW" w:eastAsia="zh-TW" w:bidi="zh-TW"/>
                            </w:rPr>
                            <w:t>518</w:t>
                          </w:r>
                          <w:r>
                            <w:rPr>
                              <w:rFonts w:ascii="宋体" w:hAnsi="宋体" w:eastAsia="宋体" w:cs="宋体"/>
                              <w:color w:val="000000"/>
                              <w:spacing w:val="0"/>
                              <w:w w:val="100"/>
                              <w:position w:val="0"/>
                              <w:sz w:val="17"/>
                              <w:szCs w:val="17"/>
                              <w:lang w:val="zh-TW" w:eastAsia="zh-TW" w:bidi="zh-TW"/>
                            </w:rPr>
                            <w:t>号</w:t>
                          </w:r>
                          <w:r>
                            <w:rPr>
                              <w:rFonts w:ascii="Times New Roman" w:hAnsi="Times New Roman" w:eastAsia="Times New Roman" w:cs="Times New Roman"/>
                              <w:color w:val="000000"/>
                              <w:spacing w:val="0"/>
                              <w:w w:val="100"/>
                              <w:position w:val="0"/>
                              <w:sz w:val="18"/>
                              <w:szCs w:val="18"/>
                              <w:lang w:val="zh-TW" w:eastAsia="zh-TW" w:bidi="zh-TW"/>
                            </w:rPr>
                            <w:t>3</w:t>
                          </w:r>
                          <w:r>
                            <w:rPr>
                              <w:rFonts w:ascii="宋体" w:hAnsi="宋体" w:eastAsia="宋体" w:cs="宋体"/>
                              <w:color w:val="000000"/>
                              <w:spacing w:val="0"/>
                              <w:w w:val="100"/>
                              <w:position w:val="0"/>
                              <w:sz w:val="17"/>
                              <w:szCs w:val="17"/>
                              <w:lang w:val="zh-TW" w:eastAsia="zh-TW" w:bidi="zh-TW"/>
                            </w:rPr>
                            <w:t>幢</w:t>
                          </w:r>
                          <w:r>
                            <w:rPr>
                              <w:rFonts w:ascii="Times New Roman" w:hAnsi="Times New Roman" w:eastAsia="Times New Roman" w:cs="Times New Roman"/>
                              <w:color w:val="000000"/>
                              <w:spacing w:val="0"/>
                              <w:w w:val="100"/>
                              <w:position w:val="0"/>
                              <w:sz w:val="18"/>
                              <w:szCs w:val="18"/>
                              <w:lang w:val="zh-TW" w:eastAsia="zh-TW" w:bidi="zh-TW"/>
                            </w:rPr>
                            <w:t>4</w:t>
                          </w:r>
                          <w:r>
                            <w:rPr>
                              <w:rFonts w:ascii="宋体" w:hAnsi="宋体" w:eastAsia="宋体" w:cs="宋体"/>
                              <w:color w:val="000000"/>
                              <w:spacing w:val="0"/>
                              <w:w w:val="100"/>
                              <w:position w:val="0"/>
                              <w:sz w:val="17"/>
                              <w:szCs w:val="17"/>
                              <w:lang w:val="zh-TW" w:eastAsia="zh-TW" w:bidi="zh-TW"/>
                            </w:rPr>
                            <w:t>层电话：</w:t>
                          </w:r>
                          <w:r>
                            <w:rPr>
                              <w:rFonts w:ascii="Times New Roman" w:hAnsi="Times New Roman" w:eastAsia="Times New Roman" w:cs="Times New Roman"/>
                              <w:color w:val="000000"/>
                              <w:spacing w:val="0"/>
                              <w:w w:val="100"/>
                              <w:position w:val="0"/>
                              <w:sz w:val="18"/>
                              <w:szCs w:val="18"/>
                              <w:lang w:val="en-US" w:eastAsia="en-US" w:bidi="en-US"/>
                            </w:rPr>
                            <w:t xml:space="preserve">0871-63182502 </w:t>
                          </w:r>
                          <w:r>
                            <w:rPr>
                              <w:rFonts w:ascii="宋体" w:hAnsi="宋体" w:eastAsia="宋体" w:cs="宋体"/>
                              <w:color w:val="000000"/>
                              <w:spacing w:val="0"/>
                              <w:w w:val="100"/>
                              <w:position w:val="0"/>
                              <w:sz w:val="17"/>
                              <w:szCs w:val="17"/>
                              <w:lang w:val="zh-TW" w:eastAsia="zh-TW" w:bidi="zh-TW"/>
                            </w:rPr>
                            <w:t>传真：</w:t>
                          </w:r>
                          <w:r>
                            <w:rPr>
                              <w:rFonts w:ascii="Times New Roman" w:hAnsi="Times New Roman" w:eastAsia="Times New Roman" w:cs="Times New Roman"/>
                              <w:color w:val="000000"/>
                              <w:spacing w:val="0"/>
                              <w:w w:val="100"/>
                              <w:position w:val="0"/>
                              <w:sz w:val="18"/>
                              <w:szCs w:val="18"/>
                              <w:lang w:val="en-US" w:eastAsia="en-US" w:bidi="en-US"/>
                            </w:rPr>
                            <w:t>0871-64195019</w:t>
                          </w:r>
                          <w:r>
                            <w:rPr>
                              <w:rFonts w:ascii="Times New Roman" w:hAnsi="Times New Roman" w:eastAsia="Times New Roman" w:cs="Times New Roman"/>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8"/>
                              <w:szCs w:val="18"/>
                              <w:lang w:val="zh-TW" w:eastAsia="zh-TW" w:bidi="zh-TW"/>
                            </w:rPr>
                            <w:t>#</w:t>
                          </w:r>
                          <w:r>
                            <w:rPr>
                              <w:rFonts w:ascii="Times New Roman" w:hAnsi="Times New Roman" w:eastAsia="Times New Roman" w:cs="Times New Roman"/>
                              <w:color w:val="000000"/>
                              <w:spacing w:val="0"/>
                              <w:w w:val="100"/>
                              <w:position w:val="0"/>
                              <w:sz w:val="18"/>
                              <w:szCs w:val="18"/>
                              <w:lang w:val="zh-TW" w:eastAsia="zh-TW" w:bidi="zh-TW"/>
                            </w:rPr>
                            <w:fldChar w:fldCharType="end"/>
                          </w:r>
                        </w:p>
                      </w:txbxContent>
                    </wps:txbx>
                    <wps:bodyPr lIns="0" tIns="0" rIns="0" bIns="0">
                      <a:spAutoFit/>
                    </wps:bodyPr>
                  </wps:wsp>
                </a:graphicData>
              </a:graphic>
            </wp:anchor>
          </w:drawing>
        </mc:Choice>
        <mc:Fallback>
          <w:pict>
            <v:shape id="Shape 266" o:spid="_x0000_s1026" o:spt="202" type="#_x0000_t202" style="position:absolute;left:0pt;margin-left:90.75pt;margin-top:778.85pt;height:8.4pt;width:401.5pt;mso-position-horizontal-relative:page;mso-position-vertical-relative:page;z-index:-440400896;mso-width-relative:page;mso-height-relative:page;" filled="f" stroked="f" coordsize="21600,21600" o:gfxdata="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HmV7ttYAAAANAQAADwAAAAAAAAABACAAAAAiAAAAZHJzL2Rvd25yZXYueG1s&#10;UEsBAhQAFAAAAAgAh07iQP7ymqWIAQAAGgMAAA4AAAAAAAAAAQAgAAAAJQEAAGRycy9lMm9Eb2Mu&#10;eG1sUEsFBgAAAAAGAAYAWQEAAB8FAAAAAA==&#10;">
              <v:fill on="f" focussize="0,0"/>
              <v:stroke on="f"/>
              <v:imagedata o:title=""/>
              <o:lock v:ext="edit" aspectratio="f"/>
              <v:textbox inset="0mm,0mm,0mm,0mm" style="mso-fit-shape-to-text:t;">
                <w:txbxContent>
                  <w:p>
                    <w:pPr>
                      <w:pStyle w:val="7"/>
                      <w:keepNext w:val="0"/>
                      <w:keepLines w:val="0"/>
                      <w:widowControl w:val="0"/>
                      <w:shd w:val="clear" w:color="auto" w:fill="auto"/>
                      <w:tabs>
                        <w:tab w:val="right" w:pos="8030"/>
                      </w:tabs>
                      <w:bidi w:val="0"/>
                      <w:spacing w:before="0" w:after="0" w:line="240" w:lineRule="auto"/>
                      <w:ind w:left="0" w:right="0" w:firstLine="0"/>
                      <w:jc w:val="left"/>
                      <w:rPr>
                        <w:sz w:val="18"/>
                        <w:szCs w:val="18"/>
                      </w:rPr>
                    </w:pPr>
                    <w:r>
                      <w:rPr>
                        <w:rFonts w:ascii="宋体" w:hAnsi="宋体" w:eastAsia="宋体" w:cs="宋体"/>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color w:val="000000"/>
                        <w:spacing w:val="0"/>
                        <w:w w:val="100"/>
                        <w:position w:val="0"/>
                        <w:sz w:val="18"/>
                        <w:szCs w:val="18"/>
                        <w:lang w:val="zh-TW" w:eastAsia="zh-TW" w:bidi="zh-TW"/>
                      </w:rPr>
                      <w:t>518</w:t>
                    </w:r>
                    <w:r>
                      <w:rPr>
                        <w:rFonts w:ascii="宋体" w:hAnsi="宋体" w:eastAsia="宋体" w:cs="宋体"/>
                        <w:color w:val="000000"/>
                        <w:spacing w:val="0"/>
                        <w:w w:val="100"/>
                        <w:position w:val="0"/>
                        <w:sz w:val="17"/>
                        <w:szCs w:val="17"/>
                        <w:lang w:val="zh-TW" w:eastAsia="zh-TW" w:bidi="zh-TW"/>
                      </w:rPr>
                      <w:t>号</w:t>
                    </w:r>
                    <w:r>
                      <w:rPr>
                        <w:rFonts w:ascii="Times New Roman" w:hAnsi="Times New Roman" w:eastAsia="Times New Roman" w:cs="Times New Roman"/>
                        <w:color w:val="000000"/>
                        <w:spacing w:val="0"/>
                        <w:w w:val="100"/>
                        <w:position w:val="0"/>
                        <w:sz w:val="18"/>
                        <w:szCs w:val="18"/>
                        <w:lang w:val="zh-TW" w:eastAsia="zh-TW" w:bidi="zh-TW"/>
                      </w:rPr>
                      <w:t>3</w:t>
                    </w:r>
                    <w:r>
                      <w:rPr>
                        <w:rFonts w:ascii="宋体" w:hAnsi="宋体" w:eastAsia="宋体" w:cs="宋体"/>
                        <w:color w:val="000000"/>
                        <w:spacing w:val="0"/>
                        <w:w w:val="100"/>
                        <w:position w:val="0"/>
                        <w:sz w:val="17"/>
                        <w:szCs w:val="17"/>
                        <w:lang w:val="zh-TW" w:eastAsia="zh-TW" w:bidi="zh-TW"/>
                      </w:rPr>
                      <w:t>幢</w:t>
                    </w:r>
                    <w:r>
                      <w:rPr>
                        <w:rFonts w:ascii="Times New Roman" w:hAnsi="Times New Roman" w:eastAsia="Times New Roman" w:cs="Times New Roman"/>
                        <w:color w:val="000000"/>
                        <w:spacing w:val="0"/>
                        <w:w w:val="100"/>
                        <w:position w:val="0"/>
                        <w:sz w:val="18"/>
                        <w:szCs w:val="18"/>
                        <w:lang w:val="zh-TW" w:eastAsia="zh-TW" w:bidi="zh-TW"/>
                      </w:rPr>
                      <w:t>4</w:t>
                    </w:r>
                    <w:r>
                      <w:rPr>
                        <w:rFonts w:ascii="宋体" w:hAnsi="宋体" w:eastAsia="宋体" w:cs="宋体"/>
                        <w:color w:val="000000"/>
                        <w:spacing w:val="0"/>
                        <w:w w:val="100"/>
                        <w:position w:val="0"/>
                        <w:sz w:val="17"/>
                        <w:szCs w:val="17"/>
                        <w:lang w:val="zh-TW" w:eastAsia="zh-TW" w:bidi="zh-TW"/>
                      </w:rPr>
                      <w:t>层电话：</w:t>
                    </w:r>
                    <w:r>
                      <w:rPr>
                        <w:rFonts w:ascii="Times New Roman" w:hAnsi="Times New Roman" w:eastAsia="Times New Roman" w:cs="Times New Roman"/>
                        <w:color w:val="000000"/>
                        <w:spacing w:val="0"/>
                        <w:w w:val="100"/>
                        <w:position w:val="0"/>
                        <w:sz w:val="18"/>
                        <w:szCs w:val="18"/>
                        <w:lang w:val="en-US" w:eastAsia="en-US" w:bidi="en-US"/>
                      </w:rPr>
                      <w:t xml:space="preserve">0871-63182502 </w:t>
                    </w:r>
                    <w:r>
                      <w:rPr>
                        <w:rFonts w:ascii="宋体" w:hAnsi="宋体" w:eastAsia="宋体" w:cs="宋体"/>
                        <w:color w:val="000000"/>
                        <w:spacing w:val="0"/>
                        <w:w w:val="100"/>
                        <w:position w:val="0"/>
                        <w:sz w:val="17"/>
                        <w:szCs w:val="17"/>
                        <w:lang w:val="zh-TW" w:eastAsia="zh-TW" w:bidi="zh-TW"/>
                      </w:rPr>
                      <w:t>传真：</w:t>
                    </w:r>
                    <w:r>
                      <w:rPr>
                        <w:rFonts w:ascii="Times New Roman" w:hAnsi="Times New Roman" w:eastAsia="Times New Roman" w:cs="Times New Roman"/>
                        <w:color w:val="000000"/>
                        <w:spacing w:val="0"/>
                        <w:w w:val="100"/>
                        <w:position w:val="0"/>
                        <w:sz w:val="18"/>
                        <w:szCs w:val="18"/>
                        <w:lang w:val="en-US" w:eastAsia="en-US" w:bidi="en-US"/>
                      </w:rPr>
                      <w:t>0871-64195019</w:t>
                    </w:r>
                    <w:r>
                      <w:rPr>
                        <w:rFonts w:ascii="Times New Roman" w:hAnsi="Times New Roman" w:eastAsia="Times New Roman" w:cs="Times New Roman"/>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8"/>
                        <w:szCs w:val="18"/>
                        <w:lang w:val="zh-TW" w:eastAsia="zh-TW" w:bidi="zh-TW"/>
                      </w:rPr>
                      <w:t>#</w:t>
                    </w:r>
                    <w:r>
                      <w:rPr>
                        <w:rFonts w:ascii="Times New Roman" w:hAnsi="Times New Roman" w:eastAsia="Times New Roman" w:cs="Times New Roman"/>
                        <w:color w:val="000000"/>
                        <w:spacing w:val="0"/>
                        <w:w w:val="100"/>
                        <w:position w:val="0"/>
                        <w:sz w:val="18"/>
                        <w:szCs w:val="18"/>
                        <w:lang w:val="zh-TW" w:eastAsia="zh-TW" w:bidi="zh-TW"/>
                      </w:rPr>
                      <w:fldChar w:fldCharType="end"/>
                    </w:r>
                  </w:p>
                </w:txbxContent>
              </v:textbox>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1119505</wp:posOffset>
              </wp:positionH>
              <wp:positionV relativeFrom="page">
                <wp:posOffset>9783445</wp:posOffset>
              </wp:positionV>
              <wp:extent cx="5157470" cy="113030"/>
              <wp:effectExtent l="0" t="0" r="0" b="0"/>
              <wp:wrapNone/>
              <wp:docPr id="270" name="Shape 270"/>
              <wp:cNvGraphicFramePr/>
              <a:graphic xmlns:a="http://schemas.openxmlformats.org/drawingml/2006/main">
                <a:graphicData uri="http://schemas.microsoft.com/office/word/2010/wordprocessingShape">
                  <wps:wsp>
                    <wps:cNvSpPr txBox="1"/>
                    <wps:spPr>
                      <a:xfrm>
                        <a:off x="0" y="0"/>
                        <a:ext cx="5157470" cy="113030"/>
                      </a:xfrm>
                      <a:prstGeom prst="rect">
                        <a:avLst/>
                      </a:prstGeom>
                      <a:noFill/>
                    </wps:spPr>
                    <wps:txbx>
                      <w:txbxContent>
                        <w:p>
                          <w:pPr>
                            <w:pStyle w:val="25"/>
                            <w:keepNext w:val="0"/>
                            <w:keepLines w:val="0"/>
                            <w:widowControl w:val="0"/>
                            <w:shd w:val="clear" w:color="auto" w:fill="auto"/>
                            <w:tabs>
                              <w:tab w:val="left" w:pos="7944"/>
                            </w:tabs>
                            <w:bidi w:val="0"/>
                            <w:spacing w:before="0" w:after="0" w:line="240" w:lineRule="auto"/>
                            <w:ind w:left="0" w:right="0" w:firstLine="0"/>
                            <w:jc w:val="left"/>
                            <w:rPr>
                              <w:sz w:val="18"/>
                              <w:szCs w:val="18"/>
                            </w:rPr>
                          </w:pPr>
                          <w:r>
                            <w:rPr>
                              <w:b w:val="0"/>
                              <w:bCs w:val="0"/>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b w:val="0"/>
                              <w:bCs w:val="0"/>
                              <w:color w:val="000000"/>
                              <w:spacing w:val="0"/>
                              <w:w w:val="100"/>
                              <w:position w:val="0"/>
                              <w:sz w:val="18"/>
                              <w:szCs w:val="18"/>
                              <w:lang w:val="en-US" w:eastAsia="en-US" w:bidi="en-US"/>
                            </w:rPr>
                            <w:t>518</w:t>
                          </w:r>
                          <w:r>
                            <w:rPr>
                              <w:b w:val="0"/>
                              <w:bCs w:val="0"/>
                              <w:color w:val="000000"/>
                              <w:spacing w:val="0"/>
                              <w:w w:val="100"/>
                              <w:position w:val="0"/>
                              <w:sz w:val="17"/>
                              <w:szCs w:val="17"/>
                              <w:lang w:val="zh-TW" w:eastAsia="zh-TW" w:bidi="zh-TW"/>
                            </w:rPr>
                            <w:t>号</w:t>
                          </w:r>
                          <w:r>
                            <w:rPr>
                              <w:rFonts w:ascii="Times New Roman" w:hAnsi="Times New Roman" w:eastAsia="Times New Roman" w:cs="Times New Roman"/>
                              <w:b w:val="0"/>
                              <w:bCs w:val="0"/>
                              <w:color w:val="000000"/>
                              <w:spacing w:val="0"/>
                              <w:w w:val="100"/>
                              <w:position w:val="0"/>
                              <w:sz w:val="18"/>
                              <w:szCs w:val="18"/>
                              <w:lang w:val="en-US" w:eastAsia="en-US" w:bidi="en-US"/>
                            </w:rPr>
                            <w:t>3</w:t>
                          </w:r>
                          <w:r>
                            <w:rPr>
                              <w:b w:val="0"/>
                              <w:bCs w:val="0"/>
                              <w:color w:val="000000"/>
                              <w:spacing w:val="0"/>
                              <w:w w:val="100"/>
                              <w:position w:val="0"/>
                              <w:sz w:val="17"/>
                              <w:szCs w:val="17"/>
                              <w:lang w:val="zh-TW" w:eastAsia="zh-TW" w:bidi="zh-TW"/>
                            </w:rPr>
                            <w:t>幢</w:t>
                          </w:r>
                          <w:r>
                            <w:rPr>
                              <w:rFonts w:ascii="Times New Roman" w:hAnsi="Times New Roman" w:eastAsia="Times New Roman" w:cs="Times New Roman"/>
                              <w:b w:val="0"/>
                              <w:bCs w:val="0"/>
                              <w:color w:val="000000"/>
                              <w:spacing w:val="0"/>
                              <w:w w:val="100"/>
                              <w:position w:val="0"/>
                              <w:sz w:val="18"/>
                              <w:szCs w:val="18"/>
                              <w:lang w:val="en-US" w:eastAsia="en-US" w:bidi="en-US"/>
                            </w:rPr>
                            <w:t>4</w:t>
                          </w:r>
                          <w:r>
                            <w:rPr>
                              <w:b w:val="0"/>
                              <w:bCs w:val="0"/>
                              <w:color w:val="000000"/>
                              <w:spacing w:val="0"/>
                              <w:w w:val="100"/>
                              <w:position w:val="0"/>
                              <w:sz w:val="17"/>
                              <w:szCs w:val="17"/>
                              <w:lang w:val="zh-TW" w:eastAsia="zh-TW" w:bidi="zh-TW"/>
                            </w:rPr>
                            <w:t>层电话：</w:t>
                          </w:r>
                          <w:r>
                            <w:rPr>
                              <w:rFonts w:ascii="Times New Roman" w:hAnsi="Times New Roman" w:eastAsia="Times New Roman" w:cs="Times New Roman"/>
                              <w:b w:val="0"/>
                              <w:bCs w:val="0"/>
                              <w:color w:val="000000"/>
                              <w:spacing w:val="0"/>
                              <w:w w:val="100"/>
                              <w:position w:val="0"/>
                              <w:sz w:val="18"/>
                              <w:szCs w:val="18"/>
                              <w:lang w:val="en-US" w:eastAsia="en-US" w:bidi="en-US"/>
                            </w:rPr>
                            <w:t xml:space="preserve">0871-63182502 </w:t>
                          </w:r>
                          <w:r>
                            <w:rPr>
                              <w:b w:val="0"/>
                              <w:bCs w:val="0"/>
                              <w:color w:val="000000"/>
                              <w:spacing w:val="0"/>
                              <w:w w:val="100"/>
                              <w:position w:val="0"/>
                              <w:sz w:val="17"/>
                              <w:szCs w:val="17"/>
                              <w:lang w:val="zh-TW" w:eastAsia="zh-TW" w:bidi="zh-TW"/>
                            </w:rPr>
                            <w:t>传真：</w:t>
                          </w:r>
                          <w:r>
                            <w:rPr>
                              <w:rFonts w:ascii="Times New Roman" w:hAnsi="Times New Roman" w:eastAsia="Times New Roman" w:cs="Times New Roman"/>
                              <w:b w:val="0"/>
                              <w:bCs w:val="0"/>
                              <w:color w:val="000000"/>
                              <w:spacing w:val="0"/>
                              <w:w w:val="100"/>
                              <w:position w:val="0"/>
                              <w:sz w:val="18"/>
                              <w:szCs w:val="18"/>
                              <w:lang w:val="en-US" w:eastAsia="en-US" w:bidi="en-US"/>
                            </w:rPr>
                            <w:t>0871-64195019</w:t>
                          </w:r>
                          <w:r>
                            <w:rPr>
                              <w:rFonts w:ascii="Times New Roman" w:hAnsi="Times New Roman" w:eastAsia="Times New Roman" w:cs="Times New Roman"/>
                              <w:b w:val="0"/>
                              <w:bCs w:val="0"/>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b w:val="0"/>
                              <w:bCs w:val="0"/>
                              <w:color w:val="000000"/>
                              <w:spacing w:val="0"/>
                              <w:w w:val="100"/>
                              <w:position w:val="0"/>
                              <w:sz w:val="18"/>
                              <w:szCs w:val="18"/>
                              <w:lang w:val="zh-TW" w:eastAsia="zh-TW" w:bidi="zh-TW"/>
                            </w:rPr>
                            <w:t>#</w:t>
                          </w:r>
                          <w:r>
                            <w:rPr>
                              <w:rFonts w:ascii="Times New Roman" w:hAnsi="Times New Roman" w:eastAsia="Times New Roman" w:cs="Times New Roman"/>
                              <w:b w:val="0"/>
                              <w:bCs w:val="0"/>
                              <w:color w:val="000000"/>
                              <w:spacing w:val="0"/>
                              <w:w w:val="100"/>
                              <w:position w:val="0"/>
                              <w:sz w:val="18"/>
                              <w:szCs w:val="18"/>
                              <w:lang w:val="zh-TW" w:eastAsia="zh-TW" w:bidi="zh-TW"/>
                            </w:rPr>
                            <w:fldChar w:fldCharType="end"/>
                          </w:r>
                        </w:p>
                      </w:txbxContent>
                    </wps:txbx>
                    <wps:bodyPr lIns="0" tIns="0" rIns="0" bIns="0">
                      <a:spAutoFit/>
                    </wps:bodyPr>
                  </wps:wsp>
                </a:graphicData>
              </a:graphic>
            </wp:anchor>
          </w:drawing>
        </mc:Choice>
        <mc:Fallback>
          <w:pict>
            <v:shape id="Shape 270" o:spid="_x0000_s1026" o:spt="202" type="#_x0000_t202" style="position:absolute;left:0pt;margin-left:88.15pt;margin-top:770.35pt;height:8.9pt;width:406.1pt;mso-position-horizontal-relative:page;mso-position-vertical-relative:page;z-index:-440400896;mso-width-relative:page;mso-height-relative:page;" filled="f" stroked="f" coordsize="21600,21600" o:gfxdata="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Jhd45LYAAAADQEAAA8AAAAAAAAAAQAgAAAAIgAAAGRycy9kb3ducmV2&#10;LnhtbFBLAQIUABQAAAAIAIdO4kDQ8zahigEAABoDAAAOAAAAAAAAAAEAIAAAACcBAABkcnMvZTJv&#10;RG9jLnhtbFBLBQYAAAAABgAGAFkBAAAjBQAAAAA=&#10;">
              <v:fill on="f" focussize="0,0"/>
              <v:stroke on="f"/>
              <v:imagedata o:title=""/>
              <o:lock v:ext="edit" aspectratio="f"/>
              <v:textbox inset="0mm,0mm,0mm,0mm" style="mso-fit-shape-to-text:t;">
                <w:txbxContent>
                  <w:p>
                    <w:pPr>
                      <w:pStyle w:val="25"/>
                      <w:keepNext w:val="0"/>
                      <w:keepLines w:val="0"/>
                      <w:widowControl w:val="0"/>
                      <w:shd w:val="clear" w:color="auto" w:fill="auto"/>
                      <w:tabs>
                        <w:tab w:val="left" w:pos="7944"/>
                      </w:tabs>
                      <w:bidi w:val="0"/>
                      <w:spacing w:before="0" w:after="0" w:line="240" w:lineRule="auto"/>
                      <w:ind w:left="0" w:right="0" w:firstLine="0"/>
                      <w:jc w:val="left"/>
                      <w:rPr>
                        <w:sz w:val="18"/>
                        <w:szCs w:val="18"/>
                      </w:rPr>
                    </w:pPr>
                    <w:r>
                      <w:rPr>
                        <w:b w:val="0"/>
                        <w:bCs w:val="0"/>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b w:val="0"/>
                        <w:bCs w:val="0"/>
                        <w:color w:val="000000"/>
                        <w:spacing w:val="0"/>
                        <w:w w:val="100"/>
                        <w:position w:val="0"/>
                        <w:sz w:val="18"/>
                        <w:szCs w:val="18"/>
                        <w:lang w:val="en-US" w:eastAsia="en-US" w:bidi="en-US"/>
                      </w:rPr>
                      <w:t>518</w:t>
                    </w:r>
                    <w:r>
                      <w:rPr>
                        <w:b w:val="0"/>
                        <w:bCs w:val="0"/>
                        <w:color w:val="000000"/>
                        <w:spacing w:val="0"/>
                        <w:w w:val="100"/>
                        <w:position w:val="0"/>
                        <w:sz w:val="17"/>
                        <w:szCs w:val="17"/>
                        <w:lang w:val="zh-TW" w:eastAsia="zh-TW" w:bidi="zh-TW"/>
                      </w:rPr>
                      <w:t>号</w:t>
                    </w:r>
                    <w:r>
                      <w:rPr>
                        <w:rFonts w:ascii="Times New Roman" w:hAnsi="Times New Roman" w:eastAsia="Times New Roman" w:cs="Times New Roman"/>
                        <w:b w:val="0"/>
                        <w:bCs w:val="0"/>
                        <w:color w:val="000000"/>
                        <w:spacing w:val="0"/>
                        <w:w w:val="100"/>
                        <w:position w:val="0"/>
                        <w:sz w:val="18"/>
                        <w:szCs w:val="18"/>
                        <w:lang w:val="en-US" w:eastAsia="en-US" w:bidi="en-US"/>
                      </w:rPr>
                      <w:t>3</w:t>
                    </w:r>
                    <w:r>
                      <w:rPr>
                        <w:b w:val="0"/>
                        <w:bCs w:val="0"/>
                        <w:color w:val="000000"/>
                        <w:spacing w:val="0"/>
                        <w:w w:val="100"/>
                        <w:position w:val="0"/>
                        <w:sz w:val="17"/>
                        <w:szCs w:val="17"/>
                        <w:lang w:val="zh-TW" w:eastAsia="zh-TW" w:bidi="zh-TW"/>
                      </w:rPr>
                      <w:t>幢</w:t>
                    </w:r>
                    <w:r>
                      <w:rPr>
                        <w:rFonts w:ascii="Times New Roman" w:hAnsi="Times New Roman" w:eastAsia="Times New Roman" w:cs="Times New Roman"/>
                        <w:b w:val="0"/>
                        <w:bCs w:val="0"/>
                        <w:color w:val="000000"/>
                        <w:spacing w:val="0"/>
                        <w:w w:val="100"/>
                        <w:position w:val="0"/>
                        <w:sz w:val="18"/>
                        <w:szCs w:val="18"/>
                        <w:lang w:val="en-US" w:eastAsia="en-US" w:bidi="en-US"/>
                      </w:rPr>
                      <w:t>4</w:t>
                    </w:r>
                    <w:r>
                      <w:rPr>
                        <w:b w:val="0"/>
                        <w:bCs w:val="0"/>
                        <w:color w:val="000000"/>
                        <w:spacing w:val="0"/>
                        <w:w w:val="100"/>
                        <w:position w:val="0"/>
                        <w:sz w:val="17"/>
                        <w:szCs w:val="17"/>
                        <w:lang w:val="zh-TW" w:eastAsia="zh-TW" w:bidi="zh-TW"/>
                      </w:rPr>
                      <w:t>层电话：</w:t>
                    </w:r>
                    <w:r>
                      <w:rPr>
                        <w:rFonts w:ascii="Times New Roman" w:hAnsi="Times New Roman" w:eastAsia="Times New Roman" w:cs="Times New Roman"/>
                        <w:b w:val="0"/>
                        <w:bCs w:val="0"/>
                        <w:color w:val="000000"/>
                        <w:spacing w:val="0"/>
                        <w:w w:val="100"/>
                        <w:position w:val="0"/>
                        <w:sz w:val="18"/>
                        <w:szCs w:val="18"/>
                        <w:lang w:val="en-US" w:eastAsia="en-US" w:bidi="en-US"/>
                      </w:rPr>
                      <w:t xml:space="preserve">0871-63182502 </w:t>
                    </w:r>
                    <w:r>
                      <w:rPr>
                        <w:b w:val="0"/>
                        <w:bCs w:val="0"/>
                        <w:color w:val="000000"/>
                        <w:spacing w:val="0"/>
                        <w:w w:val="100"/>
                        <w:position w:val="0"/>
                        <w:sz w:val="17"/>
                        <w:szCs w:val="17"/>
                        <w:lang w:val="zh-TW" w:eastAsia="zh-TW" w:bidi="zh-TW"/>
                      </w:rPr>
                      <w:t>传真：</w:t>
                    </w:r>
                    <w:r>
                      <w:rPr>
                        <w:rFonts w:ascii="Times New Roman" w:hAnsi="Times New Roman" w:eastAsia="Times New Roman" w:cs="Times New Roman"/>
                        <w:b w:val="0"/>
                        <w:bCs w:val="0"/>
                        <w:color w:val="000000"/>
                        <w:spacing w:val="0"/>
                        <w:w w:val="100"/>
                        <w:position w:val="0"/>
                        <w:sz w:val="18"/>
                        <w:szCs w:val="18"/>
                        <w:lang w:val="en-US" w:eastAsia="en-US" w:bidi="en-US"/>
                      </w:rPr>
                      <w:t>0871-64195019</w:t>
                    </w:r>
                    <w:r>
                      <w:rPr>
                        <w:rFonts w:ascii="Times New Roman" w:hAnsi="Times New Roman" w:eastAsia="Times New Roman" w:cs="Times New Roman"/>
                        <w:b w:val="0"/>
                        <w:bCs w:val="0"/>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b w:val="0"/>
                        <w:bCs w:val="0"/>
                        <w:color w:val="000000"/>
                        <w:spacing w:val="0"/>
                        <w:w w:val="100"/>
                        <w:position w:val="0"/>
                        <w:sz w:val="18"/>
                        <w:szCs w:val="18"/>
                        <w:lang w:val="zh-TW" w:eastAsia="zh-TW" w:bidi="zh-TW"/>
                      </w:rPr>
                      <w:t>#</w:t>
                    </w:r>
                    <w:r>
                      <w:rPr>
                        <w:rFonts w:ascii="Times New Roman" w:hAnsi="Times New Roman" w:eastAsia="Times New Roman" w:cs="Times New Roman"/>
                        <w:b w:val="0"/>
                        <w:bCs w:val="0"/>
                        <w:color w:val="000000"/>
                        <w:spacing w:val="0"/>
                        <w:w w:val="100"/>
                        <w:position w:val="0"/>
                        <w:sz w:val="18"/>
                        <w:szCs w:val="18"/>
                        <w:lang w:val="zh-TW" w:eastAsia="zh-TW" w:bidi="zh-TW"/>
                      </w:rPr>
                      <w:fldChar w:fldCharType="end"/>
                    </w:r>
                  </w:p>
                </w:txbxContent>
              </v:textbox>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1119505</wp:posOffset>
              </wp:positionH>
              <wp:positionV relativeFrom="page">
                <wp:posOffset>9783445</wp:posOffset>
              </wp:positionV>
              <wp:extent cx="5157470" cy="113030"/>
              <wp:effectExtent l="0" t="0" r="0" b="0"/>
              <wp:wrapNone/>
              <wp:docPr id="274" name="Shape 274"/>
              <wp:cNvGraphicFramePr/>
              <a:graphic xmlns:a="http://schemas.openxmlformats.org/drawingml/2006/main">
                <a:graphicData uri="http://schemas.microsoft.com/office/word/2010/wordprocessingShape">
                  <wps:wsp>
                    <wps:cNvSpPr txBox="1"/>
                    <wps:spPr>
                      <a:xfrm>
                        <a:off x="0" y="0"/>
                        <a:ext cx="5157470" cy="113030"/>
                      </a:xfrm>
                      <a:prstGeom prst="rect">
                        <a:avLst/>
                      </a:prstGeom>
                      <a:noFill/>
                    </wps:spPr>
                    <wps:txbx>
                      <w:txbxContent>
                        <w:p>
                          <w:pPr>
                            <w:pStyle w:val="25"/>
                            <w:keepNext w:val="0"/>
                            <w:keepLines w:val="0"/>
                            <w:widowControl w:val="0"/>
                            <w:shd w:val="clear" w:color="auto" w:fill="auto"/>
                            <w:tabs>
                              <w:tab w:val="left" w:pos="7944"/>
                            </w:tabs>
                            <w:bidi w:val="0"/>
                            <w:spacing w:before="0" w:after="0" w:line="240" w:lineRule="auto"/>
                            <w:ind w:left="0" w:right="0" w:firstLine="0"/>
                            <w:jc w:val="left"/>
                            <w:rPr>
                              <w:sz w:val="18"/>
                              <w:szCs w:val="18"/>
                            </w:rPr>
                          </w:pPr>
                          <w:r>
                            <w:rPr>
                              <w:b w:val="0"/>
                              <w:bCs w:val="0"/>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b w:val="0"/>
                              <w:bCs w:val="0"/>
                              <w:color w:val="000000"/>
                              <w:spacing w:val="0"/>
                              <w:w w:val="100"/>
                              <w:position w:val="0"/>
                              <w:sz w:val="18"/>
                              <w:szCs w:val="18"/>
                              <w:lang w:val="en-US" w:eastAsia="en-US" w:bidi="en-US"/>
                            </w:rPr>
                            <w:t>518</w:t>
                          </w:r>
                          <w:r>
                            <w:rPr>
                              <w:b w:val="0"/>
                              <w:bCs w:val="0"/>
                              <w:color w:val="000000"/>
                              <w:spacing w:val="0"/>
                              <w:w w:val="100"/>
                              <w:position w:val="0"/>
                              <w:sz w:val="17"/>
                              <w:szCs w:val="17"/>
                              <w:lang w:val="zh-TW" w:eastAsia="zh-TW" w:bidi="zh-TW"/>
                            </w:rPr>
                            <w:t>号</w:t>
                          </w:r>
                          <w:r>
                            <w:rPr>
                              <w:rFonts w:ascii="Times New Roman" w:hAnsi="Times New Roman" w:eastAsia="Times New Roman" w:cs="Times New Roman"/>
                              <w:b w:val="0"/>
                              <w:bCs w:val="0"/>
                              <w:color w:val="000000"/>
                              <w:spacing w:val="0"/>
                              <w:w w:val="100"/>
                              <w:position w:val="0"/>
                              <w:sz w:val="18"/>
                              <w:szCs w:val="18"/>
                              <w:lang w:val="en-US" w:eastAsia="en-US" w:bidi="en-US"/>
                            </w:rPr>
                            <w:t>3</w:t>
                          </w:r>
                          <w:r>
                            <w:rPr>
                              <w:b w:val="0"/>
                              <w:bCs w:val="0"/>
                              <w:color w:val="000000"/>
                              <w:spacing w:val="0"/>
                              <w:w w:val="100"/>
                              <w:position w:val="0"/>
                              <w:sz w:val="17"/>
                              <w:szCs w:val="17"/>
                              <w:lang w:val="zh-TW" w:eastAsia="zh-TW" w:bidi="zh-TW"/>
                            </w:rPr>
                            <w:t>幢</w:t>
                          </w:r>
                          <w:r>
                            <w:rPr>
                              <w:rFonts w:ascii="Times New Roman" w:hAnsi="Times New Roman" w:eastAsia="Times New Roman" w:cs="Times New Roman"/>
                              <w:b w:val="0"/>
                              <w:bCs w:val="0"/>
                              <w:color w:val="000000"/>
                              <w:spacing w:val="0"/>
                              <w:w w:val="100"/>
                              <w:position w:val="0"/>
                              <w:sz w:val="18"/>
                              <w:szCs w:val="18"/>
                              <w:lang w:val="en-US" w:eastAsia="en-US" w:bidi="en-US"/>
                            </w:rPr>
                            <w:t>4</w:t>
                          </w:r>
                          <w:r>
                            <w:rPr>
                              <w:b w:val="0"/>
                              <w:bCs w:val="0"/>
                              <w:color w:val="000000"/>
                              <w:spacing w:val="0"/>
                              <w:w w:val="100"/>
                              <w:position w:val="0"/>
                              <w:sz w:val="17"/>
                              <w:szCs w:val="17"/>
                              <w:lang w:val="zh-TW" w:eastAsia="zh-TW" w:bidi="zh-TW"/>
                            </w:rPr>
                            <w:t>层电话：</w:t>
                          </w:r>
                          <w:r>
                            <w:rPr>
                              <w:rFonts w:ascii="Times New Roman" w:hAnsi="Times New Roman" w:eastAsia="Times New Roman" w:cs="Times New Roman"/>
                              <w:b w:val="0"/>
                              <w:bCs w:val="0"/>
                              <w:color w:val="000000"/>
                              <w:spacing w:val="0"/>
                              <w:w w:val="100"/>
                              <w:position w:val="0"/>
                              <w:sz w:val="18"/>
                              <w:szCs w:val="18"/>
                              <w:lang w:val="en-US" w:eastAsia="en-US" w:bidi="en-US"/>
                            </w:rPr>
                            <w:t xml:space="preserve">0871-63182502 </w:t>
                          </w:r>
                          <w:r>
                            <w:rPr>
                              <w:b w:val="0"/>
                              <w:bCs w:val="0"/>
                              <w:color w:val="000000"/>
                              <w:spacing w:val="0"/>
                              <w:w w:val="100"/>
                              <w:position w:val="0"/>
                              <w:sz w:val="17"/>
                              <w:szCs w:val="17"/>
                              <w:lang w:val="zh-TW" w:eastAsia="zh-TW" w:bidi="zh-TW"/>
                            </w:rPr>
                            <w:t>传真：</w:t>
                          </w:r>
                          <w:r>
                            <w:rPr>
                              <w:rFonts w:ascii="Times New Roman" w:hAnsi="Times New Roman" w:eastAsia="Times New Roman" w:cs="Times New Roman"/>
                              <w:b w:val="0"/>
                              <w:bCs w:val="0"/>
                              <w:color w:val="000000"/>
                              <w:spacing w:val="0"/>
                              <w:w w:val="100"/>
                              <w:position w:val="0"/>
                              <w:sz w:val="18"/>
                              <w:szCs w:val="18"/>
                              <w:lang w:val="en-US" w:eastAsia="en-US" w:bidi="en-US"/>
                            </w:rPr>
                            <w:t>0871-64195019</w:t>
                          </w:r>
                          <w:r>
                            <w:rPr>
                              <w:rFonts w:ascii="Times New Roman" w:hAnsi="Times New Roman" w:eastAsia="Times New Roman" w:cs="Times New Roman"/>
                              <w:b w:val="0"/>
                              <w:bCs w:val="0"/>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b w:val="0"/>
                              <w:bCs w:val="0"/>
                              <w:color w:val="000000"/>
                              <w:spacing w:val="0"/>
                              <w:w w:val="100"/>
                              <w:position w:val="0"/>
                              <w:sz w:val="18"/>
                              <w:szCs w:val="18"/>
                              <w:lang w:val="zh-TW" w:eastAsia="zh-TW" w:bidi="zh-TW"/>
                            </w:rPr>
                            <w:t>#</w:t>
                          </w:r>
                          <w:r>
                            <w:rPr>
                              <w:rFonts w:ascii="Times New Roman" w:hAnsi="Times New Roman" w:eastAsia="Times New Roman" w:cs="Times New Roman"/>
                              <w:b w:val="0"/>
                              <w:bCs w:val="0"/>
                              <w:color w:val="000000"/>
                              <w:spacing w:val="0"/>
                              <w:w w:val="100"/>
                              <w:position w:val="0"/>
                              <w:sz w:val="18"/>
                              <w:szCs w:val="18"/>
                              <w:lang w:val="zh-TW" w:eastAsia="zh-TW" w:bidi="zh-TW"/>
                            </w:rPr>
                            <w:fldChar w:fldCharType="end"/>
                          </w:r>
                        </w:p>
                      </w:txbxContent>
                    </wps:txbx>
                    <wps:bodyPr lIns="0" tIns="0" rIns="0" bIns="0">
                      <a:spAutoFit/>
                    </wps:bodyPr>
                  </wps:wsp>
                </a:graphicData>
              </a:graphic>
            </wp:anchor>
          </w:drawing>
        </mc:Choice>
        <mc:Fallback>
          <w:pict>
            <v:shape id="Shape 274" o:spid="_x0000_s1026" o:spt="202" type="#_x0000_t202" style="position:absolute;left:0pt;margin-left:88.15pt;margin-top:770.35pt;height:8.9pt;width:406.1pt;mso-position-horizontal-relative:page;mso-position-vertical-relative:page;z-index:-440400896;mso-width-relative:page;mso-height-relative:page;" filled="f" stroked="f" coordsize="21600,21600" o:gfxdata="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mF3jktgAAAANAQAADwAAAAAAAAABACAAAAAiAAAAZHJzL2Rvd25y&#10;ZXYueG1sUEsBAhQAFAAAAAgAh07iQJlh+weMAQAAGgMAAA4AAAAAAAAAAQAgAAAAJwEAAGRycy9l&#10;Mm9Eb2MueG1sUEsFBgAAAAAGAAYAWQEAACUFAAAAAA==&#10;">
              <v:fill on="f" focussize="0,0"/>
              <v:stroke on="f"/>
              <v:imagedata o:title=""/>
              <o:lock v:ext="edit" aspectratio="f"/>
              <v:textbox inset="0mm,0mm,0mm,0mm" style="mso-fit-shape-to-text:t;">
                <w:txbxContent>
                  <w:p>
                    <w:pPr>
                      <w:pStyle w:val="25"/>
                      <w:keepNext w:val="0"/>
                      <w:keepLines w:val="0"/>
                      <w:widowControl w:val="0"/>
                      <w:shd w:val="clear" w:color="auto" w:fill="auto"/>
                      <w:tabs>
                        <w:tab w:val="left" w:pos="7944"/>
                      </w:tabs>
                      <w:bidi w:val="0"/>
                      <w:spacing w:before="0" w:after="0" w:line="240" w:lineRule="auto"/>
                      <w:ind w:left="0" w:right="0" w:firstLine="0"/>
                      <w:jc w:val="left"/>
                      <w:rPr>
                        <w:sz w:val="18"/>
                        <w:szCs w:val="18"/>
                      </w:rPr>
                    </w:pPr>
                    <w:r>
                      <w:rPr>
                        <w:b w:val="0"/>
                        <w:bCs w:val="0"/>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b w:val="0"/>
                        <w:bCs w:val="0"/>
                        <w:color w:val="000000"/>
                        <w:spacing w:val="0"/>
                        <w:w w:val="100"/>
                        <w:position w:val="0"/>
                        <w:sz w:val="18"/>
                        <w:szCs w:val="18"/>
                        <w:lang w:val="en-US" w:eastAsia="en-US" w:bidi="en-US"/>
                      </w:rPr>
                      <w:t>518</w:t>
                    </w:r>
                    <w:r>
                      <w:rPr>
                        <w:b w:val="0"/>
                        <w:bCs w:val="0"/>
                        <w:color w:val="000000"/>
                        <w:spacing w:val="0"/>
                        <w:w w:val="100"/>
                        <w:position w:val="0"/>
                        <w:sz w:val="17"/>
                        <w:szCs w:val="17"/>
                        <w:lang w:val="zh-TW" w:eastAsia="zh-TW" w:bidi="zh-TW"/>
                      </w:rPr>
                      <w:t>号</w:t>
                    </w:r>
                    <w:r>
                      <w:rPr>
                        <w:rFonts w:ascii="Times New Roman" w:hAnsi="Times New Roman" w:eastAsia="Times New Roman" w:cs="Times New Roman"/>
                        <w:b w:val="0"/>
                        <w:bCs w:val="0"/>
                        <w:color w:val="000000"/>
                        <w:spacing w:val="0"/>
                        <w:w w:val="100"/>
                        <w:position w:val="0"/>
                        <w:sz w:val="18"/>
                        <w:szCs w:val="18"/>
                        <w:lang w:val="en-US" w:eastAsia="en-US" w:bidi="en-US"/>
                      </w:rPr>
                      <w:t>3</w:t>
                    </w:r>
                    <w:r>
                      <w:rPr>
                        <w:b w:val="0"/>
                        <w:bCs w:val="0"/>
                        <w:color w:val="000000"/>
                        <w:spacing w:val="0"/>
                        <w:w w:val="100"/>
                        <w:position w:val="0"/>
                        <w:sz w:val="17"/>
                        <w:szCs w:val="17"/>
                        <w:lang w:val="zh-TW" w:eastAsia="zh-TW" w:bidi="zh-TW"/>
                      </w:rPr>
                      <w:t>幢</w:t>
                    </w:r>
                    <w:r>
                      <w:rPr>
                        <w:rFonts w:ascii="Times New Roman" w:hAnsi="Times New Roman" w:eastAsia="Times New Roman" w:cs="Times New Roman"/>
                        <w:b w:val="0"/>
                        <w:bCs w:val="0"/>
                        <w:color w:val="000000"/>
                        <w:spacing w:val="0"/>
                        <w:w w:val="100"/>
                        <w:position w:val="0"/>
                        <w:sz w:val="18"/>
                        <w:szCs w:val="18"/>
                        <w:lang w:val="en-US" w:eastAsia="en-US" w:bidi="en-US"/>
                      </w:rPr>
                      <w:t>4</w:t>
                    </w:r>
                    <w:r>
                      <w:rPr>
                        <w:b w:val="0"/>
                        <w:bCs w:val="0"/>
                        <w:color w:val="000000"/>
                        <w:spacing w:val="0"/>
                        <w:w w:val="100"/>
                        <w:position w:val="0"/>
                        <w:sz w:val="17"/>
                        <w:szCs w:val="17"/>
                        <w:lang w:val="zh-TW" w:eastAsia="zh-TW" w:bidi="zh-TW"/>
                      </w:rPr>
                      <w:t>层电话：</w:t>
                    </w:r>
                    <w:r>
                      <w:rPr>
                        <w:rFonts w:ascii="Times New Roman" w:hAnsi="Times New Roman" w:eastAsia="Times New Roman" w:cs="Times New Roman"/>
                        <w:b w:val="0"/>
                        <w:bCs w:val="0"/>
                        <w:color w:val="000000"/>
                        <w:spacing w:val="0"/>
                        <w:w w:val="100"/>
                        <w:position w:val="0"/>
                        <w:sz w:val="18"/>
                        <w:szCs w:val="18"/>
                        <w:lang w:val="en-US" w:eastAsia="en-US" w:bidi="en-US"/>
                      </w:rPr>
                      <w:t xml:space="preserve">0871-63182502 </w:t>
                    </w:r>
                    <w:r>
                      <w:rPr>
                        <w:b w:val="0"/>
                        <w:bCs w:val="0"/>
                        <w:color w:val="000000"/>
                        <w:spacing w:val="0"/>
                        <w:w w:val="100"/>
                        <w:position w:val="0"/>
                        <w:sz w:val="17"/>
                        <w:szCs w:val="17"/>
                        <w:lang w:val="zh-TW" w:eastAsia="zh-TW" w:bidi="zh-TW"/>
                      </w:rPr>
                      <w:t>传真：</w:t>
                    </w:r>
                    <w:r>
                      <w:rPr>
                        <w:rFonts w:ascii="Times New Roman" w:hAnsi="Times New Roman" w:eastAsia="Times New Roman" w:cs="Times New Roman"/>
                        <w:b w:val="0"/>
                        <w:bCs w:val="0"/>
                        <w:color w:val="000000"/>
                        <w:spacing w:val="0"/>
                        <w:w w:val="100"/>
                        <w:position w:val="0"/>
                        <w:sz w:val="18"/>
                        <w:szCs w:val="18"/>
                        <w:lang w:val="en-US" w:eastAsia="en-US" w:bidi="en-US"/>
                      </w:rPr>
                      <w:t>0871-64195019</w:t>
                    </w:r>
                    <w:r>
                      <w:rPr>
                        <w:rFonts w:ascii="Times New Roman" w:hAnsi="Times New Roman" w:eastAsia="Times New Roman" w:cs="Times New Roman"/>
                        <w:b w:val="0"/>
                        <w:bCs w:val="0"/>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b w:val="0"/>
                        <w:bCs w:val="0"/>
                        <w:color w:val="000000"/>
                        <w:spacing w:val="0"/>
                        <w:w w:val="100"/>
                        <w:position w:val="0"/>
                        <w:sz w:val="18"/>
                        <w:szCs w:val="18"/>
                        <w:lang w:val="zh-TW" w:eastAsia="zh-TW" w:bidi="zh-TW"/>
                      </w:rPr>
                      <w:t>#</w:t>
                    </w:r>
                    <w:r>
                      <w:rPr>
                        <w:rFonts w:ascii="Times New Roman" w:hAnsi="Times New Roman" w:eastAsia="Times New Roman" w:cs="Times New Roman"/>
                        <w:b w:val="0"/>
                        <w:bCs w:val="0"/>
                        <w:color w:val="000000"/>
                        <w:spacing w:val="0"/>
                        <w:w w:val="100"/>
                        <w:position w:val="0"/>
                        <w:sz w:val="18"/>
                        <w:szCs w:val="18"/>
                        <w:lang w:val="zh-TW" w:eastAsia="zh-TW" w:bidi="zh-TW"/>
                      </w:rPr>
                      <w:fldChar w:fldCharType="end"/>
                    </w:r>
                  </w:p>
                </w:txbxContent>
              </v:textbox>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1152525</wp:posOffset>
              </wp:positionH>
              <wp:positionV relativeFrom="page">
                <wp:posOffset>9891395</wp:posOffset>
              </wp:positionV>
              <wp:extent cx="5099050" cy="106680"/>
              <wp:effectExtent l="0" t="0" r="0" b="0"/>
              <wp:wrapNone/>
              <wp:docPr id="279" name="Shape 279"/>
              <wp:cNvGraphicFramePr/>
              <a:graphic xmlns:a="http://schemas.openxmlformats.org/drawingml/2006/main">
                <a:graphicData uri="http://schemas.microsoft.com/office/word/2010/wordprocessingShape">
                  <wps:wsp>
                    <wps:cNvSpPr txBox="1"/>
                    <wps:spPr>
                      <a:xfrm>
                        <a:off x="0" y="0"/>
                        <a:ext cx="5099050" cy="106680"/>
                      </a:xfrm>
                      <a:prstGeom prst="rect">
                        <a:avLst/>
                      </a:prstGeom>
                      <a:noFill/>
                    </wps:spPr>
                    <wps:txbx>
                      <w:txbxContent>
                        <w:p>
                          <w:pPr>
                            <w:pStyle w:val="7"/>
                            <w:keepNext w:val="0"/>
                            <w:keepLines w:val="0"/>
                            <w:widowControl w:val="0"/>
                            <w:shd w:val="clear" w:color="auto" w:fill="auto"/>
                            <w:tabs>
                              <w:tab w:val="right" w:pos="8030"/>
                            </w:tabs>
                            <w:bidi w:val="0"/>
                            <w:spacing w:before="0" w:after="0" w:line="240" w:lineRule="auto"/>
                            <w:ind w:left="0" w:right="0" w:firstLine="0"/>
                            <w:jc w:val="left"/>
                            <w:rPr>
                              <w:sz w:val="18"/>
                              <w:szCs w:val="18"/>
                            </w:rPr>
                          </w:pPr>
                          <w:r>
                            <w:rPr>
                              <w:rFonts w:ascii="宋体" w:hAnsi="宋体" w:eastAsia="宋体" w:cs="宋体"/>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color w:val="000000"/>
                              <w:spacing w:val="0"/>
                              <w:w w:val="100"/>
                              <w:position w:val="0"/>
                              <w:sz w:val="18"/>
                              <w:szCs w:val="18"/>
                              <w:lang w:val="zh-TW" w:eastAsia="zh-TW" w:bidi="zh-TW"/>
                            </w:rPr>
                            <w:t>518</w:t>
                          </w:r>
                          <w:r>
                            <w:rPr>
                              <w:rFonts w:ascii="宋体" w:hAnsi="宋体" w:eastAsia="宋体" w:cs="宋体"/>
                              <w:color w:val="000000"/>
                              <w:spacing w:val="0"/>
                              <w:w w:val="100"/>
                              <w:position w:val="0"/>
                              <w:sz w:val="17"/>
                              <w:szCs w:val="17"/>
                              <w:lang w:val="zh-TW" w:eastAsia="zh-TW" w:bidi="zh-TW"/>
                            </w:rPr>
                            <w:t>号</w:t>
                          </w:r>
                          <w:r>
                            <w:rPr>
                              <w:rFonts w:ascii="Times New Roman" w:hAnsi="Times New Roman" w:eastAsia="Times New Roman" w:cs="Times New Roman"/>
                              <w:color w:val="000000"/>
                              <w:spacing w:val="0"/>
                              <w:w w:val="100"/>
                              <w:position w:val="0"/>
                              <w:sz w:val="18"/>
                              <w:szCs w:val="18"/>
                              <w:lang w:val="zh-TW" w:eastAsia="zh-TW" w:bidi="zh-TW"/>
                            </w:rPr>
                            <w:t>3</w:t>
                          </w:r>
                          <w:r>
                            <w:rPr>
                              <w:rFonts w:ascii="宋体" w:hAnsi="宋体" w:eastAsia="宋体" w:cs="宋体"/>
                              <w:color w:val="000000"/>
                              <w:spacing w:val="0"/>
                              <w:w w:val="100"/>
                              <w:position w:val="0"/>
                              <w:sz w:val="17"/>
                              <w:szCs w:val="17"/>
                              <w:lang w:val="zh-TW" w:eastAsia="zh-TW" w:bidi="zh-TW"/>
                            </w:rPr>
                            <w:t>幢</w:t>
                          </w:r>
                          <w:r>
                            <w:rPr>
                              <w:rFonts w:ascii="Times New Roman" w:hAnsi="Times New Roman" w:eastAsia="Times New Roman" w:cs="Times New Roman"/>
                              <w:color w:val="000000"/>
                              <w:spacing w:val="0"/>
                              <w:w w:val="100"/>
                              <w:position w:val="0"/>
                              <w:sz w:val="18"/>
                              <w:szCs w:val="18"/>
                              <w:lang w:val="zh-TW" w:eastAsia="zh-TW" w:bidi="zh-TW"/>
                            </w:rPr>
                            <w:t>4</w:t>
                          </w:r>
                          <w:r>
                            <w:rPr>
                              <w:rFonts w:ascii="宋体" w:hAnsi="宋体" w:eastAsia="宋体" w:cs="宋体"/>
                              <w:color w:val="000000"/>
                              <w:spacing w:val="0"/>
                              <w:w w:val="100"/>
                              <w:position w:val="0"/>
                              <w:sz w:val="17"/>
                              <w:szCs w:val="17"/>
                              <w:lang w:val="zh-TW" w:eastAsia="zh-TW" w:bidi="zh-TW"/>
                            </w:rPr>
                            <w:t>层电话：</w:t>
                          </w:r>
                          <w:r>
                            <w:rPr>
                              <w:rFonts w:ascii="Times New Roman" w:hAnsi="Times New Roman" w:eastAsia="Times New Roman" w:cs="Times New Roman"/>
                              <w:color w:val="000000"/>
                              <w:spacing w:val="0"/>
                              <w:w w:val="100"/>
                              <w:position w:val="0"/>
                              <w:sz w:val="18"/>
                              <w:szCs w:val="18"/>
                              <w:lang w:val="en-US" w:eastAsia="en-US" w:bidi="en-US"/>
                            </w:rPr>
                            <w:t xml:space="preserve">0871-63182502 </w:t>
                          </w:r>
                          <w:r>
                            <w:rPr>
                              <w:rFonts w:ascii="宋体" w:hAnsi="宋体" w:eastAsia="宋体" w:cs="宋体"/>
                              <w:color w:val="000000"/>
                              <w:spacing w:val="0"/>
                              <w:w w:val="100"/>
                              <w:position w:val="0"/>
                              <w:sz w:val="17"/>
                              <w:szCs w:val="17"/>
                              <w:lang w:val="zh-TW" w:eastAsia="zh-TW" w:bidi="zh-TW"/>
                            </w:rPr>
                            <w:t>传真：</w:t>
                          </w:r>
                          <w:r>
                            <w:rPr>
                              <w:rFonts w:ascii="Times New Roman" w:hAnsi="Times New Roman" w:eastAsia="Times New Roman" w:cs="Times New Roman"/>
                              <w:color w:val="000000"/>
                              <w:spacing w:val="0"/>
                              <w:w w:val="100"/>
                              <w:position w:val="0"/>
                              <w:sz w:val="18"/>
                              <w:szCs w:val="18"/>
                              <w:lang w:val="en-US" w:eastAsia="en-US" w:bidi="en-US"/>
                            </w:rPr>
                            <w:t>0871-64195019</w:t>
                          </w:r>
                          <w:r>
                            <w:rPr>
                              <w:rFonts w:ascii="Times New Roman" w:hAnsi="Times New Roman" w:eastAsia="Times New Roman" w:cs="Times New Roman"/>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8"/>
                              <w:szCs w:val="18"/>
                              <w:lang w:val="zh-TW" w:eastAsia="zh-TW" w:bidi="zh-TW"/>
                            </w:rPr>
                            <w:t>#</w:t>
                          </w:r>
                          <w:r>
                            <w:rPr>
                              <w:rFonts w:ascii="Times New Roman" w:hAnsi="Times New Roman" w:eastAsia="Times New Roman" w:cs="Times New Roman"/>
                              <w:color w:val="000000"/>
                              <w:spacing w:val="0"/>
                              <w:w w:val="100"/>
                              <w:position w:val="0"/>
                              <w:sz w:val="18"/>
                              <w:szCs w:val="18"/>
                              <w:lang w:val="zh-TW" w:eastAsia="zh-TW" w:bidi="zh-TW"/>
                            </w:rPr>
                            <w:fldChar w:fldCharType="end"/>
                          </w:r>
                        </w:p>
                      </w:txbxContent>
                    </wps:txbx>
                    <wps:bodyPr lIns="0" tIns="0" rIns="0" bIns="0">
                      <a:spAutoFit/>
                    </wps:bodyPr>
                  </wps:wsp>
                </a:graphicData>
              </a:graphic>
            </wp:anchor>
          </w:drawing>
        </mc:Choice>
        <mc:Fallback>
          <w:pict>
            <v:shape id="Shape 279" o:spid="_x0000_s1026" o:spt="202" type="#_x0000_t202" style="position:absolute;left:0pt;margin-left:90.75pt;margin-top:778.85pt;height:8.4pt;width:401.5pt;mso-position-horizontal-relative:page;mso-position-vertical-relative:page;z-index:-440400896;mso-width-relative:page;mso-height-relative:page;" filled="f" stroked="f" coordsize="21600,21600" o:gfxdata="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B5le7bWAAAADQEAAA8AAAAAAAAAAQAgAAAAIgAAAGRycy9kb3ducmV2Lnht&#10;bFBLAQIUABQAAAAIAIdO4kBrI12aiQEAABoDAAAOAAAAAAAAAAEAIAAAACUBAABkcnMvZTJvRG9j&#10;LnhtbFBLBQYAAAAABgAGAFkBAAAgBQAAAAA=&#10;">
              <v:fill on="f" focussize="0,0"/>
              <v:stroke on="f"/>
              <v:imagedata o:title=""/>
              <o:lock v:ext="edit" aspectratio="f"/>
              <v:textbox inset="0mm,0mm,0mm,0mm" style="mso-fit-shape-to-text:t;">
                <w:txbxContent>
                  <w:p>
                    <w:pPr>
                      <w:pStyle w:val="7"/>
                      <w:keepNext w:val="0"/>
                      <w:keepLines w:val="0"/>
                      <w:widowControl w:val="0"/>
                      <w:shd w:val="clear" w:color="auto" w:fill="auto"/>
                      <w:tabs>
                        <w:tab w:val="right" w:pos="8030"/>
                      </w:tabs>
                      <w:bidi w:val="0"/>
                      <w:spacing w:before="0" w:after="0" w:line="240" w:lineRule="auto"/>
                      <w:ind w:left="0" w:right="0" w:firstLine="0"/>
                      <w:jc w:val="left"/>
                      <w:rPr>
                        <w:sz w:val="18"/>
                        <w:szCs w:val="18"/>
                      </w:rPr>
                    </w:pPr>
                    <w:r>
                      <w:rPr>
                        <w:rFonts w:ascii="宋体" w:hAnsi="宋体" w:eastAsia="宋体" w:cs="宋体"/>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color w:val="000000"/>
                        <w:spacing w:val="0"/>
                        <w:w w:val="100"/>
                        <w:position w:val="0"/>
                        <w:sz w:val="18"/>
                        <w:szCs w:val="18"/>
                        <w:lang w:val="zh-TW" w:eastAsia="zh-TW" w:bidi="zh-TW"/>
                      </w:rPr>
                      <w:t>518</w:t>
                    </w:r>
                    <w:r>
                      <w:rPr>
                        <w:rFonts w:ascii="宋体" w:hAnsi="宋体" w:eastAsia="宋体" w:cs="宋体"/>
                        <w:color w:val="000000"/>
                        <w:spacing w:val="0"/>
                        <w:w w:val="100"/>
                        <w:position w:val="0"/>
                        <w:sz w:val="17"/>
                        <w:szCs w:val="17"/>
                        <w:lang w:val="zh-TW" w:eastAsia="zh-TW" w:bidi="zh-TW"/>
                      </w:rPr>
                      <w:t>号</w:t>
                    </w:r>
                    <w:r>
                      <w:rPr>
                        <w:rFonts w:ascii="Times New Roman" w:hAnsi="Times New Roman" w:eastAsia="Times New Roman" w:cs="Times New Roman"/>
                        <w:color w:val="000000"/>
                        <w:spacing w:val="0"/>
                        <w:w w:val="100"/>
                        <w:position w:val="0"/>
                        <w:sz w:val="18"/>
                        <w:szCs w:val="18"/>
                        <w:lang w:val="zh-TW" w:eastAsia="zh-TW" w:bidi="zh-TW"/>
                      </w:rPr>
                      <w:t>3</w:t>
                    </w:r>
                    <w:r>
                      <w:rPr>
                        <w:rFonts w:ascii="宋体" w:hAnsi="宋体" w:eastAsia="宋体" w:cs="宋体"/>
                        <w:color w:val="000000"/>
                        <w:spacing w:val="0"/>
                        <w:w w:val="100"/>
                        <w:position w:val="0"/>
                        <w:sz w:val="17"/>
                        <w:szCs w:val="17"/>
                        <w:lang w:val="zh-TW" w:eastAsia="zh-TW" w:bidi="zh-TW"/>
                      </w:rPr>
                      <w:t>幢</w:t>
                    </w:r>
                    <w:r>
                      <w:rPr>
                        <w:rFonts w:ascii="Times New Roman" w:hAnsi="Times New Roman" w:eastAsia="Times New Roman" w:cs="Times New Roman"/>
                        <w:color w:val="000000"/>
                        <w:spacing w:val="0"/>
                        <w:w w:val="100"/>
                        <w:position w:val="0"/>
                        <w:sz w:val="18"/>
                        <w:szCs w:val="18"/>
                        <w:lang w:val="zh-TW" w:eastAsia="zh-TW" w:bidi="zh-TW"/>
                      </w:rPr>
                      <w:t>4</w:t>
                    </w:r>
                    <w:r>
                      <w:rPr>
                        <w:rFonts w:ascii="宋体" w:hAnsi="宋体" w:eastAsia="宋体" w:cs="宋体"/>
                        <w:color w:val="000000"/>
                        <w:spacing w:val="0"/>
                        <w:w w:val="100"/>
                        <w:position w:val="0"/>
                        <w:sz w:val="17"/>
                        <w:szCs w:val="17"/>
                        <w:lang w:val="zh-TW" w:eastAsia="zh-TW" w:bidi="zh-TW"/>
                      </w:rPr>
                      <w:t>层电话：</w:t>
                    </w:r>
                    <w:r>
                      <w:rPr>
                        <w:rFonts w:ascii="Times New Roman" w:hAnsi="Times New Roman" w:eastAsia="Times New Roman" w:cs="Times New Roman"/>
                        <w:color w:val="000000"/>
                        <w:spacing w:val="0"/>
                        <w:w w:val="100"/>
                        <w:position w:val="0"/>
                        <w:sz w:val="18"/>
                        <w:szCs w:val="18"/>
                        <w:lang w:val="en-US" w:eastAsia="en-US" w:bidi="en-US"/>
                      </w:rPr>
                      <w:t xml:space="preserve">0871-63182502 </w:t>
                    </w:r>
                    <w:r>
                      <w:rPr>
                        <w:rFonts w:ascii="宋体" w:hAnsi="宋体" w:eastAsia="宋体" w:cs="宋体"/>
                        <w:color w:val="000000"/>
                        <w:spacing w:val="0"/>
                        <w:w w:val="100"/>
                        <w:position w:val="0"/>
                        <w:sz w:val="17"/>
                        <w:szCs w:val="17"/>
                        <w:lang w:val="zh-TW" w:eastAsia="zh-TW" w:bidi="zh-TW"/>
                      </w:rPr>
                      <w:t>传真：</w:t>
                    </w:r>
                    <w:r>
                      <w:rPr>
                        <w:rFonts w:ascii="Times New Roman" w:hAnsi="Times New Roman" w:eastAsia="Times New Roman" w:cs="Times New Roman"/>
                        <w:color w:val="000000"/>
                        <w:spacing w:val="0"/>
                        <w:w w:val="100"/>
                        <w:position w:val="0"/>
                        <w:sz w:val="18"/>
                        <w:szCs w:val="18"/>
                        <w:lang w:val="en-US" w:eastAsia="en-US" w:bidi="en-US"/>
                      </w:rPr>
                      <w:t>0871-64195019</w:t>
                    </w:r>
                    <w:r>
                      <w:rPr>
                        <w:rFonts w:ascii="Times New Roman" w:hAnsi="Times New Roman" w:eastAsia="Times New Roman" w:cs="Times New Roman"/>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8"/>
                        <w:szCs w:val="18"/>
                        <w:lang w:val="zh-TW" w:eastAsia="zh-TW" w:bidi="zh-TW"/>
                      </w:rPr>
                      <w:t>#</w:t>
                    </w:r>
                    <w:r>
                      <w:rPr>
                        <w:rFonts w:ascii="Times New Roman" w:hAnsi="Times New Roman" w:eastAsia="Times New Roman" w:cs="Times New Roman"/>
                        <w:color w:val="000000"/>
                        <w:spacing w:val="0"/>
                        <w:w w:val="100"/>
                        <w:position w:val="0"/>
                        <w:sz w:val="18"/>
                        <w:szCs w:val="18"/>
                        <w:lang w:val="zh-TW" w:eastAsia="zh-TW" w:bidi="zh-TW"/>
                      </w:rPr>
                      <w:fldChar w:fldCharType="end"/>
                    </w:r>
                  </w:p>
                </w:txbxContent>
              </v:textbox>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1150620</wp:posOffset>
              </wp:positionH>
              <wp:positionV relativeFrom="page">
                <wp:posOffset>9865995</wp:posOffset>
              </wp:positionV>
              <wp:extent cx="5163185" cy="113030"/>
              <wp:effectExtent l="0" t="0" r="0" b="0"/>
              <wp:wrapNone/>
              <wp:docPr id="286" name="Shape 286"/>
              <wp:cNvGraphicFramePr/>
              <a:graphic xmlns:a="http://schemas.openxmlformats.org/drawingml/2006/main">
                <a:graphicData uri="http://schemas.microsoft.com/office/word/2010/wordprocessingShape">
                  <wps:wsp>
                    <wps:cNvSpPr txBox="1"/>
                    <wps:spPr>
                      <a:xfrm>
                        <a:off x="0" y="0"/>
                        <a:ext cx="5163185" cy="113030"/>
                      </a:xfrm>
                      <a:prstGeom prst="rect">
                        <a:avLst/>
                      </a:prstGeom>
                      <a:noFill/>
                    </wps:spPr>
                    <wps:txbx>
                      <w:txbxContent>
                        <w:p>
                          <w:pPr>
                            <w:pStyle w:val="25"/>
                            <w:keepNext w:val="0"/>
                            <w:keepLines w:val="0"/>
                            <w:widowControl w:val="0"/>
                            <w:shd w:val="clear" w:color="auto" w:fill="auto"/>
                            <w:tabs>
                              <w:tab w:val="left" w:pos="7954"/>
                            </w:tabs>
                            <w:bidi w:val="0"/>
                            <w:spacing w:before="0" w:after="0" w:line="240" w:lineRule="auto"/>
                            <w:ind w:left="0" w:right="0" w:firstLine="0"/>
                            <w:jc w:val="left"/>
                            <w:rPr>
                              <w:sz w:val="18"/>
                              <w:szCs w:val="18"/>
                            </w:rPr>
                          </w:pPr>
                          <w:r>
                            <w:rPr>
                              <w:b w:val="0"/>
                              <w:bCs w:val="0"/>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b w:val="0"/>
                              <w:bCs w:val="0"/>
                              <w:color w:val="000000"/>
                              <w:spacing w:val="0"/>
                              <w:w w:val="100"/>
                              <w:position w:val="0"/>
                              <w:sz w:val="18"/>
                              <w:szCs w:val="18"/>
                              <w:lang w:val="en-US" w:eastAsia="en-US" w:bidi="en-US"/>
                            </w:rPr>
                            <w:t>518</w:t>
                          </w:r>
                          <w:r>
                            <w:rPr>
                              <w:b w:val="0"/>
                              <w:bCs w:val="0"/>
                              <w:color w:val="000000"/>
                              <w:spacing w:val="0"/>
                              <w:w w:val="100"/>
                              <w:position w:val="0"/>
                              <w:sz w:val="17"/>
                              <w:szCs w:val="17"/>
                              <w:lang w:val="zh-TW" w:eastAsia="zh-TW" w:bidi="zh-TW"/>
                            </w:rPr>
                            <w:t>号</w:t>
                          </w:r>
                          <w:r>
                            <w:rPr>
                              <w:rFonts w:ascii="Times New Roman" w:hAnsi="Times New Roman" w:eastAsia="Times New Roman" w:cs="Times New Roman"/>
                              <w:b w:val="0"/>
                              <w:bCs w:val="0"/>
                              <w:color w:val="000000"/>
                              <w:spacing w:val="0"/>
                              <w:w w:val="100"/>
                              <w:position w:val="0"/>
                              <w:sz w:val="18"/>
                              <w:szCs w:val="18"/>
                              <w:lang w:val="en-US" w:eastAsia="en-US" w:bidi="en-US"/>
                            </w:rPr>
                            <w:t>3</w:t>
                          </w:r>
                          <w:r>
                            <w:rPr>
                              <w:b w:val="0"/>
                              <w:bCs w:val="0"/>
                              <w:color w:val="000000"/>
                              <w:spacing w:val="0"/>
                              <w:w w:val="100"/>
                              <w:position w:val="0"/>
                              <w:sz w:val="17"/>
                              <w:szCs w:val="17"/>
                              <w:lang w:val="zh-TW" w:eastAsia="zh-TW" w:bidi="zh-TW"/>
                            </w:rPr>
                            <w:t>幢</w:t>
                          </w:r>
                          <w:r>
                            <w:rPr>
                              <w:rFonts w:ascii="Times New Roman" w:hAnsi="Times New Roman" w:eastAsia="Times New Roman" w:cs="Times New Roman"/>
                              <w:b w:val="0"/>
                              <w:bCs w:val="0"/>
                              <w:color w:val="000000"/>
                              <w:spacing w:val="0"/>
                              <w:w w:val="100"/>
                              <w:position w:val="0"/>
                              <w:sz w:val="18"/>
                              <w:szCs w:val="18"/>
                              <w:lang w:val="en-US" w:eastAsia="en-US" w:bidi="en-US"/>
                            </w:rPr>
                            <w:t>4</w:t>
                          </w:r>
                          <w:r>
                            <w:rPr>
                              <w:b w:val="0"/>
                              <w:bCs w:val="0"/>
                              <w:color w:val="000000"/>
                              <w:spacing w:val="0"/>
                              <w:w w:val="100"/>
                              <w:position w:val="0"/>
                              <w:sz w:val="17"/>
                              <w:szCs w:val="17"/>
                              <w:lang w:val="zh-TW" w:eastAsia="zh-TW" w:bidi="zh-TW"/>
                            </w:rPr>
                            <w:t>层电话：</w:t>
                          </w:r>
                          <w:r>
                            <w:rPr>
                              <w:rFonts w:ascii="Times New Roman" w:hAnsi="Times New Roman" w:eastAsia="Times New Roman" w:cs="Times New Roman"/>
                              <w:b w:val="0"/>
                              <w:bCs w:val="0"/>
                              <w:color w:val="000000"/>
                              <w:spacing w:val="0"/>
                              <w:w w:val="100"/>
                              <w:position w:val="0"/>
                              <w:sz w:val="18"/>
                              <w:szCs w:val="18"/>
                              <w:lang w:val="en-US" w:eastAsia="en-US" w:bidi="en-US"/>
                            </w:rPr>
                            <w:t xml:space="preserve">0871-63182502 </w:t>
                          </w:r>
                          <w:r>
                            <w:rPr>
                              <w:b w:val="0"/>
                              <w:bCs w:val="0"/>
                              <w:color w:val="000000"/>
                              <w:spacing w:val="0"/>
                              <w:w w:val="100"/>
                              <w:position w:val="0"/>
                              <w:sz w:val="17"/>
                              <w:szCs w:val="17"/>
                              <w:lang w:val="zh-TW" w:eastAsia="zh-TW" w:bidi="zh-TW"/>
                            </w:rPr>
                            <w:t>传真：</w:t>
                          </w:r>
                          <w:r>
                            <w:rPr>
                              <w:rFonts w:ascii="Times New Roman" w:hAnsi="Times New Roman" w:eastAsia="Times New Roman" w:cs="Times New Roman"/>
                              <w:b w:val="0"/>
                              <w:bCs w:val="0"/>
                              <w:color w:val="000000"/>
                              <w:spacing w:val="0"/>
                              <w:w w:val="100"/>
                              <w:position w:val="0"/>
                              <w:sz w:val="18"/>
                              <w:szCs w:val="18"/>
                              <w:lang w:val="en-US" w:eastAsia="en-US" w:bidi="en-US"/>
                            </w:rPr>
                            <w:t>0871-64195019</w:t>
                          </w:r>
                          <w:r>
                            <w:rPr>
                              <w:rFonts w:ascii="Times New Roman" w:hAnsi="Times New Roman" w:eastAsia="Times New Roman" w:cs="Times New Roman"/>
                              <w:b w:val="0"/>
                              <w:bCs w:val="0"/>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b w:val="0"/>
                              <w:bCs w:val="0"/>
                              <w:color w:val="000000"/>
                              <w:spacing w:val="0"/>
                              <w:w w:val="100"/>
                              <w:position w:val="0"/>
                              <w:sz w:val="18"/>
                              <w:szCs w:val="18"/>
                              <w:lang w:val="zh-TW" w:eastAsia="zh-TW" w:bidi="zh-TW"/>
                            </w:rPr>
                            <w:t>#</w:t>
                          </w:r>
                          <w:r>
                            <w:rPr>
                              <w:rFonts w:ascii="Times New Roman" w:hAnsi="Times New Roman" w:eastAsia="Times New Roman" w:cs="Times New Roman"/>
                              <w:b w:val="0"/>
                              <w:bCs w:val="0"/>
                              <w:color w:val="000000"/>
                              <w:spacing w:val="0"/>
                              <w:w w:val="100"/>
                              <w:position w:val="0"/>
                              <w:sz w:val="18"/>
                              <w:szCs w:val="18"/>
                              <w:lang w:val="zh-TW" w:eastAsia="zh-TW" w:bidi="zh-TW"/>
                            </w:rPr>
                            <w:fldChar w:fldCharType="end"/>
                          </w:r>
                        </w:p>
                      </w:txbxContent>
                    </wps:txbx>
                    <wps:bodyPr lIns="0" tIns="0" rIns="0" bIns="0">
                      <a:spAutoFit/>
                    </wps:bodyPr>
                  </wps:wsp>
                </a:graphicData>
              </a:graphic>
            </wp:anchor>
          </w:drawing>
        </mc:Choice>
        <mc:Fallback>
          <w:pict>
            <v:shape id="Shape 286" o:spid="_x0000_s1026" o:spt="202" type="#_x0000_t202" style="position:absolute;left:0pt;margin-left:90.6pt;margin-top:776.85pt;height:8.9pt;width:406.55pt;mso-position-horizontal-relative:page;mso-position-vertical-relative:page;z-index:-440400896;mso-width-relative:page;mso-height-relative:page;" filled="f" stroked="f" coordsize="21600,21600" o:gfxdata="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gjN1PZAAAADQEAAA8AAAAAAAAAAQAgAAAAIgAAAGRycy9kb3du&#10;cmV2LnhtbFBLAQIUABQAAAAIAIdO4kAhblaEjAEAABoDAAAOAAAAAAAAAAEAIAAAACgBAABkcnMv&#10;ZTJvRG9jLnhtbFBLBQYAAAAABgAGAFkBAAAmBQAAAAA=&#10;">
              <v:fill on="f" focussize="0,0"/>
              <v:stroke on="f"/>
              <v:imagedata o:title=""/>
              <o:lock v:ext="edit" aspectratio="f"/>
              <v:textbox inset="0mm,0mm,0mm,0mm" style="mso-fit-shape-to-text:t;">
                <w:txbxContent>
                  <w:p>
                    <w:pPr>
                      <w:pStyle w:val="25"/>
                      <w:keepNext w:val="0"/>
                      <w:keepLines w:val="0"/>
                      <w:widowControl w:val="0"/>
                      <w:shd w:val="clear" w:color="auto" w:fill="auto"/>
                      <w:tabs>
                        <w:tab w:val="left" w:pos="7954"/>
                      </w:tabs>
                      <w:bidi w:val="0"/>
                      <w:spacing w:before="0" w:after="0" w:line="240" w:lineRule="auto"/>
                      <w:ind w:left="0" w:right="0" w:firstLine="0"/>
                      <w:jc w:val="left"/>
                      <w:rPr>
                        <w:sz w:val="18"/>
                        <w:szCs w:val="18"/>
                      </w:rPr>
                    </w:pPr>
                    <w:r>
                      <w:rPr>
                        <w:b w:val="0"/>
                        <w:bCs w:val="0"/>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b w:val="0"/>
                        <w:bCs w:val="0"/>
                        <w:color w:val="000000"/>
                        <w:spacing w:val="0"/>
                        <w:w w:val="100"/>
                        <w:position w:val="0"/>
                        <w:sz w:val="18"/>
                        <w:szCs w:val="18"/>
                        <w:lang w:val="en-US" w:eastAsia="en-US" w:bidi="en-US"/>
                      </w:rPr>
                      <w:t>518</w:t>
                    </w:r>
                    <w:r>
                      <w:rPr>
                        <w:b w:val="0"/>
                        <w:bCs w:val="0"/>
                        <w:color w:val="000000"/>
                        <w:spacing w:val="0"/>
                        <w:w w:val="100"/>
                        <w:position w:val="0"/>
                        <w:sz w:val="17"/>
                        <w:szCs w:val="17"/>
                        <w:lang w:val="zh-TW" w:eastAsia="zh-TW" w:bidi="zh-TW"/>
                      </w:rPr>
                      <w:t>号</w:t>
                    </w:r>
                    <w:r>
                      <w:rPr>
                        <w:rFonts w:ascii="Times New Roman" w:hAnsi="Times New Roman" w:eastAsia="Times New Roman" w:cs="Times New Roman"/>
                        <w:b w:val="0"/>
                        <w:bCs w:val="0"/>
                        <w:color w:val="000000"/>
                        <w:spacing w:val="0"/>
                        <w:w w:val="100"/>
                        <w:position w:val="0"/>
                        <w:sz w:val="18"/>
                        <w:szCs w:val="18"/>
                        <w:lang w:val="en-US" w:eastAsia="en-US" w:bidi="en-US"/>
                      </w:rPr>
                      <w:t>3</w:t>
                    </w:r>
                    <w:r>
                      <w:rPr>
                        <w:b w:val="0"/>
                        <w:bCs w:val="0"/>
                        <w:color w:val="000000"/>
                        <w:spacing w:val="0"/>
                        <w:w w:val="100"/>
                        <w:position w:val="0"/>
                        <w:sz w:val="17"/>
                        <w:szCs w:val="17"/>
                        <w:lang w:val="zh-TW" w:eastAsia="zh-TW" w:bidi="zh-TW"/>
                      </w:rPr>
                      <w:t>幢</w:t>
                    </w:r>
                    <w:r>
                      <w:rPr>
                        <w:rFonts w:ascii="Times New Roman" w:hAnsi="Times New Roman" w:eastAsia="Times New Roman" w:cs="Times New Roman"/>
                        <w:b w:val="0"/>
                        <w:bCs w:val="0"/>
                        <w:color w:val="000000"/>
                        <w:spacing w:val="0"/>
                        <w:w w:val="100"/>
                        <w:position w:val="0"/>
                        <w:sz w:val="18"/>
                        <w:szCs w:val="18"/>
                        <w:lang w:val="en-US" w:eastAsia="en-US" w:bidi="en-US"/>
                      </w:rPr>
                      <w:t>4</w:t>
                    </w:r>
                    <w:r>
                      <w:rPr>
                        <w:b w:val="0"/>
                        <w:bCs w:val="0"/>
                        <w:color w:val="000000"/>
                        <w:spacing w:val="0"/>
                        <w:w w:val="100"/>
                        <w:position w:val="0"/>
                        <w:sz w:val="17"/>
                        <w:szCs w:val="17"/>
                        <w:lang w:val="zh-TW" w:eastAsia="zh-TW" w:bidi="zh-TW"/>
                      </w:rPr>
                      <w:t>层电话：</w:t>
                    </w:r>
                    <w:r>
                      <w:rPr>
                        <w:rFonts w:ascii="Times New Roman" w:hAnsi="Times New Roman" w:eastAsia="Times New Roman" w:cs="Times New Roman"/>
                        <w:b w:val="0"/>
                        <w:bCs w:val="0"/>
                        <w:color w:val="000000"/>
                        <w:spacing w:val="0"/>
                        <w:w w:val="100"/>
                        <w:position w:val="0"/>
                        <w:sz w:val="18"/>
                        <w:szCs w:val="18"/>
                        <w:lang w:val="en-US" w:eastAsia="en-US" w:bidi="en-US"/>
                      </w:rPr>
                      <w:t xml:space="preserve">0871-63182502 </w:t>
                    </w:r>
                    <w:r>
                      <w:rPr>
                        <w:b w:val="0"/>
                        <w:bCs w:val="0"/>
                        <w:color w:val="000000"/>
                        <w:spacing w:val="0"/>
                        <w:w w:val="100"/>
                        <w:position w:val="0"/>
                        <w:sz w:val="17"/>
                        <w:szCs w:val="17"/>
                        <w:lang w:val="zh-TW" w:eastAsia="zh-TW" w:bidi="zh-TW"/>
                      </w:rPr>
                      <w:t>传真：</w:t>
                    </w:r>
                    <w:r>
                      <w:rPr>
                        <w:rFonts w:ascii="Times New Roman" w:hAnsi="Times New Roman" w:eastAsia="Times New Roman" w:cs="Times New Roman"/>
                        <w:b w:val="0"/>
                        <w:bCs w:val="0"/>
                        <w:color w:val="000000"/>
                        <w:spacing w:val="0"/>
                        <w:w w:val="100"/>
                        <w:position w:val="0"/>
                        <w:sz w:val="18"/>
                        <w:szCs w:val="18"/>
                        <w:lang w:val="en-US" w:eastAsia="en-US" w:bidi="en-US"/>
                      </w:rPr>
                      <w:t>0871-64195019</w:t>
                    </w:r>
                    <w:r>
                      <w:rPr>
                        <w:rFonts w:ascii="Times New Roman" w:hAnsi="Times New Roman" w:eastAsia="Times New Roman" w:cs="Times New Roman"/>
                        <w:b w:val="0"/>
                        <w:bCs w:val="0"/>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b w:val="0"/>
                        <w:bCs w:val="0"/>
                        <w:color w:val="000000"/>
                        <w:spacing w:val="0"/>
                        <w:w w:val="100"/>
                        <w:position w:val="0"/>
                        <w:sz w:val="18"/>
                        <w:szCs w:val="18"/>
                        <w:lang w:val="zh-TW" w:eastAsia="zh-TW" w:bidi="zh-TW"/>
                      </w:rPr>
                      <w:t>#</w:t>
                    </w:r>
                    <w:r>
                      <w:rPr>
                        <w:rFonts w:ascii="Times New Roman" w:hAnsi="Times New Roman" w:eastAsia="Times New Roman" w:cs="Times New Roman"/>
                        <w:b w:val="0"/>
                        <w:bCs w:val="0"/>
                        <w:color w:val="000000"/>
                        <w:spacing w:val="0"/>
                        <w:w w:val="100"/>
                        <w:position w:val="0"/>
                        <w:sz w:val="18"/>
                        <w:szCs w:val="18"/>
                        <w:lang w:val="zh-TW" w:eastAsia="zh-TW" w:bidi="zh-TW"/>
                      </w:rPr>
                      <w:fldChar w:fldCharType="end"/>
                    </w:r>
                  </w:p>
                </w:txbxContent>
              </v:textbox>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1150620</wp:posOffset>
              </wp:positionH>
              <wp:positionV relativeFrom="page">
                <wp:posOffset>9865995</wp:posOffset>
              </wp:positionV>
              <wp:extent cx="5163185" cy="113030"/>
              <wp:effectExtent l="0" t="0" r="0" b="0"/>
              <wp:wrapNone/>
              <wp:docPr id="292" name="Shape 292"/>
              <wp:cNvGraphicFramePr/>
              <a:graphic xmlns:a="http://schemas.openxmlformats.org/drawingml/2006/main">
                <a:graphicData uri="http://schemas.microsoft.com/office/word/2010/wordprocessingShape">
                  <wps:wsp>
                    <wps:cNvSpPr txBox="1"/>
                    <wps:spPr>
                      <a:xfrm>
                        <a:off x="0" y="0"/>
                        <a:ext cx="5163185" cy="113030"/>
                      </a:xfrm>
                      <a:prstGeom prst="rect">
                        <a:avLst/>
                      </a:prstGeom>
                      <a:noFill/>
                    </wps:spPr>
                    <wps:txbx>
                      <w:txbxContent>
                        <w:p>
                          <w:pPr>
                            <w:pStyle w:val="25"/>
                            <w:keepNext w:val="0"/>
                            <w:keepLines w:val="0"/>
                            <w:widowControl w:val="0"/>
                            <w:shd w:val="clear" w:color="auto" w:fill="auto"/>
                            <w:tabs>
                              <w:tab w:val="left" w:pos="7954"/>
                            </w:tabs>
                            <w:bidi w:val="0"/>
                            <w:spacing w:before="0" w:after="0" w:line="240" w:lineRule="auto"/>
                            <w:ind w:left="0" w:right="0" w:firstLine="0"/>
                            <w:jc w:val="left"/>
                            <w:rPr>
                              <w:sz w:val="18"/>
                              <w:szCs w:val="18"/>
                            </w:rPr>
                          </w:pPr>
                          <w:r>
                            <w:rPr>
                              <w:b w:val="0"/>
                              <w:bCs w:val="0"/>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b w:val="0"/>
                              <w:bCs w:val="0"/>
                              <w:color w:val="000000"/>
                              <w:spacing w:val="0"/>
                              <w:w w:val="100"/>
                              <w:position w:val="0"/>
                              <w:sz w:val="18"/>
                              <w:szCs w:val="18"/>
                              <w:lang w:val="en-US" w:eastAsia="en-US" w:bidi="en-US"/>
                            </w:rPr>
                            <w:t>518</w:t>
                          </w:r>
                          <w:r>
                            <w:rPr>
                              <w:b w:val="0"/>
                              <w:bCs w:val="0"/>
                              <w:color w:val="000000"/>
                              <w:spacing w:val="0"/>
                              <w:w w:val="100"/>
                              <w:position w:val="0"/>
                              <w:sz w:val="17"/>
                              <w:szCs w:val="17"/>
                              <w:lang w:val="zh-TW" w:eastAsia="zh-TW" w:bidi="zh-TW"/>
                            </w:rPr>
                            <w:t>号</w:t>
                          </w:r>
                          <w:r>
                            <w:rPr>
                              <w:rFonts w:ascii="Times New Roman" w:hAnsi="Times New Roman" w:eastAsia="Times New Roman" w:cs="Times New Roman"/>
                              <w:b w:val="0"/>
                              <w:bCs w:val="0"/>
                              <w:color w:val="000000"/>
                              <w:spacing w:val="0"/>
                              <w:w w:val="100"/>
                              <w:position w:val="0"/>
                              <w:sz w:val="18"/>
                              <w:szCs w:val="18"/>
                              <w:lang w:val="en-US" w:eastAsia="en-US" w:bidi="en-US"/>
                            </w:rPr>
                            <w:t>3</w:t>
                          </w:r>
                          <w:r>
                            <w:rPr>
                              <w:b w:val="0"/>
                              <w:bCs w:val="0"/>
                              <w:color w:val="000000"/>
                              <w:spacing w:val="0"/>
                              <w:w w:val="100"/>
                              <w:position w:val="0"/>
                              <w:sz w:val="17"/>
                              <w:szCs w:val="17"/>
                              <w:lang w:val="zh-TW" w:eastAsia="zh-TW" w:bidi="zh-TW"/>
                            </w:rPr>
                            <w:t>幢</w:t>
                          </w:r>
                          <w:r>
                            <w:rPr>
                              <w:rFonts w:ascii="Times New Roman" w:hAnsi="Times New Roman" w:eastAsia="Times New Roman" w:cs="Times New Roman"/>
                              <w:b w:val="0"/>
                              <w:bCs w:val="0"/>
                              <w:color w:val="000000"/>
                              <w:spacing w:val="0"/>
                              <w:w w:val="100"/>
                              <w:position w:val="0"/>
                              <w:sz w:val="18"/>
                              <w:szCs w:val="18"/>
                              <w:lang w:val="en-US" w:eastAsia="en-US" w:bidi="en-US"/>
                            </w:rPr>
                            <w:t>4</w:t>
                          </w:r>
                          <w:r>
                            <w:rPr>
                              <w:b w:val="0"/>
                              <w:bCs w:val="0"/>
                              <w:color w:val="000000"/>
                              <w:spacing w:val="0"/>
                              <w:w w:val="100"/>
                              <w:position w:val="0"/>
                              <w:sz w:val="17"/>
                              <w:szCs w:val="17"/>
                              <w:lang w:val="zh-TW" w:eastAsia="zh-TW" w:bidi="zh-TW"/>
                            </w:rPr>
                            <w:t>层电话：</w:t>
                          </w:r>
                          <w:r>
                            <w:rPr>
                              <w:rFonts w:ascii="Times New Roman" w:hAnsi="Times New Roman" w:eastAsia="Times New Roman" w:cs="Times New Roman"/>
                              <w:b w:val="0"/>
                              <w:bCs w:val="0"/>
                              <w:color w:val="000000"/>
                              <w:spacing w:val="0"/>
                              <w:w w:val="100"/>
                              <w:position w:val="0"/>
                              <w:sz w:val="18"/>
                              <w:szCs w:val="18"/>
                              <w:lang w:val="en-US" w:eastAsia="en-US" w:bidi="en-US"/>
                            </w:rPr>
                            <w:t xml:space="preserve">0871-63182502 </w:t>
                          </w:r>
                          <w:r>
                            <w:rPr>
                              <w:b w:val="0"/>
                              <w:bCs w:val="0"/>
                              <w:color w:val="000000"/>
                              <w:spacing w:val="0"/>
                              <w:w w:val="100"/>
                              <w:position w:val="0"/>
                              <w:sz w:val="17"/>
                              <w:szCs w:val="17"/>
                              <w:lang w:val="zh-TW" w:eastAsia="zh-TW" w:bidi="zh-TW"/>
                            </w:rPr>
                            <w:t>传真：</w:t>
                          </w:r>
                          <w:r>
                            <w:rPr>
                              <w:rFonts w:ascii="Times New Roman" w:hAnsi="Times New Roman" w:eastAsia="Times New Roman" w:cs="Times New Roman"/>
                              <w:b w:val="0"/>
                              <w:bCs w:val="0"/>
                              <w:color w:val="000000"/>
                              <w:spacing w:val="0"/>
                              <w:w w:val="100"/>
                              <w:position w:val="0"/>
                              <w:sz w:val="18"/>
                              <w:szCs w:val="18"/>
                              <w:lang w:val="en-US" w:eastAsia="en-US" w:bidi="en-US"/>
                            </w:rPr>
                            <w:t>0871-64195019</w:t>
                          </w:r>
                          <w:r>
                            <w:rPr>
                              <w:rFonts w:ascii="Times New Roman" w:hAnsi="Times New Roman" w:eastAsia="Times New Roman" w:cs="Times New Roman"/>
                              <w:b w:val="0"/>
                              <w:bCs w:val="0"/>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b w:val="0"/>
                              <w:bCs w:val="0"/>
                              <w:color w:val="000000"/>
                              <w:spacing w:val="0"/>
                              <w:w w:val="100"/>
                              <w:position w:val="0"/>
                              <w:sz w:val="18"/>
                              <w:szCs w:val="18"/>
                              <w:lang w:val="zh-TW" w:eastAsia="zh-TW" w:bidi="zh-TW"/>
                            </w:rPr>
                            <w:t>#</w:t>
                          </w:r>
                          <w:r>
                            <w:rPr>
                              <w:rFonts w:ascii="Times New Roman" w:hAnsi="Times New Roman" w:eastAsia="Times New Roman" w:cs="Times New Roman"/>
                              <w:b w:val="0"/>
                              <w:bCs w:val="0"/>
                              <w:color w:val="000000"/>
                              <w:spacing w:val="0"/>
                              <w:w w:val="100"/>
                              <w:position w:val="0"/>
                              <w:sz w:val="18"/>
                              <w:szCs w:val="18"/>
                              <w:lang w:val="zh-TW" w:eastAsia="zh-TW" w:bidi="zh-TW"/>
                            </w:rPr>
                            <w:fldChar w:fldCharType="end"/>
                          </w:r>
                        </w:p>
                      </w:txbxContent>
                    </wps:txbx>
                    <wps:bodyPr lIns="0" tIns="0" rIns="0" bIns="0">
                      <a:spAutoFit/>
                    </wps:bodyPr>
                  </wps:wsp>
                </a:graphicData>
              </a:graphic>
            </wp:anchor>
          </w:drawing>
        </mc:Choice>
        <mc:Fallback>
          <w:pict>
            <v:shape id="Shape 292" o:spid="_x0000_s1026" o:spt="202" type="#_x0000_t202" style="position:absolute;left:0pt;margin-left:90.6pt;margin-top:776.85pt;height:8.9pt;width:406.55pt;mso-position-horizontal-relative:page;mso-position-vertical-relative:page;z-index:-440400896;mso-width-relative:page;mso-height-relative:page;" filled="f" stroked="f" coordsize="21600,21600" o:gfxdata="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4IzdT2QAAAA0BAAAPAAAAAAAAAAEAIAAAACIAAABkcnMvZG93&#10;bnJldi54bWxQSwECFAAUAAAACACHTuJAYfLKzI0BAAAaAwAADgAAAAAAAAABACAAAAAoAQAAZHJz&#10;L2Uyb0RvYy54bWxQSwUGAAAAAAYABgBZAQAAJwUAAAAA&#10;">
              <v:fill on="f" focussize="0,0"/>
              <v:stroke on="f"/>
              <v:imagedata o:title=""/>
              <o:lock v:ext="edit" aspectratio="f"/>
              <v:textbox inset="0mm,0mm,0mm,0mm" style="mso-fit-shape-to-text:t;">
                <w:txbxContent>
                  <w:p>
                    <w:pPr>
                      <w:pStyle w:val="25"/>
                      <w:keepNext w:val="0"/>
                      <w:keepLines w:val="0"/>
                      <w:widowControl w:val="0"/>
                      <w:shd w:val="clear" w:color="auto" w:fill="auto"/>
                      <w:tabs>
                        <w:tab w:val="left" w:pos="7954"/>
                      </w:tabs>
                      <w:bidi w:val="0"/>
                      <w:spacing w:before="0" w:after="0" w:line="240" w:lineRule="auto"/>
                      <w:ind w:left="0" w:right="0" w:firstLine="0"/>
                      <w:jc w:val="left"/>
                      <w:rPr>
                        <w:sz w:val="18"/>
                        <w:szCs w:val="18"/>
                      </w:rPr>
                    </w:pPr>
                    <w:r>
                      <w:rPr>
                        <w:b w:val="0"/>
                        <w:bCs w:val="0"/>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b w:val="0"/>
                        <w:bCs w:val="0"/>
                        <w:color w:val="000000"/>
                        <w:spacing w:val="0"/>
                        <w:w w:val="100"/>
                        <w:position w:val="0"/>
                        <w:sz w:val="18"/>
                        <w:szCs w:val="18"/>
                        <w:lang w:val="en-US" w:eastAsia="en-US" w:bidi="en-US"/>
                      </w:rPr>
                      <w:t>518</w:t>
                    </w:r>
                    <w:r>
                      <w:rPr>
                        <w:b w:val="0"/>
                        <w:bCs w:val="0"/>
                        <w:color w:val="000000"/>
                        <w:spacing w:val="0"/>
                        <w:w w:val="100"/>
                        <w:position w:val="0"/>
                        <w:sz w:val="17"/>
                        <w:szCs w:val="17"/>
                        <w:lang w:val="zh-TW" w:eastAsia="zh-TW" w:bidi="zh-TW"/>
                      </w:rPr>
                      <w:t>号</w:t>
                    </w:r>
                    <w:r>
                      <w:rPr>
                        <w:rFonts w:ascii="Times New Roman" w:hAnsi="Times New Roman" w:eastAsia="Times New Roman" w:cs="Times New Roman"/>
                        <w:b w:val="0"/>
                        <w:bCs w:val="0"/>
                        <w:color w:val="000000"/>
                        <w:spacing w:val="0"/>
                        <w:w w:val="100"/>
                        <w:position w:val="0"/>
                        <w:sz w:val="18"/>
                        <w:szCs w:val="18"/>
                        <w:lang w:val="en-US" w:eastAsia="en-US" w:bidi="en-US"/>
                      </w:rPr>
                      <w:t>3</w:t>
                    </w:r>
                    <w:r>
                      <w:rPr>
                        <w:b w:val="0"/>
                        <w:bCs w:val="0"/>
                        <w:color w:val="000000"/>
                        <w:spacing w:val="0"/>
                        <w:w w:val="100"/>
                        <w:position w:val="0"/>
                        <w:sz w:val="17"/>
                        <w:szCs w:val="17"/>
                        <w:lang w:val="zh-TW" w:eastAsia="zh-TW" w:bidi="zh-TW"/>
                      </w:rPr>
                      <w:t>幢</w:t>
                    </w:r>
                    <w:r>
                      <w:rPr>
                        <w:rFonts w:ascii="Times New Roman" w:hAnsi="Times New Roman" w:eastAsia="Times New Roman" w:cs="Times New Roman"/>
                        <w:b w:val="0"/>
                        <w:bCs w:val="0"/>
                        <w:color w:val="000000"/>
                        <w:spacing w:val="0"/>
                        <w:w w:val="100"/>
                        <w:position w:val="0"/>
                        <w:sz w:val="18"/>
                        <w:szCs w:val="18"/>
                        <w:lang w:val="en-US" w:eastAsia="en-US" w:bidi="en-US"/>
                      </w:rPr>
                      <w:t>4</w:t>
                    </w:r>
                    <w:r>
                      <w:rPr>
                        <w:b w:val="0"/>
                        <w:bCs w:val="0"/>
                        <w:color w:val="000000"/>
                        <w:spacing w:val="0"/>
                        <w:w w:val="100"/>
                        <w:position w:val="0"/>
                        <w:sz w:val="17"/>
                        <w:szCs w:val="17"/>
                        <w:lang w:val="zh-TW" w:eastAsia="zh-TW" w:bidi="zh-TW"/>
                      </w:rPr>
                      <w:t>层电话：</w:t>
                    </w:r>
                    <w:r>
                      <w:rPr>
                        <w:rFonts w:ascii="Times New Roman" w:hAnsi="Times New Roman" w:eastAsia="Times New Roman" w:cs="Times New Roman"/>
                        <w:b w:val="0"/>
                        <w:bCs w:val="0"/>
                        <w:color w:val="000000"/>
                        <w:spacing w:val="0"/>
                        <w:w w:val="100"/>
                        <w:position w:val="0"/>
                        <w:sz w:val="18"/>
                        <w:szCs w:val="18"/>
                        <w:lang w:val="en-US" w:eastAsia="en-US" w:bidi="en-US"/>
                      </w:rPr>
                      <w:t xml:space="preserve">0871-63182502 </w:t>
                    </w:r>
                    <w:r>
                      <w:rPr>
                        <w:b w:val="0"/>
                        <w:bCs w:val="0"/>
                        <w:color w:val="000000"/>
                        <w:spacing w:val="0"/>
                        <w:w w:val="100"/>
                        <w:position w:val="0"/>
                        <w:sz w:val="17"/>
                        <w:szCs w:val="17"/>
                        <w:lang w:val="zh-TW" w:eastAsia="zh-TW" w:bidi="zh-TW"/>
                      </w:rPr>
                      <w:t>传真：</w:t>
                    </w:r>
                    <w:r>
                      <w:rPr>
                        <w:rFonts w:ascii="Times New Roman" w:hAnsi="Times New Roman" w:eastAsia="Times New Roman" w:cs="Times New Roman"/>
                        <w:b w:val="0"/>
                        <w:bCs w:val="0"/>
                        <w:color w:val="000000"/>
                        <w:spacing w:val="0"/>
                        <w:w w:val="100"/>
                        <w:position w:val="0"/>
                        <w:sz w:val="18"/>
                        <w:szCs w:val="18"/>
                        <w:lang w:val="en-US" w:eastAsia="en-US" w:bidi="en-US"/>
                      </w:rPr>
                      <w:t>0871-64195019</w:t>
                    </w:r>
                    <w:r>
                      <w:rPr>
                        <w:rFonts w:ascii="Times New Roman" w:hAnsi="Times New Roman" w:eastAsia="Times New Roman" w:cs="Times New Roman"/>
                        <w:b w:val="0"/>
                        <w:bCs w:val="0"/>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b w:val="0"/>
                        <w:bCs w:val="0"/>
                        <w:color w:val="000000"/>
                        <w:spacing w:val="0"/>
                        <w:w w:val="100"/>
                        <w:position w:val="0"/>
                        <w:sz w:val="18"/>
                        <w:szCs w:val="18"/>
                        <w:lang w:val="zh-TW" w:eastAsia="zh-TW" w:bidi="zh-TW"/>
                      </w:rPr>
                      <w:t>#</w:t>
                    </w:r>
                    <w:r>
                      <w:rPr>
                        <w:rFonts w:ascii="Times New Roman" w:hAnsi="Times New Roman" w:eastAsia="Times New Roman" w:cs="Times New Roman"/>
                        <w:b w:val="0"/>
                        <w:bCs w:val="0"/>
                        <w:color w:val="000000"/>
                        <w:spacing w:val="0"/>
                        <w:w w:val="100"/>
                        <w:position w:val="0"/>
                        <w:sz w:val="18"/>
                        <w:szCs w:val="18"/>
                        <w:lang w:val="zh-TW" w:eastAsia="zh-TW" w:bidi="zh-TW"/>
                      </w:rPr>
                      <w:fldChar w:fldCharType="end"/>
                    </w:r>
                  </w:p>
                </w:txbxContent>
              </v:textbox>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1152525</wp:posOffset>
              </wp:positionH>
              <wp:positionV relativeFrom="page">
                <wp:posOffset>9891395</wp:posOffset>
              </wp:positionV>
              <wp:extent cx="5099050" cy="106680"/>
              <wp:effectExtent l="0" t="0" r="0" b="0"/>
              <wp:wrapNone/>
              <wp:docPr id="298" name="Shape 298"/>
              <wp:cNvGraphicFramePr/>
              <a:graphic xmlns:a="http://schemas.openxmlformats.org/drawingml/2006/main">
                <a:graphicData uri="http://schemas.microsoft.com/office/word/2010/wordprocessingShape">
                  <wps:wsp>
                    <wps:cNvSpPr txBox="1"/>
                    <wps:spPr>
                      <a:xfrm>
                        <a:off x="0" y="0"/>
                        <a:ext cx="5099050" cy="106680"/>
                      </a:xfrm>
                      <a:prstGeom prst="rect">
                        <a:avLst/>
                      </a:prstGeom>
                      <a:noFill/>
                    </wps:spPr>
                    <wps:txbx>
                      <w:txbxContent>
                        <w:p>
                          <w:pPr>
                            <w:pStyle w:val="7"/>
                            <w:keepNext w:val="0"/>
                            <w:keepLines w:val="0"/>
                            <w:widowControl w:val="0"/>
                            <w:shd w:val="clear" w:color="auto" w:fill="auto"/>
                            <w:tabs>
                              <w:tab w:val="right" w:pos="8030"/>
                            </w:tabs>
                            <w:bidi w:val="0"/>
                            <w:spacing w:before="0" w:after="0" w:line="240" w:lineRule="auto"/>
                            <w:ind w:left="0" w:right="0" w:firstLine="0"/>
                            <w:jc w:val="left"/>
                            <w:rPr>
                              <w:sz w:val="18"/>
                              <w:szCs w:val="18"/>
                            </w:rPr>
                          </w:pPr>
                          <w:r>
                            <w:rPr>
                              <w:rFonts w:ascii="宋体" w:hAnsi="宋体" w:eastAsia="宋体" w:cs="宋体"/>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color w:val="000000"/>
                              <w:spacing w:val="0"/>
                              <w:w w:val="100"/>
                              <w:position w:val="0"/>
                              <w:sz w:val="18"/>
                              <w:szCs w:val="18"/>
                              <w:lang w:val="zh-TW" w:eastAsia="zh-TW" w:bidi="zh-TW"/>
                            </w:rPr>
                            <w:t>518</w:t>
                          </w:r>
                          <w:r>
                            <w:rPr>
                              <w:rFonts w:ascii="宋体" w:hAnsi="宋体" w:eastAsia="宋体" w:cs="宋体"/>
                              <w:color w:val="000000"/>
                              <w:spacing w:val="0"/>
                              <w:w w:val="100"/>
                              <w:position w:val="0"/>
                              <w:sz w:val="17"/>
                              <w:szCs w:val="17"/>
                              <w:lang w:val="zh-TW" w:eastAsia="zh-TW" w:bidi="zh-TW"/>
                            </w:rPr>
                            <w:t>号</w:t>
                          </w:r>
                          <w:r>
                            <w:rPr>
                              <w:rFonts w:ascii="Times New Roman" w:hAnsi="Times New Roman" w:eastAsia="Times New Roman" w:cs="Times New Roman"/>
                              <w:color w:val="000000"/>
                              <w:spacing w:val="0"/>
                              <w:w w:val="100"/>
                              <w:position w:val="0"/>
                              <w:sz w:val="18"/>
                              <w:szCs w:val="18"/>
                              <w:lang w:val="zh-TW" w:eastAsia="zh-TW" w:bidi="zh-TW"/>
                            </w:rPr>
                            <w:t>3</w:t>
                          </w:r>
                          <w:r>
                            <w:rPr>
                              <w:rFonts w:ascii="宋体" w:hAnsi="宋体" w:eastAsia="宋体" w:cs="宋体"/>
                              <w:color w:val="000000"/>
                              <w:spacing w:val="0"/>
                              <w:w w:val="100"/>
                              <w:position w:val="0"/>
                              <w:sz w:val="17"/>
                              <w:szCs w:val="17"/>
                              <w:lang w:val="zh-TW" w:eastAsia="zh-TW" w:bidi="zh-TW"/>
                            </w:rPr>
                            <w:t>幢</w:t>
                          </w:r>
                          <w:r>
                            <w:rPr>
                              <w:rFonts w:ascii="Times New Roman" w:hAnsi="Times New Roman" w:eastAsia="Times New Roman" w:cs="Times New Roman"/>
                              <w:color w:val="000000"/>
                              <w:spacing w:val="0"/>
                              <w:w w:val="100"/>
                              <w:position w:val="0"/>
                              <w:sz w:val="18"/>
                              <w:szCs w:val="18"/>
                              <w:lang w:val="zh-TW" w:eastAsia="zh-TW" w:bidi="zh-TW"/>
                            </w:rPr>
                            <w:t>4</w:t>
                          </w:r>
                          <w:r>
                            <w:rPr>
                              <w:rFonts w:ascii="宋体" w:hAnsi="宋体" w:eastAsia="宋体" w:cs="宋体"/>
                              <w:color w:val="000000"/>
                              <w:spacing w:val="0"/>
                              <w:w w:val="100"/>
                              <w:position w:val="0"/>
                              <w:sz w:val="17"/>
                              <w:szCs w:val="17"/>
                              <w:lang w:val="zh-TW" w:eastAsia="zh-TW" w:bidi="zh-TW"/>
                            </w:rPr>
                            <w:t>层电话：</w:t>
                          </w:r>
                          <w:r>
                            <w:rPr>
                              <w:rFonts w:ascii="Times New Roman" w:hAnsi="Times New Roman" w:eastAsia="Times New Roman" w:cs="Times New Roman"/>
                              <w:color w:val="000000"/>
                              <w:spacing w:val="0"/>
                              <w:w w:val="100"/>
                              <w:position w:val="0"/>
                              <w:sz w:val="18"/>
                              <w:szCs w:val="18"/>
                              <w:lang w:val="en-US" w:eastAsia="en-US" w:bidi="en-US"/>
                            </w:rPr>
                            <w:t xml:space="preserve">0871-63182502 </w:t>
                          </w:r>
                          <w:r>
                            <w:rPr>
                              <w:rFonts w:ascii="宋体" w:hAnsi="宋体" w:eastAsia="宋体" w:cs="宋体"/>
                              <w:color w:val="000000"/>
                              <w:spacing w:val="0"/>
                              <w:w w:val="100"/>
                              <w:position w:val="0"/>
                              <w:sz w:val="17"/>
                              <w:szCs w:val="17"/>
                              <w:lang w:val="zh-TW" w:eastAsia="zh-TW" w:bidi="zh-TW"/>
                            </w:rPr>
                            <w:t>传真：</w:t>
                          </w:r>
                          <w:r>
                            <w:rPr>
                              <w:rFonts w:ascii="Times New Roman" w:hAnsi="Times New Roman" w:eastAsia="Times New Roman" w:cs="Times New Roman"/>
                              <w:color w:val="000000"/>
                              <w:spacing w:val="0"/>
                              <w:w w:val="100"/>
                              <w:position w:val="0"/>
                              <w:sz w:val="18"/>
                              <w:szCs w:val="18"/>
                              <w:lang w:val="en-US" w:eastAsia="en-US" w:bidi="en-US"/>
                            </w:rPr>
                            <w:t>0871-64195019</w:t>
                          </w:r>
                          <w:r>
                            <w:rPr>
                              <w:rFonts w:ascii="Times New Roman" w:hAnsi="Times New Roman" w:eastAsia="Times New Roman" w:cs="Times New Roman"/>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8"/>
                              <w:szCs w:val="18"/>
                              <w:lang w:val="zh-TW" w:eastAsia="zh-TW" w:bidi="zh-TW"/>
                            </w:rPr>
                            <w:t>#</w:t>
                          </w:r>
                          <w:r>
                            <w:rPr>
                              <w:rFonts w:ascii="Times New Roman" w:hAnsi="Times New Roman" w:eastAsia="Times New Roman" w:cs="Times New Roman"/>
                              <w:color w:val="000000"/>
                              <w:spacing w:val="0"/>
                              <w:w w:val="100"/>
                              <w:position w:val="0"/>
                              <w:sz w:val="18"/>
                              <w:szCs w:val="18"/>
                              <w:lang w:val="zh-TW" w:eastAsia="zh-TW" w:bidi="zh-TW"/>
                            </w:rPr>
                            <w:fldChar w:fldCharType="end"/>
                          </w:r>
                        </w:p>
                      </w:txbxContent>
                    </wps:txbx>
                    <wps:bodyPr lIns="0" tIns="0" rIns="0" bIns="0">
                      <a:spAutoFit/>
                    </wps:bodyPr>
                  </wps:wsp>
                </a:graphicData>
              </a:graphic>
            </wp:anchor>
          </w:drawing>
        </mc:Choice>
        <mc:Fallback>
          <w:pict>
            <v:shape id="Shape 298" o:spid="_x0000_s1026" o:spt="202" type="#_x0000_t202" style="position:absolute;left:0pt;margin-left:90.75pt;margin-top:778.85pt;height:8.4pt;width:401.5pt;mso-position-horizontal-relative:page;mso-position-vertical-relative:page;z-index:-440400896;mso-width-relative:page;mso-height-relative:page;" filled="f" stroked="f" coordsize="21600,21600" o:gfxdata="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HmV7ttYAAAANAQAADwAAAAAAAAABACAAAAAiAAAAZHJzL2Rvd25yZXYueG1s&#10;UEsBAhQAFAAAAAgAh07iQNBBC9KIAQAAGgMAAA4AAAAAAAAAAQAgAAAAJQEAAGRycy9lMm9Eb2Mu&#10;eG1sUEsFBgAAAAAGAAYAWQEAAB8FAAAAAA==&#10;">
              <v:fill on="f" focussize="0,0"/>
              <v:stroke on="f"/>
              <v:imagedata o:title=""/>
              <o:lock v:ext="edit" aspectratio="f"/>
              <v:textbox inset="0mm,0mm,0mm,0mm" style="mso-fit-shape-to-text:t;">
                <w:txbxContent>
                  <w:p>
                    <w:pPr>
                      <w:pStyle w:val="7"/>
                      <w:keepNext w:val="0"/>
                      <w:keepLines w:val="0"/>
                      <w:widowControl w:val="0"/>
                      <w:shd w:val="clear" w:color="auto" w:fill="auto"/>
                      <w:tabs>
                        <w:tab w:val="right" w:pos="8030"/>
                      </w:tabs>
                      <w:bidi w:val="0"/>
                      <w:spacing w:before="0" w:after="0" w:line="240" w:lineRule="auto"/>
                      <w:ind w:left="0" w:right="0" w:firstLine="0"/>
                      <w:jc w:val="left"/>
                      <w:rPr>
                        <w:sz w:val="18"/>
                        <w:szCs w:val="18"/>
                      </w:rPr>
                    </w:pPr>
                    <w:r>
                      <w:rPr>
                        <w:rFonts w:ascii="宋体" w:hAnsi="宋体" w:eastAsia="宋体" w:cs="宋体"/>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color w:val="000000"/>
                        <w:spacing w:val="0"/>
                        <w:w w:val="100"/>
                        <w:position w:val="0"/>
                        <w:sz w:val="18"/>
                        <w:szCs w:val="18"/>
                        <w:lang w:val="zh-TW" w:eastAsia="zh-TW" w:bidi="zh-TW"/>
                      </w:rPr>
                      <w:t>518</w:t>
                    </w:r>
                    <w:r>
                      <w:rPr>
                        <w:rFonts w:ascii="宋体" w:hAnsi="宋体" w:eastAsia="宋体" w:cs="宋体"/>
                        <w:color w:val="000000"/>
                        <w:spacing w:val="0"/>
                        <w:w w:val="100"/>
                        <w:position w:val="0"/>
                        <w:sz w:val="17"/>
                        <w:szCs w:val="17"/>
                        <w:lang w:val="zh-TW" w:eastAsia="zh-TW" w:bidi="zh-TW"/>
                      </w:rPr>
                      <w:t>号</w:t>
                    </w:r>
                    <w:r>
                      <w:rPr>
                        <w:rFonts w:ascii="Times New Roman" w:hAnsi="Times New Roman" w:eastAsia="Times New Roman" w:cs="Times New Roman"/>
                        <w:color w:val="000000"/>
                        <w:spacing w:val="0"/>
                        <w:w w:val="100"/>
                        <w:position w:val="0"/>
                        <w:sz w:val="18"/>
                        <w:szCs w:val="18"/>
                        <w:lang w:val="zh-TW" w:eastAsia="zh-TW" w:bidi="zh-TW"/>
                      </w:rPr>
                      <w:t>3</w:t>
                    </w:r>
                    <w:r>
                      <w:rPr>
                        <w:rFonts w:ascii="宋体" w:hAnsi="宋体" w:eastAsia="宋体" w:cs="宋体"/>
                        <w:color w:val="000000"/>
                        <w:spacing w:val="0"/>
                        <w:w w:val="100"/>
                        <w:position w:val="0"/>
                        <w:sz w:val="17"/>
                        <w:szCs w:val="17"/>
                        <w:lang w:val="zh-TW" w:eastAsia="zh-TW" w:bidi="zh-TW"/>
                      </w:rPr>
                      <w:t>幢</w:t>
                    </w:r>
                    <w:r>
                      <w:rPr>
                        <w:rFonts w:ascii="Times New Roman" w:hAnsi="Times New Roman" w:eastAsia="Times New Roman" w:cs="Times New Roman"/>
                        <w:color w:val="000000"/>
                        <w:spacing w:val="0"/>
                        <w:w w:val="100"/>
                        <w:position w:val="0"/>
                        <w:sz w:val="18"/>
                        <w:szCs w:val="18"/>
                        <w:lang w:val="zh-TW" w:eastAsia="zh-TW" w:bidi="zh-TW"/>
                      </w:rPr>
                      <w:t>4</w:t>
                    </w:r>
                    <w:r>
                      <w:rPr>
                        <w:rFonts w:ascii="宋体" w:hAnsi="宋体" w:eastAsia="宋体" w:cs="宋体"/>
                        <w:color w:val="000000"/>
                        <w:spacing w:val="0"/>
                        <w:w w:val="100"/>
                        <w:position w:val="0"/>
                        <w:sz w:val="17"/>
                        <w:szCs w:val="17"/>
                        <w:lang w:val="zh-TW" w:eastAsia="zh-TW" w:bidi="zh-TW"/>
                      </w:rPr>
                      <w:t>层电话：</w:t>
                    </w:r>
                    <w:r>
                      <w:rPr>
                        <w:rFonts w:ascii="Times New Roman" w:hAnsi="Times New Roman" w:eastAsia="Times New Roman" w:cs="Times New Roman"/>
                        <w:color w:val="000000"/>
                        <w:spacing w:val="0"/>
                        <w:w w:val="100"/>
                        <w:position w:val="0"/>
                        <w:sz w:val="18"/>
                        <w:szCs w:val="18"/>
                        <w:lang w:val="en-US" w:eastAsia="en-US" w:bidi="en-US"/>
                      </w:rPr>
                      <w:t xml:space="preserve">0871-63182502 </w:t>
                    </w:r>
                    <w:r>
                      <w:rPr>
                        <w:rFonts w:ascii="宋体" w:hAnsi="宋体" w:eastAsia="宋体" w:cs="宋体"/>
                        <w:color w:val="000000"/>
                        <w:spacing w:val="0"/>
                        <w:w w:val="100"/>
                        <w:position w:val="0"/>
                        <w:sz w:val="17"/>
                        <w:szCs w:val="17"/>
                        <w:lang w:val="zh-TW" w:eastAsia="zh-TW" w:bidi="zh-TW"/>
                      </w:rPr>
                      <w:t>传真：</w:t>
                    </w:r>
                    <w:r>
                      <w:rPr>
                        <w:rFonts w:ascii="Times New Roman" w:hAnsi="Times New Roman" w:eastAsia="Times New Roman" w:cs="Times New Roman"/>
                        <w:color w:val="000000"/>
                        <w:spacing w:val="0"/>
                        <w:w w:val="100"/>
                        <w:position w:val="0"/>
                        <w:sz w:val="18"/>
                        <w:szCs w:val="18"/>
                        <w:lang w:val="en-US" w:eastAsia="en-US" w:bidi="en-US"/>
                      </w:rPr>
                      <w:t>0871-64195019</w:t>
                    </w:r>
                    <w:r>
                      <w:rPr>
                        <w:rFonts w:ascii="Times New Roman" w:hAnsi="Times New Roman" w:eastAsia="Times New Roman" w:cs="Times New Roman"/>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8"/>
                        <w:szCs w:val="18"/>
                        <w:lang w:val="zh-TW" w:eastAsia="zh-TW" w:bidi="zh-TW"/>
                      </w:rPr>
                      <w:t>#</w:t>
                    </w:r>
                    <w:r>
                      <w:rPr>
                        <w:rFonts w:ascii="Times New Roman" w:hAnsi="Times New Roman" w:eastAsia="Times New Roman" w:cs="Times New Roman"/>
                        <w:color w:val="000000"/>
                        <w:spacing w:val="0"/>
                        <w:w w:val="100"/>
                        <w:position w:val="0"/>
                        <w:sz w:val="18"/>
                        <w:szCs w:val="18"/>
                        <w:lang w:val="zh-TW" w:eastAsia="zh-TW" w:bidi="zh-TW"/>
                      </w:rPr>
                      <w:fldChar w:fldCharType="end"/>
                    </w:r>
                  </w:p>
                </w:txbxContent>
              </v:textbox>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1152525</wp:posOffset>
              </wp:positionH>
              <wp:positionV relativeFrom="page">
                <wp:posOffset>9891395</wp:posOffset>
              </wp:positionV>
              <wp:extent cx="5099050" cy="106680"/>
              <wp:effectExtent l="0" t="0" r="0" b="0"/>
              <wp:wrapNone/>
              <wp:docPr id="303" name="Shape 303"/>
              <wp:cNvGraphicFramePr/>
              <a:graphic xmlns:a="http://schemas.openxmlformats.org/drawingml/2006/main">
                <a:graphicData uri="http://schemas.microsoft.com/office/word/2010/wordprocessingShape">
                  <wps:wsp>
                    <wps:cNvSpPr txBox="1"/>
                    <wps:spPr>
                      <a:xfrm>
                        <a:off x="0" y="0"/>
                        <a:ext cx="5099050" cy="106680"/>
                      </a:xfrm>
                      <a:prstGeom prst="rect">
                        <a:avLst/>
                      </a:prstGeom>
                      <a:noFill/>
                    </wps:spPr>
                    <wps:txbx>
                      <w:txbxContent>
                        <w:p>
                          <w:pPr>
                            <w:pStyle w:val="7"/>
                            <w:keepNext w:val="0"/>
                            <w:keepLines w:val="0"/>
                            <w:widowControl w:val="0"/>
                            <w:shd w:val="clear" w:color="auto" w:fill="auto"/>
                            <w:tabs>
                              <w:tab w:val="right" w:pos="8030"/>
                            </w:tabs>
                            <w:bidi w:val="0"/>
                            <w:spacing w:before="0" w:after="0" w:line="240" w:lineRule="auto"/>
                            <w:ind w:left="0" w:right="0" w:firstLine="0"/>
                            <w:jc w:val="left"/>
                            <w:rPr>
                              <w:sz w:val="18"/>
                              <w:szCs w:val="18"/>
                            </w:rPr>
                          </w:pPr>
                          <w:r>
                            <w:rPr>
                              <w:rFonts w:ascii="宋体" w:hAnsi="宋体" w:eastAsia="宋体" w:cs="宋体"/>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color w:val="000000"/>
                              <w:spacing w:val="0"/>
                              <w:w w:val="100"/>
                              <w:position w:val="0"/>
                              <w:sz w:val="18"/>
                              <w:szCs w:val="18"/>
                              <w:lang w:val="zh-TW" w:eastAsia="zh-TW" w:bidi="zh-TW"/>
                            </w:rPr>
                            <w:t>518</w:t>
                          </w:r>
                          <w:r>
                            <w:rPr>
                              <w:rFonts w:ascii="宋体" w:hAnsi="宋体" w:eastAsia="宋体" w:cs="宋体"/>
                              <w:color w:val="000000"/>
                              <w:spacing w:val="0"/>
                              <w:w w:val="100"/>
                              <w:position w:val="0"/>
                              <w:sz w:val="17"/>
                              <w:szCs w:val="17"/>
                              <w:lang w:val="zh-TW" w:eastAsia="zh-TW" w:bidi="zh-TW"/>
                            </w:rPr>
                            <w:t>号</w:t>
                          </w:r>
                          <w:r>
                            <w:rPr>
                              <w:rFonts w:ascii="Times New Roman" w:hAnsi="Times New Roman" w:eastAsia="Times New Roman" w:cs="Times New Roman"/>
                              <w:color w:val="000000"/>
                              <w:spacing w:val="0"/>
                              <w:w w:val="100"/>
                              <w:position w:val="0"/>
                              <w:sz w:val="18"/>
                              <w:szCs w:val="18"/>
                              <w:lang w:val="zh-TW" w:eastAsia="zh-TW" w:bidi="zh-TW"/>
                            </w:rPr>
                            <w:t>3</w:t>
                          </w:r>
                          <w:r>
                            <w:rPr>
                              <w:rFonts w:ascii="宋体" w:hAnsi="宋体" w:eastAsia="宋体" w:cs="宋体"/>
                              <w:color w:val="000000"/>
                              <w:spacing w:val="0"/>
                              <w:w w:val="100"/>
                              <w:position w:val="0"/>
                              <w:sz w:val="17"/>
                              <w:szCs w:val="17"/>
                              <w:lang w:val="zh-TW" w:eastAsia="zh-TW" w:bidi="zh-TW"/>
                            </w:rPr>
                            <w:t>幢</w:t>
                          </w:r>
                          <w:r>
                            <w:rPr>
                              <w:rFonts w:ascii="Times New Roman" w:hAnsi="Times New Roman" w:eastAsia="Times New Roman" w:cs="Times New Roman"/>
                              <w:color w:val="000000"/>
                              <w:spacing w:val="0"/>
                              <w:w w:val="100"/>
                              <w:position w:val="0"/>
                              <w:sz w:val="18"/>
                              <w:szCs w:val="18"/>
                              <w:lang w:val="zh-TW" w:eastAsia="zh-TW" w:bidi="zh-TW"/>
                            </w:rPr>
                            <w:t>4</w:t>
                          </w:r>
                          <w:r>
                            <w:rPr>
                              <w:rFonts w:ascii="宋体" w:hAnsi="宋体" w:eastAsia="宋体" w:cs="宋体"/>
                              <w:color w:val="000000"/>
                              <w:spacing w:val="0"/>
                              <w:w w:val="100"/>
                              <w:position w:val="0"/>
                              <w:sz w:val="17"/>
                              <w:szCs w:val="17"/>
                              <w:lang w:val="zh-TW" w:eastAsia="zh-TW" w:bidi="zh-TW"/>
                            </w:rPr>
                            <w:t>层电话：</w:t>
                          </w:r>
                          <w:r>
                            <w:rPr>
                              <w:rFonts w:ascii="Times New Roman" w:hAnsi="Times New Roman" w:eastAsia="Times New Roman" w:cs="Times New Roman"/>
                              <w:color w:val="000000"/>
                              <w:spacing w:val="0"/>
                              <w:w w:val="100"/>
                              <w:position w:val="0"/>
                              <w:sz w:val="18"/>
                              <w:szCs w:val="18"/>
                              <w:lang w:val="en-US" w:eastAsia="en-US" w:bidi="en-US"/>
                            </w:rPr>
                            <w:t xml:space="preserve">0871-63182502 </w:t>
                          </w:r>
                          <w:r>
                            <w:rPr>
                              <w:rFonts w:ascii="宋体" w:hAnsi="宋体" w:eastAsia="宋体" w:cs="宋体"/>
                              <w:color w:val="000000"/>
                              <w:spacing w:val="0"/>
                              <w:w w:val="100"/>
                              <w:position w:val="0"/>
                              <w:sz w:val="17"/>
                              <w:szCs w:val="17"/>
                              <w:lang w:val="zh-TW" w:eastAsia="zh-TW" w:bidi="zh-TW"/>
                            </w:rPr>
                            <w:t>传真：</w:t>
                          </w:r>
                          <w:r>
                            <w:rPr>
                              <w:rFonts w:ascii="Times New Roman" w:hAnsi="Times New Roman" w:eastAsia="Times New Roman" w:cs="Times New Roman"/>
                              <w:color w:val="000000"/>
                              <w:spacing w:val="0"/>
                              <w:w w:val="100"/>
                              <w:position w:val="0"/>
                              <w:sz w:val="18"/>
                              <w:szCs w:val="18"/>
                              <w:lang w:val="en-US" w:eastAsia="en-US" w:bidi="en-US"/>
                            </w:rPr>
                            <w:t>0871-64195019</w:t>
                          </w:r>
                          <w:r>
                            <w:rPr>
                              <w:rFonts w:ascii="Times New Roman" w:hAnsi="Times New Roman" w:eastAsia="Times New Roman" w:cs="Times New Roman"/>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8"/>
                              <w:szCs w:val="18"/>
                              <w:lang w:val="zh-TW" w:eastAsia="zh-TW" w:bidi="zh-TW"/>
                            </w:rPr>
                            <w:t>#</w:t>
                          </w:r>
                          <w:r>
                            <w:rPr>
                              <w:rFonts w:ascii="Times New Roman" w:hAnsi="Times New Roman" w:eastAsia="Times New Roman" w:cs="Times New Roman"/>
                              <w:color w:val="000000"/>
                              <w:spacing w:val="0"/>
                              <w:w w:val="100"/>
                              <w:position w:val="0"/>
                              <w:sz w:val="18"/>
                              <w:szCs w:val="18"/>
                              <w:lang w:val="zh-TW" w:eastAsia="zh-TW" w:bidi="zh-TW"/>
                            </w:rPr>
                            <w:fldChar w:fldCharType="end"/>
                          </w:r>
                        </w:p>
                      </w:txbxContent>
                    </wps:txbx>
                    <wps:bodyPr lIns="0" tIns="0" rIns="0" bIns="0">
                      <a:spAutoFit/>
                    </wps:bodyPr>
                  </wps:wsp>
                </a:graphicData>
              </a:graphic>
            </wp:anchor>
          </w:drawing>
        </mc:Choice>
        <mc:Fallback>
          <w:pict>
            <v:shape id="Shape 303" o:spid="_x0000_s1026" o:spt="202" type="#_x0000_t202" style="position:absolute;left:0pt;margin-left:90.75pt;margin-top:778.85pt;height:8.4pt;width:401.5pt;mso-position-horizontal-relative:page;mso-position-vertical-relative:page;z-index:-440400896;mso-width-relative:page;mso-height-relative:page;" filled="f" stroked="f" coordsize="21600,21600" o:gfxdata="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B5le7bWAAAADQEAAA8AAAAAAAAAAQAgAAAAIgAAAGRycy9kb3ducmV2Lnht&#10;bFBLAQIUABQAAAAIAIdO4kDqgn8tiQEAABoDAAAOAAAAAAAAAAEAIAAAACUBAABkcnMvZTJvRG9j&#10;LnhtbFBLBQYAAAAABgAGAFkBAAAgBQAAAAA=&#10;">
              <v:fill on="f" focussize="0,0"/>
              <v:stroke on="f"/>
              <v:imagedata o:title=""/>
              <o:lock v:ext="edit" aspectratio="f"/>
              <v:textbox inset="0mm,0mm,0mm,0mm" style="mso-fit-shape-to-text:t;">
                <w:txbxContent>
                  <w:p>
                    <w:pPr>
                      <w:pStyle w:val="7"/>
                      <w:keepNext w:val="0"/>
                      <w:keepLines w:val="0"/>
                      <w:widowControl w:val="0"/>
                      <w:shd w:val="clear" w:color="auto" w:fill="auto"/>
                      <w:tabs>
                        <w:tab w:val="right" w:pos="8030"/>
                      </w:tabs>
                      <w:bidi w:val="0"/>
                      <w:spacing w:before="0" w:after="0" w:line="240" w:lineRule="auto"/>
                      <w:ind w:left="0" w:right="0" w:firstLine="0"/>
                      <w:jc w:val="left"/>
                      <w:rPr>
                        <w:sz w:val="18"/>
                        <w:szCs w:val="18"/>
                      </w:rPr>
                    </w:pPr>
                    <w:r>
                      <w:rPr>
                        <w:rFonts w:ascii="宋体" w:hAnsi="宋体" w:eastAsia="宋体" w:cs="宋体"/>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color w:val="000000"/>
                        <w:spacing w:val="0"/>
                        <w:w w:val="100"/>
                        <w:position w:val="0"/>
                        <w:sz w:val="18"/>
                        <w:szCs w:val="18"/>
                        <w:lang w:val="zh-TW" w:eastAsia="zh-TW" w:bidi="zh-TW"/>
                      </w:rPr>
                      <w:t>518</w:t>
                    </w:r>
                    <w:r>
                      <w:rPr>
                        <w:rFonts w:ascii="宋体" w:hAnsi="宋体" w:eastAsia="宋体" w:cs="宋体"/>
                        <w:color w:val="000000"/>
                        <w:spacing w:val="0"/>
                        <w:w w:val="100"/>
                        <w:position w:val="0"/>
                        <w:sz w:val="17"/>
                        <w:szCs w:val="17"/>
                        <w:lang w:val="zh-TW" w:eastAsia="zh-TW" w:bidi="zh-TW"/>
                      </w:rPr>
                      <w:t>号</w:t>
                    </w:r>
                    <w:r>
                      <w:rPr>
                        <w:rFonts w:ascii="Times New Roman" w:hAnsi="Times New Roman" w:eastAsia="Times New Roman" w:cs="Times New Roman"/>
                        <w:color w:val="000000"/>
                        <w:spacing w:val="0"/>
                        <w:w w:val="100"/>
                        <w:position w:val="0"/>
                        <w:sz w:val="18"/>
                        <w:szCs w:val="18"/>
                        <w:lang w:val="zh-TW" w:eastAsia="zh-TW" w:bidi="zh-TW"/>
                      </w:rPr>
                      <w:t>3</w:t>
                    </w:r>
                    <w:r>
                      <w:rPr>
                        <w:rFonts w:ascii="宋体" w:hAnsi="宋体" w:eastAsia="宋体" w:cs="宋体"/>
                        <w:color w:val="000000"/>
                        <w:spacing w:val="0"/>
                        <w:w w:val="100"/>
                        <w:position w:val="0"/>
                        <w:sz w:val="17"/>
                        <w:szCs w:val="17"/>
                        <w:lang w:val="zh-TW" w:eastAsia="zh-TW" w:bidi="zh-TW"/>
                      </w:rPr>
                      <w:t>幢</w:t>
                    </w:r>
                    <w:r>
                      <w:rPr>
                        <w:rFonts w:ascii="Times New Roman" w:hAnsi="Times New Roman" w:eastAsia="Times New Roman" w:cs="Times New Roman"/>
                        <w:color w:val="000000"/>
                        <w:spacing w:val="0"/>
                        <w:w w:val="100"/>
                        <w:position w:val="0"/>
                        <w:sz w:val="18"/>
                        <w:szCs w:val="18"/>
                        <w:lang w:val="zh-TW" w:eastAsia="zh-TW" w:bidi="zh-TW"/>
                      </w:rPr>
                      <w:t>4</w:t>
                    </w:r>
                    <w:r>
                      <w:rPr>
                        <w:rFonts w:ascii="宋体" w:hAnsi="宋体" w:eastAsia="宋体" w:cs="宋体"/>
                        <w:color w:val="000000"/>
                        <w:spacing w:val="0"/>
                        <w:w w:val="100"/>
                        <w:position w:val="0"/>
                        <w:sz w:val="17"/>
                        <w:szCs w:val="17"/>
                        <w:lang w:val="zh-TW" w:eastAsia="zh-TW" w:bidi="zh-TW"/>
                      </w:rPr>
                      <w:t>层电话：</w:t>
                    </w:r>
                    <w:r>
                      <w:rPr>
                        <w:rFonts w:ascii="Times New Roman" w:hAnsi="Times New Roman" w:eastAsia="Times New Roman" w:cs="Times New Roman"/>
                        <w:color w:val="000000"/>
                        <w:spacing w:val="0"/>
                        <w:w w:val="100"/>
                        <w:position w:val="0"/>
                        <w:sz w:val="18"/>
                        <w:szCs w:val="18"/>
                        <w:lang w:val="en-US" w:eastAsia="en-US" w:bidi="en-US"/>
                      </w:rPr>
                      <w:t xml:space="preserve">0871-63182502 </w:t>
                    </w:r>
                    <w:r>
                      <w:rPr>
                        <w:rFonts w:ascii="宋体" w:hAnsi="宋体" w:eastAsia="宋体" w:cs="宋体"/>
                        <w:color w:val="000000"/>
                        <w:spacing w:val="0"/>
                        <w:w w:val="100"/>
                        <w:position w:val="0"/>
                        <w:sz w:val="17"/>
                        <w:szCs w:val="17"/>
                        <w:lang w:val="zh-TW" w:eastAsia="zh-TW" w:bidi="zh-TW"/>
                      </w:rPr>
                      <w:t>传真：</w:t>
                    </w:r>
                    <w:r>
                      <w:rPr>
                        <w:rFonts w:ascii="Times New Roman" w:hAnsi="Times New Roman" w:eastAsia="Times New Roman" w:cs="Times New Roman"/>
                        <w:color w:val="000000"/>
                        <w:spacing w:val="0"/>
                        <w:w w:val="100"/>
                        <w:position w:val="0"/>
                        <w:sz w:val="18"/>
                        <w:szCs w:val="18"/>
                        <w:lang w:val="en-US" w:eastAsia="en-US" w:bidi="en-US"/>
                      </w:rPr>
                      <w:t>0871-64195019</w:t>
                    </w:r>
                    <w:r>
                      <w:rPr>
                        <w:rFonts w:ascii="Times New Roman" w:hAnsi="Times New Roman" w:eastAsia="Times New Roman" w:cs="Times New Roman"/>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8"/>
                        <w:szCs w:val="18"/>
                        <w:lang w:val="zh-TW" w:eastAsia="zh-TW" w:bidi="zh-TW"/>
                      </w:rPr>
                      <w:t>#</w:t>
                    </w:r>
                    <w:r>
                      <w:rPr>
                        <w:rFonts w:ascii="Times New Roman" w:hAnsi="Times New Roman" w:eastAsia="Times New Roman" w:cs="Times New Roman"/>
                        <w:color w:val="000000"/>
                        <w:spacing w:val="0"/>
                        <w:w w:val="100"/>
                        <w:position w:val="0"/>
                        <w:sz w:val="18"/>
                        <w:szCs w:val="18"/>
                        <w:lang w:val="zh-TW" w:eastAsia="zh-TW" w:bidi="zh-TW"/>
                      </w:rPr>
                      <w:fldChar w:fldCharType="end"/>
                    </w:r>
                  </w:p>
                </w:txbxContent>
              </v:textbox>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1151890</wp:posOffset>
              </wp:positionH>
              <wp:positionV relativeFrom="page">
                <wp:posOffset>9865995</wp:posOffset>
              </wp:positionV>
              <wp:extent cx="5096510" cy="118745"/>
              <wp:effectExtent l="0" t="0" r="0" b="0"/>
              <wp:wrapNone/>
              <wp:docPr id="44" name="Shape 44"/>
              <wp:cNvGraphicFramePr/>
              <a:graphic xmlns:a="http://schemas.openxmlformats.org/drawingml/2006/main">
                <a:graphicData uri="http://schemas.microsoft.com/office/word/2010/wordprocessingShape">
                  <wps:wsp>
                    <wps:cNvSpPr txBox="1"/>
                    <wps:spPr>
                      <a:xfrm>
                        <a:off x="0" y="0"/>
                        <a:ext cx="5096510" cy="118745"/>
                      </a:xfrm>
                      <a:prstGeom prst="rect">
                        <a:avLst/>
                      </a:prstGeom>
                      <a:noFill/>
                    </wps:spPr>
                    <wps:txbx>
                      <w:txbxContent>
                        <w:p>
                          <w:pPr>
                            <w:pStyle w:val="7"/>
                            <w:keepNext w:val="0"/>
                            <w:keepLines w:val="0"/>
                            <w:widowControl w:val="0"/>
                            <w:shd w:val="clear" w:color="auto" w:fill="auto"/>
                            <w:tabs>
                              <w:tab w:val="right" w:pos="8026"/>
                            </w:tabs>
                            <w:bidi w:val="0"/>
                            <w:spacing w:before="0" w:after="0" w:line="240" w:lineRule="auto"/>
                            <w:ind w:left="0" w:right="0" w:firstLine="0"/>
                            <w:jc w:val="left"/>
                            <w:rPr>
                              <w:sz w:val="18"/>
                              <w:szCs w:val="18"/>
                            </w:rPr>
                          </w:pPr>
                          <w:r>
                            <w:rPr>
                              <w:rFonts w:ascii="宋体" w:hAnsi="宋体" w:eastAsia="宋体" w:cs="宋体"/>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color w:val="000000"/>
                              <w:spacing w:val="0"/>
                              <w:w w:val="100"/>
                              <w:position w:val="0"/>
                              <w:sz w:val="18"/>
                              <w:szCs w:val="18"/>
                              <w:lang w:val="zh-TW" w:eastAsia="zh-TW" w:bidi="zh-TW"/>
                            </w:rPr>
                            <w:t>518</w:t>
                          </w:r>
                          <w:r>
                            <w:rPr>
                              <w:rFonts w:ascii="宋体" w:hAnsi="宋体" w:eastAsia="宋体" w:cs="宋体"/>
                              <w:color w:val="000000"/>
                              <w:spacing w:val="0"/>
                              <w:w w:val="100"/>
                              <w:position w:val="0"/>
                              <w:sz w:val="17"/>
                              <w:szCs w:val="17"/>
                              <w:lang w:val="zh-TW" w:eastAsia="zh-TW" w:bidi="zh-TW"/>
                            </w:rPr>
                            <w:t>号</w:t>
                          </w:r>
                          <w:r>
                            <w:rPr>
                              <w:rFonts w:ascii="Times New Roman" w:hAnsi="Times New Roman" w:eastAsia="Times New Roman" w:cs="Times New Roman"/>
                              <w:color w:val="000000"/>
                              <w:spacing w:val="0"/>
                              <w:w w:val="100"/>
                              <w:position w:val="0"/>
                              <w:sz w:val="18"/>
                              <w:szCs w:val="18"/>
                              <w:lang w:val="zh-TW" w:eastAsia="zh-TW" w:bidi="zh-TW"/>
                            </w:rPr>
                            <w:t>3</w:t>
                          </w:r>
                          <w:r>
                            <w:rPr>
                              <w:rFonts w:ascii="宋体" w:hAnsi="宋体" w:eastAsia="宋体" w:cs="宋体"/>
                              <w:color w:val="000000"/>
                              <w:spacing w:val="0"/>
                              <w:w w:val="100"/>
                              <w:position w:val="0"/>
                              <w:sz w:val="17"/>
                              <w:szCs w:val="17"/>
                              <w:lang w:val="zh-TW" w:eastAsia="zh-TW" w:bidi="zh-TW"/>
                            </w:rPr>
                            <w:t>幢</w:t>
                          </w:r>
                          <w:r>
                            <w:rPr>
                              <w:rFonts w:ascii="Times New Roman" w:hAnsi="Times New Roman" w:eastAsia="Times New Roman" w:cs="Times New Roman"/>
                              <w:color w:val="000000"/>
                              <w:spacing w:val="0"/>
                              <w:w w:val="100"/>
                              <w:position w:val="0"/>
                              <w:sz w:val="18"/>
                              <w:szCs w:val="18"/>
                              <w:lang w:val="zh-TW" w:eastAsia="zh-TW" w:bidi="zh-TW"/>
                            </w:rPr>
                            <w:t>4</w:t>
                          </w:r>
                          <w:r>
                            <w:rPr>
                              <w:rFonts w:ascii="宋体" w:hAnsi="宋体" w:eastAsia="宋体" w:cs="宋体"/>
                              <w:color w:val="000000"/>
                              <w:spacing w:val="0"/>
                              <w:w w:val="100"/>
                              <w:position w:val="0"/>
                              <w:sz w:val="17"/>
                              <w:szCs w:val="17"/>
                              <w:lang w:val="zh-TW" w:eastAsia="zh-TW" w:bidi="zh-TW"/>
                            </w:rPr>
                            <w:t>层电话：</w:t>
                          </w:r>
                          <w:r>
                            <w:rPr>
                              <w:rFonts w:ascii="Times New Roman" w:hAnsi="Times New Roman" w:eastAsia="Times New Roman" w:cs="Times New Roman"/>
                              <w:color w:val="000000"/>
                              <w:spacing w:val="0"/>
                              <w:w w:val="100"/>
                              <w:position w:val="0"/>
                              <w:sz w:val="18"/>
                              <w:szCs w:val="18"/>
                              <w:lang w:val="en-US" w:eastAsia="en-US" w:bidi="en-US"/>
                            </w:rPr>
                            <w:t xml:space="preserve">0871-63182502 </w:t>
                          </w:r>
                          <w:r>
                            <w:rPr>
                              <w:rFonts w:ascii="宋体" w:hAnsi="宋体" w:eastAsia="宋体" w:cs="宋体"/>
                              <w:color w:val="000000"/>
                              <w:spacing w:val="0"/>
                              <w:w w:val="100"/>
                              <w:position w:val="0"/>
                              <w:sz w:val="17"/>
                              <w:szCs w:val="17"/>
                              <w:lang w:val="zh-TW" w:eastAsia="zh-TW" w:bidi="zh-TW"/>
                            </w:rPr>
                            <w:t>传真：</w:t>
                          </w:r>
                          <w:r>
                            <w:rPr>
                              <w:rFonts w:ascii="Times New Roman" w:hAnsi="Times New Roman" w:eastAsia="Times New Roman" w:cs="Times New Roman"/>
                              <w:color w:val="000000"/>
                              <w:spacing w:val="0"/>
                              <w:w w:val="100"/>
                              <w:position w:val="0"/>
                              <w:sz w:val="18"/>
                              <w:szCs w:val="18"/>
                              <w:lang w:val="en-US" w:eastAsia="en-US" w:bidi="en-US"/>
                            </w:rPr>
                            <w:t>0871-64195019</w:t>
                          </w:r>
                          <w:r>
                            <w:rPr>
                              <w:rFonts w:ascii="Times New Roman" w:hAnsi="Times New Roman" w:eastAsia="Times New Roman" w:cs="Times New Roman"/>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8"/>
                              <w:szCs w:val="18"/>
                              <w:lang w:val="zh-TW" w:eastAsia="zh-TW" w:bidi="zh-TW"/>
                            </w:rPr>
                            <w:t>#</w:t>
                          </w:r>
                          <w:r>
                            <w:rPr>
                              <w:rFonts w:ascii="Times New Roman" w:hAnsi="Times New Roman" w:eastAsia="Times New Roman" w:cs="Times New Roman"/>
                              <w:color w:val="000000"/>
                              <w:spacing w:val="0"/>
                              <w:w w:val="100"/>
                              <w:position w:val="0"/>
                              <w:sz w:val="18"/>
                              <w:szCs w:val="18"/>
                              <w:lang w:val="zh-TW" w:eastAsia="zh-TW" w:bidi="zh-TW"/>
                            </w:rPr>
                            <w:fldChar w:fldCharType="end"/>
                          </w:r>
                        </w:p>
                      </w:txbxContent>
                    </wps:txbx>
                    <wps:bodyPr lIns="0" tIns="0" rIns="0" bIns="0">
                      <a:spAutoFit/>
                    </wps:bodyPr>
                  </wps:wsp>
                </a:graphicData>
              </a:graphic>
            </wp:anchor>
          </w:drawing>
        </mc:Choice>
        <mc:Fallback>
          <w:pict>
            <v:shape id="Shape 44" o:spid="_x0000_s1026" o:spt="202" type="#_x0000_t202" style="position:absolute;left:0pt;margin-left:90.7pt;margin-top:776.85pt;height:9.35pt;width:401.3pt;mso-position-horizontal-relative:page;mso-position-vertical-relative:page;z-index:-440400896;mso-width-relative:page;mso-height-relative:page;" filled="f" stroked="f" coordsize="21600,21600" o:gfxdata="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F8HNw3ZAAAADQEAAA8AAAAAAAAAAQAgAAAAIgAAAGRycy9kb3ducmV2&#10;LnhtbFBLAQIUABQAAAAIAIdO4kBBFr0OiQEAABgDAAAOAAAAAAAAAAEAIAAAACgBAABkcnMvZTJv&#10;RG9jLnhtbFBLBQYAAAAABgAGAFkBAAAjBQAAAAA=&#10;">
              <v:fill on="f" focussize="0,0"/>
              <v:stroke on="f"/>
              <v:imagedata o:title=""/>
              <o:lock v:ext="edit" aspectratio="f"/>
              <v:textbox inset="0mm,0mm,0mm,0mm" style="mso-fit-shape-to-text:t;">
                <w:txbxContent>
                  <w:p>
                    <w:pPr>
                      <w:pStyle w:val="7"/>
                      <w:keepNext w:val="0"/>
                      <w:keepLines w:val="0"/>
                      <w:widowControl w:val="0"/>
                      <w:shd w:val="clear" w:color="auto" w:fill="auto"/>
                      <w:tabs>
                        <w:tab w:val="right" w:pos="8026"/>
                      </w:tabs>
                      <w:bidi w:val="0"/>
                      <w:spacing w:before="0" w:after="0" w:line="240" w:lineRule="auto"/>
                      <w:ind w:left="0" w:right="0" w:firstLine="0"/>
                      <w:jc w:val="left"/>
                      <w:rPr>
                        <w:sz w:val="18"/>
                        <w:szCs w:val="18"/>
                      </w:rPr>
                    </w:pPr>
                    <w:r>
                      <w:rPr>
                        <w:rFonts w:ascii="宋体" w:hAnsi="宋体" w:eastAsia="宋体" w:cs="宋体"/>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color w:val="000000"/>
                        <w:spacing w:val="0"/>
                        <w:w w:val="100"/>
                        <w:position w:val="0"/>
                        <w:sz w:val="18"/>
                        <w:szCs w:val="18"/>
                        <w:lang w:val="zh-TW" w:eastAsia="zh-TW" w:bidi="zh-TW"/>
                      </w:rPr>
                      <w:t>518</w:t>
                    </w:r>
                    <w:r>
                      <w:rPr>
                        <w:rFonts w:ascii="宋体" w:hAnsi="宋体" w:eastAsia="宋体" w:cs="宋体"/>
                        <w:color w:val="000000"/>
                        <w:spacing w:val="0"/>
                        <w:w w:val="100"/>
                        <w:position w:val="0"/>
                        <w:sz w:val="17"/>
                        <w:szCs w:val="17"/>
                        <w:lang w:val="zh-TW" w:eastAsia="zh-TW" w:bidi="zh-TW"/>
                      </w:rPr>
                      <w:t>号</w:t>
                    </w:r>
                    <w:r>
                      <w:rPr>
                        <w:rFonts w:ascii="Times New Roman" w:hAnsi="Times New Roman" w:eastAsia="Times New Roman" w:cs="Times New Roman"/>
                        <w:color w:val="000000"/>
                        <w:spacing w:val="0"/>
                        <w:w w:val="100"/>
                        <w:position w:val="0"/>
                        <w:sz w:val="18"/>
                        <w:szCs w:val="18"/>
                        <w:lang w:val="zh-TW" w:eastAsia="zh-TW" w:bidi="zh-TW"/>
                      </w:rPr>
                      <w:t>3</w:t>
                    </w:r>
                    <w:r>
                      <w:rPr>
                        <w:rFonts w:ascii="宋体" w:hAnsi="宋体" w:eastAsia="宋体" w:cs="宋体"/>
                        <w:color w:val="000000"/>
                        <w:spacing w:val="0"/>
                        <w:w w:val="100"/>
                        <w:position w:val="0"/>
                        <w:sz w:val="17"/>
                        <w:szCs w:val="17"/>
                        <w:lang w:val="zh-TW" w:eastAsia="zh-TW" w:bidi="zh-TW"/>
                      </w:rPr>
                      <w:t>幢</w:t>
                    </w:r>
                    <w:r>
                      <w:rPr>
                        <w:rFonts w:ascii="Times New Roman" w:hAnsi="Times New Roman" w:eastAsia="Times New Roman" w:cs="Times New Roman"/>
                        <w:color w:val="000000"/>
                        <w:spacing w:val="0"/>
                        <w:w w:val="100"/>
                        <w:position w:val="0"/>
                        <w:sz w:val="18"/>
                        <w:szCs w:val="18"/>
                        <w:lang w:val="zh-TW" w:eastAsia="zh-TW" w:bidi="zh-TW"/>
                      </w:rPr>
                      <w:t>4</w:t>
                    </w:r>
                    <w:r>
                      <w:rPr>
                        <w:rFonts w:ascii="宋体" w:hAnsi="宋体" w:eastAsia="宋体" w:cs="宋体"/>
                        <w:color w:val="000000"/>
                        <w:spacing w:val="0"/>
                        <w:w w:val="100"/>
                        <w:position w:val="0"/>
                        <w:sz w:val="17"/>
                        <w:szCs w:val="17"/>
                        <w:lang w:val="zh-TW" w:eastAsia="zh-TW" w:bidi="zh-TW"/>
                      </w:rPr>
                      <w:t>层电话：</w:t>
                    </w:r>
                    <w:r>
                      <w:rPr>
                        <w:rFonts w:ascii="Times New Roman" w:hAnsi="Times New Roman" w:eastAsia="Times New Roman" w:cs="Times New Roman"/>
                        <w:color w:val="000000"/>
                        <w:spacing w:val="0"/>
                        <w:w w:val="100"/>
                        <w:position w:val="0"/>
                        <w:sz w:val="18"/>
                        <w:szCs w:val="18"/>
                        <w:lang w:val="en-US" w:eastAsia="en-US" w:bidi="en-US"/>
                      </w:rPr>
                      <w:t xml:space="preserve">0871-63182502 </w:t>
                    </w:r>
                    <w:r>
                      <w:rPr>
                        <w:rFonts w:ascii="宋体" w:hAnsi="宋体" w:eastAsia="宋体" w:cs="宋体"/>
                        <w:color w:val="000000"/>
                        <w:spacing w:val="0"/>
                        <w:w w:val="100"/>
                        <w:position w:val="0"/>
                        <w:sz w:val="17"/>
                        <w:szCs w:val="17"/>
                        <w:lang w:val="zh-TW" w:eastAsia="zh-TW" w:bidi="zh-TW"/>
                      </w:rPr>
                      <w:t>传真：</w:t>
                    </w:r>
                    <w:r>
                      <w:rPr>
                        <w:rFonts w:ascii="Times New Roman" w:hAnsi="Times New Roman" w:eastAsia="Times New Roman" w:cs="Times New Roman"/>
                        <w:color w:val="000000"/>
                        <w:spacing w:val="0"/>
                        <w:w w:val="100"/>
                        <w:position w:val="0"/>
                        <w:sz w:val="18"/>
                        <w:szCs w:val="18"/>
                        <w:lang w:val="en-US" w:eastAsia="en-US" w:bidi="en-US"/>
                      </w:rPr>
                      <w:t>0871-64195019</w:t>
                    </w:r>
                    <w:r>
                      <w:rPr>
                        <w:rFonts w:ascii="Times New Roman" w:hAnsi="Times New Roman" w:eastAsia="Times New Roman" w:cs="Times New Roman"/>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8"/>
                        <w:szCs w:val="18"/>
                        <w:lang w:val="zh-TW" w:eastAsia="zh-TW" w:bidi="zh-TW"/>
                      </w:rPr>
                      <w:t>#</w:t>
                    </w:r>
                    <w:r>
                      <w:rPr>
                        <w:rFonts w:ascii="Times New Roman" w:hAnsi="Times New Roman" w:eastAsia="Times New Roman" w:cs="Times New Roman"/>
                        <w:color w:val="000000"/>
                        <w:spacing w:val="0"/>
                        <w:w w:val="100"/>
                        <w:position w:val="0"/>
                        <w:sz w:val="18"/>
                        <w:szCs w:val="18"/>
                        <w:lang w:val="zh-TW" w:eastAsia="zh-TW" w:bidi="zh-TW"/>
                      </w:rPr>
                      <w:fldChar w:fldCharType="end"/>
                    </w:r>
                  </w:p>
                </w:txbxContent>
              </v:textbox>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1151890</wp:posOffset>
              </wp:positionH>
              <wp:positionV relativeFrom="page">
                <wp:posOffset>9865995</wp:posOffset>
              </wp:positionV>
              <wp:extent cx="5096510" cy="118745"/>
              <wp:effectExtent l="0" t="0" r="0" b="0"/>
              <wp:wrapNone/>
              <wp:docPr id="49" name="Shape 49"/>
              <wp:cNvGraphicFramePr/>
              <a:graphic xmlns:a="http://schemas.openxmlformats.org/drawingml/2006/main">
                <a:graphicData uri="http://schemas.microsoft.com/office/word/2010/wordprocessingShape">
                  <wps:wsp>
                    <wps:cNvSpPr txBox="1"/>
                    <wps:spPr>
                      <a:xfrm>
                        <a:off x="0" y="0"/>
                        <a:ext cx="5096510" cy="118745"/>
                      </a:xfrm>
                      <a:prstGeom prst="rect">
                        <a:avLst/>
                      </a:prstGeom>
                      <a:noFill/>
                    </wps:spPr>
                    <wps:txbx>
                      <w:txbxContent>
                        <w:p>
                          <w:pPr>
                            <w:pStyle w:val="7"/>
                            <w:keepNext w:val="0"/>
                            <w:keepLines w:val="0"/>
                            <w:widowControl w:val="0"/>
                            <w:shd w:val="clear" w:color="auto" w:fill="auto"/>
                            <w:tabs>
                              <w:tab w:val="right" w:pos="8026"/>
                            </w:tabs>
                            <w:bidi w:val="0"/>
                            <w:spacing w:before="0" w:after="0" w:line="240" w:lineRule="auto"/>
                            <w:ind w:left="0" w:right="0" w:firstLine="0"/>
                            <w:jc w:val="left"/>
                            <w:rPr>
                              <w:sz w:val="18"/>
                              <w:szCs w:val="18"/>
                            </w:rPr>
                          </w:pPr>
                          <w:r>
                            <w:rPr>
                              <w:rFonts w:ascii="宋体" w:hAnsi="宋体" w:eastAsia="宋体" w:cs="宋体"/>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color w:val="000000"/>
                              <w:spacing w:val="0"/>
                              <w:w w:val="100"/>
                              <w:position w:val="0"/>
                              <w:sz w:val="18"/>
                              <w:szCs w:val="18"/>
                              <w:lang w:val="zh-TW" w:eastAsia="zh-TW" w:bidi="zh-TW"/>
                            </w:rPr>
                            <w:t>518</w:t>
                          </w:r>
                          <w:r>
                            <w:rPr>
                              <w:rFonts w:ascii="宋体" w:hAnsi="宋体" w:eastAsia="宋体" w:cs="宋体"/>
                              <w:color w:val="000000"/>
                              <w:spacing w:val="0"/>
                              <w:w w:val="100"/>
                              <w:position w:val="0"/>
                              <w:sz w:val="17"/>
                              <w:szCs w:val="17"/>
                              <w:lang w:val="zh-TW" w:eastAsia="zh-TW" w:bidi="zh-TW"/>
                            </w:rPr>
                            <w:t>号</w:t>
                          </w:r>
                          <w:r>
                            <w:rPr>
                              <w:rFonts w:ascii="Times New Roman" w:hAnsi="Times New Roman" w:eastAsia="Times New Roman" w:cs="Times New Roman"/>
                              <w:color w:val="000000"/>
                              <w:spacing w:val="0"/>
                              <w:w w:val="100"/>
                              <w:position w:val="0"/>
                              <w:sz w:val="18"/>
                              <w:szCs w:val="18"/>
                              <w:lang w:val="zh-TW" w:eastAsia="zh-TW" w:bidi="zh-TW"/>
                            </w:rPr>
                            <w:t>3</w:t>
                          </w:r>
                          <w:r>
                            <w:rPr>
                              <w:rFonts w:ascii="宋体" w:hAnsi="宋体" w:eastAsia="宋体" w:cs="宋体"/>
                              <w:color w:val="000000"/>
                              <w:spacing w:val="0"/>
                              <w:w w:val="100"/>
                              <w:position w:val="0"/>
                              <w:sz w:val="17"/>
                              <w:szCs w:val="17"/>
                              <w:lang w:val="zh-TW" w:eastAsia="zh-TW" w:bidi="zh-TW"/>
                            </w:rPr>
                            <w:t>幢</w:t>
                          </w:r>
                          <w:r>
                            <w:rPr>
                              <w:rFonts w:ascii="Times New Roman" w:hAnsi="Times New Roman" w:eastAsia="Times New Roman" w:cs="Times New Roman"/>
                              <w:color w:val="000000"/>
                              <w:spacing w:val="0"/>
                              <w:w w:val="100"/>
                              <w:position w:val="0"/>
                              <w:sz w:val="18"/>
                              <w:szCs w:val="18"/>
                              <w:lang w:val="zh-TW" w:eastAsia="zh-TW" w:bidi="zh-TW"/>
                            </w:rPr>
                            <w:t>4</w:t>
                          </w:r>
                          <w:r>
                            <w:rPr>
                              <w:rFonts w:ascii="宋体" w:hAnsi="宋体" w:eastAsia="宋体" w:cs="宋体"/>
                              <w:color w:val="000000"/>
                              <w:spacing w:val="0"/>
                              <w:w w:val="100"/>
                              <w:position w:val="0"/>
                              <w:sz w:val="17"/>
                              <w:szCs w:val="17"/>
                              <w:lang w:val="zh-TW" w:eastAsia="zh-TW" w:bidi="zh-TW"/>
                            </w:rPr>
                            <w:t>层电话：</w:t>
                          </w:r>
                          <w:r>
                            <w:rPr>
                              <w:rFonts w:ascii="Times New Roman" w:hAnsi="Times New Roman" w:eastAsia="Times New Roman" w:cs="Times New Roman"/>
                              <w:color w:val="000000"/>
                              <w:spacing w:val="0"/>
                              <w:w w:val="100"/>
                              <w:position w:val="0"/>
                              <w:sz w:val="18"/>
                              <w:szCs w:val="18"/>
                              <w:lang w:val="en-US" w:eastAsia="en-US" w:bidi="en-US"/>
                            </w:rPr>
                            <w:t xml:space="preserve">0871-63182502 </w:t>
                          </w:r>
                          <w:r>
                            <w:rPr>
                              <w:rFonts w:ascii="宋体" w:hAnsi="宋体" w:eastAsia="宋体" w:cs="宋体"/>
                              <w:color w:val="000000"/>
                              <w:spacing w:val="0"/>
                              <w:w w:val="100"/>
                              <w:position w:val="0"/>
                              <w:sz w:val="17"/>
                              <w:szCs w:val="17"/>
                              <w:lang w:val="zh-TW" w:eastAsia="zh-TW" w:bidi="zh-TW"/>
                            </w:rPr>
                            <w:t>传真：</w:t>
                          </w:r>
                          <w:r>
                            <w:rPr>
                              <w:rFonts w:ascii="Times New Roman" w:hAnsi="Times New Roman" w:eastAsia="Times New Roman" w:cs="Times New Roman"/>
                              <w:color w:val="000000"/>
                              <w:spacing w:val="0"/>
                              <w:w w:val="100"/>
                              <w:position w:val="0"/>
                              <w:sz w:val="18"/>
                              <w:szCs w:val="18"/>
                              <w:lang w:val="en-US" w:eastAsia="en-US" w:bidi="en-US"/>
                            </w:rPr>
                            <w:t>0871-64195019</w:t>
                          </w:r>
                          <w:r>
                            <w:rPr>
                              <w:rFonts w:ascii="Times New Roman" w:hAnsi="Times New Roman" w:eastAsia="Times New Roman" w:cs="Times New Roman"/>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8"/>
                              <w:szCs w:val="18"/>
                              <w:lang w:val="zh-TW" w:eastAsia="zh-TW" w:bidi="zh-TW"/>
                            </w:rPr>
                            <w:t>#</w:t>
                          </w:r>
                          <w:r>
                            <w:rPr>
                              <w:rFonts w:ascii="Times New Roman" w:hAnsi="Times New Roman" w:eastAsia="Times New Roman" w:cs="Times New Roman"/>
                              <w:color w:val="000000"/>
                              <w:spacing w:val="0"/>
                              <w:w w:val="100"/>
                              <w:position w:val="0"/>
                              <w:sz w:val="18"/>
                              <w:szCs w:val="18"/>
                              <w:lang w:val="zh-TW" w:eastAsia="zh-TW" w:bidi="zh-TW"/>
                            </w:rPr>
                            <w:fldChar w:fldCharType="end"/>
                          </w:r>
                        </w:p>
                      </w:txbxContent>
                    </wps:txbx>
                    <wps:bodyPr lIns="0" tIns="0" rIns="0" bIns="0">
                      <a:spAutoFit/>
                    </wps:bodyPr>
                  </wps:wsp>
                </a:graphicData>
              </a:graphic>
            </wp:anchor>
          </w:drawing>
        </mc:Choice>
        <mc:Fallback>
          <w:pict>
            <v:shape id="Shape 49" o:spid="_x0000_s1026" o:spt="202" type="#_x0000_t202" style="position:absolute;left:0pt;margin-left:90.7pt;margin-top:776.85pt;height:9.35pt;width:401.3pt;mso-position-horizontal-relative:page;mso-position-vertical-relative:page;z-index:-440400896;mso-width-relative:page;mso-height-relative:page;" filled="f" stroked="f" coordsize="21600,21600" o:gfxdata="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F8HNw3ZAAAADQEAAA8AAAAAAAAAAQAgAAAAIgAAAGRycy9kb3ducmV2&#10;LnhtbFBLAQIUABQAAAAIAIdO4kD2vS5riQEAABgDAAAOAAAAAAAAAAEAIAAAACgBAABkcnMvZTJv&#10;RG9jLnhtbFBLBQYAAAAABgAGAFkBAAAjBQAAAAA=&#10;">
              <v:fill on="f" focussize="0,0"/>
              <v:stroke on="f"/>
              <v:imagedata o:title=""/>
              <o:lock v:ext="edit" aspectratio="f"/>
              <v:textbox inset="0mm,0mm,0mm,0mm" style="mso-fit-shape-to-text:t;">
                <w:txbxContent>
                  <w:p>
                    <w:pPr>
                      <w:pStyle w:val="7"/>
                      <w:keepNext w:val="0"/>
                      <w:keepLines w:val="0"/>
                      <w:widowControl w:val="0"/>
                      <w:shd w:val="clear" w:color="auto" w:fill="auto"/>
                      <w:tabs>
                        <w:tab w:val="right" w:pos="8026"/>
                      </w:tabs>
                      <w:bidi w:val="0"/>
                      <w:spacing w:before="0" w:after="0" w:line="240" w:lineRule="auto"/>
                      <w:ind w:left="0" w:right="0" w:firstLine="0"/>
                      <w:jc w:val="left"/>
                      <w:rPr>
                        <w:sz w:val="18"/>
                        <w:szCs w:val="18"/>
                      </w:rPr>
                    </w:pPr>
                    <w:r>
                      <w:rPr>
                        <w:rFonts w:ascii="宋体" w:hAnsi="宋体" w:eastAsia="宋体" w:cs="宋体"/>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color w:val="000000"/>
                        <w:spacing w:val="0"/>
                        <w:w w:val="100"/>
                        <w:position w:val="0"/>
                        <w:sz w:val="18"/>
                        <w:szCs w:val="18"/>
                        <w:lang w:val="zh-TW" w:eastAsia="zh-TW" w:bidi="zh-TW"/>
                      </w:rPr>
                      <w:t>518</w:t>
                    </w:r>
                    <w:r>
                      <w:rPr>
                        <w:rFonts w:ascii="宋体" w:hAnsi="宋体" w:eastAsia="宋体" w:cs="宋体"/>
                        <w:color w:val="000000"/>
                        <w:spacing w:val="0"/>
                        <w:w w:val="100"/>
                        <w:position w:val="0"/>
                        <w:sz w:val="17"/>
                        <w:szCs w:val="17"/>
                        <w:lang w:val="zh-TW" w:eastAsia="zh-TW" w:bidi="zh-TW"/>
                      </w:rPr>
                      <w:t>号</w:t>
                    </w:r>
                    <w:r>
                      <w:rPr>
                        <w:rFonts w:ascii="Times New Roman" w:hAnsi="Times New Roman" w:eastAsia="Times New Roman" w:cs="Times New Roman"/>
                        <w:color w:val="000000"/>
                        <w:spacing w:val="0"/>
                        <w:w w:val="100"/>
                        <w:position w:val="0"/>
                        <w:sz w:val="18"/>
                        <w:szCs w:val="18"/>
                        <w:lang w:val="zh-TW" w:eastAsia="zh-TW" w:bidi="zh-TW"/>
                      </w:rPr>
                      <w:t>3</w:t>
                    </w:r>
                    <w:r>
                      <w:rPr>
                        <w:rFonts w:ascii="宋体" w:hAnsi="宋体" w:eastAsia="宋体" w:cs="宋体"/>
                        <w:color w:val="000000"/>
                        <w:spacing w:val="0"/>
                        <w:w w:val="100"/>
                        <w:position w:val="0"/>
                        <w:sz w:val="17"/>
                        <w:szCs w:val="17"/>
                        <w:lang w:val="zh-TW" w:eastAsia="zh-TW" w:bidi="zh-TW"/>
                      </w:rPr>
                      <w:t>幢</w:t>
                    </w:r>
                    <w:r>
                      <w:rPr>
                        <w:rFonts w:ascii="Times New Roman" w:hAnsi="Times New Roman" w:eastAsia="Times New Roman" w:cs="Times New Roman"/>
                        <w:color w:val="000000"/>
                        <w:spacing w:val="0"/>
                        <w:w w:val="100"/>
                        <w:position w:val="0"/>
                        <w:sz w:val="18"/>
                        <w:szCs w:val="18"/>
                        <w:lang w:val="zh-TW" w:eastAsia="zh-TW" w:bidi="zh-TW"/>
                      </w:rPr>
                      <w:t>4</w:t>
                    </w:r>
                    <w:r>
                      <w:rPr>
                        <w:rFonts w:ascii="宋体" w:hAnsi="宋体" w:eastAsia="宋体" w:cs="宋体"/>
                        <w:color w:val="000000"/>
                        <w:spacing w:val="0"/>
                        <w:w w:val="100"/>
                        <w:position w:val="0"/>
                        <w:sz w:val="17"/>
                        <w:szCs w:val="17"/>
                        <w:lang w:val="zh-TW" w:eastAsia="zh-TW" w:bidi="zh-TW"/>
                      </w:rPr>
                      <w:t>层电话：</w:t>
                    </w:r>
                    <w:r>
                      <w:rPr>
                        <w:rFonts w:ascii="Times New Roman" w:hAnsi="Times New Roman" w:eastAsia="Times New Roman" w:cs="Times New Roman"/>
                        <w:color w:val="000000"/>
                        <w:spacing w:val="0"/>
                        <w:w w:val="100"/>
                        <w:position w:val="0"/>
                        <w:sz w:val="18"/>
                        <w:szCs w:val="18"/>
                        <w:lang w:val="en-US" w:eastAsia="en-US" w:bidi="en-US"/>
                      </w:rPr>
                      <w:t xml:space="preserve">0871-63182502 </w:t>
                    </w:r>
                    <w:r>
                      <w:rPr>
                        <w:rFonts w:ascii="宋体" w:hAnsi="宋体" w:eastAsia="宋体" w:cs="宋体"/>
                        <w:color w:val="000000"/>
                        <w:spacing w:val="0"/>
                        <w:w w:val="100"/>
                        <w:position w:val="0"/>
                        <w:sz w:val="17"/>
                        <w:szCs w:val="17"/>
                        <w:lang w:val="zh-TW" w:eastAsia="zh-TW" w:bidi="zh-TW"/>
                      </w:rPr>
                      <w:t>传真：</w:t>
                    </w:r>
                    <w:r>
                      <w:rPr>
                        <w:rFonts w:ascii="Times New Roman" w:hAnsi="Times New Roman" w:eastAsia="Times New Roman" w:cs="Times New Roman"/>
                        <w:color w:val="000000"/>
                        <w:spacing w:val="0"/>
                        <w:w w:val="100"/>
                        <w:position w:val="0"/>
                        <w:sz w:val="18"/>
                        <w:szCs w:val="18"/>
                        <w:lang w:val="en-US" w:eastAsia="en-US" w:bidi="en-US"/>
                      </w:rPr>
                      <w:t>0871-64195019</w:t>
                    </w:r>
                    <w:r>
                      <w:rPr>
                        <w:rFonts w:ascii="Times New Roman" w:hAnsi="Times New Roman" w:eastAsia="Times New Roman" w:cs="Times New Roman"/>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8"/>
                        <w:szCs w:val="18"/>
                        <w:lang w:val="zh-TW" w:eastAsia="zh-TW" w:bidi="zh-TW"/>
                      </w:rPr>
                      <w:t>#</w:t>
                    </w:r>
                    <w:r>
                      <w:rPr>
                        <w:rFonts w:ascii="Times New Roman" w:hAnsi="Times New Roman" w:eastAsia="Times New Roman" w:cs="Times New Roman"/>
                        <w:color w:val="000000"/>
                        <w:spacing w:val="0"/>
                        <w:w w:val="100"/>
                        <w:position w:val="0"/>
                        <w:sz w:val="18"/>
                        <w:szCs w:val="18"/>
                        <w:lang w:val="zh-TW" w:eastAsia="zh-TW" w:bidi="zh-TW"/>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1188720</wp:posOffset>
              </wp:positionH>
              <wp:positionV relativeFrom="page">
                <wp:posOffset>9893300</wp:posOffset>
              </wp:positionV>
              <wp:extent cx="5086985" cy="109855"/>
              <wp:effectExtent l="0" t="0" r="0" b="0"/>
              <wp:wrapNone/>
              <wp:docPr id="54" name="Shape 54"/>
              <wp:cNvGraphicFramePr/>
              <a:graphic xmlns:a="http://schemas.openxmlformats.org/drawingml/2006/main">
                <a:graphicData uri="http://schemas.microsoft.com/office/word/2010/wordprocessingShape">
                  <wps:wsp>
                    <wps:cNvSpPr txBox="1"/>
                    <wps:spPr>
                      <a:xfrm>
                        <a:off x="0" y="0"/>
                        <a:ext cx="5086985" cy="109855"/>
                      </a:xfrm>
                      <a:prstGeom prst="rect">
                        <a:avLst/>
                      </a:prstGeom>
                      <a:noFill/>
                    </wps:spPr>
                    <wps:txbx>
                      <w:txbxContent>
                        <w:p>
                          <w:pPr>
                            <w:pStyle w:val="7"/>
                            <w:keepNext w:val="0"/>
                            <w:keepLines w:val="0"/>
                            <w:widowControl w:val="0"/>
                            <w:shd w:val="clear" w:color="auto" w:fill="auto"/>
                            <w:tabs>
                              <w:tab w:val="right" w:pos="8011"/>
                            </w:tabs>
                            <w:bidi w:val="0"/>
                            <w:spacing w:before="0" w:after="0" w:line="240" w:lineRule="auto"/>
                            <w:ind w:left="0" w:right="0" w:firstLine="0"/>
                            <w:jc w:val="left"/>
                            <w:rPr>
                              <w:sz w:val="18"/>
                              <w:szCs w:val="18"/>
                            </w:rPr>
                          </w:pPr>
                          <w:r>
                            <w:rPr>
                              <w:rFonts w:ascii="宋体" w:hAnsi="宋体" w:eastAsia="宋体" w:cs="宋体"/>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color w:val="000000"/>
                              <w:spacing w:val="0"/>
                              <w:w w:val="100"/>
                              <w:position w:val="0"/>
                              <w:sz w:val="18"/>
                              <w:szCs w:val="18"/>
                              <w:lang w:val="zh-TW" w:eastAsia="zh-TW" w:bidi="zh-TW"/>
                            </w:rPr>
                            <w:t>518</w:t>
                          </w:r>
                          <w:r>
                            <w:rPr>
                              <w:rFonts w:ascii="宋体" w:hAnsi="宋体" w:eastAsia="宋体" w:cs="宋体"/>
                              <w:color w:val="000000"/>
                              <w:spacing w:val="0"/>
                              <w:w w:val="100"/>
                              <w:position w:val="0"/>
                              <w:sz w:val="17"/>
                              <w:szCs w:val="17"/>
                              <w:lang w:val="zh-TW" w:eastAsia="zh-TW" w:bidi="zh-TW"/>
                            </w:rPr>
                            <w:t>号</w:t>
                          </w:r>
                          <w:r>
                            <w:rPr>
                              <w:rFonts w:ascii="Times New Roman" w:hAnsi="Times New Roman" w:eastAsia="Times New Roman" w:cs="Times New Roman"/>
                              <w:color w:val="000000"/>
                              <w:spacing w:val="0"/>
                              <w:w w:val="100"/>
                              <w:position w:val="0"/>
                              <w:sz w:val="18"/>
                              <w:szCs w:val="18"/>
                              <w:lang w:val="zh-TW" w:eastAsia="zh-TW" w:bidi="zh-TW"/>
                            </w:rPr>
                            <w:t>3</w:t>
                          </w:r>
                          <w:r>
                            <w:rPr>
                              <w:rFonts w:ascii="宋体" w:hAnsi="宋体" w:eastAsia="宋体" w:cs="宋体"/>
                              <w:color w:val="000000"/>
                              <w:spacing w:val="0"/>
                              <w:w w:val="100"/>
                              <w:position w:val="0"/>
                              <w:sz w:val="17"/>
                              <w:szCs w:val="17"/>
                              <w:lang w:val="zh-TW" w:eastAsia="zh-TW" w:bidi="zh-TW"/>
                            </w:rPr>
                            <w:t>幢</w:t>
                          </w:r>
                          <w:r>
                            <w:rPr>
                              <w:rFonts w:ascii="Times New Roman" w:hAnsi="Times New Roman" w:eastAsia="Times New Roman" w:cs="Times New Roman"/>
                              <w:color w:val="000000"/>
                              <w:spacing w:val="0"/>
                              <w:w w:val="100"/>
                              <w:position w:val="0"/>
                              <w:sz w:val="18"/>
                              <w:szCs w:val="18"/>
                              <w:lang w:val="zh-TW" w:eastAsia="zh-TW" w:bidi="zh-TW"/>
                            </w:rPr>
                            <w:t>4</w:t>
                          </w:r>
                          <w:r>
                            <w:rPr>
                              <w:rFonts w:ascii="宋体" w:hAnsi="宋体" w:eastAsia="宋体" w:cs="宋体"/>
                              <w:color w:val="000000"/>
                              <w:spacing w:val="0"/>
                              <w:w w:val="100"/>
                              <w:position w:val="0"/>
                              <w:sz w:val="17"/>
                              <w:szCs w:val="17"/>
                              <w:lang w:val="zh-TW" w:eastAsia="zh-TW" w:bidi="zh-TW"/>
                            </w:rPr>
                            <w:t>层电话：</w:t>
                          </w:r>
                          <w:r>
                            <w:rPr>
                              <w:rFonts w:ascii="Times New Roman" w:hAnsi="Times New Roman" w:eastAsia="Times New Roman" w:cs="Times New Roman"/>
                              <w:color w:val="000000"/>
                              <w:spacing w:val="0"/>
                              <w:w w:val="100"/>
                              <w:position w:val="0"/>
                              <w:sz w:val="18"/>
                              <w:szCs w:val="18"/>
                              <w:lang w:val="en-US" w:eastAsia="en-US" w:bidi="en-US"/>
                            </w:rPr>
                            <w:t xml:space="preserve">0871-63182502 </w:t>
                          </w:r>
                          <w:r>
                            <w:rPr>
                              <w:rFonts w:ascii="宋体" w:hAnsi="宋体" w:eastAsia="宋体" w:cs="宋体"/>
                              <w:color w:val="000000"/>
                              <w:spacing w:val="0"/>
                              <w:w w:val="100"/>
                              <w:position w:val="0"/>
                              <w:sz w:val="17"/>
                              <w:szCs w:val="17"/>
                              <w:lang w:val="zh-TW" w:eastAsia="zh-TW" w:bidi="zh-TW"/>
                            </w:rPr>
                            <w:t>传真：</w:t>
                          </w:r>
                          <w:r>
                            <w:rPr>
                              <w:rFonts w:ascii="Times New Roman" w:hAnsi="Times New Roman" w:eastAsia="Times New Roman" w:cs="Times New Roman"/>
                              <w:color w:val="000000"/>
                              <w:spacing w:val="0"/>
                              <w:w w:val="100"/>
                              <w:position w:val="0"/>
                              <w:sz w:val="18"/>
                              <w:szCs w:val="18"/>
                              <w:lang w:val="en-US" w:eastAsia="en-US" w:bidi="en-US"/>
                            </w:rPr>
                            <w:t>0871-64195019</w:t>
                          </w:r>
                          <w:r>
                            <w:rPr>
                              <w:rFonts w:ascii="Times New Roman" w:hAnsi="Times New Roman" w:eastAsia="Times New Roman" w:cs="Times New Roman"/>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8"/>
                              <w:szCs w:val="18"/>
                              <w:lang w:val="zh-TW" w:eastAsia="zh-TW" w:bidi="zh-TW"/>
                            </w:rPr>
                            <w:t>#</w:t>
                          </w:r>
                          <w:r>
                            <w:rPr>
                              <w:rFonts w:ascii="Times New Roman" w:hAnsi="Times New Roman" w:eastAsia="Times New Roman" w:cs="Times New Roman"/>
                              <w:color w:val="000000"/>
                              <w:spacing w:val="0"/>
                              <w:w w:val="100"/>
                              <w:position w:val="0"/>
                              <w:sz w:val="18"/>
                              <w:szCs w:val="18"/>
                              <w:lang w:val="zh-TW" w:eastAsia="zh-TW" w:bidi="zh-TW"/>
                            </w:rPr>
                            <w:fldChar w:fldCharType="end"/>
                          </w:r>
                        </w:p>
                      </w:txbxContent>
                    </wps:txbx>
                    <wps:bodyPr lIns="0" tIns="0" rIns="0" bIns="0">
                      <a:spAutoFit/>
                    </wps:bodyPr>
                  </wps:wsp>
                </a:graphicData>
              </a:graphic>
            </wp:anchor>
          </w:drawing>
        </mc:Choice>
        <mc:Fallback>
          <w:pict>
            <v:shape id="Shape 54" o:spid="_x0000_s1026" o:spt="202" type="#_x0000_t202" style="position:absolute;left:0pt;margin-left:93.6pt;margin-top:779pt;height:8.65pt;width:400.55pt;mso-position-horizontal-relative:page;mso-position-vertical-relative:page;z-index:-440400896;mso-width-relative:page;mso-height-relative:page;" filled="f" stroked="f" coordsize="21600,21600" o:gfxdata="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LbhPg7ZAAAADQEAAA8AAAAAAAAAAQAgAAAAIgAAAGRycy9kb3ducmV2Lnht&#10;bFBLAQIUABQAAAAIAIdO4kCuYB0mhgEAABgDAAAOAAAAAAAAAAEAIAAAACgBAABkcnMvZTJvRG9j&#10;LnhtbFBLBQYAAAAABgAGAFkBAAAgBQAAAAA=&#10;">
              <v:fill on="f" focussize="0,0"/>
              <v:stroke on="f"/>
              <v:imagedata o:title=""/>
              <o:lock v:ext="edit" aspectratio="f"/>
              <v:textbox inset="0mm,0mm,0mm,0mm" style="mso-fit-shape-to-text:t;">
                <w:txbxContent>
                  <w:p>
                    <w:pPr>
                      <w:pStyle w:val="7"/>
                      <w:keepNext w:val="0"/>
                      <w:keepLines w:val="0"/>
                      <w:widowControl w:val="0"/>
                      <w:shd w:val="clear" w:color="auto" w:fill="auto"/>
                      <w:tabs>
                        <w:tab w:val="right" w:pos="8011"/>
                      </w:tabs>
                      <w:bidi w:val="0"/>
                      <w:spacing w:before="0" w:after="0" w:line="240" w:lineRule="auto"/>
                      <w:ind w:left="0" w:right="0" w:firstLine="0"/>
                      <w:jc w:val="left"/>
                      <w:rPr>
                        <w:sz w:val="18"/>
                        <w:szCs w:val="18"/>
                      </w:rPr>
                    </w:pPr>
                    <w:r>
                      <w:rPr>
                        <w:rFonts w:ascii="宋体" w:hAnsi="宋体" w:eastAsia="宋体" w:cs="宋体"/>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color w:val="000000"/>
                        <w:spacing w:val="0"/>
                        <w:w w:val="100"/>
                        <w:position w:val="0"/>
                        <w:sz w:val="18"/>
                        <w:szCs w:val="18"/>
                        <w:lang w:val="zh-TW" w:eastAsia="zh-TW" w:bidi="zh-TW"/>
                      </w:rPr>
                      <w:t>518</w:t>
                    </w:r>
                    <w:r>
                      <w:rPr>
                        <w:rFonts w:ascii="宋体" w:hAnsi="宋体" w:eastAsia="宋体" w:cs="宋体"/>
                        <w:color w:val="000000"/>
                        <w:spacing w:val="0"/>
                        <w:w w:val="100"/>
                        <w:position w:val="0"/>
                        <w:sz w:val="17"/>
                        <w:szCs w:val="17"/>
                        <w:lang w:val="zh-TW" w:eastAsia="zh-TW" w:bidi="zh-TW"/>
                      </w:rPr>
                      <w:t>号</w:t>
                    </w:r>
                    <w:r>
                      <w:rPr>
                        <w:rFonts w:ascii="Times New Roman" w:hAnsi="Times New Roman" w:eastAsia="Times New Roman" w:cs="Times New Roman"/>
                        <w:color w:val="000000"/>
                        <w:spacing w:val="0"/>
                        <w:w w:val="100"/>
                        <w:position w:val="0"/>
                        <w:sz w:val="18"/>
                        <w:szCs w:val="18"/>
                        <w:lang w:val="zh-TW" w:eastAsia="zh-TW" w:bidi="zh-TW"/>
                      </w:rPr>
                      <w:t>3</w:t>
                    </w:r>
                    <w:r>
                      <w:rPr>
                        <w:rFonts w:ascii="宋体" w:hAnsi="宋体" w:eastAsia="宋体" w:cs="宋体"/>
                        <w:color w:val="000000"/>
                        <w:spacing w:val="0"/>
                        <w:w w:val="100"/>
                        <w:position w:val="0"/>
                        <w:sz w:val="17"/>
                        <w:szCs w:val="17"/>
                        <w:lang w:val="zh-TW" w:eastAsia="zh-TW" w:bidi="zh-TW"/>
                      </w:rPr>
                      <w:t>幢</w:t>
                    </w:r>
                    <w:r>
                      <w:rPr>
                        <w:rFonts w:ascii="Times New Roman" w:hAnsi="Times New Roman" w:eastAsia="Times New Roman" w:cs="Times New Roman"/>
                        <w:color w:val="000000"/>
                        <w:spacing w:val="0"/>
                        <w:w w:val="100"/>
                        <w:position w:val="0"/>
                        <w:sz w:val="18"/>
                        <w:szCs w:val="18"/>
                        <w:lang w:val="zh-TW" w:eastAsia="zh-TW" w:bidi="zh-TW"/>
                      </w:rPr>
                      <w:t>4</w:t>
                    </w:r>
                    <w:r>
                      <w:rPr>
                        <w:rFonts w:ascii="宋体" w:hAnsi="宋体" w:eastAsia="宋体" w:cs="宋体"/>
                        <w:color w:val="000000"/>
                        <w:spacing w:val="0"/>
                        <w:w w:val="100"/>
                        <w:position w:val="0"/>
                        <w:sz w:val="17"/>
                        <w:szCs w:val="17"/>
                        <w:lang w:val="zh-TW" w:eastAsia="zh-TW" w:bidi="zh-TW"/>
                      </w:rPr>
                      <w:t>层电话：</w:t>
                    </w:r>
                    <w:r>
                      <w:rPr>
                        <w:rFonts w:ascii="Times New Roman" w:hAnsi="Times New Roman" w:eastAsia="Times New Roman" w:cs="Times New Roman"/>
                        <w:color w:val="000000"/>
                        <w:spacing w:val="0"/>
                        <w:w w:val="100"/>
                        <w:position w:val="0"/>
                        <w:sz w:val="18"/>
                        <w:szCs w:val="18"/>
                        <w:lang w:val="en-US" w:eastAsia="en-US" w:bidi="en-US"/>
                      </w:rPr>
                      <w:t xml:space="preserve">0871-63182502 </w:t>
                    </w:r>
                    <w:r>
                      <w:rPr>
                        <w:rFonts w:ascii="宋体" w:hAnsi="宋体" w:eastAsia="宋体" w:cs="宋体"/>
                        <w:color w:val="000000"/>
                        <w:spacing w:val="0"/>
                        <w:w w:val="100"/>
                        <w:position w:val="0"/>
                        <w:sz w:val="17"/>
                        <w:szCs w:val="17"/>
                        <w:lang w:val="zh-TW" w:eastAsia="zh-TW" w:bidi="zh-TW"/>
                      </w:rPr>
                      <w:t>传真：</w:t>
                    </w:r>
                    <w:r>
                      <w:rPr>
                        <w:rFonts w:ascii="Times New Roman" w:hAnsi="Times New Roman" w:eastAsia="Times New Roman" w:cs="Times New Roman"/>
                        <w:color w:val="000000"/>
                        <w:spacing w:val="0"/>
                        <w:w w:val="100"/>
                        <w:position w:val="0"/>
                        <w:sz w:val="18"/>
                        <w:szCs w:val="18"/>
                        <w:lang w:val="en-US" w:eastAsia="en-US" w:bidi="en-US"/>
                      </w:rPr>
                      <w:t>0871-64195019</w:t>
                    </w:r>
                    <w:r>
                      <w:rPr>
                        <w:rFonts w:ascii="Times New Roman" w:hAnsi="Times New Roman" w:eastAsia="Times New Roman" w:cs="Times New Roman"/>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8"/>
                        <w:szCs w:val="18"/>
                        <w:lang w:val="zh-TW" w:eastAsia="zh-TW" w:bidi="zh-TW"/>
                      </w:rPr>
                      <w:t>#</w:t>
                    </w:r>
                    <w:r>
                      <w:rPr>
                        <w:rFonts w:ascii="Times New Roman" w:hAnsi="Times New Roman" w:eastAsia="Times New Roman" w:cs="Times New Roman"/>
                        <w:color w:val="000000"/>
                        <w:spacing w:val="0"/>
                        <w:w w:val="100"/>
                        <w:position w:val="0"/>
                        <w:sz w:val="18"/>
                        <w:szCs w:val="18"/>
                        <w:lang w:val="zh-TW" w:eastAsia="zh-TW" w:bidi="zh-TW"/>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1188720</wp:posOffset>
              </wp:positionH>
              <wp:positionV relativeFrom="page">
                <wp:posOffset>9893300</wp:posOffset>
              </wp:positionV>
              <wp:extent cx="5086985" cy="109855"/>
              <wp:effectExtent l="0" t="0" r="0" b="0"/>
              <wp:wrapNone/>
              <wp:docPr id="71" name="Shape 71"/>
              <wp:cNvGraphicFramePr/>
              <a:graphic xmlns:a="http://schemas.openxmlformats.org/drawingml/2006/main">
                <a:graphicData uri="http://schemas.microsoft.com/office/word/2010/wordprocessingShape">
                  <wps:wsp>
                    <wps:cNvSpPr txBox="1"/>
                    <wps:spPr>
                      <a:xfrm>
                        <a:off x="0" y="0"/>
                        <a:ext cx="5086985" cy="109855"/>
                      </a:xfrm>
                      <a:prstGeom prst="rect">
                        <a:avLst/>
                      </a:prstGeom>
                      <a:noFill/>
                    </wps:spPr>
                    <wps:txbx>
                      <w:txbxContent>
                        <w:p>
                          <w:pPr>
                            <w:pStyle w:val="7"/>
                            <w:keepNext w:val="0"/>
                            <w:keepLines w:val="0"/>
                            <w:widowControl w:val="0"/>
                            <w:shd w:val="clear" w:color="auto" w:fill="auto"/>
                            <w:tabs>
                              <w:tab w:val="right" w:pos="8011"/>
                            </w:tabs>
                            <w:bidi w:val="0"/>
                            <w:spacing w:before="0" w:after="0" w:line="240" w:lineRule="auto"/>
                            <w:ind w:left="0" w:right="0" w:firstLine="0"/>
                            <w:jc w:val="left"/>
                            <w:rPr>
                              <w:sz w:val="18"/>
                              <w:szCs w:val="18"/>
                            </w:rPr>
                          </w:pPr>
                          <w:r>
                            <w:rPr>
                              <w:rFonts w:ascii="宋体" w:hAnsi="宋体" w:eastAsia="宋体" w:cs="宋体"/>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color w:val="000000"/>
                              <w:spacing w:val="0"/>
                              <w:w w:val="100"/>
                              <w:position w:val="0"/>
                              <w:sz w:val="18"/>
                              <w:szCs w:val="18"/>
                              <w:lang w:val="zh-TW" w:eastAsia="zh-TW" w:bidi="zh-TW"/>
                            </w:rPr>
                            <w:t>518</w:t>
                          </w:r>
                          <w:r>
                            <w:rPr>
                              <w:rFonts w:ascii="宋体" w:hAnsi="宋体" w:eastAsia="宋体" w:cs="宋体"/>
                              <w:color w:val="000000"/>
                              <w:spacing w:val="0"/>
                              <w:w w:val="100"/>
                              <w:position w:val="0"/>
                              <w:sz w:val="17"/>
                              <w:szCs w:val="17"/>
                              <w:lang w:val="zh-TW" w:eastAsia="zh-TW" w:bidi="zh-TW"/>
                            </w:rPr>
                            <w:t>号</w:t>
                          </w:r>
                          <w:r>
                            <w:rPr>
                              <w:rFonts w:ascii="Times New Roman" w:hAnsi="Times New Roman" w:eastAsia="Times New Roman" w:cs="Times New Roman"/>
                              <w:color w:val="000000"/>
                              <w:spacing w:val="0"/>
                              <w:w w:val="100"/>
                              <w:position w:val="0"/>
                              <w:sz w:val="18"/>
                              <w:szCs w:val="18"/>
                              <w:lang w:val="zh-TW" w:eastAsia="zh-TW" w:bidi="zh-TW"/>
                            </w:rPr>
                            <w:t>3</w:t>
                          </w:r>
                          <w:r>
                            <w:rPr>
                              <w:rFonts w:ascii="宋体" w:hAnsi="宋体" w:eastAsia="宋体" w:cs="宋体"/>
                              <w:color w:val="000000"/>
                              <w:spacing w:val="0"/>
                              <w:w w:val="100"/>
                              <w:position w:val="0"/>
                              <w:sz w:val="17"/>
                              <w:szCs w:val="17"/>
                              <w:lang w:val="zh-TW" w:eastAsia="zh-TW" w:bidi="zh-TW"/>
                            </w:rPr>
                            <w:t>幢</w:t>
                          </w:r>
                          <w:r>
                            <w:rPr>
                              <w:rFonts w:ascii="Times New Roman" w:hAnsi="Times New Roman" w:eastAsia="Times New Roman" w:cs="Times New Roman"/>
                              <w:color w:val="000000"/>
                              <w:spacing w:val="0"/>
                              <w:w w:val="100"/>
                              <w:position w:val="0"/>
                              <w:sz w:val="18"/>
                              <w:szCs w:val="18"/>
                              <w:lang w:val="zh-TW" w:eastAsia="zh-TW" w:bidi="zh-TW"/>
                            </w:rPr>
                            <w:t>4</w:t>
                          </w:r>
                          <w:r>
                            <w:rPr>
                              <w:rFonts w:ascii="宋体" w:hAnsi="宋体" w:eastAsia="宋体" w:cs="宋体"/>
                              <w:color w:val="000000"/>
                              <w:spacing w:val="0"/>
                              <w:w w:val="100"/>
                              <w:position w:val="0"/>
                              <w:sz w:val="17"/>
                              <w:szCs w:val="17"/>
                              <w:lang w:val="zh-TW" w:eastAsia="zh-TW" w:bidi="zh-TW"/>
                            </w:rPr>
                            <w:t>层电话：</w:t>
                          </w:r>
                          <w:r>
                            <w:rPr>
                              <w:rFonts w:ascii="Times New Roman" w:hAnsi="Times New Roman" w:eastAsia="Times New Roman" w:cs="Times New Roman"/>
                              <w:color w:val="000000"/>
                              <w:spacing w:val="0"/>
                              <w:w w:val="100"/>
                              <w:position w:val="0"/>
                              <w:sz w:val="18"/>
                              <w:szCs w:val="18"/>
                              <w:lang w:val="en-US" w:eastAsia="en-US" w:bidi="en-US"/>
                            </w:rPr>
                            <w:t xml:space="preserve">0871-63182502 </w:t>
                          </w:r>
                          <w:r>
                            <w:rPr>
                              <w:rFonts w:ascii="宋体" w:hAnsi="宋体" w:eastAsia="宋体" w:cs="宋体"/>
                              <w:color w:val="000000"/>
                              <w:spacing w:val="0"/>
                              <w:w w:val="100"/>
                              <w:position w:val="0"/>
                              <w:sz w:val="17"/>
                              <w:szCs w:val="17"/>
                              <w:lang w:val="zh-TW" w:eastAsia="zh-TW" w:bidi="zh-TW"/>
                            </w:rPr>
                            <w:t>传真：</w:t>
                          </w:r>
                          <w:r>
                            <w:rPr>
                              <w:rFonts w:ascii="Times New Roman" w:hAnsi="Times New Roman" w:eastAsia="Times New Roman" w:cs="Times New Roman"/>
                              <w:color w:val="000000"/>
                              <w:spacing w:val="0"/>
                              <w:w w:val="100"/>
                              <w:position w:val="0"/>
                              <w:sz w:val="18"/>
                              <w:szCs w:val="18"/>
                              <w:lang w:val="en-US" w:eastAsia="en-US" w:bidi="en-US"/>
                            </w:rPr>
                            <w:t>0871-64195019</w:t>
                          </w:r>
                          <w:r>
                            <w:rPr>
                              <w:rFonts w:ascii="Times New Roman" w:hAnsi="Times New Roman" w:eastAsia="Times New Roman" w:cs="Times New Roman"/>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8"/>
                              <w:szCs w:val="18"/>
                              <w:lang w:val="zh-TW" w:eastAsia="zh-TW" w:bidi="zh-TW"/>
                            </w:rPr>
                            <w:t>#</w:t>
                          </w:r>
                          <w:r>
                            <w:rPr>
                              <w:rFonts w:ascii="Times New Roman" w:hAnsi="Times New Roman" w:eastAsia="Times New Roman" w:cs="Times New Roman"/>
                              <w:color w:val="000000"/>
                              <w:spacing w:val="0"/>
                              <w:w w:val="100"/>
                              <w:position w:val="0"/>
                              <w:sz w:val="18"/>
                              <w:szCs w:val="18"/>
                              <w:lang w:val="zh-TW" w:eastAsia="zh-TW" w:bidi="zh-TW"/>
                            </w:rPr>
                            <w:fldChar w:fldCharType="end"/>
                          </w:r>
                        </w:p>
                      </w:txbxContent>
                    </wps:txbx>
                    <wps:bodyPr lIns="0" tIns="0" rIns="0" bIns="0">
                      <a:spAutoFit/>
                    </wps:bodyPr>
                  </wps:wsp>
                </a:graphicData>
              </a:graphic>
            </wp:anchor>
          </w:drawing>
        </mc:Choice>
        <mc:Fallback>
          <w:pict>
            <v:shape id="Shape 71" o:spid="_x0000_s1026" o:spt="202" type="#_x0000_t202" style="position:absolute;left:0pt;margin-left:93.6pt;margin-top:779pt;height:8.65pt;width:400.55pt;mso-position-horizontal-relative:page;mso-position-vertical-relative:page;z-index:-440400896;mso-width-relative:page;mso-height-relative:page;" filled="f" stroked="f" coordsize="21600,21600" o:gfxdata="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LbhPg7ZAAAADQEAAA8AAAAAAAAAAQAgAAAAIgAAAGRycy9kb3ducmV2Lnht&#10;bFBLAQIUABQAAAAIAIdO4kA0Jls7hgEAABgDAAAOAAAAAAAAAAEAIAAAACgBAABkcnMvZTJvRG9j&#10;LnhtbFBLBQYAAAAABgAGAFkBAAAgBQAAAAA=&#10;">
              <v:fill on="f" focussize="0,0"/>
              <v:stroke on="f"/>
              <v:imagedata o:title=""/>
              <o:lock v:ext="edit" aspectratio="f"/>
              <v:textbox inset="0mm,0mm,0mm,0mm" style="mso-fit-shape-to-text:t;">
                <w:txbxContent>
                  <w:p>
                    <w:pPr>
                      <w:pStyle w:val="7"/>
                      <w:keepNext w:val="0"/>
                      <w:keepLines w:val="0"/>
                      <w:widowControl w:val="0"/>
                      <w:shd w:val="clear" w:color="auto" w:fill="auto"/>
                      <w:tabs>
                        <w:tab w:val="right" w:pos="8011"/>
                      </w:tabs>
                      <w:bidi w:val="0"/>
                      <w:spacing w:before="0" w:after="0" w:line="240" w:lineRule="auto"/>
                      <w:ind w:left="0" w:right="0" w:firstLine="0"/>
                      <w:jc w:val="left"/>
                      <w:rPr>
                        <w:sz w:val="18"/>
                        <w:szCs w:val="18"/>
                      </w:rPr>
                    </w:pPr>
                    <w:r>
                      <w:rPr>
                        <w:rFonts w:ascii="宋体" w:hAnsi="宋体" w:eastAsia="宋体" w:cs="宋体"/>
                        <w:color w:val="000000"/>
                        <w:spacing w:val="0"/>
                        <w:w w:val="100"/>
                        <w:position w:val="0"/>
                        <w:sz w:val="17"/>
                        <w:szCs w:val="17"/>
                        <w:lang w:val="zh-TW" w:eastAsia="zh-TW" w:bidi="zh-TW"/>
                      </w:rPr>
                      <w:t>地址：云南省昆明市西山区青年路</w:t>
                    </w:r>
                    <w:r>
                      <w:rPr>
                        <w:rFonts w:ascii="Times New Roman" w:hAnsi="Times New Roman" w:eastAsia="Times New Roman" w:cs="Times New Roman"/>
                        <w:color w:val="000000"/>
                        <w:spacing w:val="0"/>
                        <w:w w:val="100"/>
                        <w:position w:val="0"/>
                        <w:sz w:val="18"/>
                        <w:szCs w:val="18"/>
                        <w:lang w:val="zh-TW" w:eastAsia="zh-TW" w:bidi="zh-TW"/>
                      </w:rPr>
                      <w:t>518</w:t>
                    </w:r>
                    <w:r>
                      <w:rPr>
                        <w:rFonts w:ascii="宋体" w:hAnsi="宋体" w:eastAsia="宋体" w:cs="宋体"/>
                        <w:color w:val="000000"/>
                        <w:spacing w:val="0"/>
                        <w:w w:val="100"/>
                        <w:position w:val="0"/>
                        <w:sz w:val="17"/>
                        <w:szCs w:val="17"/>
                        <w:lang w:val="zh-TW" w:eastAsia="zh-TW" w:bidi="zh-TW"/>
                      </w:rPr>
                      <w:t>号</w:t>
                    </w:r>
                    <w:r>
                      <w:rPr>
                        <w:rFonts w:ascii="Times New Roman" w:hAnsi="Times New Roman" w:eastAsia="Times New Roman" w:cs="Times New Roman"/>
                        <w:color w:val="000000"/>
                        <w:spacing w:val="0"/>
                        <w:w w:val="100"/>
                        <w:position w:val="0"/>
                        <w:sz w:val="18"/>
                        <w:szCs w:val="18"/>
                        <w:lang w:val="zh-TW" w:eastAsia="zh-TW" w:bidi="zh-TW"/>
                      </w:rPr>
                      <w:t>3</w:t>
                    </w:r>
                    <w:r>
                      <w:rPr>
                        <w:rFonts w:ascii="宋体" w:hAnsi="宋体" w:eastAsia="宋体" w:cs="宋体"/>
                        <w:color w:val="000000"/>
                        <w:spacing w:val="0"/>
                        <w:w w:val="100"/>
                        <w:position w:val="0"/>
                        <w:sz w:val="17"/>
                        <w:szCs w:val="17"/>
                        <w:lang w:val="zh-TW" w:eastAsia="zh-TW" w:bidi="zh-TW"/>
                      </w:rPr>
                      <w:t>幢</w:t>
                    </w:r>
                    <w:r>
                      <w:rPr>
                        <w:rFonts w:ascii="Times New Roman" w:hAnsi="Times New Roman" w:eastAsia="Times New Roman" w:cs="Times New Roman"/>
                        <w:color w:val="000000"/>
                        <w:spacing w:val="0"/>
                        <w:w w:val="100"/>
                        <w:position w:val="0"/>
                        <w:sz w:val="18"/>
                        <w:szCs w:val="18"/>
                        <w:lang w:val="zh-TW" w:eastAsia="zh-TW" w:bidi="zh-TW"/>
                      </w:rPr>
                      <w:t>4</w:t>
                    </w:r>
                    <w:r>
                      <w:rPr>
                        <w:rFonts w:ascii="宋体" w:hAnsi="宋体" w:eastAsia="宋体" w:cs="宋体"/>
                        <w:color w:val="000000"/>
                        <w:spacing w:val="0"/>
                        <w:w w:val="100"/>
                        <w:position w:val="0"/>
                        <w:sz w:val="17"/>
                        <w:szCs w:val="17"/>
                        <w:lang w:val="zh-TW" w:eastAsia="zh-TW" w:bidi="zh-TW"/>
                      </w:rPr>
                      <w:t>层电话：</w:t>
                    </w:r>
                    <w:r>
                      <w:rPr>
                        <w:rFonts w:ascii="Times New Roman" w:hAnsi="Times New Roman" w:eastAsia="Times New Roman" w:cs="Times New Roman"/>
                        <w:color w:val="000000"/>
                        <w:spacing w:val="0"/>
                        <w:w w:val="100"/>
                        <w:position w:val="0"/>
                        <w:sz w:val="18"/>
                        <w:szCs w:val="18"/>
                        <w:lang w:val="en-US" w:eastAsia="en-US" w:bidi="en-US"/>
                      </w:rPr>
                      <w:t xml:space="preserve">0871-63182502 </w:t>
                    </w:r>
                    <w:r>
                      <w:rPr>
                        <w:rFonts w:ascii="宋体" w:hAnsi="宋体" w:eastAsia="宋体" w:cs="宋体"/>
                        <w:color w:val="000000"/>
                        <w:spacing w:val="0"/>
                        <w:w w:val="100"/>
                        <w:position w:val="0"/>
                        <w:sz w:val="17"/>
                        <w:szCs w:val="17"/>
                        <w:lang w:val="zh-TW" w:eastAsia="zh-TW" w:bidi="zh-TW"/>
                      </w:rPr>
                      <w:t>传真：</w:t>
                    </w:r>
                    <w:r>
                      <w:rPr>
                        <w:rFonts w:ascii="Times New Roman" w:hAnsi="Times New Roman" w:eastAsia="Times New Roman" w:cs="Times New Roman"/>
                        <w:color w:val="000000"/>
                        <w:spacing w:val="0"/>
                        <w:w w:val="100"/>
                        <w:position w:val="0"/>
                        <w:sz w:val="18"/>
                        <w:szCs w:val="18"/>
                        <w:lang w:val="en-US" w:eastAsia="en-US" w:bidi="en-US"/>
                      </w:rPr>
                      <w:t>0871-64195019</w:t>
                    </w:r>
                    <w:r>
                      <w:rPr>
                        <w:rFonts w:ascii="Times New Roman" w:hAnsi="Times New Roman" w:eastAsia="Times New Roman" w:cs="Times New Roman"/>
                        <w:color w:val="000000"/>
                        <w:spacing w:val="0"/>
                        <w:w w:val="100"/>
                        <w:position w:val="0"/>
                        <w:sz w:val="18"/>
                        <w:szCs w:val="18"/>
                        <w:lang w:val="en-US" w:eastAsia="en-US" w:bidi="en-US"/>
                      </w:rPr>
                      <w:tab/>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8"/>
                        <w:szCs w:val="18"/>
                        <w:lang w:val="zh-TW" w:eastAsia="zh-TW" w:bidi="zh-TW"/>
                      </w:rPr>
                      <w:t>#</w:t>
                    </w:r>
                    <w:r>
                      <w:rPr>
                        <w:rFonts w:ascii="Times New Roman" w:hAnsi="Times New Roman" w:eastAsia="Times New Roman" w:cs="Times New Roman"/>
                        <w:color w:val="000000"/>
                        <w:spacing w:val="0"/>
                        <w:w w:val="100"/>
                        <w:position w:val="0"/>
                        <w:sz w:val="18"/>
                        <w:szCs w:val="18"/>
                        <w:lang w:val="zh-TW" w:eastAsia="zh-TW" w:bidi="zh-TW"/>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1548765</wp:posOffset>
              </wp:positionH>
              <wp:positionV relativeFrom="page">
                <wp:posOffset>366395</wp:posOffset>
              </wp:positionV>
              <wp:extent cx="274320" cy="277495"/>
              <wp:effectExtent l="0" t="0" r="0" b="0"/>
              <wp:wrapNone/>
              <wp:docPr id="1" name="Shape 1"/>
              <wp:cNvGraphicFramePr/>
              <a:graphic xmlns:a="http://schemas.openxmlformats.org/drawingml/2006/main">
                <a:graphicData uri="http://schemas.microsoft.com/office/word/2010/wordprocessingShape">
                  <wps:wsp>
                    <wps:cNvSpPr txBox="1"/>
                    <wps:spPr>
                      <a:xfrm>
                        <a:off x="0" y="0"/>
                        <a:ext cx="274320" cy="277495"/>
                      </a:xfrm>
                      <a:prstGeom prst="rect">
                        <a:avLst/>
                      </a:prstGeom>
                      <a:noFill/>
                    </wps:spPr>
                    <wps:txbx>
                      <w:txbxContent>
                        <w:p>
                          <w:pPr>
                            <w:pStyle w:val="7"/>
                            <w:keepNext w:val="0"/>
                            <w:keepLines w:val="0"/>
                            <w:widowControl w:val="0"/>
                            <w:shd w:val="clear" w:color="auto" w:fill="auto"/>
                            <w:bidi w:val="0"/>
                            <w:spacing w:before="0" w:after="0" w:line="240" w:lineRule="auto"/>
                            <w:ind w:left="0" w:right="0" w:firstLine="0"/>
                            <w:jc w:val="left"/>
                            <w:rPr>
                              <w:sz w:val="48"/>
                              <w:szCs w:val="48"/>
                            </w:rPr>
                          </w:pPr>
                          <w:r>
                            <w:rPr>
                              <w:rFonts w:ascii="宋体" w:hAnsi="宋体" w:eastAsia="宋体" w:cs="宋体"/>
                              <w:color w:val="000000"/>
                              <w:spacing w:val="0"/>
                              <w:w w:val="100"/>
                              <w:position w:val="0"/>
                              <w:sz w:val="48"/>
                              <w:szCs w:val="48"/>
                              <w:lang w:val="zh-TW" w:eastAsia="zh-TW" w:bidi="zh-TW"/>
                            </w:rPr>
                            <w:t>徹</w:t>
                          </w:r>
                        </w:p>
                      </w:txbxContent>
                    </wps:txbx>
                    <wps:bodyPr wrap="none" lIns="0" tIns="0" rIns="0" bIns="0">
                      <a:spAutoFit/>
                    </wps:bodyPr>
                  </wps:wsp>
                </a:graphicData>
              </a:graphic>
            </wp:anchor>
          </w:drawing>
        </mc:Choice>
        <mc:Fallback>
          <w:pict>
            <v:shape id="Shape 1" o:spid="_x0000_s1026" o:spt="202" type="#_x0000_t202" style="position:absolute;left:0pt;margin-left:121.95pt;margin-top:28.85pt;height:21.85pt;width:21.6pt;mso-position-horizontal-relative:page;mso-position-vertical-relative:page;mso-wrap-style:none;z-index:-440400896;mso-width-relative:page;mso-height-relative:page;" filled="f" stroked="f" coordsize="21600,21600" o:gfxdata="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YX6SR1gAAAAoBAAAPAAAAAAAAAAEAIAAAACIAAABkcnMvZG93&#10;bnJldi54bWxQSwECFAAUAAAACACHTuJAiZ2IypABAAAhAwAADgAAAAAAAAABACAAAAAlAQAAZHJz&#10;L2Uyb0RvYy54bWxQSwUGAAAAAAYABgBZAQAAJwUAAAAA&#10;">
              <v:fill on="f" focussize="0,0"/>
              <v:stroke on="f"/>
              <v:imagedata o:title=""/>
              <o:lock v:ext="edit" aspectratio="f"/>
              <v:textbox inset="0mm,0mm,0mm,0mm" style="mso-fit-shape-to-text:t;">
                <w:txbxContent>
                  <w:p>
                    <w:pPr>
                      <w:pStyle w:val="7"/>
                      <w:keepNext w:val="0"/>
                      <w:keepLines w:val="0"/>
                      <w:widowControl w:val="0"/>
                      <w:shd w:val="clear" w:color="auto" w:fill="auto"/>
                      <w:bidi w:val="0"/>
                      <w:spacing w:before="0" w:after="0" w:line="240" w:lineRule="auto"/>
                      <w:ind w:left="0" w:right="0" w:firstLine="0"/>
                      <w:jc w:val="left"/>
                      <w:rPr>
                        <w:sz w:val="48"/>
                        <w:szCs w:val="48"/>
                      </w:rPr>
                    </w:pPr>
                    <w:r>
                      <w:rPr>
                        <w:rFonts w:ascii="宋体" w:hAnsi="宋体" w:eastAsia="宋体" w:cs="宋体"/>
                        <w:color w:val="000000"/>
                        <w:spacing w:val="0"/>
                        <w:w w:val="100"/>
                        <w:position w:val="0"/>
                        <w:sz w:val="48"/>
                        <w:szCs w:val="48"/>
                        <w:lang w:val="zh-TW" w:eastAsia="zh-TW" w:bidi="zh-TW"/>
                      </w:rPr>
                      <w:t>徹</w:t>
                    </w:r>
                  </w:p>
                </w:txbxContent>
              </v:textbox>
            </v:shape>
          </w:pict>
        </mc:Fallback>
      </mc:AlternateContent>
    </w:r>
    <w:r>
      <mc:AlternateContent>
        <mc:Choice Requires="wps">
          <w:drawing>
            <wp:anchor distT="0" distB="0" distL="0" distR="0" simplePos="0" relativeHeight="62915584" behindDoc="1" locked="0" layoutInCell="1" allowOverlap="1">
              <wp:simplePos x="0" y="0"/>
              <wp:positionH relativeFrom="page">
                <wp:posOffset>2298700</wp:posOffset>
              </wp:positionH>
              <wp:positionV relativeFrom="page">
                <wp:posOffset>524510</wp:posOffset>
              </wp:positionV>
              <wp:extent cx="3048000" cy="255905"/>
              <wp:effectExtent l="0" t="0" r="0" b="0"/>
              <wp:wrapNone/>
              <wp:docPr id="3" name="Shape 3"/>
              <wp:cNvGraphicFramePr/>
              <a:graphic xmlns:a="http://schemas.openxmlformats.org/drawingml/2006/main">
                <a:graphicData uri="http://schemas.microsoft.com/office/word/2010/wordprocessingShape">
                  <wps:wsp>
                    <wps:cNvSpPr txBox="1"/>
                    <wps:spPr>
                      <a:xfrm>
                        <a:off x="0" y="0"/>
                        <a:ext cx="3048000" cy="255905"/>
                      </a:xfrm>
                      <a:prstGeom prst="rect">
                        <a:avLst/>
                      </a:prstGeom>
                      <a:noFill/>
                    </wps:spPr>
                    <wps:txbx>
                      <w:txbxContent>
                        <w:p>
                          <w:pPr>
                            <w:pStyle w:val="7"/>
                            <w:keepNext w:val="0"/>
                            <w:keepLines w:val="0"/>
                            <w:widowControl w:val="0"/>
                            <w:shd w:val="clear" w:color="auto" w:fill="auto"/>
                            <w:bidi w:val="0"/>
                            <w:spacing w:before="0" w:after="0" w:line="240" w:lineRule="auto"/>
                            <w:ind w:left="0" w:right="0" w:firstLine="0"/>
                            <w:jc w:val="left"/>
                            <w:rPr>
                              <w:sz w:val="24"/>
                              <w:szCs w:val="24"/>
                            </w:rPr>
                          </w:pPr>
                          <w:r>
                            <w:rPr>
                              <w:rFonts w:ascii="宋体" w:hAnsi="宋体" w:eastAsia="宋体" w:cs="宋体"/>
                              <w:color w:val="000000"/>
                              <w:spacing w:val="0"/>
                              <w:w w:val="100"/>
                              <w:position w:val="0"/>
                              <w:sz w:val="24"/>
                              <w:szCs w:val="24"/>
                              <w:lang w:val="zh-TW" w:eastAsia="zh-TW" w:bidi="zh-TW"/>
                            </w:rPr>
                            <w:t>昆明帝房岬也资产诩古有限公司</w:t>
                          </w:r>
                        </w:p>
                        <w:p>
                          <w:pPr>
                            <w:pStyle w:val="7"/>
                            <w:keepNext w:val="0"/>
                            <w:keepLines w:val="0"/>
                            <w:widowControl w:val="0"/>
                            <w:shd w:val="clear" w:color="auto" w:fill="auto"/>
                            <w:bidi w:val="0"/>
                            <w:spacing w:before="0" w:after="0" w:line="240" w:lineRule="auto"/>
                            <w:ind w:left="0" w:right="0" w:firstLine="0"/>
                            <w:jc w:val="left"/>
                            <w:rPr>
                              <w:sz w:val="14"/>
                              <w:szCs w:val="14"/>
                            </w:rPr>
                          </w:pPr>
                          <w:r>
                            <w:rPr>
                              <w:rFonts w:ascii="宋体" w:hAnsi="宋体" w:eastAsia="宋体" w:cs="宋体"/>
                              <w:b/>
                              <w:bCs/>
                              <w:color w:val="000000"/>
                              <w:spacing w:val="0"/>
                              <w:w w:val="100"/>
                              <w:position w:val="0"/>
                              <w:sz w:val="14"/>
                              <w:szCs w:val="14"/>
                              <w:lang w:val="en-US" w:eastAsia="en-US" w:bidi="en-US"/>
                            </w:rPr>
                            <w:t xml:space="preserve">KUNMING ZHENGXU REAL ESTATE </w:t>
                          </w:r>
                          <w:r>
                            <w:rPr>
                              <w:rFonts w:ascii="宋体" w:hAnsi="宋体" w:eastAsia="宋体" w:cs="宋体"/>
                              <w:b/>
                              <w:bCs/>
                              <w:color w:val="000000"/>
                              <w:spacing w:val="0"/>
                              <w:w w:val="100"/>
                              <w:position w:val="0"/>
                              <w:sz w:val="14"/>
                              <w:szCs w:val="14"/>
                              <w:lang w:val="zh-TW" w:eastAsia="zh-TW" w:bidi="zh-TW"/>
                            </w:rPr>
                            <w:t xml:space="preserve">&amp; </w:t>
                          </w:r>
                          <w:r>
                            <w:rPr>
                              <w:rFonts w:ascii="宋体" w:hAnsi="宋体" w:eastAsia="宋体" w:cs="宋体"/>
                              <w:b/>
                              <w:bCs/>
                              <w:color w:val="000000"/>
                              <w:spacing w:val="0"/>
                              <w:w w:val="100"/>
                              <w:position w:val="0"/>
                              <w:sz w:val="14"/>
                              <w:szCs w:val="14"/>
                              <w:lang w:val="en-US" w:eastAsia="en-US" w:bidi="en-US"/>
                            </w:rPr>
                            <w:t xml:space="preserve">LANDS </w:t>
                          </w:r>
                          <w:r>
                            <w:rPr>
                              <w:rFonts w:ascii="宋体" w:hAnsi="宋体" w:eastAsia="宋体" w:cs="宋体"/>
                              <w:b/>
                              <w:bCs/>
                              <w:color w:val="000000"/>
                              <w:spacing w:val="0"/>
                              <w:w w:val="100"/>
                              <w:position w:val="0"/>
                              <w:sz w:val="14"/>
                              <w:szCs w:val="14"/>
                              <w:lang w:val="zh-TW" w:eastAsia="zh-TW" w:bidi="zh-TW"/>
                            </w:rPr>
                            <w:t xml:space="preserve">&amp; </w:t>
                          </w:r>
                          <w:r>
                            <w:rPr>
                              <w:rFonts w:ascii="宋体" w:hAnsi="宋体" w:eastAsia="宋体" w:cs="宋体"/>
                              <w:b/>
                              <w:bCs/>
                              <w:color w:val="000000"/>
                              <w:spacing w:val="0"/>
                              <w:w w:val="100"/>
                              <w:position w:val="0"/>
                              <w:sz w:val="14"/>
                              <w:szCs w:val="14"/>
                              <w:lang w:val="en-US" w:eastAsia="en-US" w:bidi="en-US"/>
                            </w:rPr>
                            <w:t>ASSETS EVALUATION CO. , LTD</w:t>
                          </w:r>
                        </w:p>
                      </w:txbxContent>
                    </wps:txbx>
                    <wps:bodyPr wrap="none" lIns="0" tIns="0" rIns="0" bIns="0">
                      <a:spAutoFit/>
                    </wps:bodyPr>
                  </wps:wsp>
                </a:graphicData>
              </a:graphic>
            </wp:anchor>
          </w:drawing>
        </mc:Choice>
        <mc:Fallback>
          <w:pict>
            <v:shape id="Shape 3" o:spid="_x0000_s1026" o:spt="202" type="#_x0000_t202" style="position:absolute;left:0pt;margin-left:181pt;margin-top:41.3pt;height:20.15pt;width:240pt;mso-position-horizontal-relative:page;mso-position-vertical-relative:page;mso-wrap-style:none;z-index:-440400896;mso-width-relative:page;mso-height-relative:page;" filled="f" stroked="f" coordsize="21600,21600" o:gfxdata="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rLsOtNYAAAAKAQAADwAAAAAAAAABACAAAAAiAAAAZHJzL2Rvd25y&#10;ZXYueG1sUEsBAhQAFAAAAAgAh07iQDx3066OAQAAIgMAAA4AAAAAAAAAAQAgAAAAJQEAAGRycy9l&#10;Mm9Eb2MueG1sUEsFBgAAAAAGAAYAWQEAACUFAAAAAA==&#10;">
              <v:fill on="f" focussize="0,0"/>
              <v:stroke on="f"/>
              <v:imagedata o:title=""/>
              <o:lock v:ext="edit" aspectratio="f"/>
              <v:textbox inset="0mm,0mm,0mm,0mm" style="mso-fit-shape-to-text:t;">
                <w:txbxContent>
                  <w:p>
                    <w:pPr>
                      <w:pStyle w:val="7"/>
                      <w:keepNext w:val="0"/>
                      <w:keepLines w:val="0"/>
                      <w:widowControl w:val="0"/>
                      <w:shd w:val="clear" w:color="auto" w:fill="auto"/>
                      <w:bidi w:val="0"/>
                      <w:spacing w:before="0" w:after="0" w:line="240" w:lineRule="auto"/>
                      <w:ind w:left="0" w:right="0" w:firstLine="0"/>
                      <w:jc w:val="left"/>
                      <w:rPr>
                        <w:sz w:val="24"/>
                        <w:szCs w:val="24"/>
                      </w:rPr>
                    </w:pPr>
                    <w:r>
                      <w:rPr>
                        <w:rFonts w:ascii="宋体" w:hAnsi="宋体" w:eastAsia="宋体" w:cs="宋体"/>
                        <w:color w:val="000000"/>
                        <w:spacing w:val="0"/>
                        <w:w w:val="100"/>
                        <w:position w:val="0"/>
                        <w:sz w:val="24"/>
                        <w:szCs w:val="24"/>
                        <w:lang w:val="zh-TW" w:eastAsia="zh-TW" w:bidi="zh-TW"/>
                      </w:rPr>
                      <w:t>昆明帝房岬也资产诩古有限公司</w:t>
                    </w:r>
                  </w:p>
                  <w:p>
                    <w:pPr>
                      <w:pStyle w:val="7"/>
                      <w:keepNext w:val="0"/>
                      <w:keepLines w:val="0"/>
                      <w:widowControl w:val="0"/>
                      <w:shd w:val="clear" w:color="auto" w:fill="auto"/>
                      <w:bidi w:val="0"/>
                      <w:spacing w:before="0" w:after="0" w:line="240" w:lineRule="auto"/>
                      <w:ind w:left="0" w:right="0" w:firstLine="0"/>
                      <w:jc w:val="left"/>
                      <w:rPr>
                        <w:sz w:val="14"/>
                        <w:szCs w:val="14"/>
                      </w:rPr>
                    </w:pPr>
                    <w:r>
                      <w:rPr>
                        <w:rFonts w:ascii="宋体" w:hAnsi="宋体" w:eastAsia="宋体" w:cs="宋体"/>
                        <w:b/>
                        <w:bCs/>
                        <w:color w:val="000000"/>
                        <w:spacing w:val="0"/>
                        <w:w w:val="100"/>
                        <w:position w:val="0"/>
                        <w:sz w:val="14"/>
                        <w:szCs w:val="14"/>
                        <w:lang w:val="en-US" w:eastAsia="en-US" w:bidi="en-US"/>
                      </w:rPr>
                      <w:t xml:space="preserve">KUNMING ZHENGXU REAL ESTATE </w:t>
                    </w:r>
                    <w:r>
                      <w:rPr>
                        <w:rFonts w:ascii="宋体" w:hAnsi="宋体" w:eastAsia="宋体" w:cs="宋体"/>
                        <w:b/>
                        <w:bCs/>
                        <w:color w:val="000000"/>
                        <w:spacing w:val="0"/>
                        <w:w w:val="100"/>
                        <w:position w:val="0"/>
                        <w:sz w:val="14"/>
                        <w:szCs w:val="14"/>
                        <w:lang w:val="zh-TW" w:eastAsia="zh-TW" w:bidi="zh-TW"/>
                      </w:rPr>
                      <w:t xml:space="preserve">&amp; </w:t>
                    </w:r>
                    <w:r>
                      <w:rPr>
                        <w:rFonts w:ascii="宋体" w:hAnsi="宋体" w:eastAsia="宋体" w:cs="宋体"/>
                        <w:b/>
                        <w:bCs/>
                        <w:color w:val="000000"/>
                        <w:spacing w:val="0"/>
                        <w:w w:val="100"/>
                        <w:position w:val="0"/>
                        <w:sz w:val="14"/>
                        <w:szCs w:val="14"/>
                        <w:lang w:val="en-US" w:eastAsia="en-US" w:bidi="en-US"/>
                      </w:rPr>
                      <w:t xml:space="preserve">LANDS </w:t>
                    </w:r>
                    <w:r>
                      <w:rPr>
                        <w:rFonts w:ascii="宋体" w:hAnsi="宋体" w:eastAsia="宋体" w:cs="宋体"/>
                        <w:b/>
                        <w:bCs/>
                        <w:color w:val="000000"/>
                        <w:spacing w:val="0"/>
                        <w:w w:val="100"/>
                        <w:position w:val="0"/>
                        <w:sz w:val="14"/>
                        <w:szCs w:val="14"/>
                        <w:lang w:val="zh-TW" w:eastAsia="zh-TW" w:bidi="zh-TW"/>
                      </w:rPr>
                      <w:t xml:space="preserve">&amp; </w:t>
                    </w:r>
                    <w:r>
                      <w:rPr>
                        <w:rFonts w:ascii="宋体" w:hAnsi="宋体" w:eastAsia="宋体" w:cs="宋体"/>
                        <w:b/>
                        <w:bCs/>
                        <w:color w:val="000000"/>
                        <w:spacing w:val="0"/>
                        <w:w w:val="100"/>
                        <w:position w:val="0"/>
                        <w:sz w:val="14"/>
                        <w:szCs w:val="14"/>
                        <w:lang w:val="en-US" w:eastAsia="en-US" w:bidi="en-US"/>
                      </w:rPr>
                      <w:t>ASSETS EVALUATION CO. , LTD</w:t>
                    </w:r>
                  </w:p>
                </w:txbxContent>
              </v:textbox>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1557655</wp:posOffset>
              </wp:positionH>
              <wp:positionV relativeFrom="page">
                <wp:posOffset>495935</wp:posOffset>
              </wp:positionV>
              <wp:extent cx="3810000" cy="274320"/>
              <wp:effectExtent l="0" t="0" r="0" b="0"/>
              <wp:wrapNone/>
              <wp:docPr id="73" name="Shape 73"/>
              <wp:cNvGraphicFramePr/>
              <a:graphic xmlns:a="http://schemas.openxmlformats.org/drawingml/2006/main">
                <a:graphicData uri="http://schemas.microsoft.com/office/word/2010/wordprocessingShape">
                  <wps:wsp>
                    <wps:cNvSpPr txBox="1"/>
                    <wps:spPr>
                      <a:xfrm>
                        <a:off x="0" y="0"/>
                        <a:ext cx="3810000" cy="274320"/>
                      </a:xfrm>
                      <a:prstGeom prst="rect">
                        <a:avLst/>
                      </a:prstGeom>
                      <a:noFill/>
                    </wps:spPr>
                    <wps:txbx>
                      <w:txbxContent>
                        <w:p>
                          <w:pPr>
                            <w:pStyle w:val="7"/>
                            <w:keepNext w:val="0"/>
                            <w:keepLines w:val="0"/>
                            <w:widowControl w:val="0"/>
                            <w:shd w:val="clear" w:color="auto" w:fill="auto"/>
                            <w:tabs>
                              <w:tab w:val="right" w:pos="5342"/>
                            </w:tabs>
                            <w:bidi w:val="0"/>
                            <w:spacing w:before="0" w:after="0" w:line="240" w:lineRule="auto"/>
                            <w:ind w:left="0" w:right="0" w:firstLine="0"/>
                            <w:jc w:val="left"/>
                            <w:rPr>
                              <w:sz w:val="24"/>
                              <w:szCs w:val="24"/>
                            </w:rPr>
                          </w:pPr>
                          <w:r>
                            <w:rPr>
                              <w:rFonts w:ascii="宋体" w:hAnsi="宋体" w:eastAsia="宋体" w:cs="宋体"/>
                              <w:color w:val="000000"/>
                              <w:spacing w:val="0"/>
                              <w:w w:val="100"/>
                              <w:position w:val="0"/>
                              <w:sz w:val="24"/>
                              <w:szCs w:val="24"/>
                              <w:lang w:val="zh-CN" w:eastAsia="zh-CN" w:bidi="zh-CN"/>
                            </w:rPr>
                            <w:t>3</w:t>
                          </w:r>
                          <w:r>
                            <w:rPr>
                              <w:rFonts w:ascii="宋体" w:hAnsi="宋体" w:eastAsia="宋体" w:cs="宋体"/>
                              <w:color w:val="000000"/>
                              <w:spacing w:val="0"/>
                              <w:w w:val="100"/>
                              <w:position w:val="0"/>
                              <w:sz w:val="24"/>
                              <w:szCs w:val="24"/>
                              <w:lang w:val="zh-CN" w:eastAsia="zh-CN" w:bidi="zh-CN"/>
                            </w:rPr>
                            <w:tab/>
                          </w:r>
                          <w:r>
                            <w:rPr>
                              <w:rFonts w:ascii="宋体" w:hAnsi="宋体" w:eastAsia="宋体" w:cs="宋体"/>
                              <w:color w:val="000000"/>
                              <w:spacing w:val="0"/>
                              <w:w w:val="100"/>
                              <w:position w:val="0"/>
                              <w:sz w:val="24"/>
                              <w:szCs w:val="24"/>
                              <w:lang w:val="zh-TW" w:eastAsia="zh-TW" w:bidi="zh-TW"/>
                            </w:rPr>
                            <w:t>昆明</w:t>
                          </w:r>
                          <w:r>
                            <w:rPr>
                              <w:rFonts w:ascii="宋体" w:hAnsi="宋体" w:eastAsia="宋体" w:cs="宋体"/>
                              <w:color w:val="000000"/>
                              <w:spacing w:val="0"/>
                              <w:w w:val="100"/>
                              <w:position w:val="0"/>
                              <w:sz w:val="24"/>
                              <w:szCs w:val="24"/>
                              <w:lang w:val="zh-CN" w:eastAsia="zh-CN" w:bidi="zh-CN"/>
                            </w:rPr>
                            <w:t>市房岬</w:t>
                          </w:r>
                          <w:r>
                            <w:rPr>
                              <w:rFonts w:ascii="宋体" w:hAnsi="宋体" w:eastAsia="宋体" w:cs="宋体"/>
                              <w:color w:val="000000"/>
                              <w:spacing w:val="0"/>
                              <w:w w:val="100"/>
                              <w:position w:val="0"/>
                              <w:sz w:val="26"/>
                              <w:szCs w:val="26"/>
                              <w:lang w:val="en-US" w:eastAsia="en-US" w:bidi="en-US"/>
                            </w:rPr>
                            <w:t>±t</w:t>
                          </w:r>
                          <w:r>
                            <w:rPr>
                              <w:rFonts w:ascii="宋体" w:hAnsi="宋体" w:eastAsia="宋体" w:cs="宋体"/>
                              <w:color w:val="000000"/>
                              <w:spacing w:val="0"/>
                              <w:w w:val="100"/>
                              <w:position w:val="0"/>
                              <w:sz w:val="24"/>
                              <w:szCs w:val="24"/>
                              <w:lang w:val="zh-TW" w:eastAsia="zh-TW" w:bidi="zh-TW"/>
                            </w:rPr>
                            <w:t>也资产诩古有限公司</w:t>
                          </w:r>
                        </w:p>
                        <w:p>
                          <w:pPr>
                            <w:pStyle w:val="7"/>
                            <w:keepNext w:val="0"/>
                            <w:keepLines w:val="0"/>
                            <w:widowControl w:val="0"/>
                            <w:shd w:val="clear" w:color="auto" w:fill="auto"/>
                            <w:tabs>
                              <w:tab w:val="center" w:pos="3595"/>
                            </w:tabs>
                            <w:bidi w:val="0"/>
                            <w:spacing w:before="0" w:after="0" w:line="240" w:lineRule="auto"/>
                            <w:ind w:left="0" w:right="0" w:firstLine="0"/>
                            <w:jc w:val="left"/>
                            <w:rPr>
                              <w:sz w:val="14"/>
                              <w:szCs w:val="14"/>
                            </w:rPr>
                          </w:pPr>
                          <w:r>
                            <w:rPr>
                              <w:rFonts w:ascii="宋体" w:hAnsi="宋体" w:eastAsia="宋体" w:cs="宋体"/>
                              <w:b/>
                              <w:bCs/>
                              <w:color w:val="000000"/>
                              <w:spacing w:val="0"/>
                              <w:w w:val="100"/>
                              <w:position w:val="0"/>
                              <w:sz w:val="14"/>
                              <w:szCs w:val="14"/>
                              <w:lang w:val="zh-TW" w:eastAsia="zh-TW" w:bidi="zh-TW"/>
                            </w:rPr>
                            <w:t>――</w:t>
                          </w:r>
                          <w:r>
                            <w:rPr>
                              <w:rFonts w:ascii="宋体" w:hAnsi="宋体" w:eastAsia="宋体" w:cs="宋体"/>
                              <w:b/>
                              <w:bCs/>
                              <w:color w:val="000000"/>
                              <w:spacing w:val="0"/>
                              <w:w w:val="100"/>
                              <w:position w:val="0"/>
                              <w:sz w:val="14"/>
                              <w:szCs w:val="14"/>
                              <w:lang w:val="zh-TW" w:eastAsia="zh-TW" w:bidi="zh-TW"/>
                            </w:rPr>
                            <w:tab/>
                          </w:r>
                          <w:r>
                            <w:rPr>
                              <w:rFonts w:ascii="宋体" w:hAnsi="宋体" w:eastAsia="宋体" w:cs="宋体"/>
                              <w:b/>
                              <w:bCs/>
                              <w:color w:val="000000"/>
                              <w:spacing w:val="0"/>
                              <w:w w:val="100"/>
                              <w:position w:val="0"/>
                              <w:sz w:val="14"/>
                              <w:szCs w:val="14"/>
                              <w:lang w:val="en-US" w:eastAsia="en-US" w:bidi="en-US"/>
                            </w:rPr>
                            <w:t xml:space="preserve">KUNMING ZHENGXU REAL ESTATE </w:t>
                          </w:r>
                          <w:r>
                            <w:rPr>
                              <w:rFonts w:ascii="宋体" w:hAnsi="宋体" w:eastAsia="宋体" w:cs="宋体"/>
                              <w:b/>
                              <w:bCs/>
                              <w:color w:val="000000"/>
                              <w:spacing w:val="0"/>
                              <w:w w:val="100"/>
                              <w:position w:val="0"/>
                              <w:sz w:val="14"/>
                              <w:szCs w:val="14"/>
                              <w:lang w:val="zh-TW" w:eastAsia="zh-TW" w:bidi="zh-TW"/>
                            </w:rPr>
                            <w:t xml:space="preserve">&amp; </w:t>
                          </w:r>
                          <w:r>
                            <w:rPr>
                              <w:rFonts w:ascii="宋体" w:hAnsi="宋体" w:eastAsia="宋体" w:cs="宋体"/>
                              <w:b/>
                              <w:bCs/>
                              <w:color w:val="000000"/>
                              <w:spacing w:val="0"/>
                              <w:w w:val="100"/>
                              <w:position w:val="0"/>
                              <w:sz w:val="14"/>
                              <w:szCs w:val="14"/>
                              <w:lang w:val="en-US" w:eastAsia="en-US" w:bidi="en-US"/>
                            </w:rPr>
                            <w:t xml:space="preserve">LANDS </w:t>
                          </w:r>
                          <w:r>
                            <w:rPr>
                              <w:rFonts w:ascii="宋体" w:hAnsi="宋体" w:eastAsia="宋体" w:cs="宋体"/>
                              <w:b/>
                              <w:bCs/>
                              <w:color w:val="000000"/>
                              <w:spacing w:val="0"/>
                              <w:w w:val="100"/>
                              <w:position w:val="0"/>
                              <w:sz w:val="14"/>
                              <w:szCs w:val="14"/>
                              <w:lang w:val="zh-TW" w:eastAsia="zh-TW" w:bidi="zh-TW"/>
                            </w:rPr>
                            <w:t xml:space="preserve">&amp; </w:t>
                          </w:r>
                          <w:r>
                            <w:rPr>
                              <w:rFonts w:ascii="宋体" w:hAnsi="宋体" w:eastAsia="宋体" w:cs="宋体"/>
                              <w:b/>
                              <w:bCs/>
                              <w:color w:val="000000"/>
                              <w:spacing w:val="0"/>
                              <w:w w:val="100"/>
                              <w:position w:val="0"/>
                              <w:sz w:val="14"/>
                              <w:szCs w:val="14"/>
                              <w:lang w:val="en-US" w:eastAsia="en-US" w:bidi="en-US"/>
                            </w:rPr>
                            <w:t>ASSETS EVALUATION CO. , LTD</w:t>
                          </w:r>
                        </w:p>
                      </w:txbxContent>
                    </wps:txbx>
                    <wps:bodyPr lIns="0" tIns="0" rIns="0" bIns="0">
                      <a:spAutoFit/>
                    </wps:bodyPr>
                  </wps:wsp>
                </a:graphicData>
              </a:graphic>
            </wp:anchor>
          </w:drawing>
        </mc:Choice>
        <mc:Fallback>
          <w:pict>
            <v:shape id="Shape 73" o:spid="_x0000_s1026" o:spt="202" type="#_x0000_t202" style="position:absolute;left:0pt;margin-left:122.65pt;margin-top:39.05pt;height:21.6pt;width:300pt;mso-position-horizontal-relative:page;mso-position-vertical-relative:page;z-index:-440400896;mso-width-relative:page;mso-height-relative:page;" filled="f" stroked="f" coordsize="21600,21600" o:gfxdata="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mPW4ZNYAAAAKAQAADwAAAAAAAAABACAAAAAiAAAAZHJzL2Rvd25yZXYueG1s&#10;UEsBAhQAFAAAAAgAh07iQLvIRECIAQAAGAMAAA4AAAAAAAAAAQAgAAAAJQEAAGRycy9lMm9Eb2Mu&#10;eG1sUEsFBgAAAAAGAAYAWQEAAB8FAAAAAA==&#10;">
              <v:fill on="f" focussize="0,0"/>
              <v:stroke on="f"/>
              <v:imagedata o:title=""/>
              <o:lock v:ext="edit" aspectratio="f"/>
              <v:textbox inset="0mm,0mm,0mm,0mm" style="mso-fit-shape-to-text:t;">
                <w:txbxContent>
                  <w:p>
                    <w:pPr>
                      <w:pStyle w:val="7"/>
                      <w:keepNext w:val="0"/>
                      <w:keepLines w:val="0"/>
                      <w:widowControl w:val="0"/>
                      <w:shd w:val="clear" w:color="auto" w:fill="auto"/>
                      <w:tabs>
                        <w:tab w:val="right" w:pos="5342"/>
                      </w:tabs>
                      <w:bidi w:val="0"/>
                      <w:spacing w:before="0" w:after="0" w:line="240" w:lineRule="auto"/>
                      <w:ind w:left="0" w:right="0" w:firstLine="0"/>
                      <w:jc w:val="left"/>
                      <w:rPr>
                        <w:sz w:val="24"/>
                        <w:szCs w:val="24"/>
                      </w:rPr>
                    </w:pPr>
                    <w:r>
                      <w:rPr>
                        <w:rFonts w:ascii="宋体" w:hAnsi="宋体" w:eastAsia="宋体" w:cs="宋体"/>
                        <w:color w:val="000000"/>
                        <w:spacing w:val="0"/>
                        <w:w w:val="100"/>
                        <w:position w:val="0"/>
                        <w:sz w:val="24"/>
                        <w:szCs w:val="24"/>
                        <w:lang w:val="zh-CN" w:eastAsia="zh-CN" w:bidi="zh-CN"/>
                      </w:rPr>
                      <w:t>3</w:t>
                    </w:r>
                    <w:r>
                      <w:rPr>
                        <w:rFonts w:ascii="宋体" w:hAnsi="宋体" w:eastAsia="宋体" w:cs="宋体"/>
                        <w:color w:val="000000"/>
                        <w:spacing w:val="0"/>
                        <w:w w:val="100"/>
                        <w:position w:val="0"/>
                        <w:sz w:val="24"/>
                        <w:szCs w:val="24"/>
                        <w:lang w:val="zh-CN" w:eastAsia="zh-CN" w:bidi="zh-CN"/>
                      </w:rPr>
                      <w:tab/>
                    </w:r>
                    <w:r>
                      <w:rPr>
                        <w:rFonts w:ascii="宋体" w:hAnsi="宋体" w:eastAsia="宋体" w:cs="宋体"/>
                        <w:color w:val="000000"/>
                        <w:spacing w:val="0"/>
                        <w:w w:val="100"/>
                        <w:position w:val="0"/>
                        <w:sz w:val="24"/>
                        <w:szCs w:val="24"/>
                        <w:lang w:val="zh-TW" w:eastAsia="zh-TW" w:bidi="zh-TW"/>
                      </w:rPr>
                      <w:t>昆明</w:t>
                    </w:r>
                    <w:r>
                      <w:rPr>
                        <w:rFonts w:ascii="宋体" w:hAnsi="宋体" w:eastAsia="宋体" w:cs="宋体"/>
                        <w:color w:val="000000"/>
                        <w:spacing w:val="0"/>
                        <w:w w:val="100"/>
                        <w:position w:val="0"/>
                        <w:sz w:val="24"/>
                        <w:szCs w:val="24"/>
                        <w:lang w:val="zh-CN" w:eastAsia="zh-CN" w:bidi="zh-CN"/>
                      </w:rPr>
                      <w:t>市房岬</w:t>
                    </w:r>
                    <w:r>
                      <w:rPr>
                        <w:rFonts w:ascii="宋体" w:hAnsi="宋体" w:eastAsia="宋体" w:cs="宋体"/>
                        <w:color w:val="000000"/>
                        <w:spacing w:val="0"/>
                        <w:w w:val="100"/>
                        <w:position w:val="0"/>
                        <w:sz w:val="26"/>
                        <w:szCs w:val="26"/>
                        <w:lang w:val="en-US" w:eastAsia="en-US" w:bidi="en-US"/>
                      </w:rPr>
                      <w:t>±t</w:t>
                    </w:r>
                    <w:r>
                      <w:rPr>
                        <w:rFonts w:ascii="宋体" w:hAnsi="宋体" w:eastAsia="宋体" w:cs="宋体"/>
                        <w:color w:val="000000"/>
                        <w:spacing w:val="0"/>
                        <w:w w:val="100"/>
                        <w:position w:val="0"/>
                        <w:sz w:val="24"/>
                        <w:szCs w:val="24"/>
                        <w:lang w:val="zh-TW" w:eastAsia="zh-TW" w:bidi="zh-TW"/>
                      </w:rPr>
                      <w:t>也资产诩古有限公司</w:t>
                    </w:r>
                  </w:p>
                  <w:p>
                    <w:pPr>
                      <w:pStyle w:val="7"/>
                      <w:keepNext w:val="0"/>
                      <w:keepLines w:val="0"/>
                      <w:widowControl w:val="0"/>
                      <w:shd w:val="clear" w:color="auto" w:fill="auto"/>
                      <w:tabs>
                        <w:tab w:val="center" w:pos="3595"/>
                      </w:tabs>
                      <w:bidi w:val="0"/>
                      <w:spacing w:before="0" w:after="0" w:line="240" w:lineRule="auto"/>
                      <w:ind w:left="0" w:right="0" w:firstLine="0"/>
                      <w:jc w:val="left"/>
                      <w:rPr>
                        <w:sz w:val="14"/>
                        <w:szCs w:val="14"/>
                      </w:rPr>
                    </w:pPr>
                    <w:r>
                      <w:rPr>
                        <w:rFonts w:ascii="宋体" w:hAnsi="宋体" w:eastAsia="宋体" w:cs="宋体"/>
                        <w:b/>
                        <w:bCs/>
                        <w:color w:val="000000"/>
                        <w:spacing w:val="0"/>
                        <w:w w:val="100"/>
                        <w:position w:val="0"/>
                        <w:sz w:val="14"/>
                        <w:szCs w:val="14"/>
                        <w:lang w:val="zh-TW" w:eastAsia="zh-TW" w:bidi="zh-TW"/>
                      </w:rPr>
                      <w:t>――</w:t>
                    </w:r>
                    <w:r>
                      <w:rPr>
                        <w:rFonts w:ascii="宋体" w:hAnsi="宋体" w:eastAsia="宋体" w:cs="宋体"/>
                        <w:b/>
                        <w:bCs/>
                        <w:color w:val="000000"/>
                        <w:spacing w:val="0"/>
                        <w:w w:val="100"/>
                        <w:position w:val="0"/>
                        <w:sz w:val="14"/>
                        <w:szCs w:val="14"/>
                        <w:lang w:val="zh-TW" w:eastAsia="zh-TW" w:bidi="zh-TW"/>
                      </w:rPr>
                      <w:tab/>
                    </w:r>
                    <w:r>
                      <w:rPr>
                        <w:rFonts w:ascii="宋体" w:hAnsi="宋体" w:eastAsia="宋体" w:cs="宋体"/>
                        <w:b/>
                        <w:bCs/>
                        <w:color w:val="000000"/>
                        <w:spacing w:val="0"/>
                        <w:w w:val="100"/>
                        <w:position w:val="0"/>
                        <w:sz w:val="14"/>
                        <w:szCs w:val="14"/>
                        <w:lang w:val="en-US" w:eastAsia="en-US" w:bidi="en-US"/>
                      </w:rPr>
                      <w:t xml:space="preserve">KUNMING ZHENGXU REAL ESTATE </w:t>
                    </w:r>
                    <w:r>
                      <w:rPr>
                        <w:rFonts w:ascii="宋体" w:hAnsi="宋体" w:eastAsia="宋体" w:cs="宋体"/>
                        <w:b/>
                        <w:bCs/>
                        <w:color w:val="000000"/>
                        <w:spacing w:val="0"/>
                        <w:w w:val="100"/>
                        <w:position w:val="0"/>
                        <w:sz w:val="14"/>
                        <w:szCs w:val="14"/>
                        <w:lang w:val="zh-TW" w:eastAsia="zh-TW" w:bidi="zh-TW"/>
                      </w:rPr>
                      <w:t xml:space="preserve">&amp; </w:t>
                    </w:r>
                    <w:r>
                      <w:rPr>
                        <w:rFonts w:ascii="宋体" w:hAnsi="宋体" w:eastAsia="宋体" w:cs="宋体"/>
                        <w:b/>
                        <w:bCs/>
                        <w:color w:val="000000"/>
                        <w:spacing w:val="0"/>
                        <w:w w:val="100"/>
                        <w:position w:val="0"/>
                        <w:sz w:val="14"/>
                        <w:szCs w:val="14"/>
                        <w:lang w:val="en-US" w:eastAsia="en-US" w:bidi="en-US"/>
                      </w:rPr>
                      <w:t xml:space="preserve">LANDS </w:t>
                    </w:r>
                    <w:r>
                      <w:rPr>
                        <w:rFonts w:ascii="宋体" w:hAnsi="宋体" w:eastAsia="宋体" w:cs="宋体"/>
                        <w:b/>
                        <w:bCs/>
                        <w:color w:val="000000"/>
                        <w:spacing w:val="0"/>
                        <w:w w:val="100"/>
                        <w:position w:val="0"/>
                        <w:sz w:val="14"/>
                        <w:szCs w:val="14"/>
                        <w:lang w:val="zh-TW" w:eastAsia="zh-TW" w:bidi="zh-TW"/>
                      </w:rPr>
                      <w:t xml:space="preserve">&amp; </w:t>
                    </w:r>
                    <w:r>
                      <w:rPr>
                        <w:rFonts w:ascii="宋体" w:hAnsi="宋体" w:eastAsia="宋体" w:cs="宋体"/>
                        <w:b/>
                        <w:bCs/>
                        <w:color w:val="000000"/>
                        <w:spacing w:val="0"/>
                        <w:w w:val="100"/>
                        <w:position w:val="0"/>
                        <w:sz w:val="14"/>
                        <w:szCs w:val="14"/>
                        <w:lang w:val="en-US" w:eastAsia="en-US" w:bidi="en-US"/>
                      </w:rPr>
                      <w:t>ASSETS EVALUATION CO. , LTD</w:t>
                    </w:r>
                  </w:p>
                </w:txbxContent>
              </v:textbox>
            </v:shape>
          </w:pict>
        </mc:Fallback>
      </mc:AlternateContent>
    </w:r>
    <w:r>
      <mc:AlternateContent>
        <mc:Choice Requires="wps">
          <w:drawing>
            <wp:anchor distT="0" distB="0" distL="114300" distR="114300" simplePos="0" relativeHeight="1024" behindDoc="1" locked="0" layoutInCell="1" allowOverlap="1">
              <wp:simplePos x="0" y="0"/>
              <wp:positionH relativeFrom="page">
                <wp:posOffset>786130</wp:posOffset>
              </wp:positionH>
              <wp:positionV relativeFrom="page">
                <wp:posOffset>858520</wp:posOffset>
              </wp:positionV>
              <wp:extent cx="6123305" cy="0"/>
              <wp:effectExtent l="0" t="0" r="0" b="0"/>
              <wp:wrapNone/>
              <wp:docPr id="75" name="Shape 75"/>
              <wp:cNvGraphicFramePr/>
              <a:graphic xmlns:a="http://schemas.openxmlformats.org/drawingml/2006/main">
                <a:graphicData uri="http://schemas.microsoft.com/office/word/2010/wordprocessingShape">
                  <wps:wsp>
                    <wps:cNvCnPr/>
                    <wps:spPr>
                      <a:xfrm>
                        <a:off x="0" y="0"/>
                        <a:ext cx="6123305" cy="0"/>
                      </a:xfrm>
                      <a:prstGeom prst="straightConnector1">
                        <a:avLst/>
                      </a:prstGeom>
                      <a:ln w="12700">
                        <a:solidFill>
                          <a:srgbClr val="FFFFFF"/>
                        </a:solidFill>
                      </a:ln>
                    </wps:spPr>
                    <wps:bodyPr/>
                  </wps:wsp>
                </a:graphicData>
              </a:graphic>
            </wp:anchor>
          </w:drawing>
        </mc:Choice>
        <mc:Fallback>
          <w:pict>
            <v:shape id="Shape 75" o:spid="_x0000_s1026" o:spt="32" type="#_x0000_t32" style="position:absolute;left:0pt;margin-left:61.9pt;margin-top:67.6pt;height:0pt;width:482.15pt;mso-position-horizontal-relative:page;mso-position-vertical-relative:page;z-index:-503315456;mso-width-relative:page;mso-height-relative:page;" filled="f" stroked="t" coordsize="21600,21600" o:gfxdata="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FHA32NcAAAAMAQAADwAAAAAAAAABACAAAAAiAAAAZHJzL2Rvd25yZXYu&#10;eG1sUEsBAhQAFAAAAAgAh07iQKUHSQmKAQAADgMAAA4AAAAAAAAAAQAgAAAAJgEAAGRycy9lMm9E&#10;b2MueG1sUEsFBgAAAAAGAAYAWQEAACIFAAAAAA==&#10;">
              <v:fill on="f" focussize="0,0"/>
              <v:stroke weight="1pt" color="#FFFFFF" joinstyle="round"/>
              <v:imagedata o:title=""/>
              <o:lock v:ext="edit" aspectratio="f"/>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1546860</wp:posOffset>
              </wp:positionH>
              <wp:positionV relativeFrom="page">
                <wp:posOffset>358775</wp:posOffset>
              </wp:positionV>
              <wp:extent cx="307975" cy="283210"/>
              <wp:effectExtent l="0" t="0" r="0" b="0"/>
              <wp:wrapNone/>
              <wp:docPr id="78" name="Shape 78"/>
              <wp:cNvGraphicFramePr/>
              <a:graphic xmlns:a="http://schemas.openxmlformats.org/drawingml/2006/main">
                <a:graphicData uri="http://schemas.microsoft.com/office/word/2010/wordprocessingShape">
                  <wps:wsp>
                    <wps:cNvSpPr txBox="1"/>
                    <wps:spPr>
                      <a:xfrm>
                        <a:off x="0" y="0"/>
                        <a:ext cx="307975" cy="283210"/>
                      </a:xfrm>
                      <a:prstGeom prst="rect">
                        <a:avLst/>
                      </a:prstGeom>
                      <a:noFill/>
                    </wps:spPr>
                    <wps:txbx>
                      <w:txbxContent>
                        <w:p>
                          <w:pPr>
                            <w:pStyle w:val="7"/>
                            <w:keepNext w:val="0"/>
                            <w:keepLines w:val="0"/>
                            <w:widowControl w:val="0"/>
                            <w:shd w:val="clear" w:color="auto" w:fill="auto"/>
                            <w:bidi w:val="0"/>
                            <w:spacing w:before="0" w:after="0" w:line="240" w:lineRule="auto"/>
                            <w:ind w:left="0" w:right="0" w:firstLine="0"/>
                            <w:jc w:val="left"/>
                            <w:rPr>
                              <w:sz w:val="48"/>
                              <w:szCs w:val="48"/>
                            </w:rPr>
                          </w:pPr>
                          <w:r>
                            <w:rPr>
                              <w:rFonts w:ascii="宋体" w:hAnsi="宋体" w:eastAsia="宋体" w:cs="宋体"/>
                              <w:i/>
                              <w:iCs/>
                              <w:color w:val="000000"/>
                              <w:spacing w:val="0"/>
                              <w:w w:val="100"/>
                              <w:position w:val="0"/>
                              <w:sz w:val="48"/>
                              <w:szCs w:val="48"/>
                              <w:lang w:val="zh-TW" w:eastAsia="zh-TW" w:bidi="zh-TW"/>
                            </w:rPr>
                            <w:t>魅</w:t>
                          </w:r>
                        </w:p>
                      </w:txbxContent>
                    </wps:txbx>
                    <wps:bodyPr wrap="none" lIns="0" tIns="0" rIns="0" bIns="0">
                      <a:spAutoFit/>
                    </wps:bodyPr>
                  </wps:wsp>
                </a:graphicData>
              </a:graphic>
            </wp:anchor>
          </w:drawing>
        </mc:Choice>
        <mc:Fallback>
          <w:pict>
            <v:shape id="Shape 78" o:spid="_x0000_s1026" o:spt="202" type="#_x0000_t202" style="position:absolute;left:0pt;margin-left:121.8pt;margin-top:28.25pt;height:22.3pt;width:24.25pt;mso-position-horizontal-relative:page;mso-position-vertical-relative:page;mso-wrap-style:none;z-index:-440400896;mso-width-relative:page;mso-height-relative:page;" filled="f" stroked="f" coordsize="21600,21600" o:gfxdata="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Pb2DDWAAAACgEAAA8AAAAAAAAAAQAgAAAAIgAAAGRycy9kb3du&#10;cmV2LnhtbFBLAQIUABQAAAAIAIdO4kC/k8+5jwEAACMDAAAOAAAAAAAAAAEAIAAAACUBAABkcnMv&#10;ZTJvRG9jLnhtbFBLBQYAAAAABgAGAFkBAAAmBQAAAAA=&#10;">
              <v:fill on="f" focussize="0,0"/>
              <v:stroke on="f"/>
              <v:imagedata o:title=""/>
              <o:lock v:ext="edit" aspectratio="f"/>
              <v:textbox inset="0mm,0mm,0mm,0mm" style="mso-fit-shape-to-text:t;">
                <w:txbxContent>
                  <w:p>
                    <w:pPr>
                      <w:pStyle w:val="7"/>
                      <w:keepNext w:val="0"/>
                      <w:keepLines w:val="0"/>
                      <w:widowControl w:val="0"/>
                      <w:shd w:val="clear" w:color="auto" w:fill="auto"/>
                      <w:bidi w:val="0"/>
                      <w:spacing w:before="0" w:after="0" w:line="240" w:lineRule="auto"/>
                      <w:ind w:left="0" w:right="0" w:firstLine="0"/>
                      <w:jc w:val="left"/>
                      <w:rPr>
                        <w:sz w:val="48"/>
                        <w:szCs w:val="48"/>
                      </w:rPr>
                    </w:pPr>
                    <w:r>
                      <w:rPr>
                        <w:rFonts w:ascii="宋体" w:hAnsi="宋体" w:eastAsia="宋体" w:cs="宋体"/>
                        <w:i/>
                        <w:iCs/>
                        <w:color w:val="000000"/>
                        <w:spacing w:val="0"/>
                        <w:w w:val="100"/>
                        <w:position w:val="0"/>
                        <w:sz w:val="48"/>
                        <w:szCs w:val="48"/>
                        <w:lang w:val="zh-TW" w:eastAsia="zh-TW" w:bidi="zh-TW"/>
                      </w:rPr>
                      <w:t>魅</w:t>
                    </w:r>
                  </w:p>
                </w:txbxContent>
              </v:textbox>
            </v:shape>
          </w:pict>
        </mc:Fallback>
      </mc:AlternateContent>
    </w:r>
    <w:r>
      <mc:AlternateContent>
        <mc:Choice Requires="wps">
          <w:drawing>
            <wp:anchor distT="0" distB="0" distL="0" distR="0" simplePos="0" relativeHeight="62915584" behindDoc="1" locked="0" layoutInCell="1" allowOverlap="1">
              <wp:simplePos x="0" y="0"/>
              <wp:positionH relativeFrom="page">
                <wp:posOffset>2305685</wp:posOffset>
              </wp:positionH>
              <wp:positionV relativeFrom="page">
                <wp:posOffset>529590</wp:posOffset>
              </wp:positionV>
              <wp:extent cx="3044825" cy="255905"/>
              <wp:effectExtent l="0" t="0" r="0" b="0"/>
              <wp:wrapNone/>
              <wp:docPr id="80" name="Shape 80"/>
              <wp:cNvGraphicFramePr/>
              <a:graphic xmlns:a="http://schemas.openxmlformats.org/drawingml/2006/main">
                <a:graphicData uri="http://schemas.microsoft.com/office/word/2010/wordprocessingShape">
                  <wps:wsp>
                    <wps:cNvSpPr txBox="1"/>
                    <wps:spPr>
                      <a:xfrm>
                        <a:off x="0" y="0"/>
                        <a:ext cx="3044825" cy="255905"/>
                      </a:xfrm>
                      <a:prstGeom prst="rect">
                        <a:avLst/>
                      </a:prstGeom>
                      <a:noFill/>
                    </wps:spPr>
                    <wps:txbx>
                      <w:txbxContent>
                        <w:p>
                          <w:pPr>
                            <w:pStyle w:val="7"/>
                            <w:keepNext w:val="0"/>
                            <w:keepLines w:val="0"/>
                            <w:widowControl w:val="0"/>
                            <w:shd w:val="clear" w:color="auto" w:fill="auto"/>
                            <w:bidi w:val="0"/>
                            <w:spacing w:before="0" w:after="0" w:line="240" w:lineRule="auto"/>
                            <w:ind w:left="0" w:right="0" w:firstLine="0"/>
                            <w:jc w:val="left"/>
                            <w:rPr>
                              <w:sz w:val="24"/>
                              <w:szCs w:val="24"/>
                            </w:rPr>
                          </w:pPr>
                          <w:r>
                            <w:rPr>
                              <w:rFonts w:ascii="宋体" w:hAnsi="宋体" w:eastAsia="宋体" w:cs="宋体"/>
                              <w:color w:val="000000"/>
                              <w:spacing w:val="0"/>
                              <w:w w:val="100"/>
                              <w:position w:val="0"/>
                              <w:sz w:val="24"/>
                              <w:szCs w:val="24"/>
                              <w:lang w:val="zh-TW" w:eastAsia="zh-TW" w:bidi="zh-TW"/>
                            </w:rPr>
                            <w:t xml:space="preserve">昆明 </w:t>
                          </w:r>
                          <w:r>
                            <w:rPr>
                              <w:rFonts w:ascii="宋体" w:hAnsi="宋体" w:eastAsia="宋体" w:cs="宋体"/>
                              <w:color w:val="000000"/>
                              <w:spacing w:val="0"/>
                              <w:w w:val="100"/>
                              <w:position w:val="0"/>
                              <w:sz w:val="24"/>
                              <w:szCs w:val="24"/>
                              <w:lang w:val="zh-CN" w:eastAsia="zh-CN" w:bidi="zh-CN"/>
                            </w:rPr>
                            <w:t>岳房呻</w:t>
                          </w:r>
                          <w:r>
                            <w:rPr>
                              <w:rFonts w:ascii="宋体" w:hAnsi="宋体" w:eastAsia="宋体" w:cs="宋体"/>
                              <w:color w:val="000000"/>
                              <w:spacing w:val="0"/>
                              <w:w w:val="100"/>
                              <w:position w:val="0"/>
                              <w:sz w:val="26"/>
                              <w:szCs w:val="26"/>
                              <w:lang w:val="en-US" w:eastAsia="en-US" w:bidi="en-US"/>
                            </w:rPr>
                            <w:t>±t</w:t>
                          </w:r>
                          <w:r>
                            <w:rPr>
                              <w:rFonts w:ascii="宋体" w:hAnsi="宋体" w:eastAsia="宋体" w:cs="宋体"/>
                              <w:color w:val="000000"/>
                              <w:spacing w:val="0"/>
                              <w:w w:val="100"/>
                              <w:position w:val="0"/>
                              <w:sz w:val="24"/>
                              <w:szCs w:val="24"/>
                              <w:lang w:val="zh-TW" w:eastAsia="zh-TW" w:bidi="zh-TW"/>
                            </w:rPr>
                            <w:t>也资产诩古有限公司</w:t>
                          </w:r>
                        </w:p>
                        <w:p>
                          <w:pPr>
                            <w:pStyle w:val="7"/>
                            <w:keepNext w:val="0"/>
                            <w:keepLines w:val="0"/>
                            <w:widowControl w:val="0"/>
                            <w:shd w:val="clear" w:color="auto" w:fill="auto"/>
                            <w:bidi w:val="0"/>
                            <w:spacing w:before="0" w:after="0" w:line="240" w:lineRule="auto"/>
                            <w:ind w:left="0" w:right="0" w:firstLine="0"/>
                            <w:jc w:val="left"/>
                            <w:rPr>
                              <w:sz w:val="14"/>
                              <w:szCs w:val="14"/>
                            </w:rPr>
                          </w:pPr>
                          <w:r>
                            <w:rPr>
                              <w:rFonts w:ascii="宋体" w:hAnsi="宋体" w:eastAsia="宋体" w:cs="宋体"/>
                              <w:b/>
                              <w:bCs/>
                              <w:color w:val="000000"/>
                              <w:spacing w:val="0"/>
                              <w:w w:val="100"/>
                              <w:position w:val="0"/>
                              <w:sz w:val="14"/>
                              <w:szCs w:val="14"/>
                              <w:lang w:val="en-US" w:eastAsia="en-US" w:bidi="en-US"/>
                            </w:rPr>
                            <w:t xml:space="preserve">KUNMING ZHENGXU REAL ESTATE </w:t>
                          </w:r>
                          <w:r>
                            <w:rPr>
                              <w:rFonts w:ascii="宋体" w:hAnsi="宋体" w:eastAsia="宋体" w:cs="宋体"/>
                              <w:b/>
                              <w:bCs/>
                              <w:color w:val="000000"/>
                              <w:spacing w:val="0"/>
                              <w:w w:val="100"/>
                              <w:position w:val="0"/>
                              <w:sz w:val="14"/>
                              <w:szCs w:val="14"/>
                              <w:lang w:val="zh-TW" w:eastAsia="zh-TW" w:bidi="zh-TW"/>
                            </w:rPr>
                            <w:t xml:space="preserve">&amp; </w:t>
                          </w:r>
                          <w:r>
                            <w:rPr>
                              <w:rFonts w:ascii="宋体" w:hAnsi="宋体" w:eastAsia="宋体" w:cs="宋体"/>
                              <w:b/>
                              <w:bCs/>
                              <w:color w:val="000000"/>
                              <w:spacing w:val="0"/>
                              <w:w w:val="100"/>
                              <w:position w:val="0"/>
                              <w:sz w:val="14"/>
                              <w:szCs w:val="14"/>
                              <w:lang w:val="en-US" w:eastAsia="en-US" w:bidi="en-US"/>
                            </w:rPr>
                            <w:t xml:space="preserve">LANDS </w:t>
                          </w:r>
                          <w:r>
                            <w:rPr>
                              <w:rFonts w:ascii="宋体" w:hAnsi="宋体" w:eastAsia="宋体" w:cs="宋体"/>
                              <w:b/>
                              <w:bCs/>
                              <w:color w:val="000000"/>
                              <w:spacing w:val="0"/>
                              <w:w w:val="100"/>
                              <w:position w:val="0"/>
                              <w:sz w:val="14"/>
                              <w:szCs w:val="14"/>
                              <w:lang w:val="zh-TW" w:eastAsia="zh-TW" w:bidi="zh-TW"/>
                            </w:rPr>
                            <w:t xml:space="preserve">&amp; </w:t>
                          </w:r>
                          <w:r>
                            <w:rPr>
                              <w:rFonts w:ascii="宋体" w:hAnsi="宋体" w:eastAsia="宋体" w:cs="宋体"/>
                              <w:b/>
                              <w:bCs/>
                              <w:color w:val="000000"/>
                              <w:spacing w:val="0"/>
                              <w:w w:val="100"/>
                              <w:position w:val="0"/>
                              <w:sz w:val="14"/>
                              <w:szCs w:val="14"/>
                              <w:lang w:val="en-US" w:eastAsia="en-US" w:bidi="en-US"/>
                            </w:rPr>
                            <w:t>ASSETS EVALUATION CO., LTD</w:t>
                          </w:r>
                        </w:p>
                      </w:txbxContent>
                    </wps:txbx>
                    <wps:bodyPr wrap="none" lIns="0" tIns="0" rIns="0" bIns="0">
                      <a:spAutoFit/>
                    </wps:bodyPr>
                  </wps:wsp>
                </a:graphicData>
              </a:graphic>
            </wp:anchor>
          </w:drawing>
        </mc:Choice>
        <mc:Fallback>
          <w:pict>
            <v:shape id="Shape 80" o:spid="_x0000_s1026" o:spt="202" type="#_x0000_t202" style="position:absolute;left:0pt;margin-left:181.55pt;margin-top:41.7pt;height:20.15pt;width:239.75pt;mso-position-horizontal-relative:page;mso-position-vertical-relative:page;mso-wrap-style:none;z-index:-440400896;mso-width-relative:page;mso-height-relative:page;" filled="f" stroked="f" coordsize="21600,21600" o:gfxdata="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w/u7L1wAAAAoBAAAPAAAAAAAAAAEAIAAAACIAAABkcnMvZG93&#10;bnJldi54bWxQSwECFAAUAAAACACHTuJAgzRtJ48BAAAkAwAADgAAAAAAAAABACAAAAAmAQAAZHJz&#10;L2Uyb0RvYy54bWxQSwUGAAAAAAYABgBZAQAAJwUAAAAA&#10;">
              <v:fill on="f" focussize="0,0"/>
              <v:stroke on="f"/>
              <v:imagedata o:title=""/>
              <o:lock v:ext="edit" aspectratio="f"/>
              <v:textbox inset="0mm,0mm,0mm,0mm" style="mso-fit-shape-to-text:t;">
                <w:txbxContent>
                  <w:p>
                    <w:pPr>
                      <w:pStyle w:val="7"/>
                      <w:keepNext w:val="0"/>
                      <w:keepLines w:val="0"/>
                      <w:widowControl w:val="0"/>
                      <w:shd w:val="clear" w:color="auto" w:fill="auto"/>
                      <w:bidi w:val="0"/>
                      <w:spacing w:before="0" w:after="0" w:line="240" w:lineRule="auto"/>
                      <w:ind w:left="0" w:right="0" w:firstLine="0"/>
                      <w:jc w:val="left"/>
                      <w:rPr>
                        <w:sz w:val="24"/>
                        <w:szCs w:val="24"/>
                      </w:rPr>
                    </w:pPr>
                    <w:r>
                      <w:rPr>
                        <w:rFonts w:ascii="宋体" w:hAnsi="宋体" w:eastAsia="宋体" w:cs="宋体"/>
                        <w:color w:val="000000"/>
                        <w:spacing w:val="0"/>
                        <w:w w:val="100"/>
                        <w:position w:val="0"/>
                        <w:sz w:val="24"/>
                        <w:szCs w:val="24"/>
                        <w:lang w:val="zh-TW" w:eastAsia="zh-TW" w:bidi="zh-TW"/>
                      </w:rPr>
                      <w:t xml:space="preserve">昆明 </w:t>
                    </w:r>
                    <w:r>
                      <w:rPr>
                        <w:rFonts w:ascii="宋体" w:hAnsi="宋体" w:eastAsia="宋体" w:cs="宋体"/>
                        <w:color w:val="000000"/>
                        <w:spacing w:val="0"/>
                        <w:w w:val="100"/>
                        <w:position w:val="0"/>
                        <w:sz w:val="24"/>
                        <w:szCs w:val="24"/>
                        <w:lang w:val="zh-CN" w:eastAsia="zh-CN" w:bidi="zh-CN"/>
                      </w:rPr>
                      <w:t>岳房呻</w:t>
                    </w:r>
                    <w:r>
                      <w:rPr>
                        <w:rFonts w:ascii="宋体" w:hAnsi="宋体" w:eastAsia="宋体" w:cs="宋体"/>
                        <w:color w:val="000000"/>
                        <w:spacing w:val="0"/>
                        <w:w w:val="100"/>
                        <w:position w:val="0"/>
                        <w:sz w:val="26"/>
                        <w:szCs w:val="26"/>
                        <w:lang w:val="en-US" w:eastAsia="en-US" w:bidi="en-US"/>
                      </w:rPr>
                      <w:t>±t</w:t>
                    </w:r>
                    <w:r>
                      <w:rPr>
                        <w:rFonts w:ascii="宋体" w:hAnsi="宋体" w:eastAsia="宋体" w:cs="宋体"/>
                        <w:color w:val="000000"/>
                        <w:spacing w:val="0"/>
                        <w:w w:val="100"/>
                        <w:position w:val="0"/>
                        <w:sz w:val="24"/>
                        <w:szCs w:val="24"/>
                        <w:lang w:val="zh-TW" w:eastAsia="zh-TW" w:bidi="zh-TW"/>
                      </w:rPr>
                      <w:t>也资产诩古有限公司</w:t>
                    </w:r>
                  </w:p>
                  <w:p>
                    <w:pPr>
                      <w:pStyle w:val="7"/>
                      <w:keepNext w:val="0"/>
                      <w:keepLines w:val="0"/>
                      <w:widowControl w:val="0"/>
                      <w:shd w:val="clear" w:color="auto" w:fill="auto"/>
                      <w:bidi w:val="0"/>
                      <w:spacing w:before="0" w:after="0" w:line="240" w:lineRule="auto"/>
                      <w:ind w:left="0" w:right="0" w:firstLine="0"/>
                      <w:jc w:val="left"/>
                      <w:rPr>
                        <w:sz w:val="14"/>
                        <w:szCs w:val="14"/>
                      </w:rPr>
                    </w:pPr>
                    <w:r>
                      <w:rPr>
                        <w:rFonts w:ascii="宋体" w:hAnsi="宋体" w:eastAsia="宋体" w:cs="宋体"/>
                        <w:b/>
                        <w:bCs/>
                        <w:color w:val="000000"/>
                        <w:spacing w:val="0"/>
                        <w:w w:val="100"/>
                        <w:position w:val="0"/>
                        <w:sz w:val="14"/>
                        <w:szCs w:val="14"/>
                        <w:lang w:val="en-US" w:eastAsia="en-US" w:bidi="en-US"/>
                      </w:rPr>
                      <w:t xml:space="preserve">KUNMING ZHENGXU REAL ESTATE </w:t>
                    </w:r>
                    <w:r>
                      <w:rPr>
                        <w:rFonts w:ascii="宋体" w:hAnsi="宋体" w:eastAsia="宋体" w:cs="宋体"/>
                        <w:b/>
                        <w:bCs/>
                        <w:color w:val="000000"/>
                        <w:spacing w:val="0"/>
                        <w:w w:val="100"/>
                        <w:position w:val="0"/>
                        <w:sz w:val="14"/>
                        <w:szCs w:val="14"/>
                        <w:lang w:val="zh-TW" w:eastAsia="zh-TW" w:bidi="zh-TW"/>
                      </w:rPr>
                      <w:t xml:space="preserve">&amp; </w:t>
                    </w:r>
                    <w:r>
                      <w:rPr>
                        <w:rFonts w:ascii="宋体" w:hAnsi="宋体" w:eastAsia="宋体" w:cs="宋体"/>
                        <w:b/>
                        <w:bCs/>
                        <w:color w:val="000000"/>
                        <w:spacing w:val="0"/>
                        <w:w w:val="100"/>
                        <w:position w:val="0"/>
                        <w:sz w:val="14"/>
                        <w:szCs w:val="14"/>
                        <w:lang w:val="en-US" w:eastAsia="en-US" w:bidi="en-US"/>
                      </w:rPr>
                      <w:t xml:space="preserve">LANDS </w:t>
                    </w:r>
                    <w:r>
                      <w:rPr>
                        <w:rFonts w:ascii="宋体" w:hAnsi="宋体" w:eastAsia="宋体" w:cs="宋体"/>
                        <w:b/>
                        <w:bCs/>
                        <w:color w:val="000000"/>
                        <w:spacing w:val="0"/>
                        <w:w w:val="100"/>
                        <w:position w:val="0"/>
                        <w:sz w:val="14"/>
                        <w:szCs w:val="14"/>
                        <w:lang w:val="zh-TW" w:eastAsia="zh-TW" w:bidi="zh-TW"/>
                      </w:rPr>
                      <w:t xml:space="preserve">&amp; </w:t>
                    </w:r>
                    <w:r>
                      <w:rPr>
                        <w:rFonts w:ascii="宋体" w:hAnsi="宋体" w:eastAsia="宋体" w:cs="宋体"/>
                        <w:b/>
                        <w:bCs/>
                        <w:color w:val="000000"/>
                        <w:spacing w:val="0"/>
                        <w:w w:val="100"/>
                        <w:position w:val="0"/>
                        <w:sz w:val="14"/>
                        <w:szCs w:val="14"/>
                        <w:lang w:val="en-US" w:eastAsia="en-US" w:bidi="en-US"/>
                      </w:rPr>
                      <w:t>ASSETS EVALUATION CO., LTD</w:t>
                    </w:r>
                  </w:p>
                </w:txbxContent>
              </v:textbox>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1557655</wp:posOffset>
              </wp:positionH>
              <wp:positionV relativeFrom="page">
                <wp:posOffset>493395</wp:posOffset>
              </wp:positionV>
              <wp:extent cx="3797935" cy="286385"/>
              <wp:effectExtent l="0" t="0" r="0" b="0"/>
              <wp:wrapNone/>
              <wp:docPr id="84" name="Shape 84"/>
              <wp:cNvGraphicFramePr/>
              <a:graphic xmlns:a="http://schemas.openxmlformats.org/drawingml/2006/main">
                <a:graphicData uri="http://schemas.microsoft.com/office/word/2010/wordprocessingShape">
                  <wps:wsp>
                    <wps:cNvSpPr txBox="1"/>
                    <wps:spPr>
                      <a:xfrm>
                        <a:off x="0" y="0"/>
                        <a:ext cx="3797935" cy="286385"/>
                      </a:xfrm>
                      <a:prstGeom prst="rect">
                        <a:avLst/>
                      </a:prstGeom>
                      <a:noFill/>
                    </wps:spPr>
                    <wps:txbx>
                      <w:txbxContent>
                        <w:p>
                          <w:pPr>
                            <w:pStyle w:val="7"/>
                            <w:keepNext w:val="0"/>
                            <w:keepLines w:val="0"/>
                            <w:widowControl w:val="0"/>
                            <w:shd w:val="clear" w:color="auto" w:fill="auto"/>
                            <w:tabs>
                              <w:tab w:val="right" w:pos="5338"/>
                            </w:tabs>
                            <w:bidi w:val="0"/>
                            <w:spacing w:before="0" w:after="0" w:line="240" w:lineRule="auto"/>
                            <w:ind w:left="0" w:right="0" w:firstLine="0"/>
                            <w:jc w:val="left"/>
                            <w:rPr>
                              <w:sz w:val="24"/>
                              <w:szCs w:val="24"/>
                            </w:rPr>
                          </w:pPr>
                          <w:r>
                            <w:rPr>
                              <w:rFonts w:ascii="宋体" w:hAnsi="宋体" w:eastAsia="宋体" w:cs="宋体"/>
                              <w:color w:val="000000"/>
                              <w:spacing w:val="0"/>
                              <w:w w:val="100"/>
                              <w:position w:val="0"/>
                              <w:sz w:val="24"/>
                              <w:szCs w:val="24"/>
                              <w:lang w:val="zh-CN" w:eastAsia="zh-CN" w:bidi="zh-CN"/>
                            </w:rPr>
                            <w:t>2</w:t>
                          </w:r>
                          <w:r>
                            <w:rPr>
                              <w:rFonts w:ascii="宋体" w:hAnsi="宋体" w:eastAsia="宋体" w:cs="宋体"/>
                              <w:color w:val="000000"/>
                              <w:spacing w:val="0"/>
                              <w:w w:val="100"/>
                              <w:position w:val="0"/>
                              <w:sz w:val="24"/>
                              <w:szCs w:val="24"/>
                              <w:lang w:val="zh-CN" w:eastAsia="zh-CN" w:bidi="zh-CN"/>
                            </w:rPr>
                            <w:tab/>
                          </w:r>
                          <w:r>
                            <w:rPr>
                              <w:rFonts w:ascii="宋体" w:hAnsi="宋体" w:eastAsia="宋体" w:cs="宋体"/>
                              <w:color w:val="000000"/>
                              <w:spacing w:val="0"/>
                              <w:w w:val="100"/>
                              <w:position w:val="0"/>
                              <w:sz w:val="24"/>
                              <w:szCs w:val="24"/>
                              <w:lang w:val="zh-TW" w:eastAsia="zh-TW" w:bidi="zh-TW"/>
                            </w:rPr>
                            <w:t>昆明甬房呻</w:t>
                          </w:r>
                          <w:r>
                            <w:rPr>
                              <w:rFonts w:ascii="宋体" w:hAnsi="宋体" w:eastAsia="宋体" w:cs="宋体"/>
                              <w:color w:val="000000"/>
                              <w:spacing w:val="0"/>
                              <w:w w:val="100"/>
                              <w:position w:val="0"/>
                              <w:sz w:val="26"/>
                              <w:szCs w:val="26"/>
                              <w:lang w:val="en-US" w:eastAsia="en-US" w:bidi="en-US"/>
                            </w:rPr>
                            <w:t>±i</w:t>
                          </w:r>
                          <w:r>
                            <w:rPr>
                              <w:rFonts w:ascii="宋体" w:hAnsi="宋体" w:eastAsia="宋体" w:cs="宋体"/>
                              <w:color w:val="000000"/>
                              <w:spacing w:val="0"/>
                              <w:w w:val="100"/>
                              <w:position w:val="0"/>
                              <w:sz w:val="24"/>
                              <w:szCs w:val="24"/>
                              <w:lang w:val="zh-TW" w:eastAsia="zh-TW" w:bidi="zh-TW"/>
                            </w:rPr>
                            <w:t>也资产诩古有限公司</w:t>
                          </w:r>
                        </w:p>
                        <w:p>
                          <w:pPr>
                            <w:pStyle w:val="7"/>
                            <w:keepNext w:val="0"/>
                            <w:keepLines w:val="0"/>
                            <w:widowControl w:val="0"/>
                            <w:shd w:val="clear" w:color="auto" w:fill="auto"/>
                            <w:tabs>
                              <w:tab w:val="center" w:pos="3502"/>
                            </w:tabs>
                            <w:bidi w:val="0"/>
                            <w:spacing w:before="0" w:after="0" w:line="240" w:lineRule="auto"/>
                            <w:ind w:left="0" w:right="0" w:firstLine="0"/>
                            <w:jc w:val="left"/>
                            <w:rPr>
                              <w:sz w:val="14"/>
                              <w:szCs w:val="14"/>
                            </w:rPr>
                          </w:pPr>
                          <w:r>
                            <w:rPr>
                              <w:rFonts w:ascii="宋体" w:hAnsi="宋体" w:eastAsia="宋体" w:cs="宋体"/>
                              <w:color w:val="000000"/>
                              <w:spacing w:val="0"/>
                              <w:w w:val="100"/>
                              <w:position w:val="0"/>
                              <w:sz w:val="10"/>
                              <w:szCs w:val="10"/>
                              <w:lang w:val="zh-TW" w:eastAsia="zh-TW" w:bidi="zh-TW"/>
                            </w:rPr>
                            <w:t>簽咨</w:t>
                          </w:r>
                          <w:r>
                            <w:rPr>
                              <w:rFonts w:ascii="宋体" w:hAnsi="宋体" w:eastAsia="宋体" w:cs="宋体"/>
                              <w:b/>
                              <w:bCs/>
                              <w:color w:val="000000"/>
                              <w:spacing w:val="0"/>
                              <w:w w:val="100"/>
                              <w:position w:val="0"/>
                              <w:sz w:val="14"/>
                              <w:szCs w:val="14"/>
                              <w:lang w:val="zh-TW" w:eastAsia="zh-TW" w:bidi="zh-TW"/>
                            </w:rPr>
                            <w:t>3</w:t>
                          </w:r>
                          <w:r>
                            <w:rPr>
                              <w:rFonts w:ascii="宋体" w:hAnsi="宋体" w:eastAsia="宋体" w:cs="宋体"/>
                              <w:color w:val="000000"/>
                              <w:spacing w:val="0"/>
                              <w:w w:val="100"/>
                              <w:position w:val="0"/>
                              <w:sz w:val="10"/>
                              <w:szCs w:val="10"/>
                              <w:lang w:val="zh-TW" w:eastAsia="zh-TW" w:bidi="zh-TW"/>
                            </w:rPr>
                            <w:t>苗</w:t>
                          </w:r>
                          <w:r>
                            <w:rPr>
                              <w:rFonts w:ascii="宋体" w:hAnsi="宋体" w:eastAsia="宋体" w:cs="宋体"/>
                              <w:color w:val="000000"/>
                              <w:spacing w:val="0"/>
                              <w:w w:val="100"/>
                              <w:position w:val="0"/>
                              <w:sz w:val="10"/>
                              <w:szCs w:val="10"/>
                              <w:lang w:val="zh-TW" w:eastAsia="zh-TW" w:bidi="zh-TW"/>
                            </w:rPr>
                            <w:tab/>
                          </w:r>
                          <w:r>
                            <w:rPr>
                              <w:rFonts w:ascii="宋体" w:hAnsi="宋体" w:eastAsia="宋体" w:cs="宋体"/>
                              <w:b/>
                              <w:bCs/>
                              <w:color w:val="000000"/>
                              <w:spacing w:val="0"/>
                              <w:w w:val="100"/>
                              <w:position w:val="0"/>
                              <w:sz w:val="14"/>
                              <w:szCs w:val="14"/>
                              <w:lang w:val="en-US" w:eastAsia="en-US" w:bidi="en-US"/>
                            </w:rPr>
                            <w:t xml:space="preserve">KUNMING ZHENGXU REAL ESTATE </w:t>
                          </w:r>
                          <w:r>
                            <w:rPr>
                              <w:rFonts w:ascii="宋体" w:hAnsi="宋体" w:eastAsia="宋体" w:cs="宋体"/>
                              <w:b/>
                              <w:bCs/>
                              <w:color w:val="000000"/>
                              <w:spacing w:val="0"/>
                              <w:w w:val="100"/>
                              <w:position w:val="0"/>
                              <w:sz w:val="14"/>
                              <w:szCs w:val="14"/>
                              <w:lang w:val="zh-TW" w:eastAsia="zh-TW" w:bidi="zh-TW"/>
                            </w:rPr>
                            <w:t xml:space="preserve">&amp; </w:t>
                          </w:r>
                          <w:r>
                            <w:rPr>
                              <w:rFonts w:ascii="宋体" w:hAnsi="宋体" w:eastAsia="宋体" w:cs="宋体"/>
                              <w:b/>
                              <w:bCs/>
                              <w:color w:val="000000"/>
                              <w:spacing w:val="0"/>
                              <w:w w:val="100"/>
                              <w:position w:val="0"/>
                              <w:sz w:val="14"/>
                              <w:szCs w:val="14"/>
                              <w:lang w:val="en-US" w:eastAsia="en-US" w:bidi="en-US"/>
                            </w:rPr>
                            <w:t xml:space="preserve">LANDS </w:t>
                          </w:r>
                          <w:r>
                            <w:rPr>
                              <w:rFonts w:ascii="宋体" w:hAnsi="宋体" w:eastAsia="宋体" w:cs="宋体"/>
                              <w:b/>
                              <w:bCs/>
                              <w:color w:val="000000"/>
                              <w:spacing w:val="0"/>
                              <w:w w:val="100"/>
                              <w:position w:val="0"/>
                              <w:sz w:val="14"/>
                              <w:szCs w:val="14"/>
                              <w:lang w:val="zh-TW" w:eastAsia="zh-TW" w:bidi="zh-TW"/>
                            </w:rPr>
                            <w:t xml:space="preserve">&amp; </w:t>
                          </w:r>
                          <w:r>
                            <w:rPr>
                              <w:rFonts w:ascii="宋体" w:hAnsi="宋体" w:eastAsia="宋体" w:cs="宋体"/>
                              <w:b/>
                              <w:bCs/>
                              <w:color w:val="000000"/>
                              <w:spacing w:val="0"/>
                              <w:w w:val="100"/>
                              <w:position w:val="0"/>
                              <w:sz w:val="14"/>
                              <w:szCs w:val="14"/>
                              <w:lang w:val="en-US" w:eastAsia="en-US" w:bidi="en-US"/>
                            </w:rPr>
                            <w:t>ASSETS EVALUATION CO. , LTD</w:t>
                          </w:r>
                        </w:p>
                      </w:txbxContent>
                    </wps:txbx>
                    <wps:bodyPr lIns="0" tIns="0" rIns="0" bIns="0">
                      <a:spAutoFit/>
                    </wps:bodyPr>
                  </wps:wsp>
                </a:graphicData>
              </a:graphic>
            </wp:anchor>
          </w:drawing>
        </mc:Choice>
        <mc:Fallback>
          <w:pict>
            <v:shape id="Shape 84" o:spid="_x0000_s1026" o:spt="202" type="#_x0000_t202" style="position:absolute;left:0pt;margin-left:122.65pt;margin-top:38.85pt;height:22.55pt;width:299.05pt;mso-position-horizontal-relative:page;mso-position-vertical-relative:page;z-index:-440400896;mso-width-relative:page;mso-height-relative:page;" filled="f" stroked="f" coordsize="21600,21600" o:gfxdata="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DOeXXh1wAAAAoBAAAPAAAAAAAAAAEAIAAAACIAAABkcnMvZG93bnJldi54&#10;bWxQSwECFAAUAAAACACHTuJAzXkVG4kBAAAYAwAADgAAAAAAAAABACAAAAAmAQAAZHJzL2Uyb0Rv&#10;Yy54bWxQSwUGAAAAAAYABgBZAQAAIQUAAAAA&#10;">
              <v:fill on="f" focussize="0,0"/>
              <v:stroke on="f"/>
              <v:imagedata o:title=""/>
              <o:lock v:ext="edit" aspectratio="f"/>
              <v:textbox inset="0mm,0mm,0mm,0mm" style="mso-fit-shape-to-text:t;">
                <w:txbxContent>
                  <w:p>
                    <w:pPr>
                      <w:pStyle w:val="7"/>
                      <w:keepNext w:val="0"/>
                      <w:keepLines w:val="0"/>
                      <w:widowControl w:val="0"/>
                      <w:shd w:val="clear" w:color="auto" w:fill="auto"/>
                      <w:tabs>
                        <w:tab w:val="right" w:pos="5338"/>
                      </w:tabs>
                      <w:bidi w:val="0"/>
                      <w:spacing w:before="0" w:after="0" w:line="240" w:lineRule="auto"/>
                      <w:ind w:left="0" w:right="0" w:firstLine="0"/>
                      <w:jc w:val="left"/>
                      <w:rPr>
                        <w:sz w:val="24"/>
                        <w:szCs w:val="24"/>
                      </w:rPr>
                    </w:pPr>
                    <w:r>
                      <w:rPr>
                        <w:rFonts w:ascii="宋体" w:hAnsi="宋体" w:eastAsia="宋体" w:cs="宋体"/>
                        <w:color w:val="000000"/>
                        <w:spacing w:val="0"/>
                        <w:w w:val="100"/>
                        <w:position w:val="0"/>
                        <w:sz w:val="24"/>
                        <w:szCs w:val="24"/>
                        <w:lang w:val="zh-CN" w:eastAsia="zh-CN" w:bidi="zh-CN"/>
                      </w:rPr>
                      <w:t>2</w:t>
                    </w:r>
                    <w:r>
                      <w:rPr>
                        <w:rFonts w:ascii="宋体" w:hAnsi="宋体" w:eastAsia="宋体" w:cs="宋体"/>
                        <w:color w:val="000000"/>
                        <w:spacing w:val="0"/>
                        <w:w w:val="100"/>
                        <w:position w:val="0"/>
                        <w:sz w:val="24"/>
                        <w:szCs w:val="24"/>
                        <w:lang w:val="zh-CN" w:eastAsia="zh-CN" w:bidi="zh-CN"/>
                      </w:rPr>
                      <w:tab/>
                    </w:r>
                    <w:r>
                      <w:rPr>
                        <w:rFonts w:ascii="宋体" w:hAnsi="宋体" w:eastAsia="宋体" w:cs="宋体"/>
                        <w:color w:val="000000"/>
                        <w:spacing w:val="0"/>
                        <w:w w:val="100"/>
                        <w:position w:val="0"/>
                        <w:sz w:val="24"/>
                        <w:szCs w:val="24"/>
                        <w:lang w:val="zh-TW" w:eastAsia="zh-TW" w:bidi="zh-TW"/>
                      </w:rPr>
                      <w:t>昆明甬房呻</w:t>
                    </w:r>
                    <w:r>
                      <w:rPr>
                        <w:rFonts w:ascii="宋体" w:hAnsi="宋体" w:eastAsia="宋体" w:cs="宋体"/>
                        <w:color w:val="000000"/>
                        <w:spacing w:val="0"/>
                        <w:w w:val="100"/>
                        <w:position w:val="0"/>
                        <w:sz w:val="26"/>
                        <w:szCs w:val="26"/>
                        <w:lang w:val="en-US" w:eastAsia="en-US" w:bidi="en-US"/>
                      </w:rPr>
                      <w:t>±i</w:t>
                    </w:r>
                    <w:r>
                      <w:rPr>
                        <w:rFonts w:ascii="宋体" w:hAnsi="宋体" w:eastAsia="宋体" w:cs="宋体"/>
                        <w:color w:val="000000"/>
                        <w:spacing w:val="0"/>
                        <w:w w:val="100"/>
                        <w:position w:val="0"/>
                        <w:sz w:val="24"/>
                        <w:szCs w:val="24"/>
                        <w:lang w:val="zh-TW" w:eastAsia="zh-TW" w:bidi="zh-TW"/>
                      </w:rPr>
                      <w:t>也资产诩古有限公司</w:t>
                    </w:r>
                  </w:p>
                  <w:p>
                    <w:pPr>
                      <w:pStyle w:val="7"/>
                      <w:keepNext w:val="0"/>
                      <w:keepLines w:val="0"/>
                      <w:widowControl w:val="0"/>
                      <w:shd w:val="clear" w:color="auto" w:fill="auto"/>
                      <w:tabs>
                        <w:tab w:val="center" w:pos="3502"/>
                      </w:tabs>
                      <w:bidi w:val="0"/>
                      <w:spacing w:before="0" w:after="0" w:line="240" w:lineRule="auto"/>
                      <w:ind w:left="0" w:right="0" w:firstLine="0"/>
                      <w:jc w:val="left"/>
                      <w:rPr>
                        <w:sz w:val="14"/>
                        <w:szCs w:val="14"/>
                      </w:rPr>
                    </w:pPr>
                    <w:r>
                      <w:rPr>
                        <w:rFonts w:ascii="宋体" w:hAnsi="宋体" w:eastAsia="宋体" w:cs="宋体"/>
                        <w:color w:val="000000"/>
                        <w:spacing w:val="0"/>
                        <w:w w:val="100"/>
                        <w:position w:val="0"/>
                        <w:sz w:val="10"/>
                        <w:szCs w:val="10"/>
                        <w:lang w:val="zh-TW" w:eastAsia="zh-TW" w:bidi="zh-TW"/>
                      </w:rPr>
                      <w:t>簽咨</w:t>
                    </w:r>
                    <w:r>
                      <w:rPr>
                        <w:rFonts w:ascii="宋体" w:hAnsi="宋体" w:eastAsia="宋体" w:cs="宋体"/>
                        <w:b/>
                        <w:bCs/>
                        <w:color w:val="000000"/>
                        <w:spacing w:val="0"/>
                        <w:w w:val="100"/>
                        <w:position w:val="0"/>
                        <w:sz w:val="14"/>
                        <w:szCs w:val="14"/>
                        <w:lang w:val="zh-TW" w:eastAsia="zh-TW" w:bidi="zh-TW"/>
                      </w:rPr>
                      <w:t>3</w:t>
                    </w:r>
                    <w:r>
                      <w:rPr>
                        <w:rFonts w:ascii="宋体" w:hAnsi="宋体" w:eastAsia="宋体" w:cs="宋体"/>
                        <w:color w:val="000000"/>
                        <w:spacing w:val="0"/>
                        <w:w w:val="100"/>
                        <w:position w:val="0"/>
                        <w:sz w:val="10"/>
                        <w:szCs w:val="10"/>
                        <w:lang w:val="zh-TW" w:eastAsia="zh-TW" w:bidi="zh-TW"/>
                      </w:rPr>
                      <w:t>苗</w:t>
                    </w:r>
                    <w:r>
                      <w:rPr>
                        <w:rFonts w:ascii="宋体" w:hAnsi="宋体" w:eastAsia="宋体" w:cs="宋体"/>
                        <w:color w:val="000000"/>
                        <w:spacing w:val="0"/>
                        <w:w w:val="100"/>
                        <w:position w:val="0"/>
                        <w:sz w:val="10"/>
                        <w:szCs w:val="10"/>
                        <w:lang w:val="zh-TW" w:eastAsia="zh-TW" w:bidi="zh-TW"/>
                      </w:rPr>
                      <w:tab/>
                    </w:r>
                    <w:r>
                      <w:rPr>
                        <w:rFonts w:ascii="宋体" w:hAnsi="宋体" w:eastAsia="宋体" w:cs="宋体"/>
                        <w:b/>
                        <w:bCs/>
                        <w:color w:val="000000"/>
                        <w:spacing w:val="0"/>
                        <w:w w:val="100"/>
                        <w:position w:val="0"/>
                        <w:sz w:val="14"/>
                        <w:szCs w:val="14"/>
                        <w:lang w:val="en-US" w:eastAsia="en-US" w:bidi="en-US"/>
                      </w:rPr>
                      <w:t xml:space="preserve">KUNMING ZHENGXU REAL ESTATE </w:t>
                    </w:r>
                    <w:r>
                      <w:rPr>
                        <w:rFonts w:ascii="宋体" w:hAnsi="宋体" w:eastAsia="宋体" w:cs="宋体"/>
                        <w:b/>
                        <w:bCs/>
                        <w:color w:val="000000"/>
                        <w:spacing w:val="0"/>
                        <w:w w:val="100"/>
                        <w:position w:val="0"/>
                        <w:sz w:val="14"/>
                        <w:szCs w:val="14"/>
                        <w:lang w:val="zh-TW" w:eastAsia="zh-TW" w:bidi="zh-TW"/>
                      </w:rPr>
                      <w:t xml:space="preserve">&amp; </w:t>
                    </w:r>
                    <w:r>
                      <w:rPr>
                        <w:rFonts w:ascii="宋体" w:hAnsi="宋体" w:eastAsia="宋体" w:cs="宋体"/>
                        <w:b/>
                        <w:bCs/>
                        <w:color w:val="000000"/>
                        <w:spacing w:val="0"/>
                        <w:w w:val="100"/>
                        <w:position w:val="0"/>
                        <w:sz w:val="14"/>
                        <w:szCs w:val="14"/>
                        <w:lang w:val="en-US" w:eastAsia="en-US" w:bidi="en-US"/>
                      </w:rPr>
                      <w:t xml:space="preserve">LANDS </w:t>
                    </w:r>
                    <w:r>
                      <w:rPr>
                        <w:rFonts w:ascii="宋体" w:hAnsi="宋体" w:eastAsia="宋体" w:cs="宋体"/>
                        <w:b/>
                        <w:bCs/>
                        <w:color w:val="000000"/>
                        <w:spacing w:val="0"/>
                        <w:w w:val="100"/>
                        <w:position w:val="0"/>
                        <w:sz w:val="14"/>
                        <w:szCs w:val="14"/>
                        <w:lang w:val="zh-TW" w:eastAsia="zh-TW" w:bidi="zh-TW"/>
                      </w:rPr>
                      <w:t xml:space="preserve">&amp; </w:t>
                    </w:r>
                    <w:r>
                      <w:rPr>
                        <w:rFonts w:ascii="宋体" w:hAnsi="宋体" w:eastAsia="宋体" w:cs="宋体"/>
                        <w:b/>
                        <w:bCs/>
                        <w:color w:val="000000"/>
                        <w:spacing w:val="0"/>
                        <w:w w:val="100"/>
                        <w:position w:val="0"/>
                        <w:sz w:val="14"/>
                        <w:szCs w:val="14"/>
                        <w:lang w:val="en-US" w:eastAsia="en-US" w:bidi="en-US"/>
                      </w:rPr>
                      <w:t>ASSETS EVALUATION CO. , LTD</w:t>
                    </w:r>
                  </w:p>
                </w:txbxContent>
              </v:textbox>
            </v:shape>
          </w:pict>
        </mc:Fallback>
      </mc:AlternateContent>
    </w:r>
    <w:r>
      <mc:AlternateContent>
        <mc:Choice Requires="wps">
          <w:drawing>
            <wp:anchor distT="0" distB="0" distL="114300" distR="114300" simplePos="0" relativeHeight="1024" behindDoc="1" locked="0" layoutInCell="1" allowOverlap="1">
              <wp:simplePos x="0" y="0"/>
              <wp:positionH relativeFrom="page">
                <wp:posOffset>771525</wp:posOffset>
              </wp:positionH>
              <wp:positionV relativeFrom="page">
                <wp:posOffset>872490</wp:posOffset>
              </wp:positionV>
              <wp:extent cx="6120130" cy="0"/>
              <wp:effectExtent l="0" t="0" r="0" b="0"/>
              <wp:wrapNone/>
              <wp:docPr id="86" name="Shape 86"/>
              <wp:cNvGraphicFramePr/>
              <a:graphic xmlns:a="http://schemas.openxmlformats.org/drawingml/2006/main">
                <a:graphicData uri="http://schemas.microsoft.com/office/word/2010/wordprocessingShape">
                  <wps:wsp>
                    <wps:cNvCnPr/>
                    <wps:spPr>
                      <a:xfrm>
                        <a:off x="0" y="0"/>
                        <a:ext cx="6120130" cy="0"/>
                      </a:xfrm>
                      <a:prstGeom prst="straightConnector1">
                        <a:avLst/>
                      </a:prstGeom>
                      <a:ln w="12700">
                        <a:solidFill>
                          <a:srgbClr val="FFFFFF"/>
                        </a:solidFill>
                      </a:ln>
                    </wps:spPr>
                    <wps:bodyPr/>
                  </wps:wsp>
                </a:graphicData>
              </a:graphic>
            </wp:anchor>
          </w:drawing>
        </mc:Choice>
        <mc:Fallback>
          <w:pict>
            <v:shape id="Shape 86" o:spid="_x0000_s1026" o:spt="32" type="#_x0000_t32" style="position:absolute;left:0pt;margin-left:60.75pt;margin-top:68.7pt;height:0pt;width:481.9pt;mso-position-horizontal-relative:page;mso-position-vertical-relative:page;z-index:-503315456;mso-width-relative:page;mso-height-relative:page;" filled="f" stroked="t" coordsize="21600,21600" o:gfxdata="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DYMJyB1wAAAAwBAAAPAAAAAAAAAAEAIAAAACIAAABkcnMvZG93bnJldi54&#10;bWxQSwECFAAUAAAACACHTuJAQ9u6WYkBAAAOAwAADgAAAAAAAAABACAAAAAmAQAAZHJzL2Uyb0Rv&#10;Yy54bWxQSwUGAAAAAAYABgBZAQAAIQUAAAAA&#10;">
              <v:fill on="f" focussize="0,0"/>
              <v:stroke weight="1pt" color="#FFFFFF" joinstyle="round"/>
              <v:imagedata o:title=""/>
              <o:lock v:ext="edit" aspectratio="f"/>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1557655</wp:posOffset>
              </wp:positionH>
              <wp:positionV relativeFrom="page">
                <wp:posOffset>493395</wp:posOffset>
              </wp:positionV>
              <wp:extent cx="3797935" cy="286385"/>
              <wp:effectExtent l="0" t="0" r="0" b="0"/>
              <wp:wrapNone/>
              <wp:docPr id="89" name="Shape 89"/>
              <wp:cNvGraphicFramePr/>
              <a:graphic xmlns:a="http://schemas.openxmlformats.org/drawingml/2006/main">
                <a:graphicData uri="http://schemas.microsoft.com/office/word/2010/wordprocessingShape">
                  <wps:wsp>
                    <wps:cNvSpPr txBox="1"/>
                    <wps:spPr>
                      <a:xfrm>
                        <a:off x="0" y="0"/>
                        <a:ext cx="3797935" cy="286385"/>
                      </a:xfrm>
                      <a:prstGeom prst="rect">
                        <a:avLst/>
                      </a:prstGeom>
                      <a:noFill/>
                    </wps:spPr>
                    <wps:txbx>
                      <w:txbxContent>
                        <w:p>
                          <w:pPr>
                            <w:pStyle w:val="7"/>
                            <w:keepNext w:val="0"/>
                            <w:keepLines w:val="0"/>
                            <w:widowControl w:val="0"/>
                            <w:shd w:val="clear" w:color="auto" w:fill="auto"/>
                            <w:tabs>
                              <w:tab w:val="right" w:pos="5338"/>
                            </w:tabs>
                            <w:bidi w:val="0"/>
                            <w:spacing w:before="0" w:after="0" w:line="240" w:lineRule="auto"/>
                            <w:ind w:left="0" w:right="0" w:firstLine="0"/>
                            <w:jc w:val="left"/>
                            <w:rPr>
                              <w:sz w:val="24"/>
                              <w:szCs w:val="24"/>
                            </w:rPr>
                          </w:pPr>
                          <w:r>
                            <w:rPr>
                              <w:rFonts w:ascii="宋体" w:hAnsi="宋体" w:eastAsia="宋体" w:cs="宋体"/>
                              <w:color w:val="000000"/>
                              <w:spacing w:val="0"/>
                              <w:w w:val="100"/>
                              <w:position w:val="0"/>
                              <w:sz w:val="24"/>
                              <w:szCs w:val="24"/>
                              <w:lang w:val="zh-CN" w:eastAsia="zh-CN" w:bidi="zh-CN"/>
                            </w:rPr>
                            <w:t>2</w:t>
                          </w:r>
                          <w:r>
                            <w:rPr>
                              <w:rFonts w:ascii="宋体" w:hAnsi="宋体" w:eastAsia="宋体" w:cs="宋体"/>
                              <w:color w:val="000000"/>
                              <w:spacing w:val="0"/>
                              <w:w w:val="100"/>
                              <w:position w:val="0"/>
                              <w:sz w:val="24"/>
                              <w:szCs w:val="24"/>
                              <w:lang w:val="zh-CN" w:eastAsia="zh-CN" w:bidi="zh-CN"/>
                            </w:rPr>
                            <w:tab/>
                          </w:r>
                          <w:r>
                            <w:rPr>
                              <w:rFonts w:ascii="宋体" w:hAnsi="宋体" w:eastAsia="宋体" w:cs="宋体"/>
                              <w:color w:val="000000"/>
                              <w:spacing w:val="0"/>
                              <w:w w:val="100"/>
                              <w:position w:val="0"/>
                              <w:sz w:val="24"/>
                              <w:szCs w:val="24"/>
                              <w:lang w:val="zh-TW" w:eastAsia="zh-TW" w:bidi="zh-TW"/>
                            </w:rPr>
                            <w:t>昆明甬房呻</w:t>
                          </w:r>
                          <w:r>
                            <w:rPr>
                              <w:rFonts w:ascii="宋体" w:hAnsi="宋体" w:eastAsia="宋体" w:cs="宋体"/>
                              <w:color w:val="000000"/>
                              <w:spacing w:val="0"/>
                              <w:w w:val="100"/>
                              <w:position w:val="0"/>
                              <w:sz w:val="26"/>
                              <w:szCs w:val="26"/>
                              <w:lang w:val="en-US" w:eastAsia="en-US" w:bidi="en-US"/>
                            </w:rPr>
                            <w:t>±i</w:t>
                          </w:r>
                          <w:r>
                            <w:rPr>
                              <w:rFonts w:ascii="宋体" w:hAnsi="宋体" w:eastAsia="宋体" w:cs="宋体"/>
                              <w:color w:val="000000"/>
                              <w:spacing w:val="0"/>
                              <w:w w:val="100"/>
                              <w:position w:val="0"/>
                              <w:sz w:val="24"/>
                              <w:szCs w:val="24"/>
                              <w:lang w:val="zh-TW" w:eastAsia="zh-TW" w:bidi="zh-TW"/>
                            </w:rPr>
                            <w:t>也资产诩古有限公司</w:t>
                          </w:r>
                        </w:p>
                        <w:p>
                          <w:pPr>
                            <w:pStyle w:val="7"/>
                            <w:keepNext w:val="0"/>
                            <w:keepLines w:val="0"/>
                            <w:widowControl w:val="0"/>
                            <w:shd w:val="clear" w:color="auto" w:fill="auto"/>
                            <w:tabs>
                              <w:tab w:val="center" w:pos="3502"/>
                            </w:tabs>
                            <w:bidi w:val="0"/>
                            <w:spacing w:before="0" w:after="0" w:line="240" w:lineRule="auto"/>
                            <w:ind w:left="0" w:right="0" w:firstLine="0"/>
                            <w:jc w:val="left"/>
                            <w:rPr>
                              <w:sz w:val="14"/>
                              <w:szCs w:val="14"/>
                            </w:rPr>
                          </w:pPr>
                          <w:r>
                            <w:rPr>
                              <w:rFonts w:ascii="宋体" w:hAnsi="宋体" w:eastAsia="宋体" w:cs="宋体"/>
                              <w:color w:val="000000"/>
                              <w:spacing w:val="0"/>
                              <w:w w:val="100"/>
                              <w:position w:val="0"/>
                              <w:sz w:val="10"/>
                              <w:szCs w:val="10"/>
                              <w:lang w:val="zh-TW" w:eastAsia="zh-TW" w:bidi="zh-TW"/>
                            </w:rPr>
                            <w:t>簽咨</w:t>
                          </w:r>
                          <w:r>
                            <w:rPr>
                              <w:rFonts w:ascii="宋体" w:hAnsi="宋体" w:eastAsia="宋体" w:cs="宋体"/>
                              <w:b/>
                              <w:bCs/>
                              <w:color w:val="000000"/>
                              <w:spacing w:val="0"/>
                              <w:w w:val="100"/>
                              <w:position w:val="0"/>
                              <w:sz w:val="14"/>
                              <w:szCs w:val="14"/>
                              <w:lang w:val="zh-TW" w:eastAsia="zh-TW" w:bidi="zh-TW"/>
                            </w:rPr>
                            <w:t>3</w:t>
                          </w:r>
                          <w:r>
                            <w:rPr>
                              <w:rFonts w:ascii="宋体" w:hAnsi="宋体" w:eastAsia="宋体" w:cs="宋体"/>
                              <w:color w:val="000000"/>
                              <w:spacing w:val="0"/>
                              <w:w w:val="100"/>
                              <w:position w:val="0"/>
                              <w:sz w:val="10"/>
                              <w:szCs w:val="10"/>
                              <w:lang w:val="zh-TW" w:eastAsia="zh-TW" w:bidi="zh-TW"/>
                            </w:rPr>
                            <w:t>苗</w:t>
                          </w:r>
                          <w:r>
                            <w:rPr>
                              <w:rFonts w:ascii="宋体" w:hAnsi="宋体" w:eastAsia="宋体" w:cs="宋体"/>
                              <w:color w:val="000000"/>
                              <w:spacing w:val="0"/>
                              <w:w w:val="100"/>
                              <w:position w:val="0"/>
                              <w:sz w:val="10"/>
                              <w:szCs w:val="10"/>
                              <w:lang w:val="zh-TW" w:eastAsia="zh-TW" w:bidi="zh-TW"/>
                            </w:rPr>
                            <w:tab/>
                          </w:r>
                          <w:r>
                            <w:rPr>
                              <w:rFonts w:ascii="宋体" w:hAnsi="宋体" w:eastAsia="宋体" w:cs="宋体"/>
                              <w:b/>
                              <w:bCs/>
                              <w:color w:val="000000"/>
                              <w:spacing w:val="0"/>
                              <w:w w:val="100"/>
                              <w:position w:val="0"/>
                              <w:sz w:val="14"/>
                              <w:szCs w:val="14"/>
                              <w:lang w:val="en-US" w:eastAsia="en-US" w:bidi="en-US"/>
                            </w:rPr>
                            <w:t xml:space="preserve">KUNMING ZHENGXU REAL ESTATE </w:t>
                          </w:r>
                          <w:r>
                            <w:rPr>
                              <w:rFonts w:ascii="宋体" w:hAnsi="宋体" w:eastAsia="宋体" w:cs="宋体"/>
                              <w:b/>
                              <w:bCs/>
                              <w:color w:val="000000"/>
                              <w:spacing w:val="0"/>
                              <w:w w:val="100"/>
                              <w:position w:val="0"/>
                              <w:sz w:val="14"/>
                              <w:szCs w:val="14"/>
                              <w:lang w:val="zh-TW" w:eastAsia="zh-TW" w:bidi="zh-TW"/>
                            </w:rPr>
                            <w:t xml:space="preserve">&amp; </w:t>
                          </w:r>
                          <w:r>
                            <w:rPr>
                              <w:rFonts w:ascii="宋体" w:hAnsi="宋体" w:eastAsia="宋体" w:cs="宋体"/>
                              <w:b/>
                              <w:bCs/>
                              <w:color w:val="000000"/>
                              <w:spacing w:val="0"/>
                              <w:w w:val="100"/>
                              <w:position w:val="0"/>
                              <w:sz w:val="14"/>
                              <w:szCs w:val="14"/>
                              <w:lang w:val="en-US" w:eastAsia="en-US" w:bidi="en-US"/>
                            </w:rPr>
                            <w:t xml:space="preserve">LANDS </w:t>
                          </w:r>
                          <w:r>
                            <w:rPr>
                              <w:rFonts w:ascii="宋体" w:hAnsi="宋体" w:eastAsia="宋体" w:cs="宋体"/>
                              <w:b/>
                              <w:bCs/>
                              <w:color w:val="000000"/>
                              <w:spacing w:val="0"/>
                              <w:w w:val="100"/>
                              <w:position w:val="0"/>
                              <w:sz w:val="14"/>
                              <w:szCs w:val="14"/>
                              <w:lang w:val="zh-TW" w:eastAsia="zh-TW" w:bidi="zh-TW"/>
                            </w:rPr>
                            <w:t xml:space="preserve">&amp; </w:t>
                          </w:r>
                          <w:r>
                            <w:rPr>
                              <w:rFonts w:ascii="宋体" w:hAnsi="宋体" w:eastAsia="宋体" w:cs="宋体"/>
                              <w:b/>
                              <w:bCs/>
                              <w:color w:val="000000"/>
                              <w:spacing w:val="0"/>
                              <w:w w:val="100"/>
                              <w:position w:val="0"/>
                              <w:sz w:val="14"/>
                              <w:szCs w:val="14"/>
                              <w:lang w:val="en-US" w:eastAsia="en-US" w:bidi="en-US"/>
                            </w:rPr>
                            <w:t>ASSETS EVALUATION CO. , LTD</w:t>
                          </w:r>
                        </w:p>
                      </w:txbxContent>
                    </wps:txbx>
                    <wps:bodyPr lIns="0" tIns="0" rIns="0" bIns="0">
                      <a:spAutoFit/>
                    </wps:bodyPr>
                  </wps:wsp>
                </a:graphicData>
              </a:graphic>
            </wp:anchor>
          </w:drawing>
        </mc:Choice>
        <mc:Fallback>
          <w:pict>
            <v:shape id="Shape 89" o:spid="_x0000_s1026" o:spt="202" type="#_x0000_t202" style="position:absolute;left:0pt;margin-left:122.65pt;margin-top:38.85pt;height:22.55pt;width:299.05pt;mso-position-horizontal-relative:page;mso-position-vertical-relative:page;z-index:-440400896;mso-width-relative:page;mso-height-relative:page;" filled="f" stroked="f" coordsize="21600,21600" o:gfxdata="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M55deHXAAAACgEAAA8AAAAAAAAAAQAgAAAAIgAAAGRycy9kb3ducmV2Lnht&#10;bFBLAQIUABQAAAAIAIdO4kB60oZ+iAEAABgDAAAOAAAAAAAAAAEAIAAAACYBAABkcnMvZTJvRG9j&#10;LnhtbFBLBQYAAAAABgAGAFkBAAAgBQAAAAA=&#10;">
              <v:fill on="f" focussize="0,0"/>
              <v:stroke on="f"/>
              <v:imagedata o:title=""/>
              <o:lock v:ext="edit" aspectratio="f"/>
              <v:textbox inset="0mm,0mm,0mm,0mm" style="mso-fit-shape-to-text:t;">
                <w:txbxContent>
                  <w:p>
                    <w:pPr>
                      <w:pStyle w:val="7"/>
                      <w:keepNext w:val="0"/>
                      <w:keepLines w:val="0"/>
                      <w:widowControl w:val="0"/>
                      <w:shd w:val="clear" w:color="auto" w:fill="auto"/>
                      <w:tabs>
                        <w:tab w:val="right" w:pos="5338"/>
                      </w:tabs>
                      <w:bidi w:val="0"/>
                      <w:spacing w:before="0" w:after="0" w:line="240" w:lineRule="auto"/>
                      <w:ind w:left="0" w:right="0" w:firstLine="0"/>
                      <w:jc w:val="left"/>
                      <w:rPr>
                        <w:sz w:val="24"/>
                        <w:szCs w:val="24"/>
                      </w:rPr>
                    </w:pPr>
                    <w:r>
                      <w:rPr>
                        <w:rFonts w:ascii="宋体" w:hAnsi="宋体" w:eastAsia="宋体" w:cs="宋体"/>
                        <w:color w:val="000000"/>
                        <w:spacing w:val="0"/>
                        <w:w w:val="100"/>
                        <w:position w:val="0"/>
                        <w:sz w:val="24"/>
                        <w:szCs w:val="24"/>
                        <w:lang w:val="zh-CN" w:eastAsia="zh-CN" w:bidi="zh-CN"/>
                      </w:rPr>
                      <w:t>2</w:t>
                    </w:r>
                    <w:r>
                      <w:rPr>
                        <w:rFonts w:ascii="宋体" w:hAnsi="宋体" w:eastAsia="宋体" w:cs="宋体"/>
                        <w:color w:val="000000"/>
                        <w:spacing w:val="0"/>
                        <w:w w:val="100"/>
                        <w:position w:val="0"/>
                        <w:sz w:val="24"/>
                        <w:szCs w:val="24"/>
                        <w:lang w:val="zh-CN" w:eastAsia="zh-CN" w:bidi="zh-CN"/>
                      </w:rPr>
                      <w:tab/>
                    </w:r>
                    <w:r>
                      <w:rPr>
                        <w:rFonts w:ascii="宋体" w:hAnsi="宋体" w:eastAsia="宋体" w:cs="宋体"/>
                        <w:color w:val="000000"/>
                        <w:spacing w:val="0"/>
                        <w:w w:val="100"/>
                        <w:position w:val="0"/>
                        <w:sz w:val="24"/>
                        <w:szCs w:val="24"/>
                        <w:lang w:val="zh-TW" w:eastAsia="zh-TW" w:bidi="zh-TW"/>
                      </w:rPr>
                      <w:t>昆明甬房呻</w:t>
                    </w:r>
                    <w:r>
                      <w:rPr>
                        <w:rFonts w:ascii="宋体" w:hAnsi="宋体" w:eastAsia="宋体" w:cs="宋体"/>
                        <w:color w:val="000000"/>
                        <w:spacing w:val="0"/>
                        <w:w w:val="100"/>
                        <w:position w:val="0"/>
                        <w:sz w:val="26"/>
                        <w:szCs w:val="26"/>
                        <w:lang w:val="en-US" w:eastAsia="en-US" w:bidi="en-US"/>
                      </w:rPr>
                      <w:t>±i</w:t>
                    </w:r>
                    <w:r>
                      <w:rPr>
                        <w:rFonts w:ascii="宋体" w:hAnsi="宋体" w:eastAsia="宋体" w:cs="宋体"/>
                        <w:color w:val="000000"/>
                        <w:spacing w:val="0"/>
                        <w:w w:val="100"/>
                        <w:position w:val="0"/>
                        <w:sz w:val="24"/>
                        <w:szCs w:val="24"/>
                        <w:lang w:val="zh-TW" w:eastAsia="zh-TW" w:bidi="zh-TW"/>
                      </w:rPr>
                      <w:t>也资产诩古有限公司</w:t>
                    </w:r>
                  </w:p>
                  <w:p>
                    <w:pPr>
                      <w:pStyle w:val="7"/>
                      <w:keepNext w:val="0"/>
                      <w:keepLines w:val="0"/>
                      <w:widowControl w:val="0"/>
                      <w:shd w:val="clear" w:color="auto" w:fill="auto"/>
                      <w:tabs>
                        <w:tab w:val="center" w:pos="3502"/>
                      </w:tabs>
                      <w:bidi w:val="0"/>
                      <w:spacing w:before="0" w:after="0" w:line="240" w:lineRule="auto"/>
                      <w:ind w:left="0" w:right="0" w:firstLine="0"/>
                      <w:jc w:val="left"/>
                      <w:rPr>
                        <w:sz w:val="14"/>
                        <w:szCs w:val="14"/>
                      </w:rPr>
                    </w:pPr>
                    <w:r>
                      <w:rPr>
                        <w:rFonts w:ascii="宋体" w:hAnsi="宋体" w:eastAsia="宋体" w:cs="宋体"/>
                        <w:color w:val="000000"/>
                        <w:spacing w:val="0"/>
                        <w:w w:val="100"/>
                        <w:position w:val="0"/>
                        <w:sz w:val="10"/>
                        <w:szCs w:val="10"/>
                        <w:lang w:val="zh-TW" w:eastAsia="zh-TW" w:bidi="zh-TW"/>
                      </w:rPr>
                      <w:t>簽咨</w:t>
                    </w:r>
                    <w:r>
                      <w:rPr>
                        <w:rFonts w:ascii="宋体" w:hAnsi="宋体" w:eastAsia="宋体" w:cs="宋体"/>
                        <w:b/>
                        <w:bCs/>
                        <w:color w:val="000000"/>
                        <w:spacing w:val="0"/>
                        <w:w w:val="100"/>
                        <w:position w:val="0"/>
                        <w:sz w:val="14"/>
                        <w:szCs w:val="14"/>
                        <w:lang w:val="zh-TW" w:eastAsia="zh-TW" w:bidi="zh-TW"/>
                      </w:rPr>
                      <w:t>3</w:t>
                    </w:r>
                    <w:r>
                      <w:rPr>
                        <w:rFonts w:ascii="宋体" w:hAnsi="宋体" w:eastAsia="宋体" w:cs="宋体"/>
                        <w:color w:val="000000"/>
                        <w:spacing w:val="0"/>
                        <w:w w:val="100"/>
                        <w:position w:val="0"/>
                        <w:sz w:val="10"/>
                        <w:szCs w:val="10"/>
                        <w:lang w:val="zh-TW" w:eastAsia="zh-TW" w:bidi="zh-TW"/>
                      </w:rPr>
                      <w:t>苗</w:t>
                    </w:r>
                    <w:r>
                      <w:rPr>
                        <w:rFonts w:ascii="宋体" w:hAnsi="宋体" w:eastAsia="宋体" w:cs="宋体"/>
                        <w:color w:val="000000"/>
                        <w:spacing w:val="0"/>
                        <w:w w:val="100"/>
                        <w:position w:val="0"/>
                        <w:sz w:val="10"/>
                        <w:szCs w:val="10"/>
                        <w:lang w:val="zh-TW" w:eastAsia="zh-TW" w:bidi="zh-TW"/>
                      </w:rPr>
                      <w:tab/>
                    </w:r>
                    <w:r>
                      <w:rPr>
                        <w:rFonts w:ascii="宋体" w:hAnsi="宋体" w:eastAsia="宋体" w:cs="宋体"/>
                        <w:b/>
                        <w:bCs/>
                        <w:color w:val="000000"/>
                        <w:spacing w:val="0"/>
                        <w:w w:val="100"/>
                        <w:position w:val="0"/>
                        <w:sz w:val="14"/>
                        <w:szCs w:val="14"/>
                        <w:lang w:val="en-US" w:eastAsia="en-US" w:bidi="en-US"/>
                      </w:rPr>
                      <w:t xml:space="preserve">KUNMING ZHENGXU REAL ESTATE </w:t>
                    </w:r>
                    <w:r>
                      <w:rPr>
                        <w:rFonts w:ascii="宋体" w:hAnsi="宋体" w:eastAsia="宋体" w:cs="宋体"/>
                        <w:b/>
                        <w:bCs/>
                        <w:color w:val="000000"/>
                        <w:spacing w:val="0"/>
                        <w:w w:val="100"/>
                        <w:position w:val="0"/>
                        <w:sz w:val="14"/>
                        <w:szCs w:val="14"/>
                        <w:lang w:val="zh-TW" w:eastAsia="zh-TW" w:bidi="zh-TW"/>
                      </w:rPr>
                      <w:t xml:space="preserve">&amp; </w:t>
                    </w:r>
                    <w:r>
                      <w:rPr>
                        <w:rFonts w:ascii="宋体" w:hAnsi="宋体" w:eastAsia="宋体" w:cs="宋体"/>
                        <w:b/>
                        <w:bCs/>
                        <w:color w:val="000000"/>
                        <w:spacing w:val="0"/>
                        <w:w w:val="100"/>
                        <w:position w:val="0"/>
                        <w:sz w:val="14"/>
                        <w:szCs w:val="14"/>
                        <w:lang w:val="en-US" w:eastAsia="en-US" w:bidi="en-US"/>
                      </w:rPr>
                      <w:t xml:space="preserve">LANDS </w:t>
                    </w:r>
                    <w:r>
                      <w:rPr>
                        <w:rFonts w:ascii="宋体" w:hAnsi="宋体" w:eastAsia="宋体" w:cs="宋体"/>
                        <w:b/>
                        <w:bCs/>
                        <w:color w:val="000000"/>
                        <w:spacing w:val="0"/>
                        <w:w w:val="100"/>
                        <w:position w:val="0"/>
                        <w:sz w:val="14"/>
                        <w:szCs w:val="14"/>
                        <w:lang w:val="zh-TW" w:eastAsia="zh-TW" w:bidi="zh-TW"/>
                      </w:rPr>
                      <w:t xml:space="preserve">&amp; </w:t>
                    </w:r>
                    <w:r>
                      <w:rPr>
                        <w:rFonts w:ascii="宋体" w:hAnsi="宋体" w:eastAsia="宋体" w:cs="宋体"/>
                        <w:b/>
                        <w:bCs/>
                        <w:color w:val="000000"/>
                        <w:spacing w:val="0"/>
                        <w:w w:val="100"/>
                        <w:position w:val="0"/>
                        <w:sz w:val="14"/>
                        <w:szCs w:val="14"/>
                        <w:lang w:val="en-US" w:eastAsia="en-US" w:bidi="en-US"/>
                      </w:rPr>
                      <w:t>ASSETS EVALUATION CO. , LTD</w:t>
                    </w:r>
                  </w:p>
                </w:txbxContent>
              </v:textbox>
            </v:shape>
          </w:pict>
        </mc:Fallback>
      </mc:AlternateContent>
    </w:r>
    <w:r>
      <mc:AlternateContent>
        <mc:Choice Requires="wps">
          <w:drawing>
            <wp:anchor distT="0" distB="0" distL="114300" distR="114300" simplePos="0" relativeHeight="1024" behindDoc="1" locked="0" layoutInCell="1" allowOverlap="1">
              <wp:simplePos x="0" y="0"/>
              <wp:positionH relativeFrom="page">
                <wp:posOffset>771525</wp:posOffset>
              </wp:positionH>
              <wp:positionV relativeFrom="page">
                <wp:posOffset>872490</wp:posOffset>
              </wp:positionV>
              <wp:extent cx="6120130" cy="0"/>
              <wp:effectExtent l="0" t="0" r="0" b="0"/>
              <wp:wrapNone/>
              <wp:docPr id="91" name="Shape 91"/>
              <wp:cNvGraphicFramePr/>
              <a:graphic xmlns:a="http://schemas.openxmlformats.org/drawingml/2006/main">
                <a:graphicData uri="http://schemas.microsoft.com/office/word/2010/wordprocessingShape">
                  <wps:wsp>
                    <wps:cNvCnPr/>
                    <wps:spPr>
                      <a:xfrm>
                        <a:off x="0" y="0"/>
                        <a:ext cx="6120130" cy="0"/>
                      </a:xfrm>
                      <a:prstGeom prst="straightConnector1">
                        <a:avLst/>
                      </a:prstGeom>
                      <a:ln w="12700">
                        <a:solidFill>
                          <a:srgbClr val="FFFFFF"/>
                        </a:solidFill>
                      </a:ln>
                    </wps:spPr>
                    <wps:bodyPr/>
                  </wps:wsp>
                </a:graphicData>
              </a:graphic>
            </wp:anchor>
          </w:drawing>
        </mc:Choice>
        <mc:Fallback>
          <w:pict>
            <v:shape id="Shape 91" o:spid="_x0000_s1026" o:spt="32" type="#_x0000_t32" style="position:absolute;left:0pt;margin-left:60.75pt;margin-top:68.7pt;height:0pt;width:481.9pt;mso-position-horizontal-relative:page;mso-position-vertical-relative:page;z-index:-503315456;mso-width-relative:page;mso-height-relative:page;" filled="f" stroked="t" coordsize="21600,21600" o:gfxdata="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DYMJyB1wAAAAwBAAAPAAAAAAAAAAEAIAAAACIAAABkcnMvZG93bnJldi54&#10;bWxQSwECFAAUAAAACACHTuJAcUqiaYkBAAAOAwAADgAAAAAAAAABACAAAAAmAQAAZHJzL2Uyb0Rv&#10;Yy54bWxQSwUGAAAAAAYABgBZAQAAIQUAAAAA&#10;">
              <v:fill on="f" focussize="0,0"/>
              <v:stroke weight="1pt" color="#FFFFFF" joinstyle="round"/>
              <v:imagedata o:title=""/>
              <o:lock v:ext="edit" aspectratio="f"/>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1539240</wp:posOffset>
              </wp:positionH>
              <wp:positionV relativeFrom="page">
                <wp:posOffset>500380</wp:posOffset>
              </wp:positionV>
              <wp:extent cx="3797935" cy="283210"/>
              <wp:effectExtent l="0" t="0" r="0" b="0"/>
              <wp:wrapNone/>
              <wp:docPr id="98" name="Shape 98"/>
              <wp:cNvGraphicFramePr/>
              <a:graphic xmlns:a="http://schemas.openxmlformats.org/drawingml/2006/main">
                <a:graphicData uri="http://schemas.microsoft.com/office/word/2010/wordprocessingShape">
                  <wps:wsp>
                    <wps:cNvSpPr txBox="1"/>
                    <wps:spPr>
                      <a:xfrm>
                        <a:off x="0" y="0"/>
                        <a:ext cx="3797935" cy="283210"/>
                      </a:xfrm>
                      <a:prstGeom prst="rect">
                        <a:avLst/>
                      </a:prstGeom>
                      <a:noFill/>
                    </wps:spPr>
                    <wps:txbx>
                      <w:txbxContent>
                        <w:p>
                          <w:pPr>
                            <w:pStyle w:val="7"/>
                            <w:keepNext w:val="0"/>
                            <w:keepLines w:val="0"/>
                            <w:widowControl w:val="0"/>
                            <w:shd w:val="clear" w:color="auto" w:fill="auto"/>
                            <w:tabs>
                              <w:tab w:val="right" w:pos="5318"/>
                            </w:tabs>
                            <w:bidi w:val="0"/>
                            <w:spacing w:before="0" w:after="0" w:line="240" w:lineRule="auto"/>
                            <w:ind w:left="0" w:right="0" w:firstLine="0"/>
                            <w:jc w:val="left"/>
                            <w:rPr>
                              <w:sz w:val="24"/>
                              <w:szCs w:val="24"/>
                            </w:rPr>
                          </w:pPr>
                          <w:r>
                            <w:rPr>
                              <w:rFonts w:ascii="Times New Roman" w:hAnsi="Times New Roman" w:eastAsia="Times New Roman" w:cs="Times New Roman"/>
                              <w:color w:val="000000"/>
                              <w:spacing w:val="0"/>
                              <w:w w:val="100"/>
                              <w:position w:val="0"/>
                              <w:sz w:val="44"/>
                              <w:szCs w:val="44"/>
                              <w:lang w:val="en-US" w:eastAsia="en-US" w:bidi="en-US"/>
                            </w:rPr>
                            <w:t>w</w:t>
                          </w:r>
                          <w:r>
                            <w:rPr>
                              <w:rFonts w:ascii="Times New Roman" w:hAnsi="Times New Roman" w:eastAsia="Times New Roman" w:cs="Times New Roman"/>
                              <w:color w:val="000000"/>
                              <w:spacing w:val="0"/>
                              <w:w w:val="100"/>
                              <w:position w:val="0"/>
                              <w:sz w:val="44"/>
                              <w:szCs w:val="44"/>
                              <w:lang w:val="en-US" w:eastAsia="en-US" w:bidi="en-US"/>
                            </w:rPr>
                            <w:tab/>
                          </w:r>
                          <w:r>
                            <w:rPr>
                              <w:rFonts w:ascii="宋体" w:hAnsi="宋体" w:eastAsia="宋体" w:cs="宋体"/>
                              <w:color w:val="000000"/>
                              <w:spacing w:val="0"/>
                              <w:w w:val="100"/>
                              <w:position w:val="0"/>
                              <w:sz w:val="24"/>
                              <w:szCs w:val="24"/>
                              <w:lang w:val="zh-TW" w:eastAsia="zh-TW" w:bidi="zh-TW"/>
                            </w:rPr>
                            <w:t>昆明</w:t>
                          </w:r>
                          <w:r>
                            <w:rPr>
                              <w:rFonts w:ascii="宋体" w:hAnsi="宋体" w:eastAsia="宋体" w:cs="宋体"/>
                              <w:color w:val="000000"/>
                              <w:spacing w:val="0"/>
                              <w:w w:val="100"/>
                              <w:position w:val="0"/>
                              <w:sz w:val="24"/>
                              <w:szCs w:val="24"/>
                              <w:lang w:val="zh-CN" w:eastAsia="zh-CN" w:bidi="zh-CN"/>
                            </w:rPr>
                            <w:t>市房呻出也</w:t>
                          </w:r>
                          <w:r>
                            <w:rPr>
                              <w:rFonts w:ascii="宋体" w:hAnsi="宋体" w:eastAsia="宋体" w:cs="宋体"/>
                              <w:color w:val="000000"/>
                              <w:spacing w:val="0"/>
                              <w:w w:val="100"/>
                              <w:position w:val="0"/>
                              <w:sz w:val="24"/>
                              <w:szCs w:val="24"/>
                              <w:lang w:val="zh-TW" w:eastAsia="zh-TW" w:bidi="zh-TW"/>
                            </w:rPr>
                            <w:t>资产诩古有限公司</w:t>
                          </w:r>
                        </w:p>
                        <w:p>
                          <w:pPr>
                            <w:pStyle w:val="7"/>
                            <w:keepNext w:val="0"/>
                            <w:keepLines w:val="0"/>
                            <w:widowControl w:val="0"/>
                            <w:shd w:val="clear" w:color="auto" w:fill="auto"/>
                            <w:tabs>
                              <w:tab w:val="right" w:pos="5981"/>
                            </w:tabs>
                            <w:bidi w:val="0"/>
                            <w:spacing w:before="0" w:after="0" w:line="240" w:lineRule="auto"/>
                            <w:ind w:left="0" w:right="0" w:firstLine="0"/>
                            <w:jc w:val="left"/>
                            <w:rPr>
                              <w:sz w:val="14"/>
                              <w:szCs w:val="14"/>
                            </w:rPr>
                          </w:pPr>
                          <w:r>
                            <w:rPr>
                              <w:rFonts w:ascii="宋体" w:hAnsi="宋体" w:eastAsia="宋体" w:cs="宋体"/>
                              <w:color w:val="000000"/>
                              <w:spacing w:val="0"/>
                              <w:w w:val="100"/>
                              <w:position w:val="0"/>
                              <w:sz w:val="20"/>
                              <w:szCs w:val="20"/>
                              <w:lang w:val="zh-TW" w:eastAsia="zh-TW" w:bidi="zh-TW"/>
                            </w:rPr>
                            <w:t>警擇芸</w:t>
                          </w:r>
                          <w:r>
                            <w:rPr>
                              <w:rFonts w:ascii="宋体" w:hAnsi="宋体" w:eastAsia="宋体" w:cs="宋体"/>
                              <w:color w:val="000000"/>
                              <w:spacing w:val="0"/>
                              <w:w w:val="100"/>
                              <w:position w:val="0"/>
                              <w:sz w:val="20"/>
                              <w:szCs w:val="20"/>
                              <w:lang w:val="zh-TW" w:eastAsia="zh-TW" w:bidi="zh-TW"/>
                            </w:rPr>
                            <w:tab/>
                          </w:r>
                          <w:r>
                            <w:rPr>
                              <w:rFonts w:ascii="宋体" w:hAnsi="宋体" w:eastAsia="宋体" w:cs="宋体"/>
                              <w:b/>
                              <w:bCs/>
                              <w:color w:val="000000"/>
                              <w:spacing w:val="0"/>
                              <w:w w:val="100"/>
                              <w:position w:val="0"/>
                              <w:sz w:val="14"/>
                              <w:szCs w:val="14"/>
                              <w:lang w:val="en-US" w:eastAsia="en-US" w:bidi="en-US"/>
                            </w:rPr>
                            <w:t xml:space="preserve">KUNMING ZHENGXU REAL ESTATE </w:t>
                          </w:r>
                          <w:r>
                            <w:rPr>
                              <w:rFonts w:ascii="宋体" w:hAnsi="宋体" w:eastAsia="宋体" w:cs="宋体"/>
                              <w:b/>
                              <w:bCs/>
                              <w:color w:val="000000"/>
                              <w:spacing w:val="0"/>
                              <w:w w:val="100"/>
                              <w:position w:val="0"/>
                              <w:sz w:val="14"/>
                              <w:szCs w:val="14"/>
                              <w:lang w:val="zh-TW" w:eastAsia="zh-TW" w:bidi="zh-TW"/>
                            </w:rPr>
                            <w:t xml:space="preserve">&amp; </w:t>
                          </w:r>
                          <w:r>
                            <w:rPr>
                              <w:rFonts w:ascii="宋体" w:hAnsi="宋体" w:eastAsia="宋体" w:cs="宋体"/>
                              <w:b/>
                              <w:bCs/>
                              <w:color w:val="000000"/>
                              <w:spacing w:val="0"/>
                              <w:w w:val="100"/>
                              <w:position w:val="0"/>
                              <w:sz w:val="14"/>
                              <w:szCs w:val="14"/>
                              <w:lang w:val="en-US" w:eastAsia="en-US" w:bidi="en-US"/>
                            </w:rPr>
                            <w:t xml:space="preserve">LANDS </w:t>
                          </w:r>
                          <w:r>
                            <w:rPr>
                              <w:rFonts w:ascii="宋体" w:hAnsi="宋体" w:eastAsia="宋体" w:cs="宋体"/>
                              <w:b/>
                              <w:bCs/>
                              <w:color w:val="000000"/>
                              <w:spacing w:val="0"/>
                              <w:w w:val="100"/>
                              <w:position w:val="0"/>
                              <w:sz w:val="14"/>
                              <w:szCs w:val="14"/>
                              <w:lang w:val="zh-TW" w:eastAsia="zh-TW" w:bidi="zh-TW"/>
                            </w:rPr>
                            <w:t xml:space="preserve">&amp; </w:t>
                          </w:r>
                          <w:r>
                            <w:rPr>
                              <w:rFonts w:ascii="宋体" w:hAnsi="宋体" w:eastAsia="宋体" w:cs="宋体"/>
                              <w:b/>
                              <w:bCs/>
                              <w:color w:val="000000"/>
                              <w:spacing w:val="0"/>
                              <w:w w:val="100"/>
                              <w:position w:val="0"/>
                              <w:sz w:val="14"/>
                              <w:szCs w:val="14"/>
                              <w:lang w:val="en-US" w:eastAsia="en-US" w:bidi="en-US"/>
                            </w:rPr>
                            <w:t>ASSETS EVALUATION CO. , LTD</w:t>
                          </w:r>
                        </w:p>
                      </w:txbxContent>
                    </wps:txbx>
                    <wps:bodyPr lIns="0" tIns="0" rIns="0" bIns="0">
                      <a:spAutoFit/>
                    </wps:bodyPr>
                  </wps:wsp>
                </a:graphicData>
              </a:graphic>
            </wp:anchor>
          </w:drawing>
        </mc:Choice>
        <mc:Fallback>
          <w:pict>
            <v:shape id="Shape 98" o:spid="_x0000_s1026" o:spt="202" type="#_x0000_t202" style="position:absolute;left:0pt;margin-left:121.2pt;margin-top:39.4pt;height:22.3pt;width:299.05pt;mso-position-horizontal-relative:page;mso-position-vertical-relative:page;z-index:-440400896;mso-width-relative:page;mso-height-relative:page;" filled="f" stroked="f" coordsize="21600,21600" o:gfxdata="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WxbG8dYAAAAKAQAADwAAAAAAAAABACAAAAAiAAAAZHJzL2Rvd25yZXYueG1s&#10;UEsBAhQAFAAAAAgAh07iQLHeTpSIAQAAGAMAAA4AAAAAAAAAAQAgAAAAJQEAAGRycy9lMm9Eb2Mu&#10;eG1sUEsFBgAAAAAGAAYAWQEAAB8FAAAAAA==&#10;">
              <v:fill on="f" focussize="0,0"/>
              <v:stroke on="f"/>
              <v:imagedata o:title=""/>
              <o:lock v:ext="edit" aspectratio="f"/>
              <v:textbox inset="0mm,0mm,0mm,0mm" style="mso-fit-shape-to-text:t;">
                <w:txbxContent>
                  <w:p>
                    <w:pPr>
                      <w:pStyle w:val="7"/>
                      <w:keepNext w:val="0"/>
                      <w:keepLines w:val="0"/>
                      <w:widowControl w:val="0"/>
                      <w:shd w:val="clear" w:color="auto" w:fill="auto"/>
                      <w:tabs>
                        <w:tab w:val="right" w:pos="5318"/>
                      </w:tabs>
                      <w:bidi w:val="0"/>
                      <w:spacing w:before="0" w:after="0" w:line="240" w:lineRule="auto"/>
                      <w:ind w:left="0" w:right="0" w:firstLine="0"/>
                      <w:jc w:val="left"/>
                      <w:rPr>
                        <w:sz w:val="24"/>
                        <w:szCs w:val="24"/>
                      </w:rPr>
                    </w:pPr>
                    <w:r>
                      <w:rPr>
                        <w:rFonts w:ascii="Times New Roman" w:hAnsi="Times New Roman" w:eastAsia="Times New Roman" w:cs="Times New Roman"/>
                        <w:color w:val="000000"/>
                        <w:spacing w:val="0"/>
                        <w:w w:val="100"/>
                        <w:position w:val="0"/>
                        <w:sz w:val="44"/>
                        <w:szCs w:val="44"/>
                        <w:lang w:val="en-US" w:eastAsia="en-US" w:bidi="en-US"/>
                      </w:rPr>
                      <w:t>w</w:t>
                    </w:r>
                    <w:r>
                      <w:rPr>
                        <w:rFonts w:ascii="Times New Roman" w:hAnsi="Times New Roman" w:eastAsia="Times New Roman" w:cs="Times New Roman"/>
                        <w:color w:val="000000"/>
                        <w:spacing w:val="0"/>
                        <w:w w:val="100"/>
                        <w:position w:val="0"/>
                        <w:sz w:val="44"/>
                        <w:szCs w:val="44"/>
                        <w:lang w:val="en-US" w:eastAsia="en-US" w:bidi="en-US"/>
                      </w:rPr>
                      <w:tab/>
                    </w:r>
                    <w:r>
                      <w:rPr>
                        <w:rFonts w:ascii="宋体" w:hAnsi="宋体" w:eastAsia="宋体" w:cs="宋体"/>
                        <w:color w:val="000000"/>
                        <w:spacing w:val="0"/>
                        <w:w w:val="100"/>
                        <w:position w:val="0"/>
                        <w:sz w:val="24"/>
                        <w:szCs w:val="24"/>
                        <w:lang w:val="zh-TW" w:eastAsia="zh-TW" w:bidi="zh-TW"/>
                      </w:rPr>
                      <w:t>昆明</w:t>
                    </w:r>
                    <w:r>
                      <w:rPr>
                        <w:rFonts w:ascii="宋体" w:hAnsi="宋体" w:eastAsia="宋体" w:cs="宋体"/>
                        <w:color w:val="000000"/>
                        <w:spacing w:val="0"/>
                        <w:w w:val="100"/>
                        <w:position w:val="0"/>
                        <w:sz w:val="24"/>
                        <w:szCs w:val="24"/>
                        <w:lang w:val="zh-CN" w:eastAsia="zh-CN" w:bidi="zh-CN"/>
                      </w:rPr>
                      <w:t>市房呻出也</w:t>
                    </w:r>
                    <w:r>
                      <w:rPr>
                        <w:rFonts w:ascii="宋体" w:hAnsi="宋体" w:eastAsia="宋体" w:cs="宋体"/>
                        <w:color w:val="000000"/>
                        <w:spacing w:val="0"/>
                        <w:w w:val="100"/>
                        <w:position w:val="0"/>
                        <w:sz w:val="24"/>
                        <w:szCs w:val="24"/>
                        <w:lang w:val="zh-TW" w:eastAsia="zh-TW" w:bidi="zh-TW"/>
                      </w:rPr>
                      <w:t>资产诩古有限公司</w:t>
                    </w:r>
                  </w:p>
                  <w:p>
                    <w:pPr>
                      <w:pStyle w:val="7"/>
                      <w:keepNext w:val="0"/>
                      <w:keepLines w:val="0"/>
                      <w:widowControl w:val="0"/>
                      <w:shd w:val="clear" w:color="auto" w:fill="auto"/>
                      <w:tabs>
                        <w:tab w:val="right" w:pos="5981"/>
                      </w:tabs>
                      <w:bidi w:val="0"/>
                      <w:spacing w:before="0" w:after="0" w:line="240" w:lineRule="auto"/>
                      <w:ind w:left="0" w:right="0" w:firstLine="0"/>
                      <w:jc w:val="left"/>
                      <w:rPr>
                        <w:sz w:val="14"/>
                        <w:szCs w:val="14"/>
                      </w:rPr>
                    </w:pPr>
                    <w:r>
                      <w:rPr>
                        <w:rFonts w:ascii="宋体" w:hAnsi="宋体" w:eastAsia="宋体" w:cs="宋体"/>
                        <w:color w:val="000000"/>
                        <w:spacing w:val="0"/>
                        <w:w w:val="100"/>
                        <w:position w:val="0"/>
                        <w:sz w:val="20"/>
                        <w:szCs w:val="20"/>
                        <w:lang w:val="zh-TW" w:eastAsia="zh-TW" w:bidi="zh-TW"/>
                      </w:rPr>
                      <w:t>警擇芸</w:t>
                    </w:r>
                    <w:r>
                      <w:rPr>
                        <w:rFonts w:ascii="宋体" w:hAnsi="宋体" w:eastAsia="宋体" w:cs="宋体"/>
                        <w:color w:val="000000"/>
                        <w:spacing w:val="0"/>
                        <w:w w:val="100"/>
                        <w:position w:val="0"/>
                        <w:sz w:val="20"/>
                        <w:szCs w:val="20"/>
                        <w:lang w:val="zh-TW" w:eastAsia="zh-TW" w:bidi="zh-TW"/>
                      </w:rPr>
                      <w:tab/>
                    </w:r>
                    <w:r>
                      <w:rPr>
                        <w:rFonts w:ascii="宋体" w:hAnsi="宋体" w:eastAsia="宋体" w:cs="宋体"/>
                        <w:b/>
                        <w:bCs/>
                        <w:color w:val="000000"/>
                        <w:spacing w:val="0"/>
                        <w:w w:val="100"/>
                        <w:position w:val="0"/>
                        <w:sz w:val="14"/>
                        <w:szCs w:val="14"/>
                        <w:lang w:val="en-US" w:eastAsia="en-US" w:bidi="en-US"/>
                      </w:rPr>
                      <w:t xml:space="preserve">KUNMING ZHENGXU REAL ESTATE </w:t>
                    </w:r>
                    <w:r>
                      <w:rPr>
                        <w:rFonts w:ascii="宋体" w:hAnsi="宋体" w:eastAsia="宋体" w:cs="宋体"/>
                        <w:b/>
                        <w:bCs/>
                        <w:color w:val="000000"/>
                        <w:spacing w:val="0"/>
                        <w:w w:val="100"/>
                        <w:position w:val="0"/>
                        <w:sz w:val="14"/>
                        <w:szCs w:val="14"/>
                        <w:lang w:val="zh-TW" w:eastAsia="zh-TW" w:bidi="zh-TW"/>
                      </w:rPr>
                      <w:t xml:space="preserve">&amp; </w:t>
                    </w:r>
                    <w:r>
                      <w:rPr>
                        <w:rFonts w:ascii="宋体" w:hAnsi="宋体" w:eastAsia="宋体" w:cs="宋体"/>
                        <w:b/>
                        <w:bCs/>
                        <w:color w:val="000000"/>
                        <w:spacing w:val="0"/>
                        <w:w w:val="100"/>
                        <w:position w:val="0"/>
                        <w:sz w:val="14"/>
                        <w:szCs w:val="14"/>
                        <w:lang w:val="en-US" w:eastAsia="en-US" w:bidi="en-US"/>
                      </w:rPr>
                      <w:t xml:space="preserve">LANDS </w:t>
                    </w:r>
                    <w:r>
                      <w:rPr>
                        <w:rFonts w:ascii="宋体" w:hAnsi="宋体" w:eastAsia="宋体" w:cs="宋体"/>
                        <w:b/>
                        <w:bCs/>
                        <w:color w:val="000000"/>
                        <w:spacing w:val="0"/>
                        <w:w w:val="100"/>
                        <w:position w:val="0"/>
                        <w:sz w:val="14"/>
                        <w:szCs w:val="14"/>
                        <w:lang w:val="zh-TW" w:eastAsia="zh-TW" w:bidi="zh-TW"/>
                      </w:rPr>
                      <w:t xml:space="preserve">&amp; </w:t>
                    </w:r>
                    <w:r>
                      <w:rPr>
                        <w:rFonts w:ascii="宋体" w:hAnsi="宋体" w:eastAsia="宋体" w:cs="宋体"/>
                        <w:b/>
                        <w:bCs/>
                        <w:color w:val="000000"/>
                        <w:spacing w:val="0"/>
                        <w:w w:val="100"/>
                        <w:position w:val="0"/>
                        <w:sz w:val="14"/>
                        <w:szCs w:val="14"/>
                        <w:lang w:val="en-US" w:eastAsia="en-US" w:bidi="en-US"/>
                      </w:rPr>
                      <w:t>ASSETS EVALUATION CO. , LTD</w:t>
                    </w:r>
                  </w:p>
                </w:txbxContent>
              </v:textbox>
            </v:shape>
          </w:pict>
        </mc:Fallback>
      </mc:AlternateContent>
    </w:r>
    <w:r>
      <mc:AlternateContent>
        <mc:Choice Requires="wps">
          <w:drawing>
            <wp:anchor distT="0" distB="0" distL="114300" distR="114300" simplePos="0" relativeHeight="1024" behindDoc="1" locked="0" layoutInCell="1" allowOverlap="1">
              <wp:simplePos x="0" y="0"/>
              <wp:positionH relativeFrom="page">
                <wp:posOffset>768350</wp:posOffset>
              </wp:positionH>
              <wp:positionV relativeFrom="page">
                <wp:posOffset>861695</wp:posOffset>
              </wp:positionV>
              <wp:extent cx="6108065" cy="0"/>
              <wp:effectExtent l="0" t="0" r="0" b="0"/>
              <wp:wrapNone/>
              <wp:docPr id="100" name="Shape 100"/>
              <wp:cNvGraphicFramePr/>
              <a:graphic xmlns:a="http://schemas.openxmlformats.org/drawingml/2006/main">
                <a:graphicData uri="http://schemas.microsoft.com/office/word/2010/wordprocessingShape">
                  <wps:wsp>
                    <wps:cNvCnPr/>
                    <wps:spPr>
                      <a:xfrm>
                        <a:off x="0" y="0"/>
                        <a:ext cx="6108065" cy="0"/>
                      </a:xfrm>
                      <a:prstGeom prst="straightConnector1">
                        <a:avLst/>
                      </a:prstGeom>
                      <a:ln w="12700">
                        <a:solidFill>
                          <a:srgbClr val="FFFFFF"/>
                        </a:solidFill>
                      </a:ln>
                    </wps:spPr>
                    <wps:bodyPr/>
                  </wps:wsp>
                </a:graphicData>
              </a:graphic>
            </wp:anchor>
          </w:drawing>
        </mc:Choice>
        <mc:Fallback>
          <w:pict>
            <v:shape id="Shape 100" o:spid="_x0000_s1026" o:spt="32" type="#_x0000_t32" style="position:absolute;left:0pt;margin-left:60.5pt;margin-top:67.85pt;height:0pt;width:480.95pt;mso-position-horizontal-relative:page;mso-position-vertical-relative:page;z-index:-503315456;mso-width-relative:page;mso-height-relative:page;" filled="f" stroked="t" coordsize="21600,21600" o:gfxdata="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AX7LDT1wAAAAwBAAAPAAAAAAAAAAEAIAAAACIAAABkcnMvZG93bnJldi54&#10;bWxQSwECFAAUAAAACACHTuJA8UVBBYkBAAAQAwAADgAAAAAAAAABACAAAAAmAQAAZHJzL2Uyb0Rv&#10;Yy54bWxQSwUGAAAAAAYABgBZAQAAIQUAAAAA&#10;">
              <v:fill on="f" focussize="0,0"/>
              <v:stroke weight="1pt" color="#FFFFFF" joinstyle="round"/>
              <v:imagedata o:title=""/>
              <o:lock v:ext="edit" aspectratio="f"/>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1539240</wp:posOffset>
              </wp:positionH>
              <wp:positionV relativeFrom="page">
                <wp:posOffset>500380</wp:posOffset>
              </wp:positionV>
              <wp:extent cx="3797935" cy="283210"/>
              <wp:effectExtent l="0" t="0" r="0" b="0"/>
              <wp:wrapNone/>
              <wp:docPr id="103" name="Shape 103"/>
              <wp:cNvGraphicFramePr/>
              <a:graphic xmlns:a="http://schemas.openxmlformats.org/drawingml/2006/main">
                <a:graphicData uri="http://schemas.microsoft.com/office/word/2010/wordprocessingShape">
                  <wps:wsp>
                    <wps:cNvSpPr txBox="1"/>
                    <wps:spPr>
                      <a:xfrm>
                        <a:off x="0" y="0"/>
                        <a:ext cx="3797935" cy="283210"/>
                      </a:xfrm>
                      <a:prstGeom prst="rect">
                        <a:avLst/>
                      </a:prstGeom>
                      <a:noFill/>
                    </wps:spPr>
                    <wps:txbx>
                      <w:txbxContent>
                        <w:p>
                          <w:pPr>
                            <w:pStyle w:val="7"/>
                            <w:keepNext w:val="0"/>
                            <w:keepLines w:val="0"/>
                            <w:widowControl w:val="0"/>
                            <w:shd w:val="clear" w:color="auto" w:fill="auto"/>
                            <w:tabs>
                              <w:tab w:val="right" w:pos="5318"/>
                            </w:tabs>
                            <w:bidi w:val="0"/>
                            <w:spacing w:before="0" w:after="0" w:line="240" w:lineRule="auto"/>
                            <w:ind w:left="0" w:right="0" w:firstLine="0"/>
                            <w:jc w:val="left"/>
                            <w:rPr>
                              <w:sz w:val="24"/>
                              <w:szCs w:val="24"/>
                            </w:rPr>
                          </w:pPr>
                          <w:r>
                            <w:rPr>
                              <w:rFonts w:ascii="Times New Roman" w:hAnsi="Times New Roman" w:eastAsia="Times New Roman" w:cs="Times New Roman"/>
                              <w:color w:val="000000"/>
                              <w:spacing w:val="0"/>
                              <w:w w:val="100"/>
                              <w:position w:val="0"/>
                              <w:sz w:val="44"/>
                              <w:szCs w:val="44"/>
                              <w:lang w:val="en-US" w:eastAsia="en-US" w:bidi="en-US"/>
                            </w:rPr>
                            <w:t>w</w:t>
                          </w:r>
                          <w:r>
                            <w:rPr>
                              <w:rFonts w:ascii="Times New Roman" w:hAnsi="Times New Roman" w:eastAsia="Times New Roman" w:cs="Times New Roman"/>
                              <w:color w:val="000000"/>
                              <w:spacing w:val="0"/>
                              <w:w w:val="100"/>
                              <w:position w:val="0"/>
                              <w:sz w:val="44"/>
                              <w:szCs w:val="44"/>
                              <w:lang w:val="en-US" w:eastAsia="en-US" w:bidi="en-US"/>
                            </w:rPr>
                            <w:tab/>
                          </w:r>
                          <w:r>
                            <w:rPr>
                              <w:rFonts w:ascii="宋体" w:hAnsi="宋体" w:eastAsia="宋体" w:cs="宋体"/>
                              <w:color w:val="000000"/>
                              <w:spacing w:val="0"/>
                              <w:w w:val="100"/>
                              <w:position w:val="0"/>
                              <w:sz w:val="24"/>
                              <w:szCs w:val="24"/>
                              <w:lang w:val="zh-TW" w:eastAsia="zh-TW" w:bidi="zh-TW"/>
                            </w:rPr>
                            <w:t>昆明</w:t>
                          </w:r>
                          <w:r>
                            <w:rPr>
                              <w:rFonts w:ascii="宋体" w:hAnsi="宋体" w:eastAsia="宋体" w:cs="宋体"/>
                              <w:color w:val="000000"/>
                              <w:spacing w:val="0"/>
                              <w:w w:val="100"/>
                              <w:position w:val="0"/>
                              <w:sz w:val="24"/>
                              <w:szCs w:val="24"/>
                              <w:lang w:val="zh-CN" w:eastAsia="zh-CN" w:bidi="zh-CN"/>
                            </w:rPr>
                            <w:t>市房呻出也</w:t>
                          </w:r>
                          <w:r>
                            <w:rPr>
                              <w:rFonts w:ascii="宋体" w:hAnsi="宋体" w:eastAsia="宋体" w:cs="宋体"/>
                              <w:color w:val="000000"/>
                              <w:spacing w:val="0"/>
                              <w:w w:val="100"/>
                              <w:position w:val="0"/>
                              <w:sz w:val="24"/>
                              <w:szCs w:val="24"/>
                              <w:lang w:val="zh-TW" w:eastAsia="zh-TW" w:bidi="zh-TW"/>
                            </w:rPr>
                            <w:t>资产诩古有限公司</w:t>
                          </w:r>
                        </w:p>
                        <w:p>
                          <w:pPr>
                            <w:pStyle w:val="7"/>
                            <w:keepNext w:val="0"/>
                            <w:keepLines w:val="0"/>
                            <w:widowControl w:val="0"/>
                            <w:shd w:val="clear" w:color="auto" w:fill="auto"/>
                            <w:tabs>
                              <w:tab w:val="right" w:pos="5981"/>
                            </w:tabs>
                            <w:bidi w:val="0"/>
                            <w:spacing w:before="0" w:after="0" w:line="240" w:lineRule="auto"/>
                            <w:ind w:left="0" w:right="0" w:firstLine="0"/>
                            <w:jc w:val="left"/>
                            <w:rPr>
                              <w:sz w:val="14"/>
                              <w:szCs w:val="14"/>
                            </w:rPr>
                          </w:pPr>
                          <w:r>
                            <w:rPr>
                              <w:rFonts w:ascii="宋体" w:hAnsi="宋体" w:eastAsia="宋体" w:cs="宋体"/>
                              <w:color w:val="000000"/>
                              <w:spacing w:val="0"/>
                              <w:w w:val="100"/>
                              <w:position w:val="0"/>
                              <w:sz w:val="20"/>
                              <w:szCs w:val="20"/>
                              <w:lang w:val="zh-TW" w:eastAsia="zh-TW" w:bidi="zh-TW"/>
                            </w:rPr>
                            <w:t>警擇芸</w:t>
                          </w:r>
                          <w:r>
                            <w:rPr>
                              <w:rFonts w:ascii="宋体" w:hAnsi="宋体" w:eastAsia="宋体" w:cs="宋体"/>
                              <w:color w:val="000000"/>
                              <w:spacing w:val="0"/>
                              <w:w w:val="100"/>
                              <w:position w:val="0"/>
                              <w:sz w:val="20"/>
                              <w:szCs w:val="20"/>
                              <w:lang w:val="zh-TW" w:eastAsia="zh-TW" w:bidi="zh-TW"/>
                            </w:rPr>
                            <w:tab/>
                          </w:r>
                          <w:r>
                            <w:rPr>
                              <w:rFonts w:ascii="宋体" w:hAnsi="宋体" w:eastAsia="宋体" w:cs="宋体"/>
                              <w:b/>
                              <w:bCs/>
                              <w:color w:val="000000"/>
                              <w:spacing w:val="0"/>
                              <w:w w:val="100"/>
                              <w:position w:val="0"/>
                              <w:sz w:val="14"/>
                              <w:szCs w:val="14"/>
                              <w:lang w:val="en-US" w:eastAsia="en-US" w:bidi="en-US"/>
                            </w:rPr>
                            <w:t xml:space="preserve">KUNMING ZHENGXU REAL ESTATE </w:t>
                          </w:r>
                          <w:r>
                            <w:rPr>
                              <w:rFonts w:ascii="宋体" w:hAnsi="宋体" w:eastAsia="宋体" w:cs="宋体"/>
                              <w:b/>
                              <w:bCs/>
                              <w:color w:val="000000"/>
                              <w:spacing w:val="0"/>
                              <w:w w:val="100"/>
                              <w:position w:val="0"/>
                              <w:sz w:val="14"/>
                              <w:szCs w:val="14"/>
                              <w:lang w:val="zh-TW" w:eastAsia="zh-TW" w:bidi="zh-TW"/>
                            </w:rPr>
                            <w:t xml:space="preserve">&amp; </w:t>
                          </w:r>
                          <w:r>
                            <w:rPr>
                              <w:rFonts w:ascii="宋体" w:hAnsi="宋体" w:eastAsia="宋体" w:cs="宋体"/>
                              <w:b/>
                              <w:bCs/>
                              <w:color w:val="000000"/>
                              <w:spacing w:val="0"/>
                              <w:w w:val="100"/>
                              <w:position w:val="0"/>
                              <w:sz w:val="14"/>
                              <w:szCs w:val="14"/>
                              <w:lang w:val="en-US" w:eastAsia="en-US" w:bidi="en-US"/>
                            </w:rPr>
                            <w:t xml:space="preserve">LANDS </w:t>
                          </w:r>
                          <w:r>
                            <w:rPr>
                              <w:rFonts w:ascii="宋体" w:hAnsi="宋体" w:eastAsia="宋体" w:cs="宋体"/>
                              <w:b/>
                              <w:bCs/>
                              <w:color w:val="000000"/>
                              <w:spacing w:val="0"/>
                              <w:w w:val="100"/>
                              <w:position w:val="0"/>
                              <w:sz w:val="14"/>
                              <w:szCs w:val="14"/>
                              <w:lang w:val="zh-TW" w:eastAsia="zh-TW" w:bidi="zh-TW"/>
                            </w:rPr>
                            <w:t xml:space="preserve">&amp; </w:t>
                          </w:r>
                          <w:r>
                            <w:rPr>
                              <w:rFonts w:ascii="宋体" w:hAnsi="宋体" w:eastAsia="宋体" w:cs="宋体"/>
                              <w:b/>
                              <w:bCs/>
                              <w:color w:val="000000"/>
                              <w:spacing w:val="0"/>
                              <w:w w:val="100"/>
                              <w:position w:val="0"/>
                              <w:sz w:val="14"/>
                              <w:szCs w:val="14"/>
                              <w:lang w:val="en-US" w:eastAsia="en-US" w:bidi="en-US"/>
                            </w:rPr>
                            <w:t>ASSETS EVALUATION CO. , LTD</w:t>
                          </w:r>
                        </w:p>
                      </w:txbxContent>
                    </wps:txbx>
                    <wps:bodyPr lIns="0" tIns="0" rIns="0" bIns="0">
                      <a:spAutoFit/>
                    </wps:bodyPr>
                  </wps:wsp>
                </a:graphicData>
              </a:graphic>
            </wp:anchor>
          </w:drawing>
        </mc:Choice>
        <mc:Fallback>
          <w:pict>
            <v:shape id="Shape 103" o:spid="_x0000_s1026" o:spt="202" type="#_x0000_t202" style="position:absolute;left:0pt;margin-left:121.2pt;margin-top:39.4pt;height:22.3pt;width:299.05pt;mso-position-horizontal-relative:page;mso-position-vertical-relative:page;z-index:-440400896;mso-width-relative:page;mso-height-relative:page;" filled="f" stroked="f" coordsize="21600,21600" o:gfxdata="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FsWxvHWAAAACgEAAA8AAAAAAAAAAQAgAAAAIgAAAGRycy9kb3ducmV2Lnht&#10;bFBLAQIUABQAAAAIAIdO4kA/4Tw1iQEAABoDAAAOAAAAAAAAAAEAIAAAACUBAABkcnMvZTJvRG9j&#10;LnhtbFBLBQYAAAAABgAGAFkBAAAgBQAAAAA=&#10;">
              <v:fill on="f" focussize="0,0"/>
              <v:stroke on="f"/>
              <v:imagedata o:title=""/>
              <o:lock v:ext="edit" aspectratio="f"/>
              <v:textbox inset="0mm,0mm,0mm,0mm" style="mso-fit-shape-to-text:t;">
                <w:txbxContent>
                  <w:p>
                    <w:pPr>
                      <w:pStyle w:val="7"/>
                      <w:keepNext w:val="0"/>
                      <w:keepLines w:val="0"/>
                      <w:widowControl w:val="0"/>
                      <w:shd w:val="clear" w:color="auto" w:fill="auto"/>
                      <w:tabs>
                        <w:tab w:val="right" w:pos="5318"/>
                      </w:tabs>
                      <w:bidi w:val="0"/>
                      <w:spacing w:before="0" w:after="0" w:line="240" w:lineRule="auto"/>
                      <w:ind w:left="0" w:right="0" w:firstLine="0"/>
                      <w:jc w:val="left"/>
                      <w:rPr>
                        <w:sz w:val="24"/>
                        <w:szCs w:val="24"/>
                      </w:rPr>
                    </w:pPr>
                    <w:r>
                      <w:rPr>
                        <w:rFonts w:ascii="Times New Roman" w:hAnsi="Times New Roman" w:eastAsia="Times New Roman" w:cs="Times New Roman"/>
                        <w:color w:val="000000"/>
                        <w:spacing w:val="0"/>
                        <w:w w:val="100"/>
                        <w:position w:val="0"/>
                        <w:sz w:val="44"/>
                        <w:szCs w:val="44"/>
                        <w:lang w:val="en-US" w:eastAsia="en-US" w:bidi="en-US"/>
                      </w:rPr>
                      <w:t>w</w:t>
                    </w:r>
                    <w:r>
                      <w:rPr>
                        <w:rFonts w:ascii="Times New Roman" w:hAnsi="Times New Roman" w:eastAsia="Times New Roman" w:cs="Times New Roman"/>
                        <w:color w:val="000000"/>
                        <w:spacing w:val="0"/>
                        <w:w w:val="100"/>
                        <w:position w:val="0"/>
                        <w:sz w:val="44"/>
                        <w:szCs w:val="44"/>
                        <w:lang w:val="en-US" w:eastAsia="en-US" w:bidi="en-US"/>
                      </w:rPr>
                      <w:tab/>
                    </w:r>
                    <w:r>
                      <w:rPr>
                        <w:rFonts w:ascii="宋体" w:hAnsi="宋体" w:eastAsia="宋体" w:cs="宋体"/>
                        <w:color w:val="000000"/>
                        <w:spacing w:val="0"/>
                        <w:w w:val="100"/>
                        <w:position w:val="0"/>
                        <w:sz w:val="24"/>
                        <w:szCs w:val="24"/>
                        <w:lang w:val="zh-TW" w:eastAsia="zh-TW" w:bidi="zh-TW"/>
                      </w:rPr>
                      <w:t>昆明</w:t>
                    </w:r>
                    <w:r>
                      <w:rPr>
                        <w:rFonts w:ascii="宋体" w:hAnsi="宋体" w:eastAsia="宋体" w:cs="宋体"/>
                        <w:color w:val="000000"/>
                        <w:spacing w:val="0"/>
                        <w:w w:val="100"/>
                        <w:position w:val="0"/>
                        <w:sz w:val="24"/>
                        <w:szCs w:val="24"/>
                        <w:lang w:val="zh-CN" w:eastAsia="zh-CN" w:bidi="zh-CN"/>
                      </w:rPr>
                      <w:t>市房呻出也</w:t>
                    </w:r>
                    <w:r>
                      <w:rPr>
                        <w:rFonts w:ascii="宋体" w:hAnsi="宋体" w:eastAsia="宋体" w:cs="宋体"/>
                        <w:color w:val="000000"/>
                        <w:spacing w:val="0"/>
                        <w:w w:val="100"/>
                        <w:position w:val="0"/>
                        <w:sz w:val="24"/>
                        <w:szCs w:val="24"/>
                        <w:lang w:val="zh-TW" w:eastAsia="zh-TW" w:bidi="zh-TW"/>
                      </w:rPr>
                      <w:t>资产诩古有限公司</w:t>
                    </w:r>
                  </w:p>
                  <w:p>
                    <w:pPr>
                      <w:pStyle w:val="7"/>
                      <w:keepNext w:val="0"/>
                      <w:keepLines w:val="0"/>
                      <w:widowControl w:val="0"/>
                      <w:shd w:val="clear" w:color="auto" w:fill="auto"/>
                      <w:tabs>
                        <w:tab w:val="right" w:pos="5981"/>
                      </w:tabs>
                      <w:bidi w:val="0"/>
                      <w:spacing w:before="0" w:after="0" w:line="240" w:lineRule="auto"/>
                      <w:ind w:left="0" w:right="0" w:firstLine="0"/>
                      <w:jc w:val="left"/>
                      <w:rPr>
                        <w:sz w:val="14"/>
                        <w:szCs w:val="14"/>
                      </w:rPr>
                    </w:pPr>
                    <w:r>
                      <w:rPr>
                        <w:rFonts w:ascii="宋体" w:hAnsi="宋体" w:eastAsia="宋体" w:cs="宋体"/>
                        <w:color w:val="000000"/>
                        <w:spacing w:val="0"/>
                        <w:w w:val="100"/>
                        <w:position w:val="0"/>
                        <w:sz w:val="20"/>
                        <w:szCs w:val="20"/>
                        <w:lang w:val="zh-TW" w:eastAsia="zh-TW" w:bidi="zh-TW"/>
                      </w:rPr>
                      <w:t>警擇芸</w:t>
                    </w:r>
                    <w:r>
                      <w:rPr>
                        <w:rFonts w:ascii="宋体" w:hAnsi="宋体" w:eastAsia="宋体" w:cs="宋体"/>
                        <w:color w:val="000000"/>
                        <w:spacing w:val="0"/>
                        <w:w w:val="100"/>
                        <w:position w:val="0"/>
                        <w:sz w:val="20"/>
                        <w:szCs w:val="20"/>
                        <w:lang w:val="zh-TW" w:eastAsia="zh-TW" w:bidi="zh-TW"/>
                      </w:rPr>
                      <w:tab/>
                    </w:r>
                    <w:r>
                      <w:rPr>
                        <w:rFonts w:ascii="宋体" w:hAnsi="宋体" w:eastAsia="宋体" w:cs="宋体"/>
                        <w:b/>
                        <w:bCs/>
                        <w:color w:val="000000"/>
                        <w:spacing w:val="0"/>
                        <w:w w:val="100"/>
                        <w:position w:val="0"/>
                        <w:sz w:val="14"/>
                        <w:szCs w:val="14"/>
                        <w:lang w:val="en-US" w:eastAsia="en-US" w:bidi="en-US"/>
                      </w:rPr>
                      <w:t xml:space="preserve">KUNMING ZHENGXU REAL ESTATE </w:t>
                    </w:r>
                    <w:r>
                      <w:rPr>
                        <w:rFonts w:ascii="宋体" w:hAnsi="宋体" w:eastAsia="宋体" w:cs="宋体"/>
                        <w:b/>
                        <w:bCs/>
                        <w:color w:val="000000"/>
                        <w:spacing w:val="0"/>
                        <w:w w:val="100"/>
                        <w:position w:val="0"/>
                        <w:sz w:val="14"/>
                        <w:szCs w:val="14"/>
                        <w:lang w:val="zh-TW" w:eastAsia="zh-TW" w:bidi="zh-TW"/>
                      </w:rPr>
                      <w:t xml:space="preserve">&amp; </w:t>
                    </w:r>
                    <w:r>
                      <w:rPr>
                        <w:rFonts w:ascii="宋体" w:hAnsi="宋体" w:eastAsia="宋体" w:cs="宋体"/>
                        <w:b/>
                        <w:bCs/>
                        <w:color w:val="000000"/>
                        <w:spacing w:val="0"/>
                        <w:w w:val="100"/>
                        <w:position w:val="0"/>
                        <w:sz w:val="14"/>
                        <w:szCs w:val="14"/>
                        <w:lang w:val="en-US" w:eastAsia="en-US" w:bidi="en-US"/>
                      </w:rPr>
                      <w:t xml:space="preserve">LANDS </w:t>
                    </w:r>
                    <w:r>
                      <w:rPr>
                        <w:rFonts w:ascii="宋体" w:hAnsi="宋体" w:eastAsia="宋体" w:cs="宋体"/>
                        <w:b/>
                        <w:bCs/>
                        <w:color w:val="000000"/>
                        <w:spacing w:val="0"/>
                        <w:w w:val="100"/>
                        <w:position w:val="0"/>
                        <w:sz w:val="14"/>
                        <w:szCs w:val="14"/>
                        <w:lang w:val="zh-TW" w:eastAsia="zh-TW" w:bidi="zh-TW"/>
                      </w:rPr>
                      <w:t xml:space="preserve">&amp; </w:t>
                    </w:r>
                    <w:r>
                      <w:rPr>
                        <w:rFonts w:ascii="宋体" w:hAnsi="宋体" w:eastAsia="宋体" w:cs="宋体"/>
                        <w:b/>
                        <w:bCs/>
                        <w:color w:val="000000"/>
                        <w:spacing w:val="0"/>
                        <w:w w:val="100"/>
                        <w:position w:val="0"/>
                        <w:sz w:val="14"/>
                        <w:szCs w:val="14"/>
                        <w:lang w:val="en-US" w:eastAsia="en-US" w:bidi="en-US"/>
                      </w:rPr>
                      <w:t>ASSETS EVALUATION CO. , LTD</w:t>
                    </w:r>
                  </w:p>
                </w:txbxContent>
              </v:textbox>
            </v:shape>
          </w:pict>
        </mc:Fallback>
      </mc:AlternateContent>
    </w:r>
    <w:r>
      <mc:AlternateContent>
        <mc:Choice Requires="wps">
          <w:drawing>
            <wp:anchor distT="0" distB="0" distL="114300" distR="114300" simplePos="0" relativeHeight="1024" behindDoc="1" locked="0" layoutInCell="1" allowOverlap="1">
              <wp:simplePos x="0" y="0"/>
              <wp:positionH relativeFrom="page">
                <wp:posOffset>768350</wp:posOffset>
              </wp:positionH>
              <wp:positionV relativeFrom="page">
                <wp:posOffset>861695</wp:posOffset>
              </wp:positionV>
              <wp:extent cx="6108065" cy="0"/>
              <wp:effectExtent l="0" t="0" r="0" b="0"/>
              <wp:wrapNone/>
              <wp:docPr id="105" name="Shape 105"/>
              <wp:cNvGraphicFramePr/>
              <a:graphic xmlns:a="http://schemas.openxmlformats.org/drawingml/2006/main">
                <a:graphicData uri="http://schemas.microsoft.com/office/word/2010/wordprocessingShape">
                  <wps:wsp>
                    <wps:cNvCnPr/>
                    <wps:spPr>
                      <a:xfrm>
                        <a:off x="0" y="0"/>
                        <a:ext cx="6108065" cy="0"/>
                      </a:xfrm>
                      <a:prstGeom prst="straightConnector1">
                        <a:avLst/>
                      </a:prstGeom>
                      <a:ln w="12700">
                        <a:solidFill>
                          <a:srgbClr val="FFFFFF"/>
                        </a:solidFill>
                      </a:ln>
                    </wps:spPr>
                    <wps:bodyPr/>
                  </wps:wsp>
                </a:graphicData>
              </a:graphic>
            </wp:anchor>
          </w:drawing>
        </mc:Choice>
        <mc:Fallback>
          <w:pict>
            <v:shape id="Shape 105" o:spid="_x0000_s1026" o:spt="32" type="#_x0000_t32" style="position:absolute;left:0pt;margin-left:60.5pt;margin-top:67.85pt;height:0pt;width:480.95pt;mso-position-horizontal-relative:page;mso-position-vertical-relative:page;z-index:-503315456;mso-width-relative:page;mso-height-relative:page;" filled="f" stroked="t" coordsize="21600,21600" o:gfxdata="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AX7LDT1wAAAAwBAAAPAAAAAAAAAAEAIAAAACIAAABkcnMvZG93bnJldi54&#10;bWxQSwECFAAUAAAACACHTuJAk81rNokBAAAQAwAADgAAAAAAAAABACAAAAAmAQAAZHJzL2Uyb0Rv&#10;Yy54bWxQSwUGAAAAAAYABgBZAQAAIQUAAAAA&#10;">
              <v:fill on="f" focussize="0,0"/>
              <v:stroke weight="1pt" color="#FFFFFF" joinstyle="round"/>
              <v:imagedata o:title=""/>
              <o:lock v:ext="edit" aspectratio="f"/>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1550035</wp:posOffset>
              </wp:positionH>
              <wp:positionV relativeFrom="page">
                <wp:posOffset>494030</wp:posOffset>
              </wp:positionV>
              <wp:extent cx="3794760" cy="292735"/>
              <wp:effectExtent l="0" t="0" r="0" b="0"/>
              <wp:wrapNone/>
              <wp:docPr id="108" name="Shape 108"/>
              <wp:cNvGraphicFramePr/>
              <a:graphic xmlns:a="http://schemas.openxmlformats.org/drawingml/2006/main">
                <a:graphicData uri="http://schemas.microsoft.com/office/word/2010/wordprocessingShape">
                  <wps:wsp>
                    <wps:cNvSpPr txBox="1"/>
                    <wps:spPr>
                      <a:xfrm>
                        <a:off x="0" y="0"/>
                        <a:ext cx="3794760" cy="292735"/>
                      </a:xfrm>
                      <a:prstGeom prst="rect">
                        <a:avLst/>
                      </a:prstGeom>
                      <a:noFill/>
                    </wps:spPr>
                    <wps:txbx>
                      <w:txbxContent>
                        <w:p>
                          <w:pPr>
                            <w:pStyle w:val="7"/>
                            <w:keepNext w:val="0"/>
                            <w:keepLines w:val="0"/>
                            <w:widowControl w:val="0"/>
                            <w:shd w:val="clear" w:color="auto" w:fill="auto"/>
                            <w:tabs>
                              <w:tab w:val="right" w:pos="5294"/>
                            </w:tabs>
                            <w:bidi w:val="0"/>
                            <w:spacing w:before="0" w:after="0" w:line="240" w:lineRule="auto"/>
                            <w:ind w:left="0" w:right="0" w:firstLine="0"/>
                            <w:jc w:val="left"/>
                            <w:rPr>
                              <w:sz w:val="24"/>
                              <w:szCs w:val="24"/>
                            </w:rPr>
                          </w:pPr>
                          <w:r>
                            <w:rPr>
                              <w:rFonts w:ascii="宋体" w:hAnsi="宋体" w:eastAsia="宋体" w:cs="宋体"/>
                              <w:color w:val="000000"/>
                              <w:spacing w:val="0"/>
                              <w:w w:val="100"/>
                              <w:position w:val="0"/>
                              <w:sz w:val="24"/>
                              <w:szCs w:val="24"/>
                              <w:lang w:val="zh-CN" w:eastAsia="zh-CN" w:bidi="zh-CN"/>
                            </w:rPr>
                            <w:t>2</w:t>
                          </w:r>
                          <w:r>
                            <w:rPr>
                              <w:rFonts w:ascii="宋体" w:hAnsi="宋体" w:eastAsia="宋体" w:cs="宋体"/>
                              <w:color w:val="000000"/>
                              <w:spacing w:val="0"/>
                              <w:w w:val="100"/>
                              <w:position w:val="0"/>
                              <w:sz w:val="24"/>
                              <w:szCs w:val="24"/>
                              <w:lang w:val="zh-CN" w:eastAsia="zh-CN" w:bidi="zh-CN"/>
                            </w:rPr>
                            <w:tab/>
                          </w:r>
                          <w:r>
                            <w:rPr>
                              <w:rFonts w:ascii="宋体" w:hAnsi="宋体" w:eastAsia="宋体" w:cs="宋体"/>
                              <w:color w:val="000000"/>
                              <w:spacing w:val="0"/>
                              <w:w w:val="100"/>
                              <w:position w:val="0"/>
                              <w:sz w:val="24"/>
                              <w:szCs w:val="24"/>
                              <w:lang w:val="zh-TW" w:eastAsia="zh-TW" w:bidi="zh-TW"/>
                            </w:rPr>
                            <w:t>昆明</w:t>
                          </w:r>
                          <w:r>
                            <w:rPr>
                              <w:rFonts w:ascii="宋体" w:hAnsi="宋体" w:eastAsia="宋体" w:cs="宋体"/>
                              <w:color w:val="000000"/>
                              <w:spacing w:val="0"/>
                              <w:w w:val="100"/>
                              <w:position w:val="0"/>
                              <w:sz w:val="24"/>
                              <w:szCs w:val="24"/>
                              <w:lang w:val="zh-CN" w:eastAsia="zh-CN" w:bidi="zh-CN"/>
                            </w:rPr>
                            <w:t>琳房呻£</w:t>
                          </w:r>
                          <w:r>
                            <w:rPr>
                              <w:rFonts w:ascii="宋体" w:hAnsi="宋体" w:eastAsia="宋体" w:cs="宋体"/>
                              <w:color w:val="000000"/>
                              <w:spacing w:val="0"/>
                              <w:w w:val="100"/>
                              <w:position w:val="0"/>
                              <w:sz w:val="24"/>
                              <w:szCs w:val="24"/>
                              <w:lang w:val="zh-TW" w:eastAsia="zh-TW" w:bidi="zh-TW"/>
                            </w:rPr>
                            <w:t>也资产诩古有限公司</w:t>
                          </w:r>
                        </w:p>
                        <w:p>
                          <w:pPr>
                            <w:pStyle w:val="7"/>
                            <w:keepNext w:val="0"/>
                            <w:keepLines w:val="0"/>
                            <w:widowControl w:val="0"/>
                            <w:shd w:val="clear" w:color="auto" w:fill="auto"/>
                            <w:tabs>
                              <w:tab w:val="right" w:pos="5885"/>
                            </w:tabs>
                            <w:bidi w:val="0"/>
                            <w:spacing w:before="0" w:after="0" w:line="240" w:lineRule="auto"/>
                            <w:ind w:left="0" w:right="0" w:firstLine="0"/>
                            <w:jc w:val="left"/>
                            <w:rPr>
                              <w:sz w:val="14"/>
                              <w:szCs w:val="14"/>
                            </w:rPr>
                          </w:pPr>
                          <w:r>
                            <w:rPr>
                              <w:rFonts w:ascii="宋体" w:hAnsi="宋体" w:eastAsia="宋体" w:cs="宋体"/>
                              <w:color w:val="000000"/>
                              <w:spacing w:val="0"/>
                              <w:w w:val="100"/>
                              <w:position w:val="0"/>
                              <w:sz w:val="10"/>
                              <w:szCs w:val="10"/>
                              <w:lang w:val="zh-TW" w:eastAsia="zh-TW" w:bidi="zh-TW"/>
                            </w:rPr>
                            <w:t>云；福荏</w:t>
                          </w:r>
                          <w:r>
                            <w:rPr>
                              <w:rFonts w:ascii="宋体" w:hAnsi="宋体" w:eastAsia="宋体" w:cs="宋体"/>
                              <w:color w:val="000000"/>
                              <w:spacing w:val="0"/>
                              <w:w w:val="100"/>
                              <w:position w:val="0"/>
                              <w:sz w:val="10"/>
                              <w:szCs w:val="10"/>
                              <w:lang w:val="zh-TW" w:eastAsia="zh-TW" w:bidi="zh-TW"/>
                            </w:rPr>
                            <w:tab/>
                          </w:r>
                          <w:r>
                            <w:rPr>
                              <w:rFonts w:ascii="宋体" w:hAnsi="宋体" w:eastAsia="宋体" w:cs="宋体"/>
                              <w:b/>
                              <w:bCs/>
                              <w:color w:val="000000"/>
                              <w:spacing w:val="0"/>
                              <w:w w:val="100"/>
                              <w:position w:val="0"/>
                              <w:sz w:val="14"/>
                              <w:szCs w:val="14"/>
                              <w:lang w:val="en-US" w:eastAsia="en-US" w:bidi="en-US"/>
                            </w:rPr>
                            <w:t xml:space="preserve">KUNMING ZHENGXU REAL ESTATE </w:t>
                          </w:r>
                          <w:r>
                            <w:rPr>
                              <w:rFonts w:ascii="宋体" w:hAnsi="宋体" w:eastAsia="宋体" w:cs="宋体"/>
                              <w:b/>
                              <w:bCs/>
                              <w:color w:val="000000"/>
                              <w:spacing w:val="0"/>
                              <w:w w:val="100"/>
                              <w:position w:val="0"/>
                              <w:sz w:val="14"/>
                              <w:szCs w:val="14"/>
                              <w:lang w:val="zh-TW" w:eastAsia="zh-TW" w:bidi="zh-TW"/>
                            </w:rPr>
                            <w:t xml:space="preserve">&amp; </w:t>
                          </w:r>
                          <w:r>
                            <w:rPr>
                              <w:rFonts w:ascii="宋体" w:hAnsi="宋体" w:eastAsia="宋体" w:cs="宋体"/>
                              <w:b/>
                              <w:bCs/>
                              <w:color w:val="000000"/>
                              <w:spacing w:val="0"/>
                              <w:w w:val="100"/>
                              <w:position w:val="0"/>
                              <w:sz w:val="14"/>
                              <w:szCs w:val="14"/>
                              <w:lang w:val="en-US" w:eastAsia="en-US" w:bidi="en-US"/>
                            </w:rPr>
                            <w:t xml:space="preserve">LANDS </w:t>
                          </w:r>
                          <w:r>
                            <w:rPr>
                              <w:rFonts w:ascii="宋体" w:hAnsi="宋体" w:eastAsia="宋体" w:cs="宋体"/>
                              <w:b/>
                              <w:bCs/>
                              <w:color w:val="000000"/>
                              <w:spacing w:val="0"/>
                              <w:w w:val="100"/>
                              <w:position w:val="0"/>
                              <w:sz w:val="14"/>
                              <w:szCs w:val="14"/>
                              <w:lang w:val="zh-TW" w:eastAsia="zh-TW" w:bidi="zh-TW"/>
                            </w:rPr>
                            <w:t xml:space="preserve">&amp; </w:t>
                          </w:r>
                          <w:r>
                            <w:rPr>
                              <w:rFonts w:ascii="宋体" w:hAnsi="宋体" w:eastAsia="宋体" w:cs="宋体"/>
                              <w:b/>
                              <w:bCs/>
                              <w:color w:val="000000"/>
                              <w:spacing w:val="0"/>
                              <w:w w:val="100"/>
                              <w:position w:val="0"/>
                              <w:sz w:val="14"/>
                              <w:szCs w:val="14"/>
                              <w:lang w:val="en-US" w:eastAsia="en-US" w:bidi="en-US"/>
                            </w:rPr>
                            <w:t>ASSETS EVALUATION CO. , LTD</w:t>
                          </w:r>
                        </w:p>
                      </w:txbxContent>
                    </wps:txbx>
                    <wps:bodyPr lIns="0" tIns="0" rIns="0" bIns="0">
                      <a:spAutoFit/>
                    </wps:bodyPr>
                  </wps:wsp>
                </a:graphicData>
              </a:graphic>
            </wp:anchor>
          </w:drawing>
        </mc:Choice>
        <mc:Fallback>
          <w:pict>
            <v:shape id="Shape 108" o:spid="_x0000_s1026" o:spt="202" type="#_x0000_t202" style="position:absolute;left:0pt;margin-left:122.05pt;margin-top:38.9pt;height:23.05pt;width:298.8pt;mso-position-horizontal-relative:page;mso-position-vertical-relative:page;z-index:-440400896;mso-width-relative:page;mso-height-relative:page;" filled="f" stroked="f" coordsize="21600,21600" o:gfxdata="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FR+IZzXAAAACgEAAA8AAAAAAAAAAQAgAAAAIgAAAGRycy9kb3ducmV2Lnht&#10;bFBLAQIUABQAAAAIAIdO4kDM6OnOiAEAABoDAAAOAAAAAAAAAAEAIAAAACYBAABkcnMvZTJvRG9j&#10;LnhtbFBLBQYAAAAABgAGAFkBAAAgBQAAAAA=&#10;">
              <v:fill on="f" focussize="0,0"/>
              <v:stroke on="f"/>
              <v:imagedata o:title=""/>
              <o:lock v:ext="edit" aspectratio="f"/>
              <v:textbox inset="0mm,0mm,0mm,0mm" style="mso-fit-shape-to-text:t;">
                <w:txbxContent>
                  <w:p>
                    <w:pPr>
                      <w:pStyle w:val="7"/>
                      <w:keepNext w:val="0"/>
                      <w:keepLines w:val="0"/>
                      <w:widowControl w:val="0"/>
                      <w:shd w:val="clear" w:color="auto" w:fill="auto"/>
                      <w:tabs>
                        <w:tab w:val="right" w:pos="5294"/>
                      </w:tabs>
                      <w:bidi w:val="0"/>
                      <w:spacing w:before="0" w:after="0" w:line="240" w:lineRule="auto"/>
                      <w:ind w:left="0" w:right="0" w:firstLine="0"/>
                      <w:jc w:val="left"/>
                      <w:rPr>
                        <w:sz w:val="24"/>
                        <w:szCs w:val="24"/>
                      </w:rPr>
                    </w:pPr>
                    <w:r>
                      <w:rPr>
                        <w:rFonts w:ascii="宋体" w:hAnsi="宋体" w:eastAsia="宋体" w:cs="宋体"/>
                        <w:color w:val="000000"/>
                        <w:spacing w:val="0"/>
                        <w:w w:val="100"/>
                        <w:position w:val="0"/>
                        <w:sz w:val="24"/>
                        <w:szCs w:val="24"/>
                        <w:lang w:val="zh-CN" w:eastAsia="zh-CN" w:bidi="zh-CN"/>
                      </w:rPr>
                      <w:t>2</w:t>
                    </w:r>
                    <w:r>
                      <w:rPr>
                        <w:rFonts w:ascii="宋体" w:hAnsi="宋体" w:eastAsia="宋体" w:cs="宋体"/>
                        <w:color w:val="000000"/>
                        <w:spacing w:val="0"/>
                        <w:w w:val="100"/>
                        <w:position w:val="0"/>
                        <w:sz w:val="24"/>
                        <w:szCs w:val="24"/>
                        <w:lang w:val="zh-CN" w:eastAsia="zh-CN" w:bidi="zh-CN"/>
                      </w:rPr>
                      <w:tab/>
                    </w:r>
                    <w:r>
                      <w:rPr>
                        <w:rFonts w:ascii="宋体" w:hAnsi="宋体" w:eastAsia="宋体" w:cs="宋体"/>
                        <w:color w:val="000000"/>
                        <w:spacing w:val="0"/>
                        <w:w w:val="100"/>
                        <w:position w:val="0"/>
                        <w:sz w:val="24"/>
                        <w:szCs w:val="24"/>
                        <w:lang w:val="zh-TW" w:eastAsia="zh-TW" w:bidi="zh-TW"/>
                      </w:rPr>
                      <w:t>昆明</w:t>
                    </w:r>
                    <w:r>
                      <w:rPr>
                        <w:rFonts w:ascii="宋体" w:hAnsi="宋体" w:eastAsia="宋体" w:cs="宋体"/>
                        <w:color w:val="000000"/>
                        <w:spacing w:val="0"/>
                        <w:w w:val="100"/>
                        <w:position w:val="0"/>
                        <w:sz w:val="24"/>
                        <w:szCs w:val="24"/>
                        <w:lang w:val="zh-CN" w:eastAsia="zh-CN" w:bidi="zh-CN"/>
                      </w:rPr>
                      <w:t>琳房呻£</w:t>
                    </w:r>
                    <w:r>
                      <w:rPr>
                        <w:rFonts w:ascii="宋体" w:hAnsi="宋体" w:eastAsia="宋体" w:cs="宋体"/>
                        <w:color w:val="000000"/>
                        <w:spacing w:val="0"/>
                        <w:w w:val="100"/>
                        <w:position w:val="0"/>
                        <w:sz w:val="24"/>
                        <w:szCs w:val="24"/>
                        <w:lang w:val="zh-TW" w:eastAsia="zh-TW" w:bidi="zh-TW"/>
                      </w:rPr>
                      <w:t>也资产诩古有限公司</w:t>
                    </w:r>
                  </w:p>
                  <w:p>
                    <w:pPr>
                      <w:pStyle w:val="7"/>
                      <w:keepNext w:val="0"/>
                      <w:keepLines w:val="0"/>
                      <w:widowControl w:val="0"/>
                      <w:shd w:val="clear" w:color="auto" w:fill="auto"/>
                      <w:tabs>
                        <w:tab w:val="right" w:pos="5885"/>
                      </w:tabs>
                      <w:bidi w:val="0"/>
                      <w:spacing w:before="0" w:after="0" w:line="240" w:lineRule="auto"/>
                      <w:ind w:left="0" w:right="0" w:firstLine="0"/>
                      <w:jc w:val="left"/>
                      <w:rPr>
                        <w:sz w:val="14"/>
                        <w:szCs w:val="14"/>
                      </w:rPr>
                    </w:pPr>
                    <w:r>
                      <w:rPr>
                        <w:rFonts w:ascii="宋体" w:hAnsi="宋体" w:eastAsia="宋体" w:cs="宋体"/>
                        <w:color w:val="000000"/>
                        <w:spacing w:val="0"/>
                        <w:w w:val="100"/>
                        <w:position w:val="0"/>
                        <w:sz w:val="10"/>
                        <w:szCs w:val="10"/>
                        <w:lang w:val="zh-TW" w:eastAsia="zh-TW" w:bidi="zh-TW"/>
                      </w:rPr>
                      <w:t>云；福荏</w:t>
                    </w:r>
                    <w:r>
                      <w:rPr>
                        <w:rFonts w:ascii="宋体" w:hAnsi="宋体" w:eastAsia="宋体" w:cs="宋体"/>
                        <w:color w:val="000000"/>
                        <w:spacing w:val="0"/>
                        <w:w w:val="100"/>
                        <w:position w:val="0"/>
                        <w:sz w:val="10"/>
                        <w:szCs w:val="10"/>
                        <w:lang w:val="zh-TW" w:eastAsia="zh-TW" w:bidi="zh-TW"/>
                      </w:rPr>
                      <w:tab/>
                    </w:r>
                    <w:r>
                      <w:rPr>
                        <w:rFonts w:ascii="宋体" w:hAnsi="宋体" w:eastAsia="宋体" w:cs="宋体"/>
                        <w:b/>
                        <w:bCs/>
                        <w:color w:val="000000"/>
                        <w:spacing w:val="0"/>
                        <w:w w:val="100"/>
                        <w:position w:val="0"/>
                        <w:sz w:val="14"/>
                        <w:szCs w:val="14"/>
                        <w:lang w:val="en-US" w:eastAsia="en-US" w:bidi="en-US"/>
                      </w:rPr>
                      <w:t xml:space="preserve">KUNMING ZHENGXU REAL ESTATE </w:t>
                    </w:r>
                    <w:r>
                      <w:rPr>
                        <w:rFonts w:ascii="宋体" w:hAnsi="宋体" w:eastAsia="宋体" w:cs="宋体"/>
                        <w:b/>
                        <w:bCs/>
                        <w:color w:val="000000"/>
                        <w:spacing w:val="0"/>
                        <w:w w:val="100"/>
                        <w:position w:val="0"/>
                        <w:sz w:val="14"/>
                        <w:szCs w:val="14"/>
                        <w:lang w:val="zh-TW" w:eastAsia="zh-TW" w:bidi="zh-TW"/>
                      </w:rPr>
                      <w:t xml:space="preserve">&amp; </w:t>
                    </w:r>
                    <w:r>
                      <w:rPr>
                        <w:rFonts w:ascii="宋体" w:hAnsi="宋体" w:eastAsia="宋体" w:cs="宋体"/>
                        <w:b/>
                        <w:bCs/>
                        <w:color w:val="000000"/>
                        <w:spacing w:val="0"/>
                        <w:w w:val="100"/>
                        <w:position w:val="0"/>
                        <w:sz w:val="14"/>
                        <w:szCs w:val="14"/>
                        <w:lang w:val="en-US" w:eastAsia="en-US" w:bidi="en-US"/>
                      </w:rPr>
                      <w:t xml:space="preserve">LANDS </w:t>
                    </w:r>
                    <w:r>
                      <w:rPr>
                        <w:rFonts w:ascii="宋体" w:hAnsi="宋体" w:eastAsia="宋体" w:cs="宋体"/>
                        <w:b/>
                        <w:bCs/>
                        <w:color w:val="000000"/>
                        <w:spacing w:val="0"/>
                        <w:w w:val="100"/>
                        <w:position w:val="0"/>
                        <w:sz w:val="14"/>
                        <w:szCs w:val="14"/>
                        <w:lang w:val="zh-TW" w:eastAsia="zh-TW" w:bidi="zh-TW"/>
                      </w:rPr>
                      <w:t xml:space="preserve">&amp; </w:t>
                    </w:r>
                    <w:r>
                      <w:rPr>
                        <w:rFonts w:ascii="宋体" w:hAnsi="宋体" w:eastAsia="宋体" w:cs="宋体"/>
                        <w:b/>
                        <w:bCs/>
                        <w:color w:val="000000"/>
                        <w:spacing w:val="0"/>
                        <w:w w:val="100"/>
                        <w:position w:val="0"/>
                        <w:sz w:val="14"/>
                        <w:szCs w:val="14"/>
                        <w:lang w:val="en-US" w:eastAsia="en-US" w:bidi="en-US"/>
                      </w:rPr>
                      <w:t>ASSETS EVALUATION CO. , LTD</w:t>
                    </w:r>
                  </w:p>
                </w:txbxContent>
              </v:textbox>
            </v:shape>
          </w:pict>
        </mc:Fallback>
      </mc:AlternateContent>
    </w:r>
    <w:r>
      <mc:AlternateContent>
        <mc:Choice Requires="wps">
          <w:drawing>
            <wp:anchor distT="0" distB="0" distL="114300" distR="114300" simplePos="0" relativeHeight="1024" behindDoc="1" locked="0" layoutInCell="1" allowOverlap="1">
              <wp:simplePos x="0" y="0"/>
              <wp:positionH relativeFrom="page">
                <wp:posOffset>769620</wp:posOffset>
              </wp:positionH>
              <wp:positionV relativeFrom="page">
                <wp:posOffset>864235</wp:posOffset>
              </wp:positionV>
              <wp:extent cx="6111240" cy="0"/>
              <wp:effectExtent l="0" t="0" r="0" b="0"/>
              <wp:wrapNone/>
              <wp:docPr id="110" name="Shape 110"/>
              <wp:cNvGraphicFramePr/>
              <a:graphic xmlns:a="http://schemas.openxmlformats.org/drawingml/2006/main">
                <a:graphicData uri="http://schemas.microsoft.com/office/word/2010/wordprocessingShape">
                  <wps:wsp>
                    <wps:cNvCnPr/>
                    <wps:spPr>
                      <a:xfrm>
                        <a:off x="0" y="0"/>
                        <a:ext cx="6111240" cy="0"/>
                      </a:xfrm>
                      <a:prstGeom prst="straightConnector1">
                        <a:avLst/>
                      </a:prstGeom>
                      <a:ln w="12700">
                        <a:solidFill>
                          <a:srgbClr val="FFFFFF"/>
                        </a:solidFill>
                      </a:ln>
                    </wps:spPr>
                    <wps:bodyPr/>
                  </wps:wsp>
                </a:graphicData>
              </a:graphic>
            </wp:anchor>
          </w:drawing>
        </mc:Choice>
        <mc:Fallback>
          <w:pict>
            <v:shape id="Shape 110" o:spid="_x0000_s1026" o:spt="32" type="#_x0000_t32" style="position:absolute;left:0pt;margin-left:60.6pt;margin-top:68.05pt;height:0pt;width:481.2pt;mso-position-horizontal-relative:page;mso-position-vertical-relative:page;z-index:-503315456;mso-width-relative:page;mso-height-relative:page;" filled="f" stroked="t" coordsize="21600,21600" o:gfxdata="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K5i3RHWAAAADAEAAA8AAAAAAAAAAQAgAAAAIgAAAGRycy9kb3ducmV2Lnht&#10;bFBLAQIUABQAAAAIAIdO4kAHlbs9iQEAABADAAAOAAAAAAAAAAEAIAAAACUBAABkcnMvZTJvRG9j&#10;LnhtbFBLBQYAAAAABgAGAFkBAAAgBQAAAAA=&#10;">
              <v:fill on="f" focussize="0,0"/>
              <v:stroke weight="1pt" color="#FFFFFF" joinstyle="round"/>
              <v:imagedata o:title=""/>
              <o:lock v:ext="edit" aspectratio="f"/>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1550035</wp:posOffset>
              </wp:positionH>
              <wp:positionV relativeFrom="page">
                <wp:posOffset>494030</wp:posOffset>
              </wp:positionV>
              <wp:extent cx="3794760" cy="292735"/>
              <wp:effectExtent l="0" t="0" r="0" b="0"/>
              <wp:wrapNone/>
              <wp:docPr id="113" name="Shape 113"/>
              <wp:cNvGraphicFramePr/>
              <a:graphic xmlns:a="http://schemas.openxmlformats.org/drawingml/2006/main">
                <a:graphicData uri="http://schemas.microsoft.com/office/word/2010/wordprocessingShape">
                  <wps:wsp>
                    <wps:cNvSpPr txBox="1"/>
                    <wps:spPr>
                      <a:xfrm>
                        <a:off x="0" y="0"/>
                        <a:ext cx="3794760" cy="292735"/>
                      </a:xfrm>
                      <a:prstGeom prst="rect">
                        <a:avLst/>
                      </a:prstGeom>
                      <a:noFill/>
                    </wps:spPr>
                    <wps:txbx>
                      <w:txbxContent>
                        <w:p>
                          <w:pPr>
                            <w:pStyle w:val="7"/>
                            <w:keepNext w:val="0"/>
                            <w:keepLines w:val="0"/>
                            <w:widowControl w:val="0"/>
                            <w:shd w:val="clear" w:color="auto" w:fill="auto"/>
                            <w:tabs>
                              <w:tab w:val="right" w:pos="5294"/>
                            </w:tabs>
                            <w:bidi w:val="0"/>
                            <w:spacing w:before="0" w:after="0" w:line="240" w:lineRule="auto"/>
                            <w:ind w:left="0" w:right="0" w:firstLine="0"/>
                            <w:jc w:val="left"/>
                            <w:rPr>
                              <w:sz w:val="24"/>
                              <w:szCs w:val="24"/>
                            </w:rPr>
                          </w:pPr>
                          <w:r>
                            <w:rPr>
                              <w:rFonts w:ascii="宋体" w:hAnsi="宋体" w:eastAsia="宋体" w:cs="宋体"/>
                              <w:color w:val="000000"/>
                              <w:spacing w:val="0"/>
                              <w:w w:val="100"/>
                              <w:position w:val="0"/>
                              <w:sz w:val="24"/>
                              <w:szCs w:val="24"/>
                              <w:lang w:val="zh-CN" w:eastAsia="zh-CN" w:bidi="zh-CN"/>
                            </w:rPr>
                            <w:t>2</w:t>
                          </w:r>
                          <w:r>
                            <w:rPr>
                              <w:rFonts w:ascii="宋体" w:hAnsi="宋体" w:eastAsia="宋体" w:cs="宋体"/>
                              <w:color w:val="000000"/>
                              <w:spacing w:val="0"/>
                              <w:w w:val="100"/>
                              <w:position w:val="0"/>
                              <w:sz w:val="24"/>
                              <w:szCs w:val="24"/>
                              <w:lang w:val="zh-CN" w:eastAsia="zh-CN" w:bidi="zh-CN"/>
                            </w:rPr>
                            <w:tab/>
                          </w:r>
                          <w:r>
                            <w:rPr>
                              <w:rFonts w:ascii="宋体" w:hAnsi="宋体" w:eastAsia="宋体" w:cs="宋体"/>
                              <w:color w:val="000000"/>
                              <w:spacing w:val="0"/>
                              <w:w w:val="100"/>
                              <w:position w:val="0"/>
                              <w:sz w:val="24"/>
                              <w:szCs w:val="24"/>
                              <w:lang w:val="zh-TW" w:eastAsia="zh-TW" w:bidi="zh-TW"/>
                            </w:rPr>
                            <w:t>昆明</w:t>
                          </w:r>
                          <w:r>
                            <w:rPr>
                              <w:rFonts w:ascii="宋体" w:hAnsi="宋体" w:eastAsia="宋体" w:cs="宋体"/>
                              <w:color w:val="000000"/>
                              <w:spacing w:val="0"/>
                              <w:w w:val="100"/>
                              <w:position w:val="0"/>
                              <w:sz w:val="24"/>
                              <w:szCs w:val="24"/>
                              <w:lang w:val="zh-CN" w:eastAsia="zh-CN" w:bidi="zh-CN"/>
                            </w:rPr>
                            <w:t>琳房呻£</w:t>
                          </w:r>
                          <w:r>
                            <w:rPr>
                              <w:rFonts w:ascii="宋体" w:hAnsi="宋体" w:eastAsia="宋体" w:cs="宋体"/>
                              <w:color w:val="000000"/>
                              <w:spacing w:val="0"/>
                              <w:w w:val="100"/>
                              <w:position w:val="0"/>
                              <w:sz w:val="24"/>
                              <w:szCs w:val="24"/>
                              <w:lang w:val="zh-TW" w:eastAsia="zh-TW" w:bidi="zh-TW"/>
                            </w:rPr>
                            <w:t>也资产诩古有限公司</w:t>
                          </w:r>
                        </w:p>
                        <w:p>
                          <w:pPr>
                            <w:pStyle w:val="7"/>
                            <w:keepNext w:val="0"/>
                            <w:keepLines w:val="0"/>
                            <w:widowControl w:val="0"/>
                            <w:shd w:val="clear" w:color="auto" w:fill="auto"/>
                            <w:tabs>
                              <w:tab w:val="right" w:pos="5885"/>
                            </w:tabs>
                            <w:bidi w:val="0"/>
                            <w:spacing w:before="0" w:after="0" w:line="240" w:lineRule="auto"/>
                            <w:ind w:left="0" w:right="0" w:firstLine="0"/>
                            <w:jc w:val="left"/>
                            <w:rPr>
                              <w:sz w:val="14"/>
                              <w:szCs w:val="14"/>
                            </w:rPr>
                          </w:pPr>
                          <w:r>
                            <w:rPr>
                              <w:rFonts w:ascii="宋体" w:hAnsi="宋体" w:eastAsia="宋体" w:cs="宋体"/>
                              <w:color w:val="000000"/>
                              <w:spacing w:val="0"/>
                              <w:w w:val="100"/>
                              <w:position w:val="0"/>
                              <w:sz w:val="10"/>
                              <w:szCs w:val="10"/>
                              <w:lang w:val="zh-TW" w:eastAsia="zh-TW" w:bidi="zh-TW"/>
                            </w:rPr>
                            <w:t>云；福荏</w:t>
                          </w:r>
                          <w:r>
                            <w:rPr>
                              <w:rFonts w:ascii="宋体" w:hAnsi="宋体" w:eastAsia="宋体" w:cs="宋体"/>
                              <w:color w:val="000000"/>
                              <w:spacing w:val="0"/>
                              <w:w w:val="100"/>
                              <w:position w:val="0"/>
                              <w:sz w:val="10"/>
                              <w:szCs w:val="10"/>
                              <w:lang w:val="zh-TW" w:eastAsia="zh-TW" w:bidi="zh-TW"/>
                            </w:rPr>
                            <w:tab/>
                          </w:r>
                          <w:r>
                            <w:rPr>
                              <w:rFonts w:ascii="宋体" w:hAnsi="宋体" w:eastAsia="宋体" w:cs="宋体"/>
                              <w:b/>
                              <w:bCs/>
                              <w:color w:val="000000"/>
                              <w:spacing w:val="0"/>
                              <w:w w:val="100"/>
                              <w:position w:val="0"/>
                              <w:sz w:val="14"/>
                              <w:szCs w:val="14"/>
                              <w:lang w:val="en-US" w:eastAsia="en-US" w:bidi="en-US"/>
                            </w:rPr>
                            <w:t xml:space="preserve">KUNMING ZHENGXU REAL ESTATE </w:t>
                          </w:r>
                          <w:r>
                            <w:rPr>
                              <w:rFonts w:ascii="宋体" w:hAnsi="宋体" w:eastAsia="宋体" w:cs="宋体"/>
                              <w:b/>
                              <w:bCs/>
                              <w:color w:val="000000"/>
                              <w:spacing w:val="0"/>
                              <w:w w:val="100"/>
                              <w:position w:val="0"/>
                              <w:sz w:val="14"/>
                              <w:szCs w:val="14"/>
                              <w:lang w:val="zh-TW" w:eastAsia="zh-TW" w:bidi="zh-TW"/>
                            </w:rPr>
                            <w:t xml:space="preserve">&amp; </w:t>
                          </w:r>
                          <w:r>
                            <w:rPr>
                              <w:rFonts w:ascii="宋体" w:hAnsi="宋体" w:eastAsia="宋体" w:cs="宋体"/>
                              <w:b/>
                              <w:bCs/>
                              <w:color w:val="000000"/>
                              <w:spacing w:val="0"/>
                              <w:w w:val="100"/>
                              <w:position w:val="0"/>
                              <w:sz w:val="14"/>
                              <w:szCs w:val="14"/>
                              <w:lang w:val="en-US" w:eastAsia="en-US" w:bidi="en-US"/>
                            </w:rPr>
                            <w:t xml:space="preserve">LANDS </w:t>
                          </w:r>
                          <w:r>
                            <w:rPr>
                              <w:rFonts w:ascii="宋体" w:hAnsi="宋体" w:eastAsia="宋体" w:cs="宋体"/>
                              <w:b/>
                              <w:bCs/>
                              <w:color w:val="000000"/>
                              <w:spacing w:val="0"/>
                              <w:w w:val="100"/>
                              <w:position w:val="0"/>
                              <w:sz w:val="14"/>
                              <w:szCs w:val="14"/>
                              <w:lang w:val="zh-TW" w:eastAsia="zh-TW" w:bidi="zh-TW"/>
                            </w:rPr>
                            <w:t xml:space="preserve">&amp; </w:t>
                          </w:r>
                          <w:r>
                            <w:rPr>
                              <w:rFonts w:ascii="宋体" w:hAnsi="宋体" w:eastAsia="宋体" w:cs="宋体"/>
                              <w:b/>
                              <w:bCs/>
                              <w:color w:val="000000"/>
                              <w:spacing w:val="0"/>
                              <w:w w:val="100"/>
                              <w:position w:val="0"/>
                              <w:sz w:val="14"/>
                              <w:szCs w:val="14"/>
                              <w:lang w:val="en-US" w:eastAsia="en-US" w:bidi="en-US"/>
                            </w:rPr>
                            <w:t>ASSETS EVALUATION CO. , LTD</w:t>
                          </w:r>
                        </w:p>
                      </w:txbxContent>
                    </wps:txbx>
                    <wps:bodyPr lIns="0" tIns="0" rIns="0" bIns="0">
                      <a:spAutoFit/>
                    </wps:bodyPr>
                  </wps:wsp>
                </a:graphicData>
              </a:graphic>
            </wp:anchor>
          </w:drawing>
        </mc:Choice>
        <mc:Fallback>
          <w:pict>
            <v:shape id="Shape 113" o:spid="_x0000_s1026" o:spt="202" type="#_x0000_t202" style="position:absolute;left:0pt;margin-left:122.05pt;margin-top:38.9pt;height:23.05pt;width:298.8pt;mso-position-horizontal-relative:page;mso-position-vertical-relative:page;z-index:-440400896;mso-width-relative:page;mso-height-relative:page;" filled="f" stroked="f" coordsize="21600,21600" o:gfxdata="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FR+IZzXAAAACgEAAA8AAAAAAAAAAQAgAAAAIgAAAGRycy9kb3ducmV2Lnht&#10;bFBLAQIUABQAAAAIAIdO4kAQq+NXiAEAABoDAAAOAAAAAAAAAAEAIAAAACYBAABkcnMvZTJvRG9j&#10;LnhtbFBLBQYAAAAABgAGAFkBAAAgBQAAAAA=&#10;">
              <v:fill on="f" focussize="0,0"/>
              <v:stroke on="f"/>
              <v:imagedata o:title=""/>
              <o:lock v:ext="edit" aspectratio="f"/>
              <v:textbox inset="0mm,0mm,0mm,0mm" style="mso-fit-shape-to-text:t;">
                <w:txbxContent>
                  <w:p>
                    <w:pPr>
                      <w:pStyle w:val="7"/>
                      <w:keepNext w:val="0"/>
                      <w:keepLines w:val="0"/>
                      <w:widowControl w:val="0"/>
                      <w:shd w:val="clear" w:color="auto" w:fill="auto"/>
                      <w:tabs>
                        <w:tab w:val="right" w:pos="5294"/>
                      </w:tabs>
                      <w:bidi w:val="0"/>
                      <w:spacing w:before="0" w:after="0" w:line="240" w:lineRule="auto"/>
                      <w:ind w:left="0" w:right="0" w:firstLine="0"/>
                      <w:jc w:val="left"/>
                      <w:rPr>
                        <w:sz w:val="24"/>
                        <w:szCs w:val="24"/>
                      </w:rPr>
                    </w:pPr>
                    <w:r>
                      <w:rPr>
                        <w:rFonts w:ascii="宋体" w:hAnsi="宋体" w:eastAsia="宋体" w:cs="宋体"/>
                        <w:color w:val="000000"/>
                        <w:spacing w:val="0"/>
                        <w:w w:val="100"/>
                        <w:position w:val="0"/>
                        <w:sz w:val="24"/>
                        <w:szCs w:val="24"/>
                        <w:lang w:val="zh-CN" w:eastAsia="zh-CN" w:bidi="zh-CN"/>
                      </w:rPr>
                      <w:t>2</w:t>
                    </w:r>
                    <w:r>
                      <w:rPr>
                        <w:rFonts w:ascii="宋体" w:hAnsi="宋体" w:eastAsia="宋体" w:cs="宋体"/>
                        <w:color w:val="000000"/>
                        <w:spacing w:val="0"/>
                        <w:w w:val="100"/>
                        <w:position w:val="0"/>
                        <w:sz w:val="24"/>
                        <w:szCs w:val="24"/>
                        <w:lang w:val="zh-CN" w:eastAsia="zh-CN" w:bidi="zh-CN"/>
                      </w:rPr>
                      <w:tab/>
                    </w:r>
                    <w:r>
                      <w:rPr>
                        <w:rFonts w:ascii="宋体" w:hAnsi="宋体" w:eastAsia="宋体" w:cs="宋体"/>
                        <w:color w:val="000000"/>
                        <w:spacing w:val="0"/>
                        <w:w w:val="100"/>
                        <w:position w:val="0"/>
                        <w:sz w:val="24"/>
                        <w:szCs w:val="24"/>
                        <w:lang w:val="zh-TW" w:eastAsia="zh-TW" w:bidi="zh-TW"/>
                      </w:rPr>
                      <w:t>昆明</w:t>
                    </w:r>
                    <w:r>
                      <w:rPr>
                        <w:rFonts w:ascii="宋体" w:hAnsi="宋体" w:eastAsia="宋体" w:cs="宋体"/>
                        <w:color w:val="000000"/>
                        <w:spacing w:val="0"/>
                        <w:w w:val="100"/>
                        <w:position w:val="0"/>
                        <w:sz w:val="24"/>
                        <w:szCs w:val="24"/>
                        <w:lang w:val="zh-CN" w:eastAsia="zh-CN" w:bidi="zh-CN"/>
                      </w:rPr>
                      <w:t>琳房呻£</w:t>
                    </w:r>
                    <w:r>
                      <w:rPr>
                        <w:rFonts w:ascii="宋体" w:hAnsi="宋体" w:eastAsia="宋体" w:cs="宋体"/>
                        <w:color w:val="000000"/>
                        <w:spacing w:val="0"/>
                        <w:w w:val="100"/>
                        <w:position w:val="0"/>
                        <w:sz w:val="24"/>
                        <w:szCs w:val="24"/>
                        <w:lang w:val="zh-TW" w:eastAsia="zh-TW" w:bidi="zh-TW"/>
                      </w:rPr>
                      <w:t>也资产诩古有限公司</w:t>
                    </w:r>
                  </w:p>
                  <w:p>
                    <w:pPr>
                      <w:pStyle w:val="7"/>
                      <w:keepNext w:val="0"/>
                      <w:keepLines w:val="0"/>
                      <w:widowControl w:val="0"/>
                      <w:shd w:val="clear" w:color="auto" w:fill="auto"/>
                      <w:tabs>
                        <w:tab w:val="right" w:pos="5885"/>
                      </w:tabs>
                      <w:bidi w:val="0"/>
                      <w:spacing w:before="0" w:after="0" w:line="240" w:lineRule="auto"/>
                      <w:ind w:left="0" w:right="0" w:firstLine="0"/>
                      <w:jc w:val="left"/>
                      <w:rPr>
                        <w:sz w:val="14"/>
                        <w:szCs w:val="14"/>
                      </w:rPr>
                    </w:pPr>
                    <w:r>
                      <w:rPr>
                        <w:rFonts w:ascii="宋体" w:hAnsi="宋体" w:eastAsia="宋体" w:cs="宋体"/>
                        <w:color w:val="000000"/>
                        <w:spacing w:val="0"/>
                        <w:w w:val="100"/>
                        <w:position w:val="0"/>
                        <w:sz w:val="10"/>
                        <w:szCs w:val="10"/>
                        <w:lang w:val="zh-TW" w:eastAsia="zh-TW" w:bidi="zh-TW"/>
                      </w:rPr>
                      <w:t>云；福荏</w:t>
                    </w:r>
                    <w:r>
                      <w:rPr>
                        <w:rFonts w:ascii="宋体" w:hAnsi="宋体" w:eastAsia="宋体" w:cs="宋体"/>
                        <w:color w:val="000000"/>
                        <w:spacing w:val="0"/>
                        <w:w w:val="100"/>
                        <w:position w:val="0"/>
                        <w:sz w:val="10"/>
                        <w:szCs w:val="10"/>
                        <w:lang w:val="zh-TW" w:eastAsia="zh-TW" w:bidi="zh-TW"/>
                      </w:rPr>
                      <w:tab/>
                    </w:r>
                    <w:r>
                      <w:rPr>
                        <w:rFonts w:ascii="宋体" w:hAnsi="宋体" w:eastAsia="宋体" w:cs="宋体"/>
                        <w:b/>
                        <w:bCs/>
                        <w:color w:val="000000"/>
                        <w:spacing w:val="0"/>
                        <w:w w:val="100"/>
                        <w:position w:val="0"/>
                        <w:sz w:val="14"/>
                        <w:szCs w:val="14"/>
                        <w:lang w:val="en-US" w:eastAsia="en-US" w:bidi="en-US"/>
                      </w:rPr>
                      <w:t xml:space="preserve">KUNMING ZHENGXU REAL ESTATE </w:t>
                    </w:r>
                    <w:r>
                      <w:rPr>
                        <w:rFonts w:ascii="宋体" w:hAnsi="宋体" w:eastAsia="宋体" w:cs="宋体"/>
                        <w:b/>
                        <w:bCs/>
                        <w:color w:val="000000"/>
                        <w:spacing w:val="0"/>
                        <w:w w:val="100"/>
                        <w:position w:val="0"/>
                        <w:sz w:val="14"/>
                        <w:szCs w:val="14"/>
                        <w:lang w:val="zh-TW" w:eastAsia="zh-TW" w:bidi="zh-TW"/>
                      </w:rPr>
                      <w:t xml:space="preserve">&amp; </w:t>
                    </w:r>
                    <w:r>
                      <w:rPr>
                        <w:rFonts w:ascii="宋体" w:hAnsi="宋体" w:eastAsia="宋体" w:cs="宋体"/>
                        <w:b/>
                        <w:bCs/>
                        <w:color w:val="000000"/>
                        <w:spacing w:val="0"/>
                        <w:w w:val="100"/>
                        <w:position w:val="0"/>
                        <w:sz w:val="14"/>
                        <w:szCs w:val="14"/>
                        <w:lang w:val="en-US" w:eastAsia="en-US" w:bidi="en-US"/>
                      </w:rPr>
                      <w:t xml:space="preserve">LANDS </w:t>
                    </w:r>
                    <w:r>
                      <w:rPr>
                        <w:rFonts w:ascii="宋体" w:hAnsi="宋体" w:eastAsia="宋体" w:cs="宋体"/>
                        <w:b/>
                        <w:bCs/>
                        <w:color w:val="000000"/>
                        <w:spacing w:val="0"/>
                        <w:w w:val="100"/>
                        <w:position w:val="0"/>
                        <w:sz w:val="14"/>
                        <w:szCs w:val="14"/>
                        <w:lang w:val="zh-TW" w:eastAsia="zh-TW" w:bidi="zh-TW"/>
                      </w:rPr>
                      <w:t xml:space="preserve">&amp; </w:t>
                    </w:r>
                    <w:r>
                      <w:rPr>
                        <w:rFonts w:ascii="宋体" w:hAnsi="宋体" w:eastAsia="宋体" w:cs="宋体"/>
                        <w:b/>
                        <w:bCs/>
                        <w:color w:val="000000"/>
                        <w:spacing w:val="0"/>
                        <w:w w:val="100"/>
                        <w:position w:val="0"/>
                        <w:sz w:val="14"/>
                        <w:szCs w:val="14"/>
                        <w:lang w:val="en-US" w:eastAsia="en-US" w:bidi="en-US"/>
                      </w:rPr>
                      <w:t>ASSETS EVALUATION CO. , LTD</w:t>
                    </w:r>
                  </w:p>
                </w:txbxContent>
              </v:textbox>
            </v:shape>
          </w:pict>
        </mc:Fallback>
      </mc:AlternateContent>
    </w:r>
    <w:r>
      <mc:AlternateContent>
        <mc:Choice Requires="wps">
          <w:drawing>
            <wp:anchor distT="0" distB="0" distL="114300" distR="114300" simplePos="0" relativeHeight="1024" behindDoc="1" locked="0" layoutInCell="1" allowOverlap="1">
              <wp:simplePos x="0" y="0"/>
              <wp:positionH relativeFrom="page">
                <wp:posOffset>769620</wp:posOffset>
              </wp:positionH>
              <wp:positionV relativeFrom="page">
                <wp:posOffset>864235</wp:posOffset>
              </wp:positionV>
              <wp:extent cx="6111240" cy="0"/>
              <wp:effectExtent l="0" t="0" r="0" b="0"/>
              <wp:wrapNone/>
              <wp:docPr id="115" name="Shape 115"/>
              <wp:cNvGraphicFramePr/>
              <a:graphic xmlns:a="http://schemas.openxmlformats.org/drawingml/2006/main">
                <a:graphicData uri="http://schemas.microsoft.com/office/word/2010/wordprocessingShape">
                  <wps:wsp>
                    <wps:cNvCnPr/>
                    <wps:spPr>
                      <a:xfrm>
                        <a:off x="0" y="0"/>
                        <a:ext cx="6111240" cy="0"/>
                      </a:xfrm>
                      <a:prstGeom prst="straightConnector1">
                        <a:avLst/>
                      </a:prstGeom>
                      <a:ln w="12700">
                        <a:solidFill>
                          <a:srgbClr val="FFFFFF"/>
                        </a:solidFill>
                      </a:ln>
                    </wps:spPr>
                    <wps:bodyPr/>
                  </wps:wsp>
                </a:graphicData>
              </a:graphic>
            </wp:anchor>
          </w:drawing>
        </mc:Choice>
        <mc:Fallback>
          <w:pict>
            <v:shape id="Shape 115" o:spid="_x0000_s1026" o:spt="32" type="#_x0000_t32" style="position:absolute;left:0pt;margin-left:60.6pt;margin-top:68.05pt;height:0pt;width:481.2pt;mso-position-horizontal-relative:page;mso-position-vertical-relative:page;z-index:-503315456;mso-width-relative:page;mso-height-relative:page;" filled="f" stroked="t" coordsize="21600,21600" o:gfxdata="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CuYt0R1gAAAAwBAAAPAAAAAAAAAAEAIAAAACIAAABkcnMvZG93bnJldi54&#10;bWxQSwECFAAUAAAACACHTuJAZR2RDooBAAAQAwAADgAAAAAAAAABACAAAAAlAQAAZHJzL2Uyb0Rv&#10;Yy54bWxQSwUGAAAAAAYABgBZAQAAIQUAAAAA&#10;">
              <v:fill on="f" focussize="0,0"/>
              <v:stroke weight="1pt" color="#FFFFFF" joinstyle="round"/>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1548765</wp:posOffset>
              </wp:positionH>
              <wp:positionV relativeFrom="page">
                <wp:posOffset>366395</wp:posOffset>
              </wp:positionV>
              <wp:extent cx="274320" cy="277495"/>
              <wp:effectExtent l="0" t="0" r="0" b="0"/>
              <wp:wrapNone/>
              <wp:docPr id="7" name="Shape 7"/>
              <wp:cNvGraphicFramePr/>
              <a:graphic xmlns:a="http://schemas.openxmlformats.org/drawingml/2006/main">
                <a:graphicData uri="http://schemas.microsoft.com/office/word/2010/wordprocessingShape">
                  <wps:wsp>
                    <wps:cNvSpPr txBox="1"/>
                    <wps:spPr>
                      <a:xfrm>
                        <a:off x="0" y="0"/>
                        <a:ext cx="274320" cy="277495"/>
                      </a:xfrm>
                      <a:prstGeom prst="rect">
                        <a:avLst/>
                      </a:prstGeom>
                      <a:noFill/>
                    </wps:spPr>
                    <wps:txbx>
                      <w:txbxContent>
                        <w:p>
                          <w:pPr>
                            <w:pStyle w:val="7"/>
                            <w:keepNext w:val="0"/>
                            <w:keepLines w:val="0"/>
                            <w:widowControl w:val="0"/>
                            <w:shd w:val="clear" w:color="auto" w:fill="auto"/>
                            <w:bidi w:val="0"/>
                            <w:spacing w:before="0" w:after="0" w:line="240" w:lineRule="auto"/>
                            <w:ind w:left="0" w:right="0" w:firstLine="0"/>
                            <w:jc w:val="left"/>
                            <w:rPr>
                              <w:sz w:val="48"/>
                              <w:szCs w:val="48"/>
                            </w:rPr>
                          </w:pPr>
                          <w:r>
                            <w:rPr>
                              <w:rFonts w:ascii="宋体" w:hAnsi="宋体" w:eastAsia="宋体" w:cs="宋体"/>
                              <w:color w:val="000000"/>
                              <w:spacing w:val="0"/>
                              <w:w w:val="100"/>
                              <w:position w:val="0"/>
                              <w:sz w:val="48"/>
                              <w:szCs w:val="48"/>
                              <w:lang w:val="zh-TW" w:eastAsia="zh-TW" w:bidi="zh-TW"/>
                            </w:rPr>
                            <w:t>徹</w:t>
                          </w:r>
                        </w:p>
                      </w:txbxContent>
                    </wps:txbx>
                    <wps:bodyPr wrap="none" lIns="0" tIns="0" rIns="0" bIns="0">
                      <a:spAutoFit/>
                    </wps:bodyPr>
                  </wps:wsp>
                </a:graphicData>
              </a:graphic>
            </wp:anchor>
          </w:drawing>
        </mc:Choice>
        <mc:Fallback>
          <w:pict>
            <v:shape id="Shape 7" o:spid="_x0000_s1026" o:spt="202" type="#_x0000_t202" style="position:absolute;left:0pt;margin-left:121.95pt;margin-top:28.85pt;height:21.85pt;width:21.6pt;mso-position-horizontal-relative:page;mso-position-vertical-relative:page;mso-wrap-style:none;z-index:-440400896;mso-width-relative:page;mso-height-relative:page;" filled="f" stroked="f" coordsize="21600,21600" o:gfxdata="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2F+kkdYAAAAKAQAADwAAAAAAAAABACAAAAAiAAAAZHJzL2Rv&#10;d25yZXYueG1sUEsBAhQAFAAAAAgAh07iQBb1AZ6RAQAAIQMAAA4AAAAAAAAAAQAgAAAAJQEAAGRy&#10;cy9lMm9Eb2MueG1sUEsFBgAAAAAGAAYAWQEAACgFAAAAAA==&#10;">
              <v:fill on="f" focussize="0,0"/>
              <v:stroke on="f"/>
              <v:imagedata o:title=""/>
              <o:lock v:ext="edit" aspectratio="f"/>
              <v:textbox inset="0mm,0mm,0mm,0mm" style="mso-fit-shape-to-text:t;">
                <w:txbxContent>
                  <w:p>
                    <w:pPr>
                      <w:pStyle w:val="7"/>
                      <w:keepNext w:val="0"/>
                      <w:keepLines w:val="0"/>
                      <w:widowControl w:val="0"/>
                      <w:shd w:val="clear" w:color="auto" w:fill="auto"/>
                      <w:bidi w:val="0"/>
                      <w:spacing w:before="0" w:after="0" w:line="240" w:lineRule="auto"/>
                      <w:ind w:left="0" w:right="0" w:firstLine="0"/>
                      <w:jc w:val="left"/>
                      <w:rPr>
                        <w:sz w:val="48"/>
                        <w:szCs w:val="48"/>
                      </w:rPr>
                    </w:pPr>
                    <w:r>
                      <w:rPr>
                        <w:rFonts w:ascii="宋体" w:hAnsi="宋体" w:eastAsia="宋体" w:cs="宋体"/>
                        <w:color w:val="000000"/>
                        <w:spacing w:val="0"/>
                        <w:w w:val="100"/>
                        <w:position w:val="0"/>
                        <w:sz w:val="48"/>
                        <w:szCs w:val="48"/>
                        <w:lang w:val="zh-TW" w:eastAsia="zh-TW" w:bidi="zh-TW"/>
                      </w:rPr>
                      <w:t>徹</w:t>
                    </w:r>
                  </w:p>
                </w:txbxContent>
              </v:textbox>
            </v:shape>
          </w:pict>
        </mc:Fallback>
      </mc:AlternateContent>
    </w:r>
    <w:r>
      <mc:AlternateContent>
        <mc:Choice Requires="wps">
          <w:drawing>
            <wp:anchor distT="0" distB="0" distL="0" distR="0" simplePos="0" relativeHeight="62915584" behindDoc="1" locked="0" layoutInCell="1" allowOverlap="1">
              <wp:simplePos x="0" y="0"/>
              <wp:positionH relativeFrom="page">
                <wp:posOffset>2298700</wp:posOffset>
              </wp:positionH>
              <wp:positionV relativeFrom="page">
                <wp:posOffset>524510</wp:posOffset>
              </wp:positionV>
              <wp:extent cx="3048000" cy="255905"/>
              <wp:effectExtent l="0" t="0" r="0" b="0"/>
              <wp:wrapNone/>
              <wp:docPr id="9" name="Shape 9"/>
              <wp:cNvGraphicFramePr/>
              <a:graphic xmlns:a="http://schemas.openxmlformats.org/drawingml/2006/main">
                <a:graphicData uri="http://schemas.microsoft.com/office/word/2010/wordprocessingShape">
                  <wps:wsp>
                    <wps:cNvSpPr txBox="1"/>
                    <wps:spPr>
                      <a:xfrm>
                        <a:off x="0" y="0"/>
                        <a:ext cx="3048000" cy="255905"/>
                      </a:xfrm>
                      <a:prstGeom prst="rect">
                        <a:avLst/>
                      </a:prstGeom>
                      <a:noFill/>
                    </wps:spPr>
                    <wps:txbx>
                      <w:txbxContent>
                        <w:p>
                          <w:pPr>
                            <w:pStyle w:val="7"/>
                            <w:keepNext w:val="0"/>
                            <w:keepLines w:val="0"/>
                            <w:widowControl w:val="0"/>
                            <w:shd w:val="clear" w:color="auto" w:fill="auto"/>
                            <w:bidi w:val="0"/>
                            <w:spacing w:before="0" w:after="0" w:line="240" w:lineRule="auto"/>
                            <w:ind w:left="0" w:right="0" w:firstLine="0"/>
                            <w:jc w:val="left"/>
                            <w:rPr>
                              <w:sz w:val="24"/>
                              <w:szCs w:val="24"/>
                            </w:rPr>
                          </w:pPr>
                          <w:r>
                            <w:rPr>
                              <w:rFonts w:ascii="宋体" w:hAnsi="宋体" w:eastAsia="宋体" w:cs="宋体"/>
                              <w:color w:val="000000"/>
                              <w:spacing w:val="0"/>
                              <w:w w:val="100"/>
                              <w:position w:val="0"/>
                              <w:sz w:val="24"/>
                              <w:szCs w:val="24"/>
                              <w:lang w:val="zh-TW" w:eastAsia="zh-TW" w:bidi="zh-TW"/>
                            </w:rPr>
                            <w:t>昆明帝房岬也资产诩古有限公司</w:t>
                          </w:r>
                        </w:p>
                        <w:p>
                          <w:pPr>
                            <w:pStyle w:val="7"/>
                            <w:keepNext w:val="0"/>
                            <w:keepLines w:val="0"/>
                            <w:widowControl w:val="0"/>
                            <w:shd w:val="clear" w:color="auto" w:fill="auto"/>
                            <w:bidi w:val="0"/>
                            <w:spacing w:before="0" w:after="0" w:line="240" w:lineRule="auto"/>
                            <w:ind w:left="0" w:right="0" w:firstLine="0"/>
                            <w:jc w:val="left"/>
                            <w:rPr>
                              <w:sz w:val="14"/>
                              <w:szCs w:val="14"/>
                            </w:rPr>
                          </w:pPr>
                          <w:r>
                            <w:rPr>
                              <w:rFonts w:ascii="宋体" w:hAnsi="宋体" w:eastAsia="宋体" w:cs="宋体"/>
                              <w:b/>
                              <w:bCs/>
                              <w:color w:val="000000"/>
                              <w:spacing w:val="0"/>
                              <w:w w:val="100"/>
                              <w:position w:val="0"/>
                              <w:sz w:val="14"/>
                              <w:szCs w:val="14"/>
                              <w:lang w:val="en-US" w:eastAsia="en-US" w:bidi="en-US"/>
                            </w:rPr>
                            <w:t xml:space="preserve">KUNMING ZHENGXU REAL ESTATE </w:t>
                          </w:r>
                          <w:r>
                            <w:rPr>
                              <w:rFonts w:ascii="宋体" w:hAnsi="宋体" w:eastAsia="宋体" w:cs="宋体"/>
                              <w:b/>
                              <w:bCs/>
                              <w:color w:val="000000"/>
                              <w:spacing w:val="0"/>
                              <w:w w:val="100"/>
                              <w:position w:val="0"/>
                              <w:sz w:val="14"/>
                              <w:szCs w:val="14"/>
                              <w:lang w:val="zh-TW" w:eastAsia="zh-TW" w:bidi="zh-TW"/>
                            </w:rPr>
                            <w:t xml:space="preserve">&amp; </w:t>
                          </w:r>
                          <w:r>
                            <w:rPr>
                              <w:rFonts w:ascii="宋体" w:hAnsi="宋体" w:eastAsia="宋体" w:cs="宋体"/>
                              <w:b/>
                              <w:bCs/>
                              <w:color w:val="000000"/>
                              <w:spacing w:val="0"/>
                              <w:w w:val="100"/>
                              <w:position w:val="0"/>
                              <w:sz w:val="14"/>
                              <w:szCs w:val="14"/>
                              <w:lang w:val="en-US" w:eastAsia="en-US" w:bidi="en-US"/>
                            </w:rPr>
                            <w:t xml:space="preserve">LANDS </w:t>
                          </w:r>
                          <w:r>
                            <w:rPr>
                              <w:rFonts w:ascii="宋体" w:hAnsi="宋体" w:eastAsia="宋体" w:cs="宋体"/>
                              <w:b/>
                              <w:bCs/>
                              <w:color w:val="000000"/>
                              <w:spacing w:val="0"/>
                              <w:w w:val="100"/>
                              <w:position w:val="0"/>
                              <w:sz w:val="14"/>
                              <w:szCs w:val="14"/>
                              <w:lang w:val="zh-TW" w:eastAsia="zh-TW" w:bidi="zh-TW"/>
                            </w:rPr>
                            <w:t xml:space="preserve">&amp; </w:t>
                          </w:r>
                          <w:r>
                            <w:rPr>
                              <w:rFonts w:ascii="宋体" w:hAnsi="宋体" w:eastAsia="宋体" w:cs="宋体"/>
                              <w:b/>
                              <w:bCs/>
                              <w:color w:val="000000"/>
                              <w:spacing w:val="0"/>
                              <w:w w:val="100"/>
                              <w:position w:val="0"/>
                              <w:sz w:val="14"/>
                              <w:szCs w:val="14"/>
                              <w:lang w:val="en-US" w:eastAsia="en-US" w:bidi="en-US"/>
                            </w:rPr>
                            <w:t>ASSETS EVALUATION CO. , LTD</w:t>
                          </w:r>
                        </w:p>
                      </w:txbxContent>
                    </wps:txbx>
                    <wps:bodyPr wrap="none" lIns="0" tIns="0" rIns="0" bIns="0">
                      <a:spAutoFit/>
                    </wps:bodyPr>
                  </wps:wsp>
                </a:graphicData>
              </a:graphic>
            </wp:anchor>
          </w:drawing>
        </mc:Choice>
        <mc:Fallback>
          <w:pict>
            <v:shape id="Shape 9" o:spid="_x0000_s1026" o:spt="202" type="#_x0000_t202" style="position:absolute;left:0pt;margin-left:181pt;margin-top:41.3pt;height:20.15pt;width:240pt;mso-position-horizontal-relative:page;mso-position-vertical-relative:page;mso-wrap-style:none;z-index:-440400896;mso-width-relative:page;mso-height-relative:page;" filled="f" stroked="f" coordsize="21600,21600" o:gfxdata="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rLsOtNYAAAAKAQAADwAAAAAAAAABACAAAAAiAAAAZHJzL2Rvd25y&#10;ZXYueG1sUEsBAhQAFAAAAAgAh07iQPt//w+OAQAAIgMAAA4AAAAAAAAAAQAgAAAAJQEAAGRycy9l&#10;Mm9Eb2MueG1sUEsFBgAAAAAGAAYAWQEAACUFAAAAAA==&#10;">
              <v:fill on="f" focussize="0,0"/>
              <v:stroke on="f"/>
              <v:imagedata o:title=""/>
              <o:lock v:ext="edit" aspectratio="f"/>
              <v:textbox inset="0mm,0mm,0mm,0mm" style="mso-fit-shape-to-text:t;">
                <w:txbxContent>
                  <w:p>
                    <w:pPr>
                      <w:pStyle w:val="7"/>
                      <w:keepNext w:val="0"/>
                      <w:keepLines w:val="0"/>
                      <w:widowControl w:val="0"/>
                      <w:shd w:val="clear" w:color="auto" w:fill="auto"/>
                      <w:bidi w:val="0"/>
                      <w:spacing w:before="0" w:after="0" w:line="240" w:lineRule="auto"/>
                      <w:ind w:left="0" w:right="0" w:firstLine="0"/>
                      <w:jc w:val="left"/>
                      <w:rPr>
                        <w:sz w:val="24"/>
                        <w:szCs w:val="24"/>
                      </w:rPr>
                    </w:pPr>
                    <w:r>
                      <w:rPr>
                        <w:rFonts w:ascii="宋体" w:hAnsi="宋体" w:eastAsia="宋体" w:cs="宋体"/>
                        <w:color w:val="000000"/>
                        <w:spacing w:val="0"/>
                        <w:w w:val="100"/>
                        <w:position w:val="0"/>
                        <w:sz w:val="24"/>
                        <w:szCs w:val="24"/>
                        <w:lang w:val="zh-TW" w:eastAsia="zh-TW" w:bidi="zh-TW"/>
                      </w:rPr>
                      <w:t>昆明帝房岬也资产诩古有限公司</w:t>
                    </w:r>
                  </w:p>
                  <w:p>
                    <w:pPr>
                      <w:pStyle w:val="7"/>
                      <w:keepNext w:val="0"/>
                      <w:keepLines w:val="0"/>
                      <w:widowControl w:val="0"/>
                      <w:shd w:val="clear" w:color="auto" w:fill="auto"/>
                      <w:bidi w:val="0"/>
                      <w:spacing w:before="0" w:after="0" w:line="240" w:lineRule="auto"/>
                      <w:ind w:left="0" w:right="0" w:firstLine="0"/>
                      <w:jc w:val="left"/>
                      <w:rPr>
                        <w:sz w:val="14"/>
                        <w:szCs w:val="14"/>
                      </w:rPr>
                    </w:pPr>
                    <w:r>
                      <w:rPr>
                        <w:rFonts w:ascii="宋体" w:hAnsi="宋体" w:eastAsia="宋体" w:cs="宋体"/>
                        <w:b/>
                        <w:bCs/>
                        <w:color w:val="000000"/>
                        <w:spacing w:val="0"/>
                        <w:w w:val="100"/>
                        <w:position w:val="0"/>
                        <w:sz w:val="14"/>
                        <w:szCs w:val="14"/>
                        <w:lang w:val="en-US" w:eastAsia="en-US" w:bidi="en-US"/>
                      </w:rPr>
                      <w:t xml:space="preserve">KUNMING ZHENGXU REAL ESTATE </w:t>
                    </w:r>
                    <w:r>
                      <w:rPr>
                        <w:rFonts w:ascii="宋体" w:hAnsi="宋体" w:eastAsia="宋体" w:cs="宋体"/>
                        <w:b/>
                        <w:bCs/>
                        <w:color w:val="000000"/>
                        <w:spacing w:val="0"/>
                        <w:w w:val="100"/>
                        <w:position w:val="0"/>
                        <w:sz w:val="14"/>
                        <w:szCs w:val="14"/>
                        <w:lang w:val="zh-TW" w:eastAsia="zh-TW" w:bidi="zh-TW"/>
                      </w:rPr>
                      <w:t xml:space="preserve">&amp; </w:t>
                    </w:r>
                    <w:r>
                      <w:rPr>
                        <w:rFonts w:ascii="宋体" w:hAnsi="宋体" w:eastAsia="宋体" w:cs="宋体"/>
                        <w:b/>
                        <w:bCs/>
                        <w:color w:val="000000"/>
                        <w:spacing w:val="0"/>
                        <w:w w:val="100"/>
                        <w:position w:val="0"/>
                        <w:sz w:val="14"/>
                        <w:szCs w:val="14"/>
                        <w:lang w:val="en-US" w:eastAsia="en-US" w:bidi="en-US"/>
                      </w:rPr>
                      <w:t xml:space="preserve">LANDS </w:t>
                    </w:r>
                    <w:r>
                      <w:rPr>
                        <w:rFonts w:ascii="宋体" w:hAnsi="宋体" w:eastAsia="宋体" w:cs="宋体"/>
                        <w:b/>
                        <w:bCs/>
                        <w:color w:val="000000"/>
                        <w:spacing w:val="0"/>
                        <w:w w:val="100"/>
                        <w:position w:val="0"/>
                        <w:sz w:val="14"/>
                        <w:szCs w:val="14"/>
                        <w:lang w:val="zh-TW" w:eastAsia="zh-TW" w:bidi="zh-TW"/>
                      </w:rPr>
                      <w:t xml:space="preserve">&amp; </w:t>
                    </w:r>
                    <w:r>
                      <w:rPr>
                        <w:rFonts w:ascii="宋体" w:hAnsi="宋体" w:eastAsia="宋体" w:cs="宋体"/>
                        <w:b/>
                        <w:bCs/>
                        <w:color w:val="000000"/>
                        <w:spacing w:val="0"/>
                        <w:w w:val="100"/>
                        <w:position w:val="0"/>
                        <w:sz w:val="14"/>
                        <w:szCs w:val="14"/>
                        <w:lang w:val="en-US" w:eastAsia="en-US" w:bidi="en-US"/>
                      </w:rPr>
                      <w:t>ASSETS EVALUATION CO. , LTD</w:t>
                    </w:r>
                  </w:p>
                </w:txbxContent>
              </v:textbox>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1590675</wp:posOffset>
              </wp:positionH>
              <wp:positionV relativeFrom="page">
                <wp:posOffset>506095</wp:posOffset>
              </wp:positionV>
              <wp:extent cx="3791585" cy="283210"/>
              <wp:effectExtent l="0" t="0" r="0" b="0"/>
              <wp:wrapNone/>
              <wp:docPr id="118" name="Shape 118"/>
              <wp:cNvGraphicFramePr/>
              <a:graphic xmlns:a="http://schemas.openxmlformats.org/drawingml/2006/main">
                <a:graphicData uri="http://schemas.microsoft.com/office/word/2010/wordprocessingShape">
                  <wps:wsp>
                    <wps:cNvSpPr txBox="1"/>
                    <wps:spPr>
                      <a:xfrm>
                        <a:off x="0" y="0"/>
                        <a:ext cx="3791585" cy="283210"/>
                      </a:xfrm>
                      <a:prstGeom prst="rect">
                        <a:avLst/>
                      </a:prstGeom>
                      <a:noFill/>
                    </wps:spPr>
                    <wps:txbx>
                      <w:txbxContent>
                        <w:p>
                          <w:pPr>
                            <w:pStyle w:val="7"/>
                            <w:keepNext w:val="0"/>
                            <w:keepLines w:val="0"/>
                            <w:widowControl w:val="0"/>
                            <w:shd w:val="clear" w:color="auto" w:fill="auto"/>
                            <w:tabs>
                              <w:tab w:val="right" w:pos="5285"/>
                            </w:tabs>
                            <w:bidi w:val="0"/>
                            <w:spacing w:before="0" w:after="0" w:line="240" w:lineRule="auto"/>
                            <w:ind w:left="0" w:right="0" w:firstLine="0"/>
                            <w:jc w:val="left"/>
                            <w:rPr>
                              <w:sz w:val="24"/>
                              <w:szCs w:val="24"/>
                            </w:rPr>
                          </w:pPr>
                          <w:r>
                            <w:rPr>
                              <w:rFonts w:ascii="宋体" w:hAnsi="宋体" w:eastAsia="宋体" w:cs="宋体"/>
                              <w:color w:val="000000"/>
                              <w:spacing w:val="0"/>
                              <w:w w:val="100"/>
                              <w:position w:val="0"/>
                              <w:sz w:val="24"/>
                              <w:szCs w:val="24"/>
                              <w:lang w:val="en-US" w:eastAsia="en-US" w:bidi="en-US"/>
                            </w:rPr>
                            <w:t>B</w:t>
                          </w:r>
                          <w:r>
                            <w:rPr>
                              <w:rFonts w:ascii="宋体" w:hAnsi="宋体" w:eastAsia="宋体" w:cs="宋体"/>
                              <w:color w:val="000000"/>
                              <w:spacing w:val="0"/>
                              <w:w w:val="100"/>
                              <w:position w:val="0"/>
                              <w:sz w:val="24"/>
                              <w:szCs w:val="24"/>
                              <w:lang w:val="en-US" w:eastAsia="en-US" w:bidi="en-US"/>
                            </w:rPr>
                            <w:tab/>
                          </w:r>
                          <w:r>
                            <w:rPr>
                              <w:rFonts w:ascii="宋体" w:hAnsi="宋体" w:eastAsia="宋体" w:cs="宋体"/>
                              <w:color w:val="000000"/>
                              <w:spacing w:val="0"/>
                              <w:w w:val="100"/>
                              <w:position w:val="0"/>
                              <w:sz w:val="24"/>
                              <w:szCs w:val="24"/>
                              <w:lang w:val="zh-TW" w:eastAsia="zh-TW" w:bidi="zh-TW"/>
                            </w:rPr>
                            <w:t>昆明</w:t>
                          </w:r>
                          <w:r>
                            <w:rPr>
                              <w:rFonts w:ascii="宋体" w:hAnsi="宋体" w:eastAsia="宋体" w:cs="宋体"/>
                              <w:color w:val="000000"/>
                              <w:spacing w:val="0"/>
                              <w:w w:val="100"/>
                              <w:position w:val="0"/>
                              <w:sz w:val="24"/>
                              <w:szCs w:val="24"/>
                              <w:lang w:val="zh-CN" w:eastAsia="zh-CN" w:bidi="zh-CN"/>
                            </w:rPr>
                            <w:t>防房呻</w:t>
                          </w:r>
                          <w:r>
                            <w:rPr>
                              <w:rFonts w:ascii="宋体" w:hAnsi="宋体" w:eastAsia="宋体" w:cs="宋体"/>
                              <w:color w:val="000000"/>
                              <w:spacing w:val="0"/>
                              <w:w w:val="100"/>
                              <w:position w:val="0"/>
                              <w:sz w:val="24"/>
                              <w:szCs w:val="24"/>
                              <w:lang w:val="zh-TW" w:eastAsia="zh-TW" w:bidi="zh-TW"/>
                            </w:rPr>
                            <w:t>也资产诩古有限公司</w:t>
                          </w:r>
                        </w:p>
                        <w:p>
                          <w:pPr>
                            <w:pStyle w:val="7"/>
                            <w:keepNext w:val="0"/>
                            <w:keepLines w:val="0"/>
                            <w:widowControl w:val="0"/>
                            <w:shd w:val="clear" w:color="auto" w:fill="auto"/>
                            <w:tabs>
                              <w:tab w:val="right" w:pos="5971"/>
                            </w:tabs>
                            <w:bidi w:val="0"/>
                            <w:spacing w:before="0" w:after="0" w:line="240" w:lineRule="auto"/>
                            <w:ind w:left="0" w:right="0" w:firstLine="0"/>
                            <w:jc w:val="left"/>
                            <w:rPr>
                              <w:sz w:val="14"/>
                              <w:szCs w:val="14"/>
                            </w:rPr>
                          </w:pPr>
                          <w:r>
                            <w:rPr>
                              <w:rFonts w:ascii="宋体" w:hAnsi="宋体" w:eastAsia="宋体" w:cs="宋体"/>
                              <w:color w:val="000000"/>
                              <w:spacing w:val="0"/>
                              <w:w w:val="100"/>
                              <w:position w:val="0"/>
                              <w:sz w:val="10"/>
                              <w:szCs w:val="10"/>
                              <w:lang w:val="zh-TW" w:eastAsia="zh-TW" w:bidi="zh-TW"/>
                            </w:rPr>
                            <w:t>須咨諄荻</w:t>
                          </w:r>
                          <w:r>
                            <w:rPr>
                              <w:rFonts w:ascii="宋体" w:hAnsi="宋体" w:eastAsia="宋体" w:cs="宋体"/>
                              <w:color w:val="000000"/>
                              <w:spacing w:val="0"/>
                              <w:w w:val="100"/>
                              <w:position w:val="0"/>
                              <w:sz w:val="10"/>
                              <w:szCs w:val="10"/>
                              <w:lang w:val="zh-TW" w:eastAsia="zh-TW" w:bidi="zh-TW"/>
                            </w:rPr>
                            <w:tab/>
                          </w:r>
                          <w:r>
                            <w:rPr>
                              <w:rFonts w:ascii="宋体" w:hAnsi="宋体" w:eastAsia="宋体" w:cs="宋体"/>
                              <w:b/>
                              <w:bCs/>
                              <w:color w:val="000000"/>
                              <w:spacing w:val="0"/>
                              <w:w w:val="100"/>
                              <w:position w:val="0"/>
                              <w:sz w:val="14"/>
                              <w:szCs w:val="14"/>
                              <w:lang w:val="en-US" w:eastAsia="en-US" w:bidi="en-US"/>
                            </w:rPr>
                            <w:t xml:space="preserve">KUNMING ZHENGXU REAL ESTATE </w:t>
                          </w:r>
                          <w:r>
                            <w:rPr>
                              <w:rFonts w:ascii="宋体" w:hAnsi="宋体" w:eastAsia="宋体" w:cs="宋体"/>
                              <w:b/>
                              <w:bCs/>
                              <w:color w:val="000000"/>
                              <w:spacing w:val="0"/>
                              <w:w w:val="100"/>
                              <w:position w:val="0"/>
                              <w:sz w:val="14"/>
                              <w:szCs w:val="14"/>
                              <w:lang w:val="zh-TW" w:eastAsia="zh-TW" w:bidi="zh-TW"/>
                            </w:rPr>
                            <w:t xml:space="preserve">&amp; </w:t>
                          </w:r>
                          <w:r>
                            <w:rPr>
                              <w:rFonts w:ascii="宋体" w:hAnsi="宋体" w:eastAsia="宋体" w:cs="宋体"/>
                              <w:b/>
                              <w:bCs/>
                              <w:color w:val="000000"/>
                              <w:spacing w:val="0"/>
                              <w:w w:val="100"/>
                              <w:position w:val="0"/>
                              <w:sz w:val="14"/>
                              <w:szCs w:val="14"/>
                              <w:lang w:val="en-US" w:eastAsia="en-US" w:bidi="en-US"/>
                            </w:rPr>
                            <w:t xml:space="preserve">LANDS </w:t>
                          </w:r>
                          <w:r>
                            <w:rPr>
                              <w:rFonts w:ascii="宋体" w:hAnsi="宋体" w:eastAsia="宋体" w:cs="宋体"/>
                              <w:b/>
                              <w:bCs/>
                              <w:color w:val="000000"/>
                              <w:spacing w:val="0"/>
                              <w:w w:val="100"/>
                              <w:position w:val="0"/>
                              <w:sz w:val="14"/>
                              <w:szCs w:val="14"/>
                              <w:lang w:val="zh-TW" w:eastAsia="zh-TW" w:bidi="zh-TW"/>
                            </w:rPr>
                            <w:t xml:space="preserve">&amp; </w:t>
                          </w:r>
                          <w:r>
                            <w:rPr>
                              <w:rFonts w:ascii="宋体" w:hAnsi="宋体" w:eastAsia="宋体" w:cs="宋体"/>
                              <w:b/>
                              <w:bCs/>
                              <w:color w:val="000000"/>
                              <w:spacing w:val="0"/>
                              <w:w w:val="100"/>
                              <w:position w:val="0"/>
                              <w:sz w:val="14"/>
                              <w:szCs w:val="14"/>
                              <w:lang w:val="en-US" w:eastAsia="en-US" w:bidi="en-US"/>
                            </w:rPr>
                            <w:t>ASSETS EVALUATION CO. , LTD</w:t>
                          </w:r>
                        </w:p>
                      </w:txbxContent>
                    </wps:txbx>
                    <wps:bodyPr lIns="0" tIns="0" rIns="0" bIns="0">
                      <a:spAutoFit/>
                    </wps:bodyPr>
                  </wps:wsp>
                </a:graphicData>
              </a:graphic>
            </wp:anchor>
          </w:drawing>
        </mc:Choice>
        <mc:Fallback>
          <w:pict>
            <v:shape id="Shape 118" o:spid="_x0000_s1026" o:spt="202" type="#_x0000_t202" style="position:absolute;left:0pt;margin-left:125.25pt;margin-top:39.85pt;height:22.3pt;width:298.55pt;mso-position-horizontal-relative:page;mso-position-vertical-relative:page;z-index:-440400896;mso-width-relative:page;mso-height-relative:page;" filled="f" stroked="f" coordsize="21600,21600" o:gfxdata="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VRhk+tgAAAAKAQAADwAAAAAAAAABACAAAAAiAAAAZHJzL2Rvd25yZXYu&#10;eG1sUEsBAhQAFAAAAAgAh07iQLHt0XeJAQAAGgMAAA4AAAAAAAAAAQAgAAAAJwEAAGRycy9lMm9E&#10;b2MueG1sUEsFBgAAAAAGAAYAWQEAACIFAAAAAA==&#10;">
              <v:fill on="f" focussize="0,0"/>
              <v:stroke on="f"/>
              <v:imagedata o:title=""/>
              <o:lock v:ext="edit" aspectratio="f"/>
              <v:textbox inset="0mm,0mm,0mm,0mm" style="mso-fit-shape-to-text:t;">
                <w:txbxContent>
                  <w:p>
                    <w:pPr>
                      <w:pStyle w:val="7"/>
                      <w:keepNext w:val="0"/>
                      <w:keepLines w:val="0"/>
                      <w:widowControl w:val="0"/>
                      <w:shd w:val="clear" w:color="auto" w:fill="auto"/>
                      <w:tabs>
                        <w:tab w:val="right" w:pos="5285"/>
                      </w:tabs>
                      <w:bidi w:val="0"/>
                      <w:spacing w:before="0" w:after="0" w:line="240" w:lineRule="auto"/>
                      <w:ind w:left="0" w:right="0" w:firstLine="0"/>
                      <w:jc w:val="left"/>
                      <w:rPr>
                        <w:sz w:val="24"/>
                        <w:szCs w:val="24"/>
                      </w:rPr>
                    </w:pPr>
                    <w:r>
                      <w:rPr>
                        <w:rFonts w:ascii="宋体" w:hAnsi="宋体" w:eastAsia="宋体" w:cs="宋体"/>
                        <w:color w:val="000000"/>
                        <w:spacing w:val="0"/>
                        <w:w w:val="100"/>
                        <w:position w:val="0"/>
                        <w:sz w:val="24"/>
                        <w:szCs w:val="24"/>
                        <w:lang w:val="en-US" w:eastAsia="en-US" w:bidi="en-US"/>
                      </w:rPr>
                      <w:t>B</w:t>
                    </w:r>
                    <w:r>
                      <w:rPr>
                        <w:rFonts w:ascii="宋体" w:hAnsi="宋体" w:eastAsia="宋体" w:cs="宋体"/>
                        <w:color w:val="000000"/>
                        <w:spacing w:val="0"/>
                        <w:w w:val="100"/>
                        <w:position w:val="0"/>
                        <w:sz w:val="24"/>
                        <w:szCs w:val="24"/>
                        <w:lang w:val="en-US" w:eastAsia="en-US" w:bidi="en-US"/>
                      </w:rPr>
                      <w:tab/>
                    </w:r>
                    <w:r>
                      <w:rPr>
                        <w:rFonts w:ascii="宋体" w:hAnsi="宋体" w:eastAsia="宋体" w:cs="宋体"/>
                        <w:color w:val="000000"/>
                        <w:spacing w:val="0"/>
                        <w:w w:val="100"/>
                        <w:position w:val="0"/>
                        <w:sz w:val="24"/>
                        <w:szCs w:val="24"/>
                        <w:lang w:val="zh-TW" w:eastAsia="zh-TW" w:bidi="zh-TW"/>
                      </w:rPr>
                      <w:t>昆明</w:t>
                    </w:r>
                    <w:r>
                      <w:rPr>
                        <w:rFonts w:ascii="宋体" w:hAnsi="宋体" w:eastAsia="宋体" w:cs="宋体"/>
                        <w:color w:val="000000"/>
                        <w:spacing w:val="0"/>
                        <w:w w:val="100"/>
                        <w:position w:val="0"/>
                        <w:sz w:val="24"/>
                        <w:szCs w:val="24"/>
                        <w:lang w:val="zh-CN" w:eastAsia="zh-CN" w:bidi="zh-CN"/>
                      </w:rPr>
                      <w:t>防房呻</w:t>
                    </w:r>
                    <w:r>
                      <w:rPr>
                        <w:rFonts w:ascii="宋体" w:hAnsi="宋体" w:eastAsia="宋体" w:cs="宋体"/>
                        <w:color w:val="000000"/>
                        <w:spacing w:val="0"/>
                        <w:w w:val="100"/>
                        <w:position w:val="0"/>
                        <w:sz w:val="24"/>
                        <w:szCs w:val="24"/>
                        <w:lang w:val="zh-TW" w:eastAsia="zh-TW" w:bidi="zh-TW"/>
                      </w:rPr>
                      <w:t>也资产诩古有限公司</w:t>
                    </w:r>
                  </w:p>
                  <w:p>
                    <w:pPr>
                      <w:pStyle w:val="7"/>
                      <w:keepNext w:val="0"/>
                      <w:keepLines w:val="0"/>
                      <w:widowControl w:val="0"/>
                      <w:shd w:val="clear" w:color="auto" w:fill="auto"/>
                      <w:tabs>
                        <w:tab w:val="right" w:pos="5971"/>
                      </w:tabs>
                      <w:bidi w:val="0"/>
                      <w:spacing w:before="0" w:after="0" w:line="240" w:lineRule="auto"/>
                      <w:ind w:left="0" w:right="0" w:firstLine="0"/>
                      <w:jc w:val="left"/>
                      <w:rPr>
                        <w:sz w:val="14"/>
                        <w:szCs w:val="14"/>
                      </w:rPr>
                    </w:pPr>
                    <w:r>
                      <w:rPr>
                        <w:rFonts w:ascii="宋体" w:hAnsi="宋体" w:eastAsia="宋体" w:cs="宋体"/>
                        <w:color w:val="000000"/>
                        <w:spacing w:val="0"/>
                        <w:w w:val="100"/>
                        <w:position w:val="0"/>
                        <w:sz w:val="10"/>
                        <w:szCs w:val="10"/>
                        <w:lang w:val="zh-TW" w:eastAsia="zh-TW" w:bidi="zh-TW"/>
                      </w:rPr>
                      <w:t>須咨諄荻</w:t>
                    </w:r>
                    <w:r>
                      <w:rPr>
                        <w:rFonts w:ascii="宋体" w:hAnsi="宋体" w:eastAsia="宋体" w:cs="宋体"/>
                        <w:color w:val="000000"/>
                        <w:spacing w:val="0"/>
                        <w:w w:val="100"/>
                        <w:position w:val="0"/>
                        <w:sz w:val="10"/>
                        <w:szCs w:val="10"/>
                        <w:lang w:val="zh-TW" w:eastAsia="zh-TW" w:bidi="zh-TW"/>
                      </w:rPr>
                      <w:tab/>
                    </w:r>
                    <w:r>
                      <w:rPr>
                        <w:rFonts w:ascii="宋体" w:hAnsi="宋体" w:eastAsia="宋体" w:cs="宋体"/>
                        <w:b/>
                        <w:bCs/>
                        <w:color w:val="000000"/>
                        <w:spacing w:val="0"/>
                        <w:w w:val="100"/>
                        <w:position w:val="0"/>
                        <w:sz w:val="14"/>
                        <w:szCs w:val="14"/>
                        <w:lang w:val="en-US" w:eastAsia="en-US" w:bidi="en-US"/>
                      </w:rPr>
                      <w:t xml:space="preserve">KUNMING ZHENGXU REAL ESTATE </w:t>
                    </w:r>
                    <w:r>
                      <w:rPr>
                        <w:rFonts w:ascii="宋体" w:hAnsi="宋体" w:eastAsia="宋体" w:cs="宋体"/>
                        <w:b/>
                        <w:bCs/>
                        <w:color w:val="000000"/>
                        <w:spacing w:val="0"/>
                        <w:w w:val="100"/>
                        <w:position w:val="0"/>
                        <w:sz w:val="14"/>
                        <w:szCs w:val="14"/>
                        <w:lang w:val="zh-TW" w:eastAsia="zh-TW" w:bidi="zh-TW"/>
                      </w:rPr>
                      <w:t xml:space="preserve">&amp; </w:t>
                    </w:r>
                    <w:r>
                      <w:rPr>
                        <w:rFonts w:ascii="宋体" w:hAnsi="宋体" w:eastAsia="宋体" w:cs="宋体"/>
                        <w:b/>
                        <w:bCs/>
                        <w:color w:val="000000"/>
                        <w:spacing w:val="0"/>
                        <w:w w:val="100"/>
                        <w:position w:val="0"/>
                        <w:sz w:val="14"/>
                        <w:szCs w:val="14"/>
                        <w:lang w:val="en-US" w:eastAsia="en-US" w:bidi="en-US"/>
                      </w:rPr>
                      <w:t xml:space="preserve">LANDS </w:t>
                    </w:r>
                    <w:r>
                      <w:rPr>
                        <w:rFonts w:ascii="宋体" w:hAnsi="宋体" w:eastAsia="宋体" w:cs="宋体"/>
                        <w:b/>
                        <w:bCs/>
                        <w:color w:val="000000"/>
                        <w:spacing w:val="0"/>
                        <w:w w:val="100"/>
                        <w:position w:val="0"/>
                        <w:sz w:val="14"/>
                        <w:szCs w:val="14"/>
                        <w:lang w:val="zh-TW" w:eastAsia="zh-TW" w:bidi="zh-TW"/>
                      </w:rPr>
                      <w:t xml:space="preserve">&amp; </w:t>
                    </w:r>
                    <w:r>
                      <w:rPr>
                        <w:rFonts w:ascii="宋体" w:hAnsi="宋体" w:eastAsia="宋体" w:cs="宋体"/>
                        <w:b/>
                        <w:bCs/>
                        <w:color w:val="000000"/>
                        <w:spacing w:val="0"/>
                        <w:w w:val="100"/>
                        <w:position w:val="0"/>
                        <w:sz w:val="14"/>
                        <w:szCs w:val="14"/>
                        <w:lang w:val="en-US" w:eastAsia="en-US" w:bidi="en-US"/>
                      </w:rPr>
                      <w:t>ASSETS EVALUATION CO. , LTD</w:t>
                    </w:r>
                  </w:p>
                </w:txbxContent>
              </v:textbox>
            </v:shape>
          </w:pict>
        </mc:Fallback>
      </mc:AlternateContent>
    </w:r>
    <w:r>
      <mc:AlternateContent>
        <mc:Choice Requires="wps">
          <w:drawing>
            <wp:anchor distT="0" distB="0" distL="114300" distR="114300" simplePos="0" relativeHeight="1024" behindDoc="1" locked="0" layoutInCell="1" allowOverlap="1">
              <wp:simplePos x="0" y="0"/>
              <wp:positionH relativeFrom="page">
                <wp:posOffset>804545</wp:posOffset>
              </wp:positionH>
              <wp:positionV relativeFrom="page">
                <wp:posOffset>867410</wp:posOffset>
              </wp:positionV>
              <wp:extent cx="6120130" cy="0"/>
              <wp:effectExtent l="0" t="0" r="0" b="0"/>
              <wp:wrapNone/>
              <wp:docPr id="120" name="Shape 120"/>
              <wp:cNvGraphicFramePr/>
              <a:graphic xmlns:a="http://schemas.openxmlformats.org/drawingml/2006/main">
                <a:graphicData uri="http://schemas.microsoft.com/office/word/2010/wordprocessingShape">
                  <wps:wsp>
                    <wps:cNvCnPr/>
                    <wps:spPr>
                      <a:xfrm>
                        <a:off x="0" y="0"/>
                        <a:ext cx="6120130" cy="0"/>
                      </a:xfrm>
                      <a:prstGeom prst="straightConnector1">
                        <a:avLst/>
                      </a:prstGeom>
                      <a:ln w="12700">
                        <a:solidFill>
                          <a:srgbClr val="FFFFFF"/>
                        </a:solidFill>
                      </a:ln>
                    </wps:spPr>
                    <wps:bodyPr/>
                  </wps:wsp>
                </a:graphicData>
              </a:graphic>
            </wp:anchor>
          </w:drawing>
        </mc:Choice>
        <mc:Fallback>
          <w:pict>
            <v:shape id="Shape 120" o:spid="_x0000_s1026" o:spt="32" type="#_x0000_t32" style="position:absolute;left:0pt;margin-left:63.35pt;margin-top:68.3pt;height:0pt;width:481.9pt;mso-position-horizontal-relative:page;mso-position-vertical-relative:page;z-index:-503315456;mso-width-relative:page;mso-height-relative:page;" filled="f" stroked="t" coordsize="21600,21600" o:gfxdata="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Lj30cdcAAAAMAQAADwAAAAAAAAABACAAAAAiAAAAZHJzL2Rvd25yZXYueG1s&#10;UEsBAhQAFAAAAAgAh07iQK/1tG6HAQAAEAMAAA4AAAAAAAAAAQAgAAAAJgEAAGRycy9lMm9Eb2Mu&#10;eG1sUEsFBgAAAAAGAAYAWQEAAB8FAAAAAA==&#10;">
              <v:fill on="f" focussize="0,0"/>
              <v:stroke weight="1pt" color="#FFFFFF" joinstyle="round"/>
              <v:imagedata o:title=""/>
              <o:lock v:ext="edit" aspectratio="f"/>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1553845</wp:posOffset>
              </wp:positionH>
              <wp:positionV relativeFrom="page">
                <wp:posOffset>483870</wp:posOffset>
              </wp:positionV>
              <wp:extent cx="3797935" cy="289560"/>
              <wp:effectExtent l="0" t="0" r="0" b="0"/>
              <wp:wrapNone/>
              <wp:docPr id="123" name="Shape 123"/>
              <wp:cNvGraphicFramePr/>
              <a:graphic xmlns:a="http://schemas.openxmlformats.org/drawingml/2006/main">
                <a:graphicData uri="http://schemas.microsoft.com/office/word/2010/wordprocessingShape">
                  <wps:wsp>
                    <wps:cNvSpPr txBox="1"/>
                    <wps:spPr>
                      <a:xfrm>
                        <a:off x="0" y="0"/>
                        <a:ext cx="3797935" cy="289560"/>
                      </a:xfrm>
                      <a:prstGeom prst="rect">
                        <a:avLst/>
                      </a:prstGeom>
                      <a:noFill/>
                    </wps:spPr>
                    <wps:txbx>
                      <w:txbxContent>
                        <w:p>
                          <w:pPr>
                            <w:pStyle w:val="25"/>
                            <w:keepNext w:val="0"/>
                            <w:keepLines w:val="0"/>
                            <w:widowControl w:val="0"/>
                            <w:shd w:val="clear" w:color="auto" w:fill="auto"/>
                            <w:tabs>
                              <w:tab w:val="right" w:pos="5290"/>
                            </w:tabs>
                            <w:bidi w:val="0"/>
                            <w:spacing w:before="0" w:after="0" w:line="240" w:lineRule="auto"/>
                            <w:ind w:left="0" w:right="0" w:firstLine="0"/>
                            <w:jc w:val="left"/>
                            <w:rPr>
                              <w:sz w:val="24"/>
                              <w:szCs w:val="24"/>
                            </w:rPr>
                          </w:pPr>
                          <w:r>
                            <w:rPr>
                              <w:b w:val="0"/>
                              <w:bCs w:val="0"/>
                              <w:color w:val="000000"/>
                              <w:spacing w:val="0"/>
                              <w:w w:val="100"/>
                              <w:position w:val="0"/>
                              <w:sz w:val="24"/>
                              <w:szCs w:val="24"/>
                              <w:lang w:val="en-US" w:eastAsia="en-US" w:bidi="en-US"/>
                            </w:rPr>
                            <w:t>B</w:t>
                          </w:r>
                          <w:r>
                            <w:rPr>
                              <w:b w:val="0"/>
                              <w:bCs w:val="0"/>
                              <w:color w:val="000000"/>
                              <w:spacing w:val="0"/>
                              <w:w w:val="100"/>
                              <w:position w:val="0"/>
                              <w:sz w:val="24"/>
                              <w:szCs w:val="24"/>
                              <w:lang w:val="en-US" w:eastAsia="en-US" w:bidi="en-US"/>
                            </w:rPr>
                            <w:tab/>
                          </w:r>
                          <w:r>
                            <w:rPr>
                              <w:b w:val="0"/>
                              <w:bCs w:val="0"/>
                              <w:color w:val="000000"/>
                              <w:spacing w:val="0"/>
                              <w:w w:val="100"/>
                              <w:position w:val="0"/>
                              <w:sz w:val="24"/>
                              <w:szCs w:val="24"/>
                              <w:lang w:val="zh-TW" w:eastAsia="zh-TW" w:bidi="zh-TW"/>
                            </w:rPr>
                            <w:t>昆明市房呻</w:t>
                          </w:r>
                          <w:r>
                            <w:rPr>
                              <w:b w:val="0"/>
                              <w:bCs w:val="0"/>
                              <w:color w:val="000000"/>
                              <w:spacing w:val="0"/>
                              <w:w w:val="100"/>
                              <w:position w:val="0"/>
                              <w:sz w:val="24"/>
                              <w:szCs w:val="24"/>
                              <w:lang w:val="zh-CN" w:eastAsia="zh-CN" w:bidi="zh-CN"/>
                            </w:rPr>
                            <w:t>地资产</w:t>
                          </w:r>
                          <w:r>
                            <w:rPr>
                              <w:b w:val="0"/>
                              <w:bCs w:val="0"/>
                              <w:color w:val="000000"/>
                              <w:spacing w:val="0"/>
                              <w:w w:val="100"/>
                              <w:position w:val="0"/>
                              <w:sz w:val="24"/>
                              <w:szCs w:val="24"/>
                              <w:lang w:val="zh-TW" w:eastAsia="zh-TW" w:bidi="zh-TW"/>
                            </w:rPr>
                            <w:t>谢古有限公司</w:t>
                          </w:r>
                        </w:p>
                        <w:p>
                          <w:pPr>
                            <w:pStyle w:val="25"/>
                            <w:keepNext w:val="0"/>
                            <w:keepLines w:val="0"/>
                            <w:widowControl w:val="0"/>
                            <w:shd w:val="clear" w:color="auto" w:fill="auto"/>
                            <w:tabs>
                              <w:tab w:val="center" w:pos="3478"/>
                            </w:tabs>
                            <w:bidi w:val="0"/>
                            <w:spacing w:before="0" w:after="0" w:line="240" w:lineRule="auto"/>
                            <w:ind w:left="0" w:right="0" w:firstLine="0"/>
                            <w:jc w:val="left"/>
                          </w:pPr>
                          <w:r>
                            <w:rPr>
                              <w:b w:val="0"/>
                              <w:bCs w:val="0"/>
                              <w:color w:val="000000"/>
                              <w:spacing w:val="0"/>
                              <w:w w:val="100"/>
                              <w:position w:val="0"/>
                              <w:sz w:val="10"/>
                              <w:szCs w:val="10"/>
                              <w:lang w:val="zh-TW" w:eastAsia="zh-TW" w:bidi="zh-TW"/>
                            </w:rPr>
                            <w:t>.云每.算玄</w:t>
                          </w:r>
                          <w:r>
                            <w:rPr>
                              <w:b w:val="0"/>
                              <w:bCs w:val="0"/>
                              <w:color w:val="000000"/>
                              <w:spacing w:val="0"/>
                              <w:w w:val="100"/>
                              <w:position w:val="0"/>
                              <w:sz w:val="10"/>
                              <w:szCs w:val="10"/>
                              <w:lang w:val="zh-TW" w:eastAsia="zh-TW" w:bidi="zh-TW"/>
                            </w:rPr>
                            <w:tab/>
                          </w:r>
                          <w:r>
                            <w:rPr>
                              <w:color w:val="000000"/>
                              <w:spacing w:val="0"/>
                              <w:w w:val="100"/>
                              <w:position w:val="0"/>
                              <w:lang w:val="en-US" w:eastAsia="en-US" w:bidi="en-US"/>
                            </w:rPr>
                            <w:t xml:space="preserve">KUNMING ZHENGXU REAL ESTATE </w:t>
                          </w:r>
                          <w:r>
                            <w:rPr>
                              <w:color w:val="000000"/>
                              <w:spacing w:val="0"/>
                              <w:w w:val="100"/>
                              <w:position w:val="0"/>
                              <w:lang w:val="zh-TW" w:eastAsia="zh-TW" w:bidi="zh-TW"/>
                            </w:rPr>
                            <w:t xml:space="preserve">&amp; </w:t>
                          </w:r>
                          <w:r>
                            <w:rPr>
                              <w:color w:val="000000"/>
                              <w:spacing w:val="0"/>
                              <w:w w:val="100"/>
                              <w:position w:val="0"/>
                              <w:lang w:val="en-US" w:eastAsia="en-US" w:bidi="en-US"/>
                            </w:rPr>
                            <w:t xml:space="preserve">LANDS </w:t>
                          </w:r>
                          <w:r>
                            <w:rPr>
                              <w:color w:val="000000"/>
                              <w:spacing w:val="0"/>
                              <w:w w:val="100"/>
                              <w:position w:val="0"/>
                              <w:lang w:val="zh-TW" w:eastAsia="zh-TW" w:bidi="zh-TW"/>
                            </w:rPr>
                            <w:t xml:space="preserve">&amp; </w:t>
                          </w:r>
                          <w:r>
                            <w:rPr>
                              <w:color w:val="000000"/>
                              <w:spacing w:val="0"/>
                              <w:w w:val="100"/>
                              <w:position w:val="0"/>
                              <w:lang w:val="en-US" w:eastAsia="en-US" w:bidi="en-US"/>
                            </w:rPr>
                            <w:t>ASSETS EVALUATION CO. , LTD</w:t>
                          </w:r>
                        </w:p>
                      </w:txbxContent>
                    </wps:txbx>
                    <wps:bodyPr lIns="0" tIns="0" rIns="0" bIns="0">
                      <a:spAutoFit/>
                    </wps:bodyPr>
                  </wps:wsp>
                </a:graphicData>
              </a:graphic>
            </wp:anchor>
          </w:drawing>
        </mc:Choice>
        <mc:Fallback>
          <w:pict>
            <v:shape id="Shape 123" o:spid="_x0000_s1026" o:spt="202" type="#_x0000_t202" style="position:absolute;left:0pt;margin-left:122.35pt;margin-top:38.1pt;height:22.8pt;width:299.05pt;mso-position-horizontal-relative:page;mso-position-vertical-relative:page;z-index:-440400896;mso-width-relative:page;mso-height-relative:page;" filled="f" stroked="f" coordsize="21600,21600" o:gfxdata="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CefYrZ1gAAAAoBAAAPAAAAAAAAAAEAIAAAACIAAABkcnMvZG93bnJldi54&#10;bWxQSwECFAAUAAAACACHTuJAY85pjooBAAAaAwAADgAAAAAAAAABACAAAAAlAQAAZHJzL2Uyb0Rv&#10;Yy54bWxQSwUGAAAAAAYABgBZAQAAIQUAAAAA&#10;">
              <v:fill on="f" focussize="0,0"/>
              <v:stroke on="f"/>
              <v:imagedata o:title=""/>
              <o:lock v:ext="edit" aspectratio="f"/>
              <v:textbox inset="0mm,0mm,0mm,0mm" style="mso-fit-shape-to-text:t;">
                <w:txbxContent>
                  <w:p>
                    <w:pPr>
                      <w:pStyle w:val="25"/>
                      <w:keepNext w:val="0"/>
                      <w:keepLines w:val="0"/>
                      <w:widowControl w:val="0"/>
                      <w:shd w:val="clear" w:color="auto" w:fill="auto"/>
                      <w:tabs>
                        <w:tab w:val="right" w:pos="5290"/>
                      </w:tabs>
                      <w:bidi w:val="0"/>
                      <w:spacing w:before="0" w:after="0" w:line="240" w:lineRule="auto"/>
                      <w:ind w:left="0" w:right="0" w:firstLine="0"/>
                      <w:jc w:val="left"/>
                      <w:rPr>
                        <w:sz w:val="24"/>
                        <w:szCs w:val="24"/>
                      </w:rPr>
                    </w:pPr>
                    <w:r>
                      <w:rPr>
                        <w:b w:val="0"/>
                        <w:bCs w:val="0"/>
                        <w:color w:val="000000"/>
                        <w:spacing w:val="0"/>
                        <w:w w:val="100"/>
                        <w:position w:val="0"/>
                        <w:sz w:val="24"/>
                        <w:szCs w:val="24"/>
                        <w:lang w:val="en-US" w:eastAsia="en-US" w:bidi="en-US"/>
                      </w:rPr>
                      <w:t>B</w:t>
                    </w:r>
                    <w:r>
                      <w:rPr>
                        <w:b w:val="0"/>
                        <w:bCs w:val="0"/>
                        <w:color w:val="000000"/>
                        <w:spacing w:val="0"/>
                        <w:w w:val="100"/>
                        <w:position w:val="0"/>
                        <w:sz w:val="24"/>
                        <w:szCs w:val="24"/>
                        <w:lang w:val="en-US" w:eastAsia="en-US" w:bidi="en-US"/>
                      </w:rPr>
                      <w:tab/>
                    </w:r>
                    <w:r>
                      <w:rPr>
                        <w:b w:val="0"/>
                        <w:bCs w:val="0"/>
                        <w:color w:val="000000"/>
                        <w:spacing w:val="0"/>
                        <w:w w:val="100"/>
                        <w:position w:val="0"/>
                        <w:sz w:val="24"/>
                        <w:szCs w:val="24"/>
                        <w:lang w:val="zh-TW" w:eastAsia="zh-TW" w:bidi="zh-TW"/>
                      </w:rPr>
                      <w:t>昆明市房呻</w:t>
                    </w:r>
                    <w:r>
                      <w:rPr>
                        <w:b w:val="0"/>
                        <w:bCs w:val="0"/>
                        <w:color w:val="000000"/>
                        <w:spacing w:val="0"/>
                        <w:w w:val="100"/>
                        <w:position w:val="0"/>
                        <w:sz w:val="24"/>
                        <w:szCs w:val="24"/>
                        <w:lang w:val="zh-CN" w:eastAsia="zh-CN" w:bidi="zh-CN"/>
                      </w:rPr>
                      <w:t>地资产</w:t>
                    </w:r>
                    <w:r>
                      <w:rPr>
                        <w:b w:val="0"/>
                        <w:bCs w:val="0"/>
                        <w:color w:val="000000"/>
                        <w:spacing w:val="0"/>
                        <w:w w:val="100"/>
                        <w:position w:val="0"/>
                        <w:sz w:val="24"/>
                        <w:szCs w:val="24"/>
                        <w:lang w:val="zh-TW" w:eastAsia="zh-TW" w:bidi="zh-TW"/>
                      </w:rPr>
                      <w:t>谢古有限公司</w:t>
                    </w:r>
                  </w:p>
                  <w:p>
                    <w:pPr>
                      <w:pStyle w:val="25"/>
                      <w:keepNext w:val="0"/>
                      <w:keepLines w:val="0"/>
                      <w:widowControl w:val="0"/>
                      <w:shd w:val="clear" w:color="auto" w:fill="auto"/>
                      <w:tabs>
                        <w:tab w:val="center" w:pos="3478"/>
                      </w:tabs>
                      <w:bidi w:val="0"/>
                      <w:spacing w:before="0" w:after="0" w:line="240" w:lineRule="auto"/>
                      <w:ind w:left="0" w:right="0" w:firstLine="0"/>
                      <w:jc w:val="left"/>
                    </w:pPr>
                    <w:r>
                      <w:rPr>
                        <w:b w:val="0"/>
                        <w:bCs w:val="0"/>
                        <w:color w:val="000000"/>
                        <w:spacing w:val="0"/>
                        <w:w w:val="100"/>
                        <w:position w:val="0"/>
                        <w:sz w:val="10"/>
                        <w:szCs w:val="10"/>
                        <w:lang w:val="zh-TW" w:eastAsia="zh-TW" w:bidi="zh-TW"/>
                      </w:rPr>
                      <w:t>.云每.算玄</w:t>
                    </w:r>
                    <w:r>
                      <w:rPr>
                        <w:b w:val="0"/>
                        <w:bCs w:val="0"/>
                        <w:color w:val="000000"/>
                        <w:spacing w:val="0"/>
                        <w:w w:val="100"/>
                        <w:position w:val="0"/>
                        <w:sz w:val="10"/>
                        <w:szCs w:val="10"/>
                        <w:lang w:val="zh-TW" w:eastAsia="zh-TW" w:bidi="zh-TW"/>
                      </w:rPr>
                      <w:tab/>
                    </w:r>
                    <w:r>
                      <w:rPr>
                        <w:color w:val="000000"/>
                        <w:spacing w:val="0"/>
                        <w:w w:val="100"/>
                        <w:position w:val="0"/>
                        <w:lang w:val="en-US" w:eastAsia="en-US" w:bidi="en-US"/>
                      </w:rPr>
                      <w:t xml:space="preserve">KUNMING ZHENGXU REAL ESTATE </w:t>
                    </w:r>
                    <w:r>
                      <w:rPr>
                        <w:color w:val="000000"/>
                        <w:spacing w:val="0"/>
                        <w:w w:val="100"/>
                        <w:position w:val="0"/>
                        <w:lang w:val="zh-TW" w:eastAsia="zh-TW" w:bidi="zh-TW"/>
                      </w:rPr>
                      <w:t xml:space="preserve">&amp; </w:t>
                    </w:r>
                    <w:r>
                      <w:rPr>
                        <w:color w:val="000000"/>
                        <w:spacing w:val="0"/>
                        <w:w w:val="100"/>
                        <w:position w:val="0"/>
                        <w:lang w:val="en-US" w:eastAsia="en-US" w:bidi="en-US"/>
                      </w:rPr>
                      <w:t xml:space="preserve">LANDS </w:t>
                    </w:r>
                    <w:r>
                      <w:rPr>
                        <w:color w:val="000000"/>
                        <w:spacing w:val="0"/>
                        <w:w w:val="100"/>
                        <w:position w:val="0"/>
                        <w:lang w:val="zh-TW" w:eastAsia="zh-TW" w:bidi="zh-TW"/>
                      </w:rPr>
                      <w:t xml:space="preserve">&amp; </w:t>
                    </w:r>
                    <w:r>
                      <w:rPr>
                        <w:color w:val="000000"/>
                        <w:spacing w:val="0"/>
                        <w:w w:val="100"/>
                        <w:position w:val="0"/>
                        <w:lang w:val="en-US" w:eastAsia="en-US" w:bidi="en-US"/>
                      </w:rPr>
                      <w:t>ASSETS EVALUATION CO. , LTD</w:t>
                    </w:r>
                  </w:p>
                </w:txbxContent>
              </v:textbox>
            </v:shape>
          </w:pict>
        </mc:Fallback>
      </mc:AlternateContent>
    </w:r>
    <w:r>
      <mc:AlternateContent>
        <mc:Choice Requires="wps">
          <w:drawing>
            <wp:anchor distT="0" distB="0" distL="114300" distR="114300" simplePos="0" relativeHeight="1024" behindDoc="1" locked="0" layoutInCell="1" allowOverlap="1">
              <wp:simplePos x="0" y="0"/>
              <wp:positionH relativeFrom="page">
                <wp:posOffset>776605</wp:posOffset>
              </wp:positionH>
              <wp:positionV relativeFrom="page">
                <wp:posOffset>848360</wp:posOffset>
              </wp:positionV>
              <wp:extent cx="6120130" cy="0"/>
              <wp:effectExtent l="0" t="0" r="0" b="0"/>
              <wp:wrapNone/>
              <wp:docPr id="125" name="Shape 125"/>
              <wp:cNvGraphicFramePr/>
              <a:graphic xmlns:a="http://schemas.openxmlformats.org/drawingml/2006/main">
                <a:graphicData uri="http://schemas.microsoft.com/office/word/2010/wordprocessingShape">
                  <wps:wsp>
                    <wps:cNvCnPr/>
                    <wps:spPr>
                      <a:xfrm>
                        <a:off x="0" y="0"/>
                        <a:ext cx="6120130" cy="0"/>
                      </a:xfrm>
                      <a:prstGeom prst="straightConnector1">
                        <a:avLst/>
                      </a:prstGeom>
                      <a:ln w="12700">
                        <a:solidFill>
                          <a:srgbClr val="FFFFFF"/>
                        </a:solidFill>
                      </a:ln>
                    </wps:spPr>
                    <wps:bodyPr/>
                  </wps:wsp>
                </a:graphicData>
              </a:graphic>
            </wp:anchor>
          </w:drawing>
        </mc:Choice>
        <mc:Fallback>
          <w:pict>
            <v:shape id="Shape 125" o:spid="_x0000_s1026" o:spt="32" type="#_x0000_t32" style="position:absolute;left:0pt;margin-left:61.15pt;margin-top:66.8pt;height:0pt;width:481.9pt;mso-position-horizontal-relative:page;mso-position-vertical-relative:page;z-index:-503315456;mso-width-relative:page;mso-height-relative:page;" filled="f" stroked="t" coordsize="21600,21600" o:gfxdata="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D2RJtbWAAAADAEAAA8AAAAAAAAAAQAgAAAAIgAAAGRycy9kb3ducmV2Lnht&#10;bFBLAQIUABQAAAAIAIdO4kDNfZ5diQEAABADAAAOAAAAAAAAAAEAIAAAACUBAABkcnMvZTJvRG9j&#10;LnhtbFBLBQYAAAAABgAGAFkBAAAgBQAAAAA=&#10;">
              <v:fill on="f" focussize="0,0"/>
              <v:stroke weight="1pt" color="#FFFFFF" joinstyle="round"/>
              <v:imagedata o:title=""/>
              <o:lock v:ext="edit" aspectratio="f"/>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1553845</wp:posOffset>
              </wp:positionH>
              <wp:positionV relativeFrom="page">
                <wp:posOffset>483870</wp:posOffset>
              </wp:positionV>
              <wp:extent cx="3797935" cy="289560"/>
              <wp:effectExtent l="0" t="0" r="0" b="0"/>
              <wp:wrapNone/>
              <wp:docPr id="128" name="Shape 128"/>
              <wp:cNvGraphicFramePr/>
              <a:graphic xmlns:a="http://schemas.openxmlformats.org/drawingml/2006/main">
                <a:graphicData uri="http://schemas.microsoft.com/office/word/2010/wordprocessingShape">
                  <wps:wsp>
                    <wps:cNvSpPr txBox="1"/>
                    <wps:spPr>
                      <a:xfrm>
                        <a:off x="0" y="0"/>
                        <a:ext cx="3797935" cy="289560"/>
                      </a:xfrm>
                      <a:prstGeom prst="rect">
                        <a:avLst/>
                      </a:prstGeom>
                      <a:noFill/>
                    </wps:spPr>
                    <wps:txbx>
                      <w:txbxContent>
                        <w:p>
                          <w:pPr>
                            <w:pStyle w:val="25"/>
                            <w:keepNext w:val="0"/>
                            <w:keepLines w:val="0"/>
                            <w:widowControl w:val="0"/>
                            <w:shd w:val="clear" w:color="auto" w:fill="auto"/>
                            <w:tabs>
                              <w:tab w:val="right" w:pos="5290"/>
                            </w:tabs>
                            <w:bidi w:val="0"/>
                            <w:spacing w:before="0" w:after="0" w:line="240" w:lineRule="auto"/>
                            <w:ind w:left="0" w:right="0" w:firstLine="0"/>
                            <w:jc w:val="left"/>
                            <w:rPr>
                              <w:sz w:val="24"/>
                              <w:szCs w:val="24"/>
                            </w:rPr>
                          </w:pPr>
                          <w:r>
                            <w:rPr>
                              <w:b w:val="0"/>
                              <w:bCs w:val="0"/>
                              <w:color w:val="000000"/>
                              <w:spacing w:val="0"/>
                              <w:w w:val="100"/>
                              <w:position w:val="0"/>
                              <w:sz w:val="24"/>
                              <w:szCs w:val="24"/>
                              <w:lang w:val="en-US" w:eastAsia="en-US" w:bidi="en-US"/>
                            </w:rPr>
                            <w:t>B</w:t>
                          </w:r>
                          <w:r>
                            <w:rPr>
                              <w:b w:val="0"/>
                              <w:bCs w:val="0"/>
                              <w:color w:val="000000"/>
                              <w:spacing w:val="0"/>
                              <w:w w:val="100"/>
                              <w:position w:val="0"/>
                              <w:sz w:val="24"/>
                              <w:szCs w:val="24"/>
                              <w:lang w:val="en-US" w:eastAsia="en-US" w:bidi="en-US"/>
                            </w:rPr>
                            <w:tab/>
                          </w:r>
                          <w:r>
                            <w:rPr>
                              <w:b w:val="0"/>
                              <w:bCs w:val="0"/>
                              <w:color w:val="000000"/>
                              <w:spacing w:val="0"/>
                              <w:w w:val="100"/>
                              <w:position w:val="0"/>
                              <w:sz w:val="24"/>
                              <w:szCs w:val="24"/>
                              <w:lang w:val="zh-TW" w:eastAsia="zh-TW" w:bidi="zh-TW"/>
                            </w:rPr>
                            <w:t>昆明市房呻</w:t>
                          </w:r>
                          <w:r>
                            <w:rPr>
                              <w:b w:val="0"/>
                              <w:bCs w:val="0"/>
                              <w:color w:val="000000"/>
                              <w:spacing w:val="0"/>
                              <w:w w:val="100"/>
                              <w:position w:val="0"/>
                              <w:sz w:val="24"/>
                              <w:szCs w:val="24"/>
                              <w:lang w:val="zh-CN" w:eastAsia="zh-CN" w:bidi="zh-CN"/>
                            </w:rPr>
                            <w:t>地资产</w:t>
                          </w:r>
                          <w:r>
                            <w:rPr>
                              <w:b w:val="0"/>
                              <w:bCs w:val="0"/>
                              <w:color w:val="000000"/>
                              <w:spacing w:val="0"/>
                              <w:w w:val="100"/>
                              <w:position w:val="0"/>
                              <w:sz w:val="24"/>
                              <w:szCs w:val="24"/>
                              <w:lang w:val="zh-TW" w:eastAsia="zh-TW" w:bidi="zh-TW"/>
                            </w:rPr>
                            <w:t>谢古有限公司</w:t>
                          </w:r>
                        </w:p>
                        <w:p>
                          <w:pPr>
                            <w:pStyle w:val="25"/>
                            <w:keepNext w:val="0"/>
                            <w:keepLines w:val="0"/>
                            <w:widowControl w:val="0"/>
                            <w:shd w:val="clear" w:color="auto" w:fill="auto"/>
                            <w:tabs>
                              <w:tab w:val="center" w:pos="3478"/>
                            </w:tabs>
                            <w:bidi w:val="0"/>
                            <w:spacing w:before="0" w:after="0" w:line="240" w:lineRule="auto"/>
                            <w:ind w:left="0" w:right="0" w:firstLine="0"/>
                            <w:jc w:val="left"/>
                          </w:pPr>
                          <w:r>
                            <w:rPr>
                              <w:b w:val="0"/>
                              <w:bCs w:val="0"/>
                              <w:color w:val="000000"/>
                              <w:spacing w:val="0"/>
                              <w:w w:val="100"/>
                              <w:position w:val="0"/>
                              <w:sz w:val="10"/>
                              <w:szCs w:val="10"/>
                              <w:lang w:val="zh-TW" w:eastAsia="zh-TW" w:bidi="zh-TW"/>
                            </w:rPr>
                            <w:t>.云每.算玄</w:t>
                          </w:r>
                          <w:r>
                            <w:rPr>
                              <w:b w:val="0"/>
                              <w:bCs w:val="0"/>
                              <w:color w:val="000000"/>
                              <w:spacing w:val="0"/>
                              <w:w w:val="100"/>
                              <w:position w:val="0"/>
                              <w:sz w:val="10"/>
                              <w:szCs w:val="10"/>
                              <w:lang w:val="zh-TW" w:eastAsia="zh-TW" w:bidi="zh-TW"/>
                            </w:rPr>
                            <w:tab/>
                          </w:r>
                          <w:r>
                            <w:rPr>
                              <w:color w:val="000000"/>
                              <w:spacing w:val="0"/>
                              <w:w w:val="100"/>
                              <w:position w:val="0"/>
                              <w:lang w:val="en-US" w:eastAsia="en-US" w:bidi="en-US"/>
                            </w:rPr>
                            <w:t xml:space="preserve">KUNMING ZHENGXU REAL ESTATE </w:t>
                          </w:r>
                          <w:r>
                            <w:rPr>
                              <w:color w:val="000000"/>
                              <w:spacing w:val="0"/>
                              <w:w w:val="100"/>
                              <w:position w:val="0"/>
                              <w:lang w:val="zh-TW" w:eastAsia="zh-TW" w:bidi="zh-TW"/>
                            </w:rPr>
                            <w:t xml:space="preserve">&amp; </w:t>
                          </w:r>
                          <w:r>
                            <w:rPr>
                              <w:color w:val="000000"/>
                              <w:spacing w:val="0"/>
                              <w:w w:val="100"/>
                              <w:position w:val="0"/>
                              <w:lang w:val="en-US" w:eastAsia="en-US" w:bidi="en-US"/>
                            </w:rPr>
                            <w:t xml:space="preserve">LANDS </w:t>
                          </w:r>
                          <w:r>
                            <w:rPr>
                              <w:color w:val="000000"/>
                              <w:spacing w:val="0"/>
                              <w:w w:val="100"/>
                              <w:position w:val="0"/>
                              <w:lang w:val="zh-TW" w:eastAsia="zh-TW" w:bidi="zh-TW"/>
                            </w:rPr>
                            <w:t xml:space="preserve">&amp; </w:t>
                          </w:r>
                          <w:r>
                            <w:rPr>
                              <w:color w:val="000000"/>
                              <w:spacing w:val="0"/>
                              <w:w w:val="100"/>
                              <w:position w:val="0"/>
                              <w:lang w:val="en-US" w:eastAsia="en-US" w:bidi="en-US"/>
                            </w:rPr>
                            <w:t>ASSETS EVALUATION CO. , LTD</w:t>
                          </w:r>
                        </w:p>
                      </w:txbxContent>
                    </wps:txbx>
                    <wps:bodyPr lIns="0" tIns="0" rIns="0" bIns="0">
                      <a:spAutoFit/>
                    </wps:bodyPr>
                  </wps:wsp>
                </a:graphicData>
              </a:graphic>
            </wp:anchor>
          </w:drawing>
        </mc:Choice>
        <mc:Fallback>
          <w:pict>
            <v:shape id="Shape 128" o:spid="_x0000_s1026" o:spt="202" type="#_x0000_t202" style="position:absolute;left:0pt;margin-left:122.35pt;margin-top:38.1pt;height:22.8pt;width:299.05pt;mso-position-horizontal-relative:page;mso-position-vertical-relative:page;z-index:-440400896;mso-width-relative:page;mso-height-relative:page;" filled="f" stroked="f" coordsize="21600,21600" o:gfxdata="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CefYrZ1gAAAAoBAAAPAAAAAAAAAAEAIAAAACIAAABkcnMvZG93bnJldi54&#10;bWxQSwECFAAUAAAACACHTuJAtoMy+YoBAAAaAwAADgAAAAAAAAABACAAAAAlAQAAZHJzL2Uyb0Rv&#10;Yy54bWxQSwUGAAAAAAYABgBZAQAAIQUAAAAA&#10;">
              <v:fill on="f" focussize="0,0"/>
              <v:stroke on="f"/>
              <v:imagedata o:title=""/>
              <o:lock v:ext="edit" aspectratio="f"/>
              <v:textbox inset="0mm,0mm,0mm,0mm" style="mso-fit-shape-to-text:t;">
                <w:txbxContent>
                  <w:p>
                    <w:pPr>
                      <w:pStyle w:val="25"/>
                      <w:keepNext w:val="0"/>
                      <w:keepLines w:val="0"/>
                      <w:widowControl w:val="0"/>
                      <w:shd w:val="clear" w:color="auto" w:fill="auto"/>
                      <w:tabs>
                        <w:tab w:val="right" w:pos="5290"/>
                      </w:tabs>
                      <w:bidi w:val="0"/>
                      <w:spacing w:before="0" w:after="0" w:line="240" w:lineRule="auto"/>
                      <w:ind w:left="0" w:right="0" w:firstLine="0"/>
                      <w:jc w:val="left"/>
                      <w:rPr>
                        <w:sz w:val="24"/>
                        <w:szCs w:val="24"/>
                      </w:rPr>
                    </w:pPr>
                    <w:r>
                      <w:rPr>
                        <w:b w:val="0"/>
                        <w:bCs w:val="0"/>
                        <w:color w:val="000000"/>
                        <w:spacing w:val="0"/>
                        <w:w w:val="100"/>
                        <w:position w:val="0"/>
                        <w:sz w:val="24"/>
                        <w:szCs w:val="24"/>
                        <w:lang w:val="en-US" w:eastAsia="en-US" w:bidi="en-US"/>
                      </w:rPr>
                      <w:t>B</w:t>
                    </w:r>
                    <w:r>
                      <w:rPr>
                        <w:b w:val="0"/>
                        <w:bCs w:val="0"/>
                        <w:color w:val="000000"/>
                        <w:spacing w:val="0"/>
                        <w:w w:val="100"/>
                        <w:position w:val="0"/>
                        <w:sz w:val="24"/>
                        <w:szCs w:val="24"/>
                        <w:lang w:val="en-US" w:eastAsia="en-US" w:bidi="en-US"/>
                      </w:rPr>
                      <w:tab/>
                    </w:r>
                    <w:r>
                      <w:rPr>
                        <w:b w:val="0"/>
                        <w:bCs w:val="0"/>
                        <w:color w:val="000000"/>
                        <w:spacing w:val="0"/>
                        <w:w w:val="100"/>
                        <w:position w:val="0"/>
                        <w:sz w:val="24"/>
                        <w:szCs w:val="24"/>
                        <w:lang w:val="zh-TW" w:eastAsia="zh-TW" w:bidi="zh-TW"/>
                      </w:rPr>
                      <w:t>昆明市房呻</w:t>
                    </w:r>
                    <w:r>
                      <w:rPr>
                        <w:b w:val="0"/>
                        <w:bCs w:val="0"/>
                        <w:color w:val="000000"/>
                        <w:spacing w:val="0"/>
                        <w:w w:val="100"/>
                        <w:position w:val="0"/>
                        <w:sz w:val="24"/>
                        <w:szCs w:val="24"/>
                        <w:lang w:val="zh-CN" w:eastAsia="zh-CN" w:bidi="zh-CN"/>
                      </w:rPr>
                      <w:t>地资产</w:t>
                    </w:r>
                    <w:r>
                      <w:rPr>
                        <w:b w:val="0"/>
                        <w:bCs w:val="0"/>
                        <w:color w:val="000000"/>
                        <w:spacing w:val="0"/>
                        <w:w w:val="100"/>
                        <w:position w:val="0"/>
                        <w:sz w:val="24"/>
                        <w:szCs w:val="24"/>
                        <w:lang w:val="zh-TW" w:eastAsia="zh-TW" w:bidi="zh-TW"/>
                      </w:rPr>
                      <w:t>谢古有限公司</w:t>
                    </w:r>
                  </w:p>
                  <w:p>
                    <w:pPr>
                      <w:pStyle w:val="25"/>
                      <w:keepNext w:val="0"/>
                      <w:keepLines w:val="0"/>
                      <w:widowControl w:val="0"/>
                      <w:shd w:val="clear" w:color="auto" w:fill="auto"/>
                      <w:tabs>
                        <w:tab w:val="center" w:pos="3478"/>
                      </w:tabs>
                      <w:bidi w:val="0"/>
                      <w:spacing w:before="0" w:after="0" w:line="240" w:lineRule="auto"/>
                      <w:ind w:left="0" w:right="0" w:firstLine="0"/>
                      <w:jc w:val="left"/>
                    </w:pPr>
                    <w:r>
                      <w:rPr>
                        <w:b w:val="0"/>
                        <w:bCs w:val="0"/>
                        <w:color w:val="000000"/>
                        <w:spacing w:val="0"/>
                        <w:w w:val="100"/>
                        <w:position w:val="0"/>
                        <w:sz w:val="10"/>
                        <w:szCs w:val="10"/>
                        <w:lang w:val="zh-TW" w:eastAsia="zh-TW" w:bidi="zh-TW"/>
                      </w:rPr>
                      <w:t>.云每.算玄</w:t>
                    </w:r>
                    <w:r>
                      <w:rPr>
                        <w:b w:val="0"/>
                        <w:bCs w:val="0"/>
                        <w:color w:val="000000"/>
                        <w:spacing w:val="0"/>
                        <w:w w:val="100"/>
                        <w:position w:val="0"/>
                        <w:sz w:val="10"/>
                        <w:szCs w:val="10"/>
                        <w:lang w:val="zh-TW" w:eastAsia="zh-TW" w:bidi="zh-TW"/>
                      </w:rPr>
                      <w:tab/>
                    </w:r>
                    <w:r>
                      <w:rPr>
                        <w:color w:val="000000"/>
                        <w:spacing w:val="0"/>
                        <w:w w:val="100"/>
                        <w:position w:val="0"/>
                        <w:lang w:val="en-US" w:eastAsia="en-US" w:bidi="en-US"/>
                      </w:rPr>
                      <w:t xml:space="preserve">KUNMING ZHENGXU REAL ESTATE </w:t>
                    </w:r>
                    <w:r>
                      <w:rPr>
                        <w:color w:val="000000"/>
                        <w:spacing w:val="0"/>
                        <w:w w:val="100"/>
                        <w:position w:val="0"/>
                        <w:lang w:val="zh-TW" w:eastAsia="zh-TW" w:bidi="zh-TW"/>
                      </w:rPr>
                      <w:t xml:space="preserve">&amp; </w:t>
                    </w:r>
                    <w:r>
                      <w:rPr>
                        <w:color w:val="000000"/>
                        <w:spacing w:val="0"/>
                        <w:w w:val="100"/>
                        <w:position w:val="0"/>
                        <w:lang w:val="en-US" w:eastAsia="en-US" w:bidi="en-US"/>
                      </w:rPr>
                      <w:t xml:space="preserve">LANDS </w:t>
                    </w:r>
                    <w:r>
                      <w:rPr>
                        <w:color w:val="000000"/>
                        <w:spacing w:val="0"/>
                        <w:w w:val="100"/>
                        <w:position w:val="0"/>
                        <w:lang w:val="zh-TW" w:eastAsia="zh-TW" w:bidi="zh-TW"/>
                      </w:rPr>
                      <w:t xml:space="preserve">&amp; </w:t>
                    </w:r>
                    <w:r>
                      <w:rPr>
                        <w:color w:val="000000"/>
                        <w:spacing w:val="0"/>
                        <w:w w:val="100"/>
                        <w:position w:val="0"/>
                        <w:lang w:val="en-US" w:eastAsia="en-US" w:bidi="en-US"/>
                      </w:rPr>
                      <w:t>ASSETS EVALUATION CO. , LTD</w:t>
                    </w:r>
                  </w:p>
                </w:txbxContent>
              </v:textbox>
            </v:shape>
          </w:pict>
        </mc:Fallback>
      </mc:AlternateContent>
    </w:r>
    <w:r>
      <mc:AlternateContent>
        <mc:Choice Requires="wps">
          <w:drawing>
            <wp:anchor distT="0" distB="0" distL="114300" distR="114300" simplePos="0" relativeHeight="1024" behindDoc="1" locked="0" layoutInCell="1" allowOverlap="1">
              <wp:simplePos x="0" y="0"/>
              <wp:positionH relativeFrom="page">
                <wp:posOffset>776605</wp:posOffset>
              </wp:positionH>
              <wp:positionV relativeFrom="page">
                <wp:posOffset>848360</wp:posOffset>
              </wp:positionV>
              <wp:extent cx="6120130" cy="0"/>
              <wp:effectExtent l="0" t="0" r="0" b="0"/>
              <wp:wrapNone/>
              <wp:docPr id="130" name="Shape 130"/>
              <wp:cNvGraphicFramePr/>
              <a:graphic xmlns:a="http://schemas.openxmlformats.org/drawingml/2006/main">
                <a:graphicData uri="http://schemas.microsoft.com/office/word/2010/wordprocessingShape">
                  <wps:wsp>
                    <wps:cNvCnPr/>
                    <wps:spPr>
                      <a:xfrm>
                        <a:off x="0" y="0"/>
                        <a:ext cx="6120130" cy="0"/>
                      </a:xfrm>
                      <a:prstGeom prst="straightConnector1">
                        <a:avLst/>
                      </a:prstGeom>
                      <a:ln w="12700">
                        <a:solidFill>
                          <a:srgbClr val="FFFFFF"/>
                        </a:solidFill>
                      </a:ln>
                    </wps:spPr>
                    <wps:bodyPr/>
                  </wps:wsp>
                </a:graphicData>
              </a:graphic>
            </wp:anchor>
          </w:drawing>
        </mc:Choice>
        <mc:Fallback>
          <w:pict>
            <v:shape id="Shape 130" o:spid="_x0000_s1026" o:spt="32" type="#_x0000_t32" style="position:absolute;left:0pt;margin-left:61.15pt;margin-top:66.8pt;height:0pt;width:481.9pt;mso-position-horizontal-relative:page;mso-position-vertical-relative:page;z-index:-503315456;mso-width-relative:page;mso-height-relative:page;" filled="f" stroked="t" coordsize="21600,21600" o:gfxdata="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PZEm1tYAAAAMAQAADwAAAAAAAAABACAAAAAiAAAAZHJzL2Rvd25yZXYueG1s&#10;UEsBAhQAFAAAAAgAh07iQGOoYk6IAQAAEAMAAA4AAAAAAAAAAQAgAAAAJQEAAGRycy9lMm9Eb2Mu&#10;eG1sUEsFBgAAAAAGAAYAWQEAAB8FAAAAAA==&#10;">
              <v:fill on="f" focussize="0,0"/>
              <v:stroke weight="1pt" color="#FFFFFF" joinstyle="round"/>
              <v:imagedata o:title=""/>
              <o:lock v:ext="edit" aspectratio="f"/>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1557655</wp:posOffset>
              </wp:positionH>
              <wp:positionV relativeFrom="page">
                <wp:posOffset>493395</wp:posOffset>
              </wp:positionV>
              <wp:extent cx="3797935" cy="286385"/>
              <wp:effectExtent l="0" t="0" r="0" b="0"/>
              <wp:wrapNone/>
              <wp:docPr id="133" name="Shape 133"/>
              <wp:cNvGraphicFramePr/>
              <a:graphic xmlns:a="http://schemas.openxmlformats.org/drawingml/2006/main">
                <a:graphicData uri="http://schemas.microsoft.com/office/word/2010/wordprocessingShape">
                  <wps:wsp>
                    <wps:cNvSpPr txBox="1"/>
                    <wps:spPr>
                      <a:xfrm>
                        <a:off x="0" y="0"/>
                        <a:ext cx="3797935" cy="286385"/>
                      </a:xfrm>
                      <a:prstGeom prst="rect">
                        <a:avLst/>
                      </a:prstGeom>
                      <a:noFill/>
                    </wps:spPr>
                    <wps:txbx>
                      <w:txbxContent>
                        <w:p>
                          <w:pPr>
                            <w:pStyle w:val="7"/>
                            <w:keepNext w:val="0"/>
                            <w:keepLines w:val="0"/>
                            <w:widowControl w:val="0"/>
                            <w:shd w:val="clear" w:color="auto" w:fill="auto"/>
                            <w:tabs>
                              <w:tab w:val="right" w:pos="5338"/>
                            </w:tabs>
                            <w:bidi w:val="0"/>
                            <w:spacing w:before="0" w:after="0" w:line="240" w:lineRule="auto"/>
                            <w:ind w:left="0" w:right="0" w:firstLine="0"/>
                            <w:jc w:val="left"/>
                            <w:rPr>
                              <w:sz w:val="24"/>
                              <w:szCs w:val="24"/>
                            </w:rPr>
                          </w:pPr>
                          <w:r>
                            <w:rPr>
                              <w:rFonts w:ascii="宋体" w:hAnsi="宋体" w:eastAsia="宋体" w:cs="宋体"/>
                              <w:color w:val="000000"/>
                              <w:spacing w:val="0"/>
                              <w:w w:val="100"/>
                              <w:position w:val="0"/>
                              <w:sz w:val="24"/>
                              <w:szCs w:val="24"/>
                              <w:lang w:val="zh-CN" w:eastAsia="zh-CN" w:bidi="zh-CN"/>
                            </w:rPr>
                            <w:t>2</w:t>
                          </w:r>
                          <w:r>
                            <w:rPr>
                              <w:rFonts w:ascii="宋体" w:hAnsi="宋体" w:eastAsia="宋体" w:cs="宋体"/>
                              <w:color w:val="000000"/>
                              <w:spacing w:val="0"/>
                              <w:w w:val="100"/>
                              <w:position w:val="0"/>
                              <w:sz w:val="24"/>
                              <w:szCs w:val="24"/>
                              <w:lang w:val="zh-CN" w:eastAsia="zh-CN" w:bidi="zh-CN"/>
                            </w:rPr>
                            <w:tab/>
                          </w:r>
                          <w:r>
                            <w:rPr>
                              <w:rFonts w:ascii="宋体" w:hAnsi="宋体" w:eastAsia="宋体" w:cs="宋体"/>
                              <w:color w:val="000000"/>
                              <w:spacing w:val="0"/>
                              <w:w w:val="100"/>
                              <w:position w:val="0"/>
                              <w:sz w:val="24"/>
                              <w:szCs w:val="24"/>
                              <w:lang w:val="zh-TW" w:eastAsia="zh-TW" w:bidi="zh-TW"/>
                            </w:rPr>
                            <w:t>昆明甬房呻</w:t>
                          </w:r>
                          <w:r>
                            <w:rPr>
                              <w:rFonts w:ascii="宋体" w:hAnsi="宋体" w:eastAsia="宋体" w:cs="宋体"/>
                              <w:color w:val="000000"/>
                              <w:spacing w:val="0"/>
                              <w:w w:val="100"/>
                              <w:position w:val="0"/>
                              <w:sz w:val="26"/>
                              <w:szCs w:val="26"/>
                              <w:lang w:val="en-US" w:eastAsia="en-US" w:bidi="en-US"/>
                            </w:rPr>
                            <w:t>±i</w:t>
                          </w:r>
                          <w:r>
                            <w:rPr>
                              <w:rFonts w:ascii="宋体" w:hAnsi="宋体" w:eastAsia="宋体" w:cs="宋体"/>
                              <w:color w:val="000000"/>
                              <w:spacing w:val="0"/>
                              <w:w w:val="100"/>
                              <w:position w:val="0"/>
                              <w:sz w:val="24"/>
                              <w:szCs w:val="24"/>
                              <w:lang w:val="zh-TW" w:eastAsia="zh-TW" w:bidi="zh-TW"/>
                            </w:rPr>
                            <w:t>也资产诩古有限公司</w:t>
                          </w:r>
                        </w:p>
                        <w:p>
                          <w:pPr>
                            <w:pStyle w:val="7"/>
                            <w:keepNext w:val="0"/>
                            <w:keepLines w:val="0"/>
                            <w:widowControl w:val="0"/>
                            <w:shd w:val="clear" w:color="auto" w:fill="auto"/>
                            <w:tabs>
                              <w:tab w:val="center" w:pos="3502"/>
                            </w:tabs>
                            <w:bidi w:val="0"/>
                            <w:spacing w:before="0" w:after="0" w:line="240" w:lineRule="auto"/>
                            <w:ind w:left="0" w:right="0" w:firstLine="0"/>
                            <w:jc w:val="left"/>
                            <w:rPr>
                              <w:sz w:val="14"/>
                              <w:szCs w:val="14"/>
                            </w:rPr>
                          </w:pPr>
                          <w:r>
                            <w:rPr>
                              <w:rFonts w:ascii="宋体" w:hAnsi="宋体" w:eastAsia="宋体" w:cs="宋体"/>
                              <w:color w:val="000000"/>
                              <w:spacing w:val="0"/>
                              <w:w w:val="100"/>
                              <w:position w:val="0"/>
                              <w:sz w:val="10"/>
                              <w:szCs w:val="10"/>
                              <w:lang w:val="zh-TW" w:eastAsia="zh-TW" w:bidi="zh-TW"/>
                            </w:rPr>
                            <w:t>簽咨</w:t>
                          </w:r>
                          <w:r>
                            <w:rPr>
                              <w:rFonts w:ascii="宋体" w:hAnsi="宋体" w:eastAsia="宋体" w:cs="宋体"/>
                              <w:b/>
                              <w:bCs/>
                              <w:color w:val="000000"/>
                              <w:spacing w:val="0"/>
                              <w:w w:val="100"/>
                              <w:position w:val="0"/>
                              <w:sz w:val="14"/>
                              <w:szCs w:val="14"/>
                              <w:lang w:val="zh-TW" w:eastAsia="zh-TW" w:bidi="zh-TW"/>
                            </w:rPr>
                            <w:t>3</w:t>
                          </w:r>
                          <w:r>
                            <w:rPr>
                              <w:rFonts w:ascii="宋体" w:hAnsi="宋体" w:eastAsia="宋体" w:cs="宋体"/>
                              <w:color w:val="000000"/>
                              <w:spacing w:val="0"/>
                              <w:w w:val="100"/>
                              <w:position w:val="0"/>
                              <w:sz w:val="10"/>
                              <w:szCs w:val="10"/>
                              <w:lang w:val="zh-TW" w:eastAsia="zh-TW" w:bidi="zh-TW"/>
                            </w:rPr>
                            <w:t>苗</w:t>
                          </w:r>
                          <w:r>
                            <w:rPr>
                              <w:rFonts w:ascii="宋体" w:hAnsi="宋体" w:eastAsia="宋体" w:cs="宋体"/>
                              <w:color w:val="000000"/>
                              <w:spacing w:val="0"/>
                              <w:w w:val="100"/>
                              <w:position w:val="0"/>
                              <w:sz w:val="10"/>
                              <w:szCs w:val="10"/>
                              <w:lang w:val="zh-TW" w:eastAsia="zh-TW" w:bidi="zh-TW"/>
                            </w:rPr>
                            <w:tab/>
                          </w:r>
                          <w:r>
                            <w:rPr>
                              <w:rFonts w:ascii="宋体" w:hAnsi="宋体" w:eastAsia="宋体" w:cs="宋体"/>
                              <w:b/>
                              <w:bCs/>
                              <w:color w:val="000000"/>
                              <w:spacing w:val="0"/>
                              <w:w w:val="100"/>
                              <w:position w:val="0"/>
                              <w:sz w:val="14"/>
                              <w:szCs w:val="14"/>
                              <w:lang w:val="en-US" w:eastAsia="en-US" w:bidi="en-US"/>
                            </w:rPr>
                            <w:t xml:space="preserve">KUNMING ZHENGXU REAL ESTATE </w:t>
                          </w:r>
                          <w:r>
                            <w:rPr>
                              <w:rFonts w:ascii="宋体" w:hAnsi="宋体" w:eastAsia="宋体" w:cs="宋体"/>
                              <w:b/>
                              <w:bCs/>
                              <w:color w:val="000000"/>
                              <w:spacing w:val="0"/>
                              <w:w w:val="100"/>
                              <w:position w:val="0"/>
                              <w:sz w:val="14"/>
                              <w:szCs w:val="14"/>
                              <w:lang w:val="zh-TW" w:eastAsia="zh-TW" w:bidi="zh-TW"/>
                            </w:rPr>
                            <w:t xml:space="preserve">&amp; </w:t>
                          </w:r>
                          <w:r>
                            <w:rPr>
                              <w:rFonts w:ascii="宋体" w:hAnsi="宋体" w:eastAsia="宋体" w:cs="宋体"/>
                              <w:b/>
                              <w:bCs/>
                              <w:color w:val="000000"/>
                              <w:spacing w:val="0"/>
                              <w:w w:val="100"/>
                              <w:position w:val="0"/>
                              <w:sz w:val="14"/>
                              <w:szCs w:val="14"/>
                              <w:lang w:val="en-US" w:eastAsia="en-US" w:bidi="en-US"/>
                            </w:rPr>
                            <w:t xml:space="preserve">LANDS </w:t>
                          </w:r>
                          <w:r>
                            <w:rPr>
                              <w:rFonts w:ascii="宋体" w:hAnsi="宋体" w:eastAsia="宋体" w:cs="宋体"/>
                              <w:b/>
                              <w:bCs/>
                              <w:color w:val="000000"/>
                              <w:spacing w:val="0"/>
                              <w:w w:val="100"/>
                              <w:position w:val="0"/>
                              <w:sz w:val="14"/>
                              <w:szCs w:val="14"/>
                              <w:lang w:val="zh-TW" w:eastAsia="zh-TW" w:bidi="zh-TW"/>
                            </w:rPr>
                            <w:t xml:space="preserve">&amp; </w:t>
                          </w:r>
                          <w:r>
                            <w:rPr>
                              <w:rFonts w:ascii="宋体" w:hAnsi="宋体" w:eastAsia="宋体" w:cs="宋体"/>
                              <w:b/>
                              <w:bCs/>
                              <w:color w:val="000000"/>
                              <w:spacing w:val="0"/>
                              <w:w w:val="100"/>
                              <w:position w:val="0"/>
                              <w:sz w:val="14"/>
                              <w:szCs w:val="14"/>
                              <w:lang w:val="en-US" w:eastAsia="en-US" w:bidi="en-US"/>
                            </w:rPr>
                            <w:t>ASSETS EVALUATION CO. , LTD</w:t>
                          </w:r>
                        </w:p>
                      </w:txbxContent>
                    </wps:txbx>
                    <wps:bodyPr lIns="0" tIns="0" rIns="0" bIns="0">
                      <a:spAutoFit/>
                    </wps:bodyPr>
                  </wps:wsp>
                </a:graphicData>
              </a:graphic>
            </wp:anchor>
          </w:drawing>
        </mc:Choice>
        <mc:Fallback>
          <w:pict>
            <v:shape id="Shape 133" o:spid="_x0000_s1026" o:spt="202" type="#_x0000_t202" style="position:absolute;left:0pt;margin-left:122.65pt;margin-top:38.85pt;height:22.55pt;width:299.05pt;mso-position-horizontal-relative:page;mso-position-vertical-relative:page;z-index:-440400896;mso-width-relative:page;mso-height-relative:page;" filled="f" stroked="f" coordsize="21600,21600" o:gfxdata="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DOeXXh1wAAAAoBAAAPAAAAAAAAAAEAIAAAACIAAABkcnMvZG93bnJldi54&#10;bWxQSwECFAAUAAAACACHTuJAHo6sTokBAAAaAwAADgAAAAAAAAABACAAAAAmAQAAZHJzL2Uyb0Rv&#10;Yy54bWxQSwUGAAAAAAYABgBZAQAAIQUAAAAA&#10;">
              <v:fill on="f" focussize="0,0"/>
              <v:stroke on="f"/>
              <v:imagedata o:title=""/>
              <o:lock v:ext="edit" aspectratio="f"/>
              <v:textbox inset="0mm,0mm,0mm,0mm" style="mso-fit-shape-to-text:t;">
                <w:txbxContent>
                  <w:p>
                    <w:pPr>
                      <w:pStyle w:val="7"/>
                      <w:keepNext w:val="0"/>
                      <w:keepLines w:val="0"/>
                      <w:widowControl w:val="0"/>
                      <w:shd w:val="clear" w:color="auto" w:fill="auto"/>
                      <w:tabs>
                        <w:tab w:val="right" w:pos="5338"/>
                      </w:tabs>
                      <w:bidi w:val="0"/>
                      <w:spacing w:before="0" w:after="0" w:line="240" w:lineRule="auto"/>
                      <w:ind w:left="0" w:right="0" w:firstLine="0"/>
                      <w:jc w:val="left"/>
                      <w:rPr>
                        <w:sz w:val="24"/>
                        <w:szCs w:val="24"/>
                      </w:rPr>
                    </w:pPr>
                    <w:r>
                      <w:rPr>
                        <w:rFonts w:ascii="宋体" w:hAnsi="宋体" w:eastAsia="宋体" w:cs="宋体"/>
                        <w:color w:val="000000"/>
                        <w:spacing w:val="0"/>
                        <w:w w:val="100"/>
                        <w:position w:val="0"/>
                        <w:sz w:val="24"/>
                        <w:szCs w:val="24"/>
                        <w:lang w:val="zh-CN" w:eastAsia="zh-CN" w:bidi="zh-CN"/>
                      </w:rPr>
                      <w:t>2</w:t>
                    </w:r>
                    <w:r>
                      <w:rPr>
                        <w:rFonts w:ascii="宋体" w:hAnsi="宋体" w:eastAsia="宋体" w:cs="宋体"/>
                        <w:color w:val="000000"/>
                        <w:spacing w:val="0"/>
                        <w:w w:val="100"/>
                        <w:position w:val="0"/>
                        <w:sz w:val="24"/>
                        <w:szCs w:val="24"/>
                        <w:lang w:val="zh-CN" w:eastAsia="zh-CN" w:bidi="zh-CN"/>
                      </w:rPr>
                      <w:tab/>
                    </w:r>
                    <w:r>
                      <w:rPr>
                        <w:rFonts w:ascii="宋体" w:hAnsi="宋体" w:eastAsia="宋体" w:cs="宋体"/>
                        <w:color w:val="000000"/>
                        <w:spacing w:val="0"/>
                        <w:w w:val="100"/>
                        <w:position w:val="0"/>
                        <w:sz w:val="24"/>
                        <w:szCs w:val="24"/>
                        <w:lang w:val="zh-TW" w:eastAsia="zh-TW" w:bidi="zh-TW"/>
                      </w:rPr>
                      <w:t>昆明甬房呻</w:t>
                    </w:r>
                    <w:r>
                      <w:rPr>
                        <w:rFonts w:ascii="宋体" w:hAnsi="宋体" w:eastAsia="宋体" w:cs="宋体"/>
                        <w:color w:val="000000"/>
                        <w:spacing w:val="0"/>
                        <w:w w:val="100"/>
                        <w:position w:val="0"/>
                        <w:sz w:val="26"/>
                        <w:szCs w:val="26"/>
                        <w:lang w:val="en-US" w:eastAsia="en-US" w:bidi="en-US"/>
                      </w:rPr>
                      <w:t>±i</w:t>
                    </w:r>
                    <w:r>
                      <w:rPr>
                        <w:rFonts w:ascii="宋体" w:hAnsi="宋体" w:eastAsia="宋体" w:cs="宋体"/>
                        <w:color w:val="000000"/>
                        <w:spacing w:val="0"/>
                        <w:w w:val="100"/>
                        <w:position w:val="0"/>
                        <w:sz w:val="24"/>
                        <w:szCs w:val="24"/>
                        <w:lang w:val="zh-TW" w:eastAsia="zh-TW" w:bidi="zh-TW"/>
                      </w:rPr>
                      <w:t>也资产诩古有限公司</w:t>
                    </w:r>
                  </w:p>
                  <w:p>
                    <w:pPr>
                      <w:pStyle w:val="7"/>
                      <w:keepNext w:val="0"/>
                      <w:keepLines w:val="0"/>
                      <w:widowControl w:val="0"/>
                      <w:shd w:val="clear" w:color="auto" w:fill="auto"/>
                      <w:tabs>
                        <w:tab w:val="center" w:pos="3502"/>
                      </w:tabs>
                      <w:bidi w:val="0"/>
                      <w:spacing w:before="0" w:after="0" w:line="240" w:lineRule="auto"/>
                      <w:ind w:left="0" w:right="0" w:firstLine="0"/>
                      <w:jc w:val="left"/>
                      <w:rPr>
                        <w:sz w:val="14"/>
                        <w:szCs w:val="14"/>
                      </w:rPr>
                    </w:pPr>
                    <w:r>
                      <w:rPr>
                        <w:rFonts w:ascii="宋体" w:hAnsi="宋体" w:eastAsia="宋体" w:cs="宋体"/>
                        <w:color w:val="000000"/>
                        <w:spacing w:val="0"/>
                        <w:w w:val="100"/>
                        <w:position w:val="0"/>
                        <w:sz w:val="10"/>
                        <w:szCs w:val="10"/>
                        <w:lang w:val="zh-TW" w:eastAsia="zh-TW" w:bidi="zh-TW"/>
                      </w:rPr>
                      <w:t>簽咨</w:t>
                    </w:r>
                    <w:r>
                      <w:rPr>
                        <w:rFonts w:ascii="宋体" w:hAnsi="宋体" w:eastAsia="宋体" w:cs="宋体"/>
                        <w:b/>
                        <w:bCs/>
                        <w:color w:val="000000"/>
                        <w:spacing w:val="0"/>
                        <w:w w:val="100"/>
                        <w:position w:val="0"/>
                        <w:sz w:val="14"/>
                        <w:szCs w:val="14"/>
                        <w:lang w:val="zh-TW" w:eastAsia="zh-TW" w:bidi="zh-TW"/>
                      </w:rPr>
                      <w:t>3</w:t>
                    </w:r>
                    <w:r>
                      <w:rPr>
                        <w:rFonts w:ascii="宋体" w:hAnsi="宋体" w:eastAsia="宋体" w:cs="宋体"/>
                        <w:color w:val="000000"/>
                        <w:spacing w:val="0"/>
                        <w:w w:val="100"/>
                        <w:position w:val="0"/>
                        <w:sz w:val="10"/>
                        <w:szCs w:val="10"/>
                        <w:lang w:val="zh-TW" w:eastAsia="zh-TW" w:bidi="zh-TW"/>
                      </w:rPr>
                      <w:t>苗</w:t>
                    </w:r>
                    <w:r>
                      <w:rPr>
                        <w:rFonts w:ascii="宋体" w:hAnsi="宋体" w:eastAsia="宋体" w:cs="宋体"/>
                        <w:color w:val="000000"/>
                        <w:spacing w:val="0"/>
                        <w:w w:val="100"/>
                        <w:position w:val="0"/>
                        <w:sz w:val="10"/>
                        <w:szCs w:val="10"/>
                        <w:lang w:val="zh-TW" w:eastAsia="zh-TW" w:bidi="zh-TW"/>
                      </w:rPr>
                      <w:tab/>
                    </w:r>
                    <w:r>
                      <w:rPr>
                        <w:rFonts w:ascii="宋体" w:hAnsi="宋体" w:eastAsia="宋体" w:cs="宋体"/>
                        <w:b/>
                        <w:bCs/>
                        <w:color w:val="000000"/>
                        <w:spacing w:val="0"/>
                        <w:w w:val="100"/>
                        <w:position w:val="0"/>
                        <w:sz w:val="14"/>
                        <w:szCs w:val="14"/>
                        <w:lang w:val="en-US" w:eastAsia="en-US" w:bidi="en-US"/>
                      </w:rPr>
                      <w:t xml:space="preserve">KUNMING ZHENGXU REAL ESTATE </w:t>
                    </w:r>
                    <w:r>
                      <w:rPr>
                        <w:rFonts w:ascii="宋体" w:hAnsi="宋体" w:eastAsia="宋体" w:cs="宋体"/>
                        <w:b/>
                        <w:bCs/>
                        <w:color w:val="000000"/>
                        <w:spacing w:val="0"/>
                        <w:w w:val="100"/>
                        <w:position w:val="0"/>
                        <w:sz w:val="14"/>
                        <w:szCs w:val="14"/>
                        <w:lang w:val="zh-TW" w:eastAsia="zh-TW" w:bidi="zh-TW"/>
                      </w:rPr>
                      <w:t xml:space="preserve">&amp; </w:t>
                    </w:r>
                    <w:r>
                      <w:rPr>
                        <w:rFonts w:ascii="宋体" w:hAnsi="宋体" w:eastAsia="宋体" w:cs="宋体"/>
                        <w:b/>
                        <w:bCs/>
                        <w:color w:val="000000"/>
                        <w:spacing w:val="0"/>
                        <w:w w:val="100"/>
                        <w:position w:val="0"/>
                        <w:sz w:val="14"/>
                        <w:szCs w:val="14"/>
                        <w:lang w:val="en-US" w:eastAsia="en-US" w:bidi="en-US"/>
                      </w:rPr>
                      <w:t xml:space="preserve">LANDS </w:t>
                    </w:r>
                    <w:r>
                      <w:rPr>
                        <w:rFonts w:ascii="宋体" w:hAnsi="宋体" w:eastAsia="宋体" w:cs="宋体"/>
                        <w:b/>
                        <w:bCs/>
                        <w:color w:val="000000"/>
                        <w:spacing w:val="0"/>
                        <w:w w:val="100"/>
                        <w:position w:val="0"/>
                        <w:sz w:val="14"/>
                        <w:szCs w:val="14"/>
                        <w:lang w:val="zh-TW" w:eastAsia="zh-TW" w:bidi="zh-TW"/>
                      </w:rPr>
                      <w:t xml:space="preserve">&amp; </w:t>
                    </w:r>
                    <w:r>
                      <w:rPr>
                        <w:rFonts w:ascii="宋体" w:hAnsi="宋体" w:eastAsia="宋体" w:cs="宋体"/>
                        <w:b/>
                        <w:bCs/>
                        <w:color w:val="000000"/>
                        <w:spacing w:val="0"/>
                        <w:w w:val="100"/>
                        <w:position w:val="0"/>
                        <w:sz w:val="14"/>
                        <w:szCs w:val="14"/>
                        <w:lang w:val="en-US" w:eastAsia="en-US" w:bidi="en-US"/>
                      </w:rPr>
                      <w:t>ASSETS EVALUATION CO. , LTD</w:t>
                    </w:r>
                  </w:p>
                </w:txbxContent>
              </v:textbox>
            </v:shape>
          </w:pict>
        </mc:Fallback>
      </mc:AlternateContent>
    </w:r>
    <w:r>
      <mc:AlternateContent>
        <mc:Choice Requires="wps">
          <w:drawing>
            <wp:anchor distT="0" distB="0" distL="114300" distR="114300" simplePos="0" relativeHeight="1024" behindDoc="1" locked="0" layoutInCell="1" allowOverlap="1">
              <wp:simplePos x="0" y="0"/>
              <wp:positionH relativeFrom="page">
                <wp:posOffset>771525</wp:posOffset>
              </wp:positionH>
              <wp:positionV relativeFrom="page">
                <wp:posOffset>872490</wp:posOffset>
              </wp:positionV>
              <wp:extent cx="6120130" cy="0"/>
              <wp:effectExtent l="0" t="0" r="0" b="0"/>
              <wp:wrapNone/>
              <wp:docPr id="135" name="Shape 135"/>
              <wp:cNvGraphicFramePr/>
              <a:graphic xmlns:a="http://schemas.openxmlformats.org/drawingml/2006/main">
                <a:graphicData uri="http://schemas.microsoft.com/office/word/2010/wordprocessingShape">
                  <wps:wsp>
                    <wps:cNvCnPr/>
                    <wps:spPr>
                      <a:xfrm>
                        <a:off x="0" y="0"/>
                        <a:ext cx="6120130" cy="0"/>
                      </a:xfrm>
                      <a:prstGeom prst="straightConnector1">
                        <a:avLst/>
                      </a:prstGeom>
                      <a:ln w="12700">
                        <a:solidFill>
                          <a:srgbClr val="FFFFFF"/>
                        </a:solidFill>
                      </a:ln>
                    </wps:spPr>
                    <wps:bodyPr/>
                  </wps:wsp>
                </a:graphicData>
              </a:graphic>
            </wp:anchor>
          </w:drawing>
        </mc:Choice>
        <mc:Fallback>
          <w:pict>
            <v:shape id="Shape 135" o:spid="_x0000_s1026" o:spt="32" type="#_x0000_t32" style="position:absolute;left:0pt;margin-left:60.75pt;margin-top:68.7pt;height:0pt;width:481.9pt;mso-position-horizontal-relative:page;mso-position-vertical-relative:page;z-index:-503315456;mso-width-relative:page;mso-height-relative:page;" filled="f" stroked="t" coordsize="21600,21600" o:gfxdata="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DYMJyB1wAAAAwBAAAPAAAAAAAAAAEAIAAAACIAAABkcnMvZG93bnJldi54&#10;bWxQSwECFAAUAAAACACHTuJAASBIfYkBAAAQAwAADgAAAAAAAAABACAAAAAmAQAAZHJzL2Uyb0Rv&#10;Yy54bWxQSwUGAAAAAAYABgBZAQAAIQUAAAAA&#10;">
              <v:fill on="f" focussize="0,0"/>
              <v:stroke weight="1pt" color="#FFFFFF" joinstyle="round"/>
              <v:imagedata o:title=""/>
              <o:lock v:ext="edit" aspectratio="f"/>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2268855</wp:posOffset>
              </wp:positionH>
              <wp:positionV relativeFrom="page">
                <wp:posOffset>651510</wp:posOffset>
              </wp:positionV>
              <wp:extent cx="3048000" cy="255905"/>
              <wp:effectExtent l="0" t="0" r="0" b="0"/>
              <wp:wrapNone/>
              <wp:docPr id="138" name="Shape 138"/>
              <wp:cNvGraphicFramePr/>
              <a:graphic xmlns:a="http://schemas.openxmlformats.org/drawingml/2006/main">
                <a:graphicData uri="http://schemas.microsoft.com/office/word/2010/wordprocessingShape">
                  <wps:wsp>
                    <wps:cNvSpPr txBox="1"/>
                    <wps:spPr>
                      <a:xfrm>
                        <a:off x="0" y="0"/>
                        <a:ext cx="3048000" cy="255905"/>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rPr>
                              <w:sz w:val="24"/>
                              <w:szCs w:val="24"/>
                            </w:rPr>
                          </w:pPr>
                          <w:r>
                            <w:rPr>
                              <w:b w:val="0"/>
                              <w:bCs w:val="0"/>
                              <w:color w:val="000000"/>
                              <w:spacing w:val="0"/>
                              <w:w w:val="100"/>
                              <w:position w:val="0"/>
                              <w:sz w:val="24"/>
                              <w:szCs w:val="24"/>
                              <w:lang w:val="zh-TW" w:eastAsia="zh-TW" w:bidi="zh-TW"/>
                            </w:rPr>
                            <w:t>昆明 躋房岬地资产谢古有限公司</w:t>
                          </w:r>
                        </w:p>
                        <w:p>
                          <w:pPr>
                            <w:pStyle w:val="25"/>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 xml:space="preserve">KUNMING ZHENGXU REAL ESTATE </w:t>
                          </w:r>
                          <w:r>
                            <w:rPr>
                              <w:color w:val="000000"/>
                              <w:spacing w:val="0"/>
                              <w:w w:val="100"/>
                              <w:position w:val="0"/>
                              <w:lang w:val="zh-TW" w:eastAsia="zh-TW" w:bidi="zh-TW"/>
                            </w:rPr>
                            <w:t xml:space="preserve">&amp; </w:t>
                          </w:r>
                          <w:r>
                            <w:rPr>
                              <w:color w:val="000000"/>
                              <w:spacing w:val="0"/>
                              <w:w w:val="100"/>
                              <w:position w:val="0"/>
                              <w:lang w:val="en-US" w:eastAsia="en-US" w:bidi="en-US"/>
                            </w:rPr>
                            <w:t xml:space="preserve">LANDS </w:t>
                          </w:r>
                          <w:r>
                            <w:rPr>
                              <w:color w:val="000000"/>
                              <w:spacing w:val="0"/>
                              <w:w w:val="100"/>
                              <w:position w:val="0"/>
                              <w:lang w:val="zh-TW" w:eastAsia="zh-TW" w:bidi="zh-TW"/>
                            </w:rPr>
                            <w:t xml:space="preserve">&amp; </w:t>
                          </w:r>
                          <w:r>
                            <w:rPr>
                              <w:color w:val="000000"/>
                              <w:spacing w:val="0"/>
                              <w:w w:val="100"/>
                              <w:position w:val="0"/>
                              <w:lang w:val="en-US" w:eastAsia="en-US" w:bidi="en-US"/>
                            </w:rPr>
                            <w:t>ASSETS EVALUATION CO., LTD</w:t>
                          </w:r>
                        </w:p>
                      </w:txbxContent>
                    </wps:txbx>
                    <wps:bodyPr wrap="none" lIns="0" tIns="0" rIns="0" bIns="0">
                      <a:spAutoFit/>
                    </wps:bodyPr>
                  </wps:wsp>
                </a:graphicData>
              </a:graphic>
            </wp:anchor>
          </w:drawing>
        </mc:Choice>
        <mc:Fallback>
          <w:pict>
            <v:shape id="Shape 138" o:spid="_x0000_s1026" o:spt="202" type="#_x0000_t202" style="position:absolute;left:0pt;margin-left:178.65pt;margin-top:51.3pt;height:20.15pt;width:240pt;mso-position-horizontal-relative:page;mso-position-vertical-relative:page;mso-wrap-style:none;z-index:-440400896;mso-width-relative:page;mso-height-relative:page;" filled="f" stroked="f" coordsize="21600,21600" o:gfxdata="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BV63S/WAAAACwEAAA8AAAAAAAAAAQAgAAAAIgAAAGRycy9kb3du&#10;cmV2LnhtbFBLAQIUABQAAAAIAIdO4kA3CJdvjwEAACYDAAAOAAAAAAAAAAEAIAAAACUBAABkcnMv&#10;ZTJvRG9jLnhtbFBLBQYAAAAABgAGAFkBAAAmBQ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rPr>
                        <w:sz w:val="24"/>
                        <w:szCs w:val="24"/>
                      </w:rPr>
                    </w:pPr>
                    <w:r>
                      <w:rPr>
                        <w:b w:val="0"/>
                        <w:bCs w:val="0"/>
                        <w:color w:val="000000"/>
                        <w:spacing w:val="0"/>
                        <w:w w:val="100"/>
                        <w:position w:val="0"/>
                        <w:sz w:val="24"/>
                        <w:szCs w:val="24"/>
                        <w:lang w:val="zh-TW" w:eastAsia="zh-TW" w:bidi="zh-TW"/>
                      </w:rPr>
                      <w:t>昆明 躋房岬地资产谢古有限公司</w:t>
                    </w:r>
                  </w:p>
                  <w:p>
                    <w:pPr>
                      <w:pStyle w:val="25"/>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 xml:space="preserve">KUNMING ZHENGXU REAL ESTATE </w:t>
                    </w:r>
                    <w:r>
                      <w:rPr>
                        <w:color w:val="000000"/>
                        <w:spacing w:val="0"/>
                        <w:w w:val="100"/>
                        <w:position w:val="0"/>
                        <w:lang w:val="zh-TW" w:eastAsia="zh-TW" w:bidi="zh-TW"/>
                      </w:rPr>
                      <w:t xml:space="preserve">&amp; </w:t>
                    </w:r>
                    <w:r>
                      <w:rPr>
                        <w:color w:val="000000"/>
                        <w:spacing w:val="0"/>
                        <w:w w:val="100"/>
                        <w:position w:val="0"/>
                        <w:lang w:val="en-US" w:eastAsia="en-US" w:bidi="en-US"/>
                      </w:rPr>
                      <w:t xml:space="preserve">LANDS </w:t>
                    </w:r>
                    <w:r>
                      <w:rPr>
                        <w:color w:val="000000"/>
                        <w:spacing w:val="0"/>
                        <w:w w:val="100"/>
                        <w:position w:val="0"/>
                        <w:lang w:val="zh-TW" w:eastAsia="zh-TW" w:bidi="zh-TW"/>
                      </w:rPr>
                      <w:t xml:space="preserve">&amp; </w:t>
                    </w:r>
                    <w:r>
                      <w:rPr>
                        <w:color w:val="000000"/>
                        <w:spacing w:val="0"/>
                        <w:w w:val="100"/>
                        <w:position w:val="0"/>
                        <w:lang w:val="en-US" w:eastAsia="en-US" w:bidi="en-US"/>
                      </w:rPr>
                      <w:t>ASSETS EVALUATION CO., LTD</w:t>
                    </w:r>
                  </w:p>
                </w:txbxContent>
              </v:textbox>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2268855</wp:posOffset>
              </wp:positionH>
              <wp:positionV relativeFrom="page">
                <wp:posOffset>651510</wp:posOffset>
              </wp:positionV>
              <wp:extent cx="3048000" cy="255905"/>
              <wp:effectExtent l="0" t="0" r="0" b="0"/>
              <wp:wrapNone/>
              <wp:docPr id="142" name="Shape 142"/>
              <wp:cNvGraphicFramePr/>
              <a:graphic xmlns:a="http://schemas.openxmlformats.org/drawingml/2006/main">
                <a:graphicData uri="http://schemas.microsoft.com/office/word/2010/wordprocessingShape">
                  <wps:wsp>
                    <wps:cNvSpPr txBox="1"/>
                    <wps:spPr>
                      <a:xfrm>
                        <a:off x="0" y="0"/>
                        <a:ext cx="3048000" cy="255905"/>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rPr>
                              <w:sz w:val="24"/>
                              <w:szCs w:val="24"/>
                            </w:rPr>
                          </w:pPr>
                          <w:r>
                            <w:rPr>
                              <w:b w:val="0"/>
                              <w:bCs w:val="0"/>
                              <w:color w:val="000000"/>
                              <w:spacing w:val="0"/>
                              <w:w w:val="100"/>
                              <w:position w:val="0"/>
                              <w:sz w:val="24"/>
                              <w:szCs w:val="24"/>
                              <w:lang w:val="zh-TW" w:eastAsia="zh-TW" w:bidi="zh-TW"/>
                            </w:rPr>
                            <w:t>昆明 躋房岬地资产谢古有限公司</w:t>
                          </w:r>
                        </w:p>
                        <w:p>
                          <w:pPr>
                            <w:pStyle w:val="25"/>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 xml:space="preserve">KUNMING ZHENGXU REAL ESTATE </w:t>
                          </w:r>
                          <w:r>
                            <w:rPr>
                              <w:color w:val="000000"/>
                              <w:spacing w:val="0"/>
                              <w:w w:val="100"/>
                              <w:position w:val="0"/>
                              <w:lang w:val="zh-TW" w:eastAsia="zh-TW" w:bidi="zh-TW"/>
                            </w:rPr>
                            <w:t xml:space="preserve">&amp; </w:t>
                          </w:r>
                          <w:r>
                            <w:rPr>
                              <w:color w:val="000000"/>
                              <w:spacing w:val="0"/>
                              <w:w w:val="100"/>
                              <w:position w:val="0"/>
                              <w:lang w:val="en-US" w:eastAsia="en-US" w:bidi="en-US"/>
                            </w:rPr>
                            <w:t xml:space="preserve">LANDS </w:t>
                          </w:r>
                          <w:r>
                            <w:rPr>
                              <w:color w:val="000000"/>
                              <w:spacing w:val="0"/>
                              <w:w w:val="100"/>
                              <w:position w:val="0"/>
                              <w:lang w:val="zh-TW" w:eastAsia="zh-TW" w:bidi="zh-TW"/>
                            </w:rPr>
                            <w:t xml:space="preserve">&amp; </w:t>
                          </w:r>
                          <w:r>
                            <w:rPr>
                              <w:color w:val="000000"/>
                              <w:spacing w:val="0"/>
                              <w:w w:val="100"/>
                              <w:position w:val="0"/>
                              <w:lang w:val="en-US" w:eastAsia="en-US" w:bidi="en-US"/>
                            </w:rPr>
                            <w:t>ASSETS EVALUATION CO., LTD</w:t>
                          </w:r>
                        </w:p>
                      </w:txbxContent>
                    </wps:txbx>
                    <wps:bodyPr wrap="none" lIns="0" tIns="0" rIns="0" bIns="0">
                      <a:spAutoFit/>
                    </wps:bodyPr>
                  </wps:wsp>
                </a:graphicData>
              </a:graphic>
            </wp:anchor>
          </w:drawing>
        </mc:Choice>
        <mc:Fallback>
          <w:pict>
            <v:shape id="Shape 142" o:spid="_x0000_s1026" o:spt="202" type="#_x0000_t202" style="position:absolute;left:0pt;margin-left:178.65pt;margin-top:51.3pt;height:20.15pt;width:240pt;mso-position-horizontal-relative:page;mso-position-vertical-relative:page;mso-wrap-style:none;z-index:-440400896;mso-width-relative:page;mso-height-relative:page;" filled="f" stroked="f" coordsize="21600,21600" o:gfxdata="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BV63S/WAAAACwEAAA8AAAAAAAAAAQAgAAAAIgAAAGRycy9kb3du&#10;cmV2LnhtbFBLAQIUABQAAAAIAIdO4kBZ1hQ9jwEAACYDAAAOAAAAAAAAAAEAIAAAACUBAABkcnMv&#10;ZTJvRG9jLnhtbFBLBQYAAAAABgAGAFkBAAAmBQ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rPr>
                        <w:sz w:val="24"/>
                        <w:szCs w:val="24"/>
                      </w:rPr>
                    </w:pPr>
                    <w:r>
                      <w:rPr>
                        <w:b w:val="0"/>
                        <w:bCs w:val="0"/>
                        <w:color w:val="000000"/>
                        <w:spacing w:val="0"/>
                        <w:w w:val="100"/>
                        <w:position w:val="0"/>
                        <w:sz w:val="24"/>
                        <w:szCs w:val="24"/>
                        <w:lang w:val="zh-TW" w:eastAsia="zh-TW" w:bidi="zh-TW"/>
                      </w:rPr>
                      <w:t>昆明 躋房岬地资产谢古有限公司</w:t>
                    </w:r>
                  </w:p>
                  <w:p>
                    <w:pPr>
                      <w:pStyle w:val="25"/>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 xml:space="preserve">KUNMING ZHENGXU REAL ESTATE </w:t>
                    </w:r>
                    <w:r>
                      <w:rPr>
                        <w:color w:val="000000"/>
                        <w:spacing w:val="0"/>
                        <w:w w:val="100"/>
                        <w:position w:val="0"/>
                        <w:lang w:val="zh-TW" w:eastAsia="zh-TW" w:bidi="zh-TW"/>
                      </w:rPr>
                      <w:t xml:space="preserve">&amp; </w:t>
                    </w:r>
                    <w:r>
                      <w:rPr>
                        <w:color w:val="000000"/>
                        <w:spacing w:val="0"/>
                        <w:w w:val="100"/>
                        <w:position w:val="0"/>
                        <w:lang w:val="en-US" w:eastAsia="en-US" w:bidi="en-US"/>
                      </w:rPr>
                      <w:t xml:space="preserve">LANDS </w:t>
                    </w:r>
                    <w:r>
                      <w:rPr>
                        <w:color w:val="000000"/>
                        <w:spacing w:val="0"/>
                        <w:w w:val="100"/>
                        <w:position w:val="0"/>
                        <w:lang w:val="zh-TW" w:eastAsia="zh-TW" w:bidi="zh-TW"/>
                      </w:rPr>
                      <w:t xml:space="preserve">&amp; </w:t>
                    </w:r>
                    <w:r>
                      <w:rPr>
                        <w:color w:val="000000"/>
                        <w:spacing w:val="0"/>
                        <w:w w:val="100"/>
                        <w:position w:val="0"/>
                        <w:lang w:val="en-US" w:eastAsia="en-US" w:bidi="en-US"/>
                      </w:rPr>
                      <w:t>ASSETS EVALUATION CO., LTD</w:t>
                    </w:r>
                  </w:p>
                </w:txbxContent>
              </v:textbox>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2307590</wp:posOffset>
              </wp:positionH>
              <wp:positionV relativeFrom="page">
                <wp:posOffset>534035</wp:posOffset>
              </wp:positionV>
              <wp:extent cx="3041650" cy="259080"/>
              <wp:effectExtent l="0" t="0" r="0" b="0"/>
              <wp:wrapNone/>
              <wp:docPr id="146" name="Shape 146"/>
              <wp:cNvGraphicFramePr/>
              <a:graphic xmlns:a="http://schemas.openxmlformats.org/drawingml/2006/main">
                <a:graphicData uri="http://schemas.microsoft.com/office/word/2010/wordprocessingShape">
                  <wps:wsp>
                    <wps:cNvSpPr txBox="1"/>
                    <wps:spPr>
                      <a:xfrm>
                        <a:off x="0" y="0"/>
                        <a:ext cx="3041650" cy="259080"/>
                      </a:xfrm>
                      <a:prstGeom prst="rect">
                        <a:avLst/>
                      </a:prstGeom>
                      <a:noFill/>
                    </wps:spPr>
                    <wps:txbx>
                      <w:txbxContent>
                        <w:p>
                          <w:pPr>
                            <w:pStyle w:val="7"/>
                            <w:keepNext w:val="0"/>
                            <w:keepLines w:val="0"/>
                            <w:widowControl w:val="0"/>
                            <w:shd w:val="clear" w:color="auto" w:fill="auto"/>
                            <w:bidi w:val="0"/>
                            <w:spacing w:before="0" w:after="0" w:line="240" w:lineRule="auto"/>
                            <w:ind w:left="0" w:right="0" w:firstLine="0"/>
                            <w:jc w:val="left"/>
                            <w:rPr>
                              <w:sz w:val="24"/>
                              <w:szCs w:val="24"/>
                            </w:rPr>
                          </w:pPr>
                          <w:r>
                            <w:rPr>
                              <w:rFonts w:ascii="宋体" w:hAnsi="宋体" w:eastAsia="宋体" w:cs="宋体"/>
                              <w:color w:val="000000"/>
                              <w:spacing w:val="0"/>
                              <w:w w:val="100"/>
                              <w:position w:val="0"/>
                              <w:sz w:val="24"/>
                              <w:szCs w:val="24"/>
                              <w:lang w:val="zh-TW" w:eastAsia="zh-TW" w:bidi="zh-TW"/>
                            </w:rPr>
                            <w:t>昆明</w:t>
                          </w:r>
                          <w:r>
                            <w:rPr>
                              <w:rFonts w:ascii="宋体" w:hAnsi="宋体" w:eastAsia="宋体" w:cs="宋体"/>
                              <w:color w:val="000000"/>
                              <w:spacing w:val="0"/>
                              <w:w w:val="100"/>
                              <w:position w:val="0"/>
                              <w:sz w:val="24"/>
                              <w:szCs w:val="24"/>
                              <w:lang w:val="zh-CN" w:eastAsia="zh-CN" w:bidi="zh-CN"/>
                            </w:rPr>
                            <w:t>市房呻</w:t>
                          </w:r>
                          <w:r>
                            <w:rPr>
                              <w:rFonts w:ascii="宋体" w:hAnsi="宋体" w:eastAsia="宋体" w:cs="宋体"/>
                              <w:color w:val="000000"/>
                              <w:spacing w:val="0"/>
                              <w:w w:val="100"/>
                              <w:position w:val="0"/>
                              <w:sz w:val="26"/>
                              <w:szCs w:val="26"/>
                              <w:lang w:val="en-US" w:eastAsia="en-US" w:bidi="en-US"/>
                            </w:rPr>
                            <w:t>±i</w:t>
                          </w:r>
                          <w:r>
                            <w:rPr>
                              <w:rFonts w:ascii="宋体" w:hAnsi="宋体" w:eastAsia="宋体" w:cs="宋体"/>
                              <w:color w:val="000000"/>
                              <w:spacing w:val="0"/>
                              <w:w w:val="100"/>
                              <w:position w:val="0"/>
                              <w:sz w:val="24"/>
                              <w:szCs w:val="24"/>
                              <w:lang w:val="zh-TW" w:eastAsia="zh-TW" w:bidi="zh-TW"/>
                            </w:rPr>
                            <w:t>也资产谢古有限公司</w:t>
                          </w:r>
                        </w:p>
                        <w:p>
                          <w:pPr>
                            <w:pStyle w:val="7"/>
                            <w:keepNext w:val="0"/>
                            <w:keepLines w:val="0"/>
                            <w:widowControl w:val="0"/>
                            <w:shd w:val="clear" w:color="auto" w:fill="auto"/>
                            <w:bidi w:val="0"/>
                            <w:spacing w:before="0" w:after="0" w:line="240" w:lineRule="auto"/>
                            <w:ind w:left="0" w:right="0" w:firstLine="0"/>
                            <w:jc w:val="left"/>
                            <w:rPr>
                              <w:sz w:val="14"/>
                              <w:szCs w:val="14"/>
                            </w:rPr>
                          </w:pPr>
                          <w:r>
                            <w:rPr>
                              <w:rFonts w:ascii="宋体" w:hAnsi="宋体" w:eastAsia="宋体" w:cs="宋体"/>
                              <w:b/>
                              <w:bCs/>
                              <w:color w:val="000000"/>
                              <w:spacing w:val="0"/>
                              <w:w w:val="100"/>
                              <w:position w:val="0"/>
                              <w:sz w:val="14"/>
                              <w:szCs w:val="14"/>
                              <w:lang w:val="en-US" w:eastAsia="en-US" w:bidi="en-US"/>
                            </w:rPr>
                            <w:t xml:space="preserve">KUNMING ZHENGXU REAL ESTATE </w:t>
                          </w:r>
                          <w:r>
                            <w:rPr>
                              <w:rFonts w:ascii="宋体" w:hAnsi="宋体" w:eastAsia="宋体" w:cs="宋体"/>
                              <w:b/>
                              <w:bCs/>
                              <w:color w:val="000000"/>
                              <w:spacing w:val="0"/>
                              <w:w w:val="100"/>
                              <w:position w:val="0"/>
                              <w:sz w:val="14"/>
                              <w:szCs w:val="14"/>
                              <w:lang w:val="zh-TW" w:eastAsia="zh-TW" w:bidi="zh-TW"/>
                            </w:rPr>
                            <w:t xml:space="preserve">&amp; </w:t>
                          </w:r>
                          <w:r>
                            <w:rPr>
                              <w:rFonts w:ascii="宋体" w:hAnsi="宋体" w:eastAsia="宋体" w:cs="宋体"/>
                              <w:b/>
                              <w:bCs/>
                              <w:color w:val="000000"/>
                              <w:spacing w:val="0"/>
                              <w:w w:val="100"/>
                              <w:position w:val="0"/>
                              <w:sz w:val="14"/>
                              <w:szCs w:val="14"/>
                              <w:lang w:val="en-US" w:eastAsia="en-US" w:bidi="en-US"/>
                            </w:rPr>
                            <w:t xml:space="preserve">LANDS </w:t>
                          </w:r>
                          <w:r>
                            <w:rPr>
                              <w:rFonts w:ascii="宋体" w:hAnsi="宋体" w:eastAsia="宋体" w:cs="宋体"/>
                              <w:b/>
                              <w:bCs/>
                              <w:color w:val="000000"/>
                              <w:spacing w:val="0"/>
                              <w:w w:val="100"/>
                              <w:position w:val="0"/>
                              <w:sz w:val="14"/>
                              <w:szCs w:val="14"/>
                              <w:lang w:val="zh-TW" w:eastAsia="zh-TW" w:bidi="zh-TW"/>
                            </w:rPr>
                            <w:t xml:space="preserve">&amp; </w:t>
                          </w:r>
                          <w:r>
                            <w:rPr>
                              <w:rFonts w:ascii="宋体" w:hAnsi="宋体" w:eastAsia="宋体" w:cs="宋体"/>
                              <w:b/>
                              <w:bCs/>
                              <w:color w:val="000000"/>
                              <w:spacing w:val="0"/>
                              <w:w w:val="100"/>
                              <w:position w:val="0"/>
                              <w:sz w:val="14"/>
                              <w:szCs w:val="14"/>
                              <w:lang w:val="en-US" w:eastAsia="en-US" w:bidi="en-US"/>
                            </w:rPr>
                            <w:t>ASSETS EVALUATION CO. , LTD</w:t>
                          </w:r>
                        </w:p>
                      </w:txbxContent>
                    </wps:txbx>
                    <wps:bodyPr wrap="none" lIns="0" tIns="0" rIns="0" bIns="0">
                      <a:spAutoFit/>
                    </wps:bodyPr>
                  </wps:wsp>
                </a:graphicData>
              </a:graphic>
            </wp:anchor>
          </w:drawing>
        </mc:Choice>
        <mc:Fallback>
          <w:pict>
            <v:shape id="Shape 146" o:spid="_x0000_s1026" o:spt="202" type="#_x0000_t202" style="position:absolute;left:0pt;margin-left:181.7pt;margin-top:42.05pt;height:20.4pt;width:239.5pt;mso-position-horizontal-relative:page;mso-position-vertical-relative:page;mso-wrap-style:none;z-index:-440400896;mso-width-relative:page;mso-height-relative:page;" filled="f" stroked="f" coordsize="21600,21600" o:gfxdata="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8ixoF1gAAAAoBAAAPAAAAAAAAAAEAIAAAACIAAABkcnMvZG93&#10;bnJldi54bWxQSwECFAAUAAAACACHTuJAK6VT/JABAAAmAwAADgAAAAAAAAABACAAAAAlAQAAZHJz&#10;L2Uyb0RvYy54bWxQSwUGAAAAAAYABgBZAQAAJwUAAAAA&#10;">
              <v:fill on="f" focussize="0,0"/>
              <v:stroke on="f"/>
              <v:imagedata o:title=""/>
              <o:lock v:ext="edit" aspectratio="f"/>
              <v:textbox inset="0mm,0mm,0mm,0mm" style="mso-fit-shape-to-text:t;">
                <w:txbxContent>
                  <w:p>
                    <w:pPr>
                      <w:pStyle w:val="7"/>
                      <w:keepNext w:val="0"/>
                      <w:keepLines w:val="0"/>
                      <w:widowControl w:val="0"/>
                      <w:shd w:val="clear" w:color="auto" w:fill="auto"/>
                      <w:bidi w:val="0"/>
                      <w:spacing w:before="0" w:after="0" w:line="240" w:lineRule="auto"/>
                      <w:ind w:left="0" w:right="0" w:firstLine="0"/>
                      <w:jc w:val="left"/>
                      <w:rPr>
                        <w:sz w:val="24"/>
                        <w:szCs w:val="24"/>
                      </w:rPr>
                    </w:pPr>
                    <w:r>
                      <w:rPr>
                        <w:rFonts w:ascii="宋体" w:hAnsi="宋体" w:eastAsia="宋体" w:cs="宋体"/>
                        <w:color w:val="000000"/>
                        <w:spacing w:val="0"/>
                        <w:w w:val="100"/>
                        <w:position w:val="0"/>
                        <w:sz w:val="24"/>
                        <w:szCs w:val="24"/>
                        <w:lang w:val="zh-TW" w:eastAsia="zh-TW" w:bidi="zh-TW"/>
                      </w:rPr>
                      <w:t>昆明</w:t>
                    </w:r>
                    <w:r>
                      <w:rPr>
                        <w:rFonts w:ascii="宋体" w:hAnsi="宋体" w:eastAsia="宋体" w:cs="宋体"/>
                        <w:color w:val="000000"/>
                        <w:spacing w:val="0"/>
                        <w:w w:val="100"/>
                        <w:position w:val="0"/>
                        <w:sz w:val="24"/>
                        <w:szCs w:val="24"/>
                        <w:lang w:val="zh-CN" w:eastAsia="zh-CN" w:bidi="zh-CN"/>
                      </w:rPr>
                      <w:t>市房呻</w:t>
                    </w:r>
                    <w:r>
                      <w:rPr>
                        <w:rFonts w:ascii="宋体" w:hAnsi="宋体" w:eastAsia="宋体" w:cs="宋体"/>
                        <w:color w:val="000000"/>
                        <w:spacing w:val="0"/>
                        <w:w w:val="100"/>
                        <w:position w:val="0"/>
                        <w:sz w:val="26"/>
                        <w:szCs w:val="26"/>
                        <w:lang w:val="en-US" w:eastAsia="en-US" w:bidi="en-US"/>
                      </w:rPr>
                      <w:t>±i</w:t>
                    </w:r>
                    <w:r>
                      <w:rPr>
                        <w:rFonts w:ascii="宋体" w:hAnsi="宋体" w:eastAsia="宋体" w:cs="宋体"/>
                        <w:color w:val="000000"/>
                        <w:spacing w:val="0"/>
                        <w:w w:val="100"/>
                        <w:position w:val="0"/>
                        <w:sz w:val="24"/>
                        <w:szCs w:val="24"/>
                        <w:lang w:val="zh-TW" w:eastAsia="zh-TW" w:bidi="zh-TW"/>
                      </w:rPr>
                      <w:t>也资产谢古有限公司</w:t>
                    </w:r>
                  </w:p>
                  <w:p>
                    <w:pPr>
                      <w:pStyle w:val="7"/>
                      <w:keepNext w:val="0"/>
                      <w:keepLines w:val="0"/>
                      <w:widowControl w:val="0"/>
                      <w:shd w:val="clear" w:color="auto" w:fill="auto"/>
                      <w:bidi w:val="0"/>
                      <w:spacing w:before="0" w:after="0" w:line="240" w:lineRule="auto"/>
                      <w:ind w:left="0" w:right="0" w:firstLine="0"/>
                      <w:jc w:val="left"/>
                      <w:rPr>
                        <w:sz w:val="14"/>
                        <w:szCs w:val="14"/>
                      </w:rPr>
                    </w:pPr>
                    <w:r>
                      <w:rPr>
                        <w:rFonts w:ascii="宋体" w:hAnsi="宋体" w:eastAsia="宋体" w:cs="宋体"/>
                        <w:b/>
                        <w:bCs/>
                        <w:color w:val="000000"/>
                        <w:spacing w:val="0"/>
                        <w:w w:val="100"/>
                        <w:position w:val="0"/>
                        <w:sz w:val="14"/>
                        <w:szCs w:val="14"/>
                        <w:lang w:val="en-US" w:eastAsia="en-US" w:bidi="en-US"/>
                      </w:rPr>
                      <w:t xml:space="preserve">KUNMING ZHENGXU REAL ESTATE </w:t>
                    </w:r>
                    <w:r>
                      <w:rPr>
                        <w:rFonts w:ascii="宋体" w:hAnsi="宋体" w:eastAsia="宋体" w:cs="宋体"/>
                        <w:b/>
                        <w:bCs/>
                        <w:color w:val="000000"/>
                        <w:spacing w:val="0"/>
                        <w:w w:val="100"/>
                        <w:position w:val="0"/>
                        <w:sz w:val="14"/>
                        <w:szCs w:val="14"/>
                        <w:lang w:val="zh-TW" w:eastAsia="zh-TW" w:bidi="zh-TW"/>
                      </w:rPr>
                      <w:t xml:space="preserve">&amp; </w:t>
                    </w:r>
                    <w:r>
                      <w:rPr>
                        <w:rFonts w:ascii="宋体" w:hAnsi="宋体" w:eastAsia="宋体" w:cs="宋体"/>
                        <w:b/>
                        <w:bCs/>
                        <w:color w:val="000000"/>
                        <w:spacing w:val="0"/>
                        <w:w w:val="100"/>
                        <w:position w:val="0"/>
                        <w:sz w:val="14"/>
                        <w:szCs w:val="14"/>
                        <w:lang w:val="en-US" w:eastAsia="en-US" w:bidi="en-US"/>
                      </w:rPr>
                      <w:t xml:space="preserve">LANDS </w:t>
                    </w:r>
                    <w:r>
                      <w:rPr>
                        <w:rFonts w:ascii="宋体" w:hAnsi="宋体" w:eastAsia="宋体" w:cs="宋体"/>
                        <w:b/>
                        <w:bCs/>
                        <w:color w:val="000000"/>
                        <w:spacing w:val="0"/>
                        <w:w w:val="100"/>
                        <w:position w:val="0"/>
                        <w:sz w:val="14"/>
                        <w:szCs w:val="14"/>
                        <w:lang w:val="zh-TW" w:eastAsia="zh-TW" w:bidi="zh-TW"/>
                      </w:rPr>
                      <w:t xml:space="preserve">&amp; </w:t>
                    </w:r>
                    <w:r>
                      <w:rPr>
                        <w:rFonts w:ascii="宋体" w:hAnsi="宋体" w:eastAsia="宋体" w:cs="宋体"/>
                        <w:b/>
                        <w:bCs/>
                        <w:color w:val="000000"/>
                        <w:spacing w:val="0"/>
                        <w:w w:val="100"/>
                        <w:position w:val="0"/>
                        <w:sz w:val="14"/>
                        <w:szCs w:val="14"/>
                        <w:lang w:val="en-US" w:eastAsia="en-US" w:bidi="en-US"/>
                      </w:rPr>
                      <w:t>ASSETS EVALUATION CO. , LTD</w:t>
                    </w:r>
                  </w:p>
                </w:txbxContent>
              </v:textbox>
            </v:shape>
          </w:pict>
        </mc:Fallback>
      </mc:AlternateContent>
    </w:r>
    <w:r>
      <mc:AlternateContent>
        <mc:Choice Requires="wps">
          <w:drawing>
            <wp:anchor distT="0" distB="0" distL="114300" distR="114300" simplePos="0" relativeHeight="1024" behindDoc="1" locked="0" layoutInCell="1" allowOverlap="1">
              <wp:simplePos x="0" y="0"/>
              <wp:positionH relativeFrom="page">
                <wp:posOffset>780415</wp:posOffset>
              </wp:positionH>
              <wp:positionV relativeFrom="page">
                <wp:posOffset>878205</wp:posOffset>
              </wp:positionV>
              <wp:extent cx="6114415" cy="0"/>
              <wp:effectExtent l="0" t="0" r="0" b="0"/>
              <wp:wrapNone/>
              <wp:docPr id="148" name="Shape 148"/>
              <wp:cNvGraphicFramePr/>
              <a:graphic xmlns:a="http://schemas.openxmlformats.org/drawingml/2006/main">
                <a:graphicData uri="http://schemas.microsoft.com/office/word/2010/wordprocessingShape">
                  <wps:wsp>
                    <wps:cNvCnPr/>
                    <wps:spPr>
                      <a:xfrm>
                        <a:off x="0" y="0"/>
                        <a:ext cx="6114415" cy="0"/>
                      </a:xfrm>
                      <a:prstGeom prst="straightConnector1">
                        <a:avLst/>
                      </a:prstGeom>
                      <a:ln w="12700">
                        <a:solidFill>
                          <a:srgbClr val="FFFFFF"/>
                        </a:solidFill>
                      </a:ln>
                    </wps:spPr>
                    <wps:bodyPr/>
                  </wps:wsp>
                </a:graphicData>
              </a:graphic>
            </wp:anchor>
          </w:drawing>
        </mc:Choice>
        <mc:Fallback>
          <w:pict>
            <v:shape id="Shape 148" o:spid="_x0000_s1026" o:spt="32" type="#_x0000_t32" style="position:absolute;left:0pt;margin-left:61.45pt;margin-top:69.15pt;height:0pt;width:481.45pt;mso-position-horizontal-relative:page;mso-position-vertical-relative:page;z-index:-503315456;mso-width-relative:page;mso-height-relative:page;" filled="f" stroked="t" coordsize="21600,21600" o:gfxdata="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3/NsQNcAAAAMAQAADwAAAAAAAAABACAAAAAiAAAAZHJzL2Rvd25yZXYu&#10;eG1sUEsBAhQAFAAAAAgAh07iQMVyzYuKAQAAEAMAAA4AAAAAAAAAAQAgAAAAJgEAAGRycy9lMm9E&#10;b2MueG1sUEsFBgAAAAAGAAYAWQEAACIFAAAAAA==&#10;">
              <v:fill on="f" focussize="0,0"/>
              <v:stroke weight="1pt" color="#FFFFFF" joinstyle="round"/>
              <v:imagedata o:title=""/>
              <o:lock v:ext="edit" aspectratio="f"/>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1576705</wp:posOffset>
              </wp:positionH>
              <wp:positionV relativeFrom="page">
                <wp:posOffset>488315</wp:posOffset>
              </wp:positionV>
              <wp:extent cx="3801110" cy="283210"/>
              <wp:effectExtent l="0" t="0" r="0" b="0"/>
              <wp:wrapNone/>
              <wp:docPr id="151" name="Shape 151"/>
              <wp:cNvGraphicFramePr/>
              <a:graphic xmlns:a="http://schemas.openxmlformats.org/drawingml/2006/main">
                <a:graphicData uri="http://schemas.microsoft.com/office/word/2010/wordprocessingShape">
                  <wps:wsp>
                    <wps:cNvSpPr txBox="1"/>
                    <wps:spPr>
                      <a:xfrm>
                        <a:off x="0" y="0"/>
                        <a:ext cx="3801110" cy="283210"/>
                      </a:xfrm>
                      <a:prstGeom prst="rect">
                        <a:avLst/>
                      </a:prstGeom>
                      <a:noFill/>
                    </wps:spPr>
                    <wps:txbx>
                      <w:txbxContent>
                        <w:p>
                          <w:pPr>
                            <w:pStyle w:val="25"/>
                            <w:keepNext w:val="0"/>
                            <w:keepLines w:val="0"/>
                            <w:widowControl w:val="0"/>
                            <w:shd w:val="clear" w:color="auto" w:fill="auto"/>
                            <w:tabs>
                              <w:tab w:val="left" w:pos="1766"/>
                            </w:tabs>
                            <w:bidi w:val="0"/>
                            <w:spacing w:before="0" w:after="0" w:line="240" w:lineRule="auto"/>
                            <w:ind w:left="0" w:right="0" w:firstLine="0"/>
                            <w:jc w:val="left"/>
                            <w:rPr>
                              <w:sz w:val="24"/>
                              <w:szCs w:val="24"/>
                            </w:rPr>
                          </w:pPr>
                          <w:r>
                            <w:rPr>
                              <w:b w:val="0"/>
                              <w:bCs w:val="0"/>
                              <w:color w:val="000000"/>
                              <w:spacing w:val="0"/>
                              <w:w w:val="100"/>
                              <w:position w:val="0"/>
                              <w:sz w:val="24"/>
                              <w:szCs w:val="24"/>
                              <w:lang w:val="zh-TW" w:eastAsia="zh-TW" w:bidi="zh-TW"/>
                            </w:rPr>
                            <w:t>理</w:t>
                          </w:r>
                          <w:r>
                            <w:rPr>
                              <w:b w:val="0"/>
                              <w:bCs w:val="0"/>
                              <w:color w:val="000000"/>
                              <w:spacing w:val="0"/>
                              <w:w w:val="100"/>
                              <w:position w:val="0"/>
                              <w:sz w:val="24"/>
                              <w:szCs w:val="24"/>
                              <w:lang w:val="zh-TW" w:eastAsia="zh-TW" w:bidi="zh-TW"/>
                            </w:rPr>
                            <w:tab/>
                          </w:r>
                          <w:r>
                            <w:rPr>
                              <w:b w:val="0"/>
                              <w:bCs w:val="0"/>
                              <w:color w:val="000000"/>
                              <w:spacing w:val="0"/>
                              <w:w w:val="100"/>
                              <w:position w:val="0"/>
                              <w:sz w:val="24"/>
                              <w:szCs w:val="24"/>
                              <w:lang w:val="zh-TW" w:eastAsia="zh-TW" w:bidi="zh-TW"/>
                            </w:rPr>
                            <w:t>昆明躋房呻出也资产谢古有限公司</w:t>
                          </w:r>
                        </w:p>
                        <w:p>
                          <w:pPr>
                            <w:pStyle w:val="25"/>
                            <w:keepNext w:val="0"/>
                            <w:keepLines w:val="0"/>
                            <w:widowControl w:val="0"/>
                            <w:shd w:val="clear" w:color="auto" w:fill="auto"/>
                            <w:tabs>
                              <w:tab w:val="left" w:pos="1195"/>
                            </w:tabs>
                            <w:bidi w:val="0"/>
                            <w:spacing w:before="0" w:after="0" w:line="240" w:lineRule="auto"/>
                            <w:ind w:left="0" w:right="0" w:firstLine="0"/>
                            <w:jc w:val="left"/>
                          </w:pPr>
                          <w:r>
                            <w:rPr>
                              <w:b w:val="0"/>
                              <w:bCs w:val="0"/>
                              <w:color w:val="000000"/>
                              <w:spacing w:val="0"/>
                              <w:w w:val="100"/>
                              <w:position w:val="0"/>
                              <w:sz w:val="24"/>
                              <w:szCs w:val="24"/>
                              <w:lang w:val="zh-TW" w:eastAsia="zh-TW" w:bidi="zh-TW"/>
                            </w:rPr>
                            <w:t>礬譬岩</w:t>
                          </w:r>
                          <w:r>
                            <w:rPr>
                              <w:b w:val="0"/>
                              <w:bCs w:val="0"/>
                              <w:color w:val="000000"/>
                              <w:spacing w:val="0"/>
                              <w:w w:val="100"/>
                              <w:position w:val="0"/>
                              <w:sz w:val="24"/>
                              <w:szCs w:val="24"/>
                              <w:lang w:val="zh-TW" w:eastAsia="zh-TW" w:bidi="zh-TW"/>
                            </w:rPr>
                            <w:tab/>
                          </w:r>
                          <w:r>
                            <w:rPr>
                              <w:color w:val="000000"/>
                              <w:spacing w:val="0"/>
                              <w:w w:val="100"/>
                              <w:position w:val="0"/>
                              <w:lang w:val="en-US" w:eastAsia="en-US" w:bidi="en-US"/>
                            </w:rPr>
                            <w:t xml:space="preserve">KUNMING ZHENGXU REAL ESTATE </w:t>
                          </w:r>
                          <w:r>
                            <w:rPr>
                              <w:color w:val="000000"/>
                              <w:spacing w:val="0"/>
                              <w:w w:val="100"/>
                              <w:position w:val="0"/>
                              <w:lang w:val="zh-TW" w:eastAsia="zh-TW" w:bidi="zh-TW"/>
                            </w:rPr>
                            <w:t xml:space="preserve">&amp; </w:t>
                          </w:r>
                          <w:r>
                            <w:rPr>
                              <w:color w:val="000000"/>
                              <w:spacing w:val="0"/>
                              <w:w w:val="100"/>
                              <w:position w:val="0"/>
                              <w:lang w:val="en-US" w:eastAsia="en-US" w:bidi="en-US"/>
                            </w:rPr>
                            <w:t xml:space="preserve">LANDS </w:t>
                          </w:r>
                          <w:r>
                            <w:rPr>
                              <w:color w:val="000000"/>
                              <w:spacing w:val="0"/>
                              <w:w w:val="100"/>
                              <w:position w:val="0"/>
                              <w:lang w:val="zh-TW" w:eastAsia="zh-TW" w:bidi="zh-TW"/>
                            </w:rPr>
                            <w:t xml:space="preserve">&amp; </w:t>
                          </w:r>
                          <w:r>
                            <w:rPr>
                              <w:color w:val="000000"/>
                              <w:spacing w:val="0"/>
                              <w:w w:val="100"/>
                              <w:position w:val="0"/>
                              <w:lang w:val="en-US" w:eastAsia="en-US" w:bidi="en-US"/>
                            </w:rPr>
                            <w:t>ASSETS EVALUATION CO. , LTD</w:t>
                          </w:r>
                        </w:p>
                      </w:txbxContent>
                    </wps:txbx>
                    <wps:bodyPr lIns="0" tIns="0" rIns="0" bIns="0">
                      <a:spAutoFit/>
                    </wps:bodyPr>
                  </wps:wsp>
                </a:graphicData>
              </a:graphic>
            </wp:anchor>
          </w:drawing>
        </mc:Choice>
        <mc:Fallback>
          <w:pict>
            <v:shape id="Shape 151" o:spid="_x0000_s1026" o:spt="202" type="#_x0000_t202" style="position:absolute;left:0pt;margin-left:124.15pt;margin-top:38.45pt;height:22.3pt;width:299.3pt;mso-position-horizontal-relative:page;mso-position-vertical-relative:page;z-index:-440400896;mso-width-relative:page;mso-height-relative:page;" filled="f" stroked="f" coordsize="21600,21600" o:gfxdata="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CX84+x1wAAAAoBAAAPAAAAAAAAAAEAIAAAACIAAABkcnMvZG93bnJldi54bWxQ&#10;SwECFAAUAAAACACHTuJAWIo5IIYBAAAaAwAADgAAAAAAAAABACAAAAAmAQAAZHJzL2Uyb0RvYy54&#10;bWxQSwUGAAAAAAYABgBZAQAAHgUAAAAA&#10;">
              <v:fill on="f" focussize="0,0"/>
              <v:stroke on="f"/>
              <v:imagedata o:title=""/>
              <o:lock v:ext="edit" aspectratio="f"/>
              <v:textbox inset="0mm,0mm,0mm,0mm" style="mso-fit-shape-to-text:t;">
                <w:txbxContent>
                  <w:p>
                    <w:pPr>
                      <w:pStyle w:val="25"/>
                      <w:keepNext w:val="0"/>
                      <w:keepLines w:val="0"/>
                      <w:widowControl w:val="0"/>
                      <w:shd w:val="clear" w:color="auto" w:fill="auto"/>
                      <w:tabs>
                        <w:tab w:val="left" w:pos="1766"/>
                      </w:tabs>
                      <w:bidi w:val="0"/>
                      <w:spacing w:before="0" w:after="0" w:line="240" w:lineRule="auto"/>
                      <w:ind w:left="0" w:right="0" w:firstLine="0"/>
                      <w:jc w:val="left"/>
                      <w:rPr>
                        <w:sz w:val="24"/>
                        <w:szCs w:val="24"/>
                      </w:rPr>
                    </w:pPr>
                    <w:r>
                      <w:rPr>
                        <w:b w:val="0"/>
                        <w:bCs w:val="0"/>
                        <w:color w:val="000000"/>
                        <w:spacing w:val="0"/>
                        <w:w w:val="100"/>
                        <w:position w:val="0"/>
                        <w:sz w:val="24"/>
                        <w:szCs w:val="24"/>
                        <w:lang w:val="zh-TW" w:eastAsia="zh-TW" w:bidi="zh-TW"/>
                      </w:rPr>
                      <w:t>理</w:t>
                    </w:r>
                    <w:r>
                      <w:rPr>
                        <w:b w:val="0"/>
                        <w:bCs w:val="0"/>
                        <w:color w:val="000000"/>
                        <w:spacing w:val="0"/>
                        <w:w w:val="100"/>
                        <w:position w:val="0"/>
                        <w:sz w:val="24"/>
                        <w:szCs w:val="24"/>
                        <w:lang w:val="zh-TW" w:eastAsia="zh-TW" w:bidi="zh-TW"/>
                      </w:rPr>
                      <w:tab/>
                    </w:r>
                    <w:r>
                      <w:rPr>
                        <w:b w:val="0"/>
                        <w:bCs w:val="0"/>
                        <w:color w:val="000000"/>
                        <w:spacing w:val="0"/>
                        <w:w w:val="100"/>
                        <w:position w:val="0"/>
                        <w:sz w:val="24"/>
                        <w:szCs w:val="24"/>
                        <w:lang w:val="zh-TW" w:eastAsia="zh-TW" w:bidi="zh-TW"/>
                      </w:rPr>
                      <w:t>昆明躋房呻出也资产谢古有限公司</w:t>
                    </w:r>
                  </w:p>
                  <w:p>
                    <w:pPr>
                      <w:pStyle w:val="25"/>
                      <w:keepNext w:val="0"/>
                      <w:keepLines w:val="0"/>
                      <w:widowControl w:val="0"/>
                      <w:shd w:val="clear" w:color="auto" w:fill="auto"/>
                      <w:tabs>
                        <w:tab w:val="left" w:pos="1195"/>
                      </w:tabs>
                      <w:bidi w:val="0"/>
                      <w:spacing w:before="0" w:after="0" w:line="240" w:lineRule="auto"/>
                      <w:ind w:left="0" w:right="0" w:firstLine="0"/>
                      <w:jc w:val="left"/>
                    </w:pPr>
                    <w:r>
                      <w:rPr>
                        <w:b w:val="0"/>
                        <w:bCs w:val="0"/>
                        <w:color w:val="000000"/>
                        <w:spacing w:val="0"/>
                        <w:w w:val="100"/>
                        <w:position w:val="0"/>
                        <w:sz w:val="24"/>
                        <w:szCs w:val="24"/>
                        <w:lang w:val="zh-TW" w:eastAsia="zh-TW" w:bidi="zh-TW"/>
                      </w:rPr>
                      <w:t>礬譬岩</w:t>
                    </w:r>
                    <w:r>
                      <w:rPr>
                        <w:b w:val="0"/>
                        <w:bCs w:val="0"/>
                        <w:color w:val="000000"/>
                        <w:spacing w:val="0"/>
                        <w:w w:val="100"/>
                        <w:position w:val="0"/>
                        <w:sz w:val="24"/>
                        <w:szCs w:val="24"/>
                        <w:lang w:val="zh-TW" w:eastAsia="zh-TW" w:bidi="zh-TW"/>
                      </w:rPr>
                      <w:tab/>
                    </w:r>
                    <w:r>
                      <w:rPr>
                        <w:color w:val="000000"/>
                        <w:spacing w:val="0"/>
                        <w:w w:val="100"/>
                        <w:position w:val="0"/>
                        <w:lang w:val="en-US" w:eastAsia="en-US" w:bidi="en-US"/>
                      </w:rPr>
                      <w:t xml:space="preserve">KUNMING ZHENGXU REAL ESTATE </w:t>
                    </w:r>
                    <w:r>
                      <w:rPr>
                        <w:color w:val="000000"/>
                        <w:spacing w:val="0"/>
                        <w:w w:val="100"/>
                        <w:position w:val="0"/>
                        <w:lang w:val="zh-TW" w:eastAsia="zh-TW" w:bidi="zh-TW"/>
                      </w:rPr>
                      <w:t xml:space="preserve">&amp; </w:t>
                    </w:r>
                    <w:r>
                      <w:rPr>
                        <w:color w:val="000000"/>
                        <w:spacing w:val="0"/>
                        <w:w w:val="100"/>
                        <w:position w:val="0"/>
                        <w:lang w:val="en-US" w:eastAsia="en-US" w:bidi="en-US"/>
                      </w:rPr>
                      <w:t xml:space="preserve">LANDS </w:t>
                    </w:r>
                    <w:r>
                      <w:rPr>
                        <w:color w:val="000000"/>
                        <w:spacing w:val="0"/>
                        <w:w w:val="100"/>
                        <w:position w:val="0"/>
                        <w:lang w:val="zh-TW" w:eastAsia="zh-TW" w:bidi="zh-TW"/>
                      </w:rPr>
                      <w:t xml:space="preserve">&amp; </w:t>
                    </w:r>
                    <w:r>
                      <w:rPr>
                        <w:color w:val="000000"/>
                        <w:spacing w:val="0"/>
                        <w:w w:val="100"/>
                        <w:position w:val="0"/>
                        <w:lang w:val="en-US" w:eastAsia="en-US" w:bidi="en-US"/>
                      </w:rPr>
                      <w:t>ASSETS EVALUATION CO. , LTD</w:t>
                    </w:r>
                  </w:p>
                </w:txbxContent>
              </v:textbox>
            </v:shape>
          </w:pict>
        </mc:Fallback>
      </mc:AlternateContent>
    </w:r>
    <w:r>
      <mc:AlternateContent>
        <mc:Choice Requires="wps">
          <w:drawing>
            <wp:anchor distT="0" distB="0" distL="114300" distR="114300" simplePos="0" relativeHeight="1024" behindDoc="1" locked="0" layoutInCell="1" allowOverlap="1">
              <wp:simplePos x="0" y="0"/>
              <wp:positionH relativeFrom="page">
                <wp:posOffset>796290</wp:posOffset>
              </wp:positionH>
              <wp:positionV relativeFrom="page">
                <wp:posOffset>849630</wp:posOffset>
              </wp:positionV>
              <wp:extent cx="6123305" cy="0"/>
              <wp:effectExtent l="0" t="0" r="0" b="0"/>
              <wp:wrapNone/>
              <wp:docPr id="153" name="Shape 153"/>
              <wp:cNvGraphicFramePr/>
              <a:graphic xmlns:a="http://schemas.openxmlformats.org/drawingml/2006/main">
                <a:graphicData uri="http://schemas.microsoft.com/office/word/2010/wordprocessingShape">
                  <wps:wsp>
                    <wps:cNvCnPr/>
                    <wps:spPr>
                      <a:xfrm>
                        <a:off x="0" y="0"/>
                        <a:ext cx="6123305" cy="0"/>
                      </a:xfrm>
                      <a:prstGeom prst="straightConnector1">
                        <a:avLst/>
                      </a:prstGeom>
                      <a:ln w="12700">
                        <a:solidFill>
                          <a:srgbClr val="FFFFFF"/>
                        </a:solidFill>
                      </a:ln>
                    </wps:spPr>
                    <wps:bodyPr/>
                  </wps:wsp>
                </a:graphicData>
              </a:graphic>
            </wp:anchor>
          </w:drawing>
        </mc:Choice>
        <mc:Fallback>
          <w:pict>
            <v:shape id="Shape 153" o:spid="_x0000_s1026" o:spt="32" type="#_x0000_t32" style="position:absolute;left:0pt;margin-left:62.7pt;margin-top:66.9pt;height:0pt;width:482.15pt;mso-position-horizontal-relative:page;mso-position-vertical-relative:page;z-index:-503315456;mso-width-relative:page;mso-height-relative:page;" filled="f" stroked="t" coordsize="21600,21600" o:gfxdata="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MwP50LXAAAADAEAAA8AAAAAAAAAAQAgAAAAIgAAAGRycy9kb3ducmV2&#10;LnhtbFBLAQIUABQAAAAIAIdO4kC4OuQeiwEAABADAAAOAAAAAAAAAAEAIAAAACYBAABkcnMvZTJv&#10;RG9jLnhtbFBLBQYAAAAABgAGAFkBAAAjBQAAAAA=&#10;">
              <v:fill on="f" focussize="0,0"/>
              <v:stroke weight="1pt" color="#FFFFFF" joinstyle="round"/>
              <v:imagedata o:title=""/>
              <o:lock v:ext="edit" aspectratio="f"/>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1576705</wp:posOffset>
              </wp:positionH>
              <wp:positionV relativeFrom="page">
                <wp:posOffset>488315</wp:posOffset>
              </wp:positionV>
              <wp:extent cx="3801110" cy="283210"/>
              <wp:effectExtent l="0" t="0" r="0" b="0"/>
              <wp:wrapNone/>
              <wp:docPr id="156" name="Shape 156"/>
              <wp:cNvGraphicFramePr/>
              <a:graphic xmlns:a="http://schemas.openxmlformats.org/drawingml/2006/main">
                <a:graphicData uri="http://schemas.microsoft.com/office/word/2010/wordprocessingShape">
                  <wps:wsp>
                    <wps:cNvSpPr txBox="1"/>
                    <wps:spPr>
                      <a:xfrm>
                        <a:off x="0" y="0"/>
                        <a:ext cx="3801110" cy="283210"/>
                      </a:xfrm>
                      <a:prstGeom prst="rect">
                        <a:avLst/>
                      </a:prstGeom>
                      <a:noFill/>
                    </wps:spPr>
                    <wps:txbx>
                      <w:txbxContent>
                        <w:p>
                          <w:pPr>
                            <w:pStyle w:val="25"/>
                            <w:keepNext w:val="0"/>
                            <w:keepLines w:val="0"/>
                            <w:widowControl w:val="0"/>
                            <w:shd w:val="clear" w:color="auto" w:fill="auto"/>
                            <w:tabs>
                              <w:tab w:val="left" w:pos="1766"/>
                            </w:tabs>
                            <w:bidi w:val="0"/>
                            <w:spacing w:before="0" w:after="0" w:line="240" w:lineRule="auto"/>
                            <w:ind w:left="0" w:right="0" w:firstLine="0"/>
                            <w:jc w:val="left"/>
                            <w:rPr>
                              <w:sz w:val="24"/>
                              <w:szCs w:val="24"/>
                            </w:rPr>
                          </w:pPr>
                          <w:r>
                            <w:rPr>
                              <w:b w:val="0"/>
                              <w:bCs w:val="0"/>
                              <w:color w:val="000000"/>
                              <w:spacing w:val="0"/>
                              <w:w w:val="100"/>
                              <w:position w:val="0"/>
                              <w:sz w:val="24"/>
                              <w:szCs w:val="24"/>
                              <w:lang w:val="zh-TW" w:eastAsia="zh-TW" w:bidi="zh-TW"/>
                            </w:rPr>
                            <w:t>理</w:t>
                          </w:r>
                          <w:r>
                            <w:rPr>
                              <w:b w:val="0"/>
                              <w:bCs w:val="0"/>
                              <w:color w:val="000000"/>
                              <w:spacing w:val="0"/>
                              <w:w w:val="100"/>
                              <w:position w:val="0"/>
                              <w:sz w:val="24"/>
                              <w:szCs w:val="24"/>
                              <w:lang w:val="zh-TW" w:eastAsia="zh-TW" w:bidi="zh-TW"/>
                            </w:rPr>
                            <w:tab/>
                          </w:r>
                          <w:r>
                            <w:rPr>
                              <w:b w:val="0"/>
                              <w:bCs w:val="0"/>
                              <w:color w:val="000000"/>
                              <w:spacing w:val="0"/>
                              <w:w w:val="100"/>
                              <w:position w:val="0"/>
                              <w:sz w:val="24"/>
                              <w:szCs w:val="24"/>
                              <w:lang w:val="zh-TW" w:eastAsia="zh-TW" w:bidi="zh-TW"/>
                            </w:rPr>
                            <w:t>昆明躋房呻出也资产谢古有限公司</w:t>
                          </w:r>
                        </w:p>
                        <w:p>
                          <w:pPr>
                            <w:pStyle w:val="25"/>
                            <w:keepNext w:val="0"/>
                            <w:keepLines w:val="0"/>
                            <w:widowControl w:val="0"/>
                            <w:shd w:val="clear" w:color="auto" w:fill="auto"/>
                            <w:tabs>
                              <w:tab w:val="left" w:pos="1195"/>
                            </w:tabs>
                            <w:bidi w:val="0"/>
                            <w:spacing w:before="0" w:after="0" w:line="240" w:lineRule="auto"/>
                            <w:ind w:left="0" w:right="0" w:firstLine="0"/>
                            <w:jc w:val="left"/>
                          </w:pPr>
                          <w:r>
                            <w:rPr>
                              <w:b w:val="0"/>
                              <w:bCs w:val="0"/>
                              <w:color w:val="000000"/>
                              <w:spacing w:val="0"/>
                              <w:w w:val="100"/>
                              <w:position w:val="0"/>
                              <w:sz w:val="24"/>
                              <w:szCs w:val="24"/>
                              <w:lang w:val="zh-TW" w:eastAsia="zh-TW" w:bidi="zh-TW"/>
                            </w:rPr>
                            <w:t>礬譬岩</w:t>
                          </w:r>
                          <w:r>
                            <w:rPr>
                              <w:b w:val="0"/>
                              <w:bCs w:val="0"/>
                              <w:color w:val="000000"/>
                              <w:spacing w:val="0"/>
                              <w:w w:val="100"/>
                              <w:position w:val="0"/>
                              <w:sz w:val="24"/>
                              <w:szCs w:val="24"/>
                              <w:lang w:val="zh-TW" w:eastAsia="zh-TW" w:bidi="zh-TW"/>
                            </w:rPr>
                            <w:tab/>
                          </w:r>
                          <w:r>
                            <w:rPr>
                              <w:color w:val="000000"/>
                              <w:spacing w:val="0"/>
                              <w:w w:val="100"/>
                              <w:position w:val="0"/>
                              <w:lang w:val="en-US" w:eastAsia="en-US" w:bidi="en-US"/>
                            </w:rPr>
                            <w:t xml:space="preserve">KUNMING ZHENGXU REAL ESTATE </w:t>
                          </w:r>
                          <w:r>
                            <w:rPr>
                              <w:color w:val="000000"/>
                              <w:spacing w:val="0"/>
                              <w:w w:val="100"/>
                              <w:position w:val="0"/>
                              <w:lang w:val="zh-TW" w:eastAsia="zh-TW" w:bidi="zh-TW"/>
                            </w:rPr>
                            <w:t xml:space="preserve">&amp; </w:t>
                          </w:r>
                          <w:r>
                            <w:rPr>
                              <w:color w:val="000000"/>
                              <w:spacing w:val="0"/>
                              <w:w w:val="100"/>
                              <w:position w:val="0"/>
                              <w:lang w:val="en-US" w:eastAsia="en-US" w:bidi="en-US"/>
                            </w:rPr>
                            <w:t xml:space="preserve">LANDS </w:t>
                          </w:r>
                          <w:r>
                            <w:rPr>
                              <w:color w:val="000000"/>
                              <w:spacing w:val="0"/>
                              <w:w w:val="100"/>
                              <w:position w:val="0"/>
                              <w:lang w:val="zh-TW" w:eastAsia="zh-TW" w:bidi="zh-TW"/>
                            </w:rPr>
                            <w:t xml:space="preserve">&amp; </w:t>
                          </w:r>
                          <w:r>
                            <w:rPr>
                              <w:color w:val="000000"/>
                              <w:spacing w:val="0"/>
                              <w:w w:val="100"/>
                              <w:position w:val="0"/>
                              <w:lang w:val="en-US" w:eastAsia="en-US" w:bidi="en-US"/>
                            </w:rPr>
                            <w:t>ASSETS EVALUATION CO. , LTD</w:t>
                          </w:r>
                        </w:p>
                      </w:txbxContent>
                    </wps:txbx>
                    <wps:bodyPr lIns="0" tIns="0" rIns="0" bIns="0">
                      <a:spAutoFit/>
                    </wps:bodyPr>
                  </wps:wsp>
                </a:graphicData>
              </a:graphic>
            </wp:anchor>
          </w:drawing>
        </mc:Choice>
        <mc:Fallback>
          <w:pict>
            <v:shape id="Shape 156" o:spid="_x0000_s1026" o:spt="202" type="#_x0000_t202" style="position:absolute;left:0pt;margin-left:124.15pt;margin-top:38.45pt;height:22.3pt;width:299.3pt;mso-position-horizontal-relative:page;mso-position-vertical-relative:page;z-index:-440400896;mso-width-relative:page;mso-height-relative:page;" filled="f" stroked="f" coordsize="21600,21600" o:gfxdata="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CX84+x1wAAAAoBAAAPAAAAAAAAAAEAIAAAACIAAABkcnMvZG93bnJldi54bWxQ&#10;SwECFAAUAAAACACHTuJAF3dFZ4YBAAAaAwAADgAAAAAAAAABACAAAAAmAQAAZHJzL2Uyb0RvYy54&#10;bWxQSwUGAAAAAAYABgBZAQAAHgUAAAAA&#10;">
              <v:fill on="f" focussize="0,0"/>
              <v:stroke on="f"/>
              <v:imagedata o:title=""/>
              <o:lock v:ext="edit" aspectratio="f"/>
              <v:textbox inset="0mm,0mm,0mm,0mm" style="mso-fit-shape-to-text:t;">
                <w:txbxContent>
                  <w:p>
                    <w:pPr>
                      <w:pStyle w:val="25"/>
                      <w:keepNext w:val="0"/>
                      <w:keepLines w:val="0"/>
                      <w:widowControl w:val="0"/>
                      <w:shd w:val="clear" w:color="auto" w:fill="auto"/>
                      <w:tabs>
                        <w:tab w:val="left" w:pos="1766"/>
                      </w:tabs>
                      <w:bidi w:val="0"/>
                      <w:spacing w:before="0" w:after="0" w:line="240" w:lineRule="auto"/>
                      <w:ind w:left="0" w:right="0" w:firstLine="0"/>
                      <w:jc w:val="left"/>
                      <w:rPr>
                        <w:sz w:val="24"/>
                        <w:szCs w:val="24"/>
                      </w:rPr>
                    </w:pPr>
                    <w:r>
                      <w:rPr>
                        <w:b w:val="0"/>
                        <w:bCs w:val="0"/>
                        <w:color w:val="000000"/>
                        <w:spacing w:val="0"/>
                        <w:w w:val="100"/>
                        <w:position w:val="0"/>
                        <w:sz w:val="24"/>
                        <w:szCs w:val="24"/>
                        <w:lang w:val="zh-TW" w:eastAsia="zh-TW" w:bidi="zh-TW"/>
                      </w:rPr>
                      <w:t>理</w:t>
                    </w:r>
                    <w:r>
                      <w:rPr>
                        <w:b w:val="0"/>
                        <w:bCs w:val="0"/>
                        <w:color w:val="000000"/>
                        <w:spacing w:val="0"/>
                        <w:w w:val="100"/>
                        <w:position w:val="0"/>
                        <w:sz w:val="24"/>
                        <w:szCs w:val="24"/>
                        <w:lang w:val="zh-TW" w:eastAsia="zh-TW" w:bidi="zh-TW"/>
                      </w:rPr>
                      <w:tab/>
                    </w:r>
                    <w:r>
                      <w:rPr>
                        <w:b w:val="0"/>
                        <w:bCs w:val="0"/>
                        <w:color w:val="000000"/>
                        <w:spacing w:val="0"/>
                        <w:w w:val="100"/>
                        <w:position w:val="0"/>
                        <w:sz w:val="24"/>
                        <w:szCs w:val="24"/>
                        <w:lang w:val="zh-TW" w:eastAsia="zh-TW" w:bidi="zh-TW"/>
                      </w:rPr>
                      <w:t>昆明躋房呻出也资产谢古有限公司</w:t>
                    </w:r>
                  </w:p>
                  <w:p>
                    <w:pPr>
                      <w:pStyle w:val="25"/>
                      <w:keepNext w:val="0"/>
                      <w:keepLines w:val="0"/>
                      <w:widowControl w:val="0"/>
                      <w:shd w:val="clear" w:color="auto" w:fill="auto"/>
                      <w:tabs>
                        <w:tab w:val="left" w:pos="1195"/>
                      </w:tabs>
                      <w:bidi w:val="0"/>
                      <w:spacing w:before="0" w:after="0" w:line="240" w:lineRule="auto"/>
                      <w:ind w:left="0" w:right="0" w:firstLine="0"/>
                      <w:jc w:val="left"/>
                    </w:pPr>
                    <w:r>
                      <w:rPr>
                        <w:b w:val="0"/>
                        <w:bCs w:val="0"/>
                        <w:color w:val="000000"/>
                        <w:spacing w:val="0"/>
                        <w:w w:val="100"/>
                        <w:position w:val="0"/>
                        <w:sz w:val="24"/>
                        <w:szCs w:val="24"/>
                        <w:lang w:val="zh-TW" w:eastAsia="zh-TW" w:bidi="zh-TW"/>
                      </w:rPr>
                      <w:t>礬譬岩</w:t>
                    </w:r>
                    <w:r>
                      <w:rPr>
                        <w:b w:val="0"/>
                        <w:bCs w:val="0"/>
                        <w:color w:val="000000"/>
                        <w:spacing w:val="0"/>
                        <w:w w:val="100"/>
                        <w:position w:val="0"/>
                        <w:sz w:val="24"/>
                        <w:szCs w:val="24"/>
                        <w:lang w:val="zh-TW" w:eastAsia="zh-TW" w:bidi="zh-TW"/>
                      </w:rPr>
                      <w:tab/>
                    </w:r>
                    <w:r>
                      <w:rPr>
                        <w:color w:val="000000"/>
                        <w:spacing w:val="0"/>
                        <w:w w:val="100"/>
                        <w:position w:val="0"/>
                        <w:lang w:val="en-US" w:eastAsia="en-US" w:bidi="en-US"/>
                      </w:rPr>
                      <w:t xml:space="preserve">KUNMING ZHENGXU REAL ESTATE </w:t>
                    </w:r>
                    <w:r>
                      <w:rPr>
                        <w:color w:val="000000"/>
                        <w:spacing w:val="0"/>
                        <w:w w:val="100"/>
                        <w:position w:val="0"/>
                        <w:lang w:val="zh-TW" w:eastAsia="zh-TW" w:bidi="zh-TW"/>
                      </w:rPr>
                      <w:t xml:space="preserve">&amp; </w:t>
                    </w:r>
                    <w:r>
                      <w:rPr>
                        <w:color w:val="000000"/>
                        <w:spacing w:val="0"/>
                        <w:w w:val="100"/>
                        <w:position w:val="0"/>
                        <w:lang w:val="en-US" w:eastAsia="en-US" w:bidi="en-US"/>
                      </w:rPr>
                      <w:t xml:space="preserve">LANDS </w:t>
                    </w:r>
                    <w:r>
                      <w:rPr>
                        <w:color w:val="000000"/>
                        <w:spacing w:val="0"/>
                        <w:w w:val="100"/>
                        <w:position w:val="0"/>
                        <w:lang w:val="zh-TW" w:eastAsia="zh-TW" w:bidi="zh-TW"/>
                      </w:rPr>
                      <w:t xml:space="preserve">&amp; </w:t>
                    </w:r>
                    <w:r>
                      <w:rPr>
                        <w:color w:val="000000"/>
                        <w:spacing w:val="0"/>
                        <w:w w:val="100"/>
                        <w:position w:val="0"/>
                        <w:lang w:val="en-US" w:eastAsia="en-US" w:bidi="en-US"/>
                      </w:rPr>
                      <w:t>ASSETS EVALUATION CO. , LTD</w:t>
                    </w:r>
                  </w:p>
                </w:txbxContent>
              </v:textbox>
            </v:shape>
          </w:pict>
        </mc:Fallback>
      </mc:AlternateContent>
    </w:r>
    <w:r>
      <mc:AlternateContent>
        <mc:Choice Requires="wps">
          <w:drawing>
            <wp:anchor distT="0" distB="0" distL="114300" distR="114300" simplePos="0" relativeHeight="1024" behindDoc="1" locked="0" layoutInCell="1" allowOverlap="1">
              <wp:simplePos x="0" y="0"/>
              <wp:positionH relativeFrom="page">
                <wp:posOffset>796290</wp:posOffset>
              </wp:positionH>
              <wp:positionV relativeFrom="page">
                <wp:posOffset>849630</wp:posOffset>
              </wp:positionV>
              <wp:extent cx="6123305" cy="0"/>
              <wp:effectExtent l="0" t="0" r="0" b="0"/>
              <wp:wrapNone/>
              <wp:docPr id="158" name="Shape 158"/>
              <wp:cNvGraphicFramePr/>
              <a:graphic xmlns:a="http://schemas.openxmlformats.org/drawingml/2006/main">
                <a:graphicData uri="http://schemas.microsoft.com/office/word/2010/wordprocessingShape">
                  <wps:wsp>
                    <wps:cNvCnPr/>
                    <wps:spPr>
                      <a:xfrm>
                        <a:off x="0" y="0"/>
                        <a:ext cx="6123305" cy="0"/>
                      </a:xfrm>
                      <a:prstGeom prst="straightConnector1">
                        <a:avLst/>
                      </a:prstGeom>
                      <a:ln w="12700">
                        <a:solidFill>
                          <a:srgbClr val="FFFFFF"/>
                        </a:solidFill>
                      </a:ln>
                    </wps:spPr>
                    <wps:bodyPr/>
                  </wps:wsp>
                </a:graphicData>
              </a:graphic>
            </wp:anchor>
          </w:drawing>
        </mc:Choice>
        <mc:Fallback>
          <w:pict>
            <v:shape id="Shape 158" o:spid="_x0000_s1026" o:spt="32" type="#_x0000_t32" style="position:absolute;left:0pt;margin-left:62.7pt;margin-top:66.9pt;height:0pt;width:482.15pt;mso-position-horizontal-relative:page;mso-position-vertical-relative:page;z-index:-503315456;mso-width-relative:page;mso-height-relative:page;" filled="f" stroked="t" coordsize="21600,21600" o:gfxdata="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MwP50LXAAAADAEAAA8AAAAAAAAAAQAgAAAAIgAAAGRycy9kb3ducmV2&#10;LnhtbFBLAQIUABQAAAAIAIdO4kAJVWnBiwEAABADAAAOAAAAAAAAAAEAIAAAACYBAABkcnMvZTJv&#10;RG9jLnhtbFBLBQYAAAAABgAGAFkBAAAjBQAAAAA=&#10;">
              <v:fill on="f" focussize="0,0"/>
              <v:stroke weight="1pt" color="#FFFFFF" joinstyle="round"/>
              <v:imagedata o:title=""/>
              <o:lock v:ext="edit" aspectratio="f"/>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1553845</wp:posOffset>
              </wp:positionH>
              <wp:positionV relativeFrom="page">
                <wp:posOffset>483870</wp:posOffset>
              </wp:positionV>
              <wp:extent cx="3797935" cy="289560"/>
              <wp:effectExtent l="0" t="0" r="0" b="0"/>
              <wp:wrapNone/>
              <wp:docPr id="161" name="Shape 161"/>
              <wp:cNvGraphicFramePr/>
              <a:graphic xmlns:a="http://schemas.openxmlformats.org/drawingml/2006/main">
                <a:graphicData uri="http://schemas.microsoft.com/office/word/2010/wordprocessingShape">
                  <wps:wsp>
                    <wps:cNvSpPr txBox="1"/>
                    <wps:spPr>
                      <a:xfrm>
                        <a:off x="0" y="0"/>
                        <a:ext cx="3797935" cy="289560"/>
                      </a:xfrm>
                      <a:prstGeom prst="rect">
                        <a:avLst/>
                      </a:prstGeom>
                      <a:noFill/>
                    </wps:spPr>
                    <wps:txbx>
                      <w:txbxContent>
                        <w:p>
                          <w:pPr>
                            <w:pStyle w:val="25"/>
                            <w:keepNext w:val="0"/>
                            <w:keepLines w:val="0"/>
                            <w:widowControl w:val="0"/>
                            <w:shd w:val="clear" w:color="auto" w:fill="auto"/>
                            <w:tabs>
                              <w:tab w:val="right" w:pos="5290"/>
                            </w:tabs>
                            <w:bidi w:val="0"/>
                            <w:spacing w:before="0" w:after="0" w:line="240" w:lineRule="auto"/>
                            <w:ind w:left="0" w:right="0" w:firstLine="0"/>
                            <w:jc w:val="left"/>
                            <w:rPr>
                              <w:sz w:val="24"/>
                              <w:szCs w:val="24"/>
                            </w:rPr>
                          </w:pPr>
                          <w:r>
                            <w:rPr>
                              <w:b w:val="0"/>
                              <w:bCs w:val="0"/>
                              <w:color w:val="000000"/>
                              <w:spacing w:val="0"/>
                              <w:w w:val="100"/>
                              <w:position w:val="0"/>
                              <w:sz w:val="24"/>
                              <w:szCs w:val="24"/>
                              <w:lang w:val="en-US" w:eastAsia="en-US" w:bidi="en-US"/>
                            </w:rPr>
                            <w:t>B</w:t>
                          </w:r>
                          <w:r>
                            <w:rPr>
                              <w:b w:val="0"/>
                              <w:bCs w:val="0"/>
                              <w:color w:val="000000"/>
                              <w:spacing w:val="0"/>
                              <w:w w:val="100"/>
                              <w:position w:val="0"/>
                              <w:sz w:val="24"/>
                              <w:szCs w:val="24"/>
                              <w:lang w:val="en-US" w:eastAsia="en-US" w:bidi="en-US"/>
                            </w:rPr>
                            <w:tab/>
                          </w:r>
                          <w:r>
                            <w:rPr>
                              <w:b w:val="0"/>
                              <w:bCs w:val="0"/>
                              <w:color w:val="000000"/>
                              <w:spacing w:val="0"/>
                              <w:w w:val="100"/>
                              <w:position w:val="0"/>
                              <w:sz w:val="24"/>
                              <w:szCs w:val="24"/>
                              <w:lang w:val="zh-TW" w:eastAsia="zh-TW" w:bidi="zh-TW"/>
                            </w:rPr>
                            <w:t>昆明市房呻</w:t>
                          </w:r>
                          <w:r>
                            <w:rPr>
                              <w:b w:val="0"/>
                              <w:bCs w:val="0"/>
                              <w:color w:val="000000"/>
                              <w:spacing w:val="0"/>
                              <w:w w:val="100"/>
                              <w:position w:val="0"/>
                              <w:sz w:val="24"/>
                              <w:szCs w:val="24"/>
                              <w:lang w:val="zh-CN" w:eastAsia="zh-CN" w:bidi="zh-CN"/>
                            </w:rPr>
                            <w:t>地资产</w:t>
                          </w:r>
                          <w:r>
                            <w:rPr>
                              <w:b w:val="0"/>
                              <w:bCs w:val="0"/>
                              <w:color w:val="000000"/>
                              <w:spacing w:val="0"/>
                              <w:w w:val="100"/>
                              <w:position w:val="0"/>
                              <w:sz w:val="24"/>
                              <w:szCs w:val="24"/>
                              <w:lang w:val="zh-TW" w:eastAsia="zh-TW" w:bidi="zh-TW"/>
                            </w:rPr>
                            <w:t>谢古有限公司</w:t>
                          </w:r>
                        </w:p>
                        <w:p>
                          <w:pPr>
                            <w:pStyle w:val="25"/>
                            <w:keepNext w:val="0"/>
                            <w:keepLines w:val="0"/>
                            <w:widowControl w:val="0"/>
                            <w:shd w:val="clear" w:color="auto" w:fill="auto"/>
                            <w:tabs>
                              <w:tab w:val="center" w:pos="3478"/>
                            </w:tabs>
                            <w:bidi w:val="0"/>
                            <w:spacing w:before="0" w:after="0" w:line="240" w:lineRule="auto"/>
                            <w:ind w:left="0" w:right="0" w:firstLine="0"/>
                            <w:jc w:val="left"/>
                          </w:pPr>
                          <w:r>
                            <w:rPr>
                              <w:b w:val="0"/>
                              <w:bCs w:val="0"/>
                              <w:color w:val="000000"/>
                              <w:spacing w:val="0"/>
                              <w:w w:val="100"/>
                              <w:position w:val="0"/>
                              <w:sz w:val="10"/>
                              <w:szCs w:val="10"/>
                              <w:lang w:val="zh-TW" w:eastAsia="zh-TW" w:bidi="zh-TW"/>
                            </w:rPr>
                            <w:t>.云每.算玄</w:t>
                          </w:r>
                          <w:r>
                            <w:rPr>
                              <w:b w:val="0"/>
                              <w:bCs w:val="0"/>
                              <w:color w:val="000000"/>
                              <w:spacing w:val="0"/>
                              <w:w w:val="100"/>
                              <w:position w:val="0"/>
                              <w:sz w:val="10"/>
                              <w:szCs w:val="10"/>
                              <w:lang w:val="zh-TW" w:eastAsia="zh-TW" w:bidi="zh-TW"/>
                            </w:rPr>
                            <w:tab/>
                          </w:r>
                          <w:r>
                            <w:rPr>
                              <w:color w:val="000000"/>
                              <w:spacing w:val="0"/>
                              <w:w w:val="100"/>
                              <w:position w:val="0"/>
                              <w:lang w:val="en-US" w:eastAsia="en-US" w:bidi="en-US"/>
                            </w:rPr>
                            <w:t xml:space="preserve">KUNMING ZHENGXU REAL ESTATE </w:t>
                          </w:r>
                          <w:r>
                            <w:rPr>
                              <w:color w:val="000000"/>
                              <w:spacing w:val="0"/>
                              <w:w w:val="100"/>
                              <w:position w:val="0"/>
                              <w:lang w:val="zh-TW" w:eastAsia="zh-TW" w:bidi="zh-TW"/>
                            </w:rPr>
                            <w:t xml:space="preserve">&amp; </w:t>
                          </w:r>
                          <w:r>
                            <w:rPr>
                              <w:color w:val="000000"/>
                              <w:spacing w:val="0"/>
                              <w:w w:val="100"/>
                              <w:position w:val="0"/>
                              <w:lang w:val="en-US" w:eastAsia="en-US" w:bidi="en-US"/>
                            </w:rPr>
                            <w:t xml:space="preserve">LANDS </w:t>
                          </w:r>
                          <w:r>
                            <w:rPr>
                              <w:color w:val="000000"/>
                              <w:spacing w:val="0"/>
                              <w:w w:val="100"/>
                              <w:position w:val="0"/>
                              <w:lang w:val="zh-TW" w:eastAsia="zh-TW" w:bidi="zh-TW"/>
                            </w:rPr>
                            <w:t xml:space="preserve">&amp; </w:t>
                          </w:r>
                          <w:r>
                            <w:rPr>
                              <w:color w:val="000000"/>
                              <w:spacing w:val="0"/>
                              <w:w w:val="100"/>
                              <w:position w:val="0"/>
                              <w:lang w:val="en-US" w:eastAsia="en-US" w:bidi="en-US"/>
                            </w:rPr>
                            <w:t>ASSETS EVALUATION CO. , LTD</w:t>
                          </w:r>
                        </w:p>
                      </w:txbxContent>
                    </wps:txbx>
                    <wps:bodyPr lIns="0" tIns="0" rIns="0" bIns="0">
                      <a:spAutoFit/>
                    </wps:bodyPr>
                  </wps:wsp>
                </a:graphicData>
              </a:graphic>
            </wp:anchor>
          </w:drawing>
        </mc:Choice>
        <mc:Fallback>
          <w:pict>
            <v:shape id="Shape 161" o:spid="_x0000_s1026" o:spt="202" type="#_x0000_t202" style="position:absolute;left:0pt;margin-left:122.35pt;margin-top:38.1pt;height:22.8pt;width:299.05pt;mso-position-horizontal-relative:page;mso-position-vertical-relative:page;z-index:-440400896;mso-width-relative:page;mso-height-relative:page;" filled="f" stroked="f" coordsize="21600,21600" o:gfxdata="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CefYrZ1gAAAAoBAAAPAAAAAAAAAAEAIAAAACIAAABkcnMvZG93bnJldi54&#10;bWxQSwECFAAUAAAACACHTuJAwbARP4oBAAAaAwAADgAAAAAAAAABACAAAAAlAQAAZHJzL2Uyb0Rv&#10;Yy54bWxQSwUGAAAAAAYABgBZAQAAIQUAAAAA&#10;">
              <v:fill on="f" focussize="0,0"/>
              <v:stroke on="f"/>
              <v:imagedata o:title=""/>
              <o:lock v:ext="edit" aspectratio="f"/>
              <v:textbox inset="0mm,0mm,0mm,0mm" style="mso-fit-shape-to-text:t;">
                <w:txbxContent>
                  <w:p>
                    <w:pPr>
                      <w:pStyle w:val="25"/>
                      <w:keepNext w:val="0"/>
                      <w:keepLines w:val="0"/>
                      <w:widowControl w:val="0"/>
                      <w:shd w:val="clear" w:color="auto" w:fill="auto"/>
                      <w:tabs>
                        <w:tab w:val="right" w:pos="5290"/>
                      </w:tabs>
                      <w:bidi w:val="0"/>
                      <w:spacing w:before="0" w:after="0" w:line="240" w:lineRule="auto"/>
                      <w:ind w:left="0" w:right="0" w:firstLine="0"/>
                      <w:jc w:val="left"/>
                      <w:rPr>
                        <w:sz w:val="24"/>
                        <w:szCs w:val="24"/>
                      </w:rPr>
                    </w:pPr>
                    <w:r>
                      <w:rPr>
                        <w:b w:val="0"/>
                        <w:bCs w:val="0"/>
                        <w:color w:val="000000"/>
                        <w:spacing w:val="0"/>
                        <w:w w:val="100"/>
                        <w:position w:val="0"/>
                        <w:sz w:val="24"/>
                        <w:szCs w:val="24"/>
                        <w:lang w:val="en-US" w:eastAsia="en-US" w:bidi="en-US"/>
                      </w:rPr>
                      <w:t>B</w:t>
                    </w:r>
                    <w:r>
                      <w:rPr>
                        <w:b w:val="0"/>
                        <w:bCs w:val="0"/>
                        <w:color w:val="000000"/>
                        <w:spacing w:val="0"/>
                        <w:w w:val="100"/>
                        <w:position w:val="0"/>
                        <w:sz w:val="24"/>
                        <w:szCs w:val="24"/>
                        <w:lang w:val="en-US" w:eastAsia="en-US" w:bidi="en-US"/>
                      </w:rPr>
                      <w:tab/>
                    </w:r>
                    <w:r>
                      <w:rPr>
                        <w:b w:val="0"/>
                        <w:bCs w:val="0"/>
                        <w:color w:val="000000"/>
                        <w:spacing w:val="0"/>
                        <w:w w:val="100"/>
                        <w:position w:val="0"/>
                        <w:sz w:val="24"/>
                        <w:szCs w:val="24"/>
                        <w:lang w:val="zh-TW" w:eastAsia="zh-TW" w:bidi="zh-TW"/>
                      </w:rPr>
                      <w:t>昆明市房呻</w:t>
                    </w:r>
                    <w:r>
                      <w:rPr>
                        <w:b w:val="0"/>
                        <w:bCs w:val="0"/>
                        <w:color w:val="000000"/>
                        <w:spacing w:val="0"/>
                        <w:w w:val="100"/>
                        <w:position w:val="0"/>
                        <w:sz w:val="24"/>
                        <w:szCs w:val="24"/>
                        <w:lang w:val="zh-CN" w:eastAsia="zh-CN" w:bidi="zh-CN"/>
                      </w:rPr>
                      <w:t>地资产</w:t>
                    </w:r>
                    <w:r>
                      <w:rPr>
                        <w:b w:val="0"/>
                        <w:bCs w:val="0"/>
                        <w:color w:val="000000"/>
                        <w:spacing w:val="0"/>
                        <w:w w:val="100"/>
                        <w:position w:val="0"/>
                        <w:sz w:val="24"/>
                        <w:szCs w:val="24"/>
                        <w:lang w:val="zh-TW" w:eastAsia="zh-TW" w:bidi="zh-TW"/>
                      </w:rPr>
                      <w:t>谢古有限公司</w:t>
                    </w:r>
                  </w:p>
                  <w:p>
                    <w:pPr>
                      <w:pStyle w:val="25"/>
                      <w:keepNext w:val="0"/>
                      <w:keepLines w:val="0"/>
                      <w:widowControl w:val="0"/>
                      <w:shd w:val="clear" w:color="auto" w:fill="auto"/>
                      <w:tabs>
                        <w:tab w:val="center" w:pos="3478"/>
                      </w:tabs>
                      <w:bidi w:val="0"/>
                      <w:spacing w:before="0" w:after="0" w:line="240" w:lineRule="auto"/>
                      <w:ind w:left="0" w:right="0" w:firstLine="0"/>
                      <w:jc w:val="left"/>
                    </w:pPr>
                    <w:r>
                      <w:rPr>
                        <w:b w:val="0"/>
                        <w:bCs w:val="0"/>
                        <w:color w:val="000000"/>
                        <w:spacing w:val="0"/>
                        <w:w w:val="100"/>
                        <w:position w:val="0"/>
                        <w:sz w:val="10"/>
                        <w:szCs w:val="10"/>
                        <w:lang w:val="zh-TW" w:eastAsia="zh-TW" w:bidi="zh-TW"/>
                      </w:rPr>
                      <w:t>.云每.算玄</w:t>
                    </w:r>
                    <w:r>
                      <w:rPr>
                        <w:b w:val="0"/>
                        <w:bCs w:val="0"/>
                        <w:color w:val="000000"/>
                        <w:spacing w:val="0"/>
                        <w:w w:val="100"/>
                        <w:position w:val="0"/>
                        <w:sz w:val="10"/>
                        <w:szCs w:val="10"/>
                        <w:lang w:val="zh-TW" w:eastAsia="zh-TW" w:bidi="zh-TW"/>
                      </w:rPr>
                      <w:tab/>
                    </w:r>
                    <w:r>
                      <w:rPr>
                        <w:color w:val="000000"/>
                        <w:spacing w:val="0"/>
                        <w:w w:val="100"/>
                        <w:position w:val="0"/>
                        <w:lang w:val="en-US" w:eastAsia="en-US" w:bidi="en-US"/>
                      </w:rPr>
                      <w:t xml:space="preserve">KUNMING ZHENGXU REAL ESTATE </w:t>
                    </w:r>
                    <w:r>
                      <w:rPr>
                        <w:color w:val="000000"/>
                        <w:spacing w:val="0"/>
                        <w:w w:val="100"/>
                        <w:position w:val="0"/>
                        <w:lang w:val="zh-TW" w:eastAsia="zh-TW" w:bidi="zh-TW"/>
                      </w:rPr>
                      <w:t xml:space="preserve">&amp; </w:t>
                    </w:r>
                    <w:r>
                      <w:rPr>
                        <w:color w:val="000000"/>
                        <w:spacing w:val="0"/>
                        <w:w w:val="100"/>
                        <w:position w:val="0"/>
                        <w:lang w:val="en-US" w:eastAsia="en-US" w:bidi="en-US"/>
                      </w:rPr>
                      <w:t xml:space="preserve">LANDS </w:t>
                    </w:r>
                    <w:r>
                      <w:rPr>
                        <w:color w:val="000000"/>
                        <w:spacing w:val="0"/>
                        <w:w w:val="100"/>
                        <w:position w:val="0"/>
                        <w:lang w:val="zh-TW" w:eastAsia="zh-TW" w:bidi="zh-TW"/>
                      </w:rPr>
                      <w:t xml:space="preserve">&amp; </w:t>
                    </w:r>
                    <w:r>
                      <w:rPr>
                        <w:color w:val="000000"/>
                        <w:spacing w:val="0"/>
                        <w:w w:val="100"/>
                        <w:position w:val="0"/>
                        <w:lang w:val="en-US" w:eastAsia="en-US" w:bidi="en-US"/>
                      </w:rPr>
                      <w:t>ASSETS EVALUATION CO. , LTD</w:t>
                    </w:r>
                  </w:p>
                </w:txbxContent>
              </v:textbox>
            </v:shape>
          </w:pict>
        </mc:Fallback>
      </mc:AlternateContent>
    </w:r>
    <w:r>
      <mc:AlternateContent>
        <mc:Choice Requires="wps">
          <w:drawing>
            <wp:anchor distT="0" distB="0" distL="114300" distR="114300" simplePos="0" relativeHeight="1024" behindDoc="1" locked="0" layoutInCell="1" allowOverlap="1">
              <wp:simplePos x="0" y="0"/>
              <wp:positionH relativeFrom="page">
                <wp:posOffset>776605</wp:posOffset>
              </wp:positionH>
              <wp:positionV relativeFrom="page">
                <wp:posOffset>848360</wp:posOffset>
              </wp:positionV>
              <wp:extent cx="6120130" cy="0"/>
              <wp:effectExtent l="0" t="0" r="0" b="0"/>
              <wp:wrapNone/>
              <wp:docPr id="163" name="Shape 163"/>
              <wp:cNvGraphicFramePr/>
              <a:graphic xmlns:a="http://schemas.openxmlformats.org/drawingml/2006/main">
                <a:graphicData uri="http://schemas.microsoft.com/office/word/2010/wordprocessingShape">
                  <wps:wsp>
                    <wps:cNvCnPr/>
                    <wps:spPr>
                      <a:xfrm>
                        <a:off x="0" y="0"/>
                        <a:ext cx="6120130" cy="0"/>
                      </a:xfrm>
                      <a:prstGeom prst="straightConnector1">
                        <a:avLst/>
                      </a:prstGeom>
                      <a:ln w="12700">
                        <a:solidFill>
                          <a:srgbClr val="FFFFFF"/>
                        </a:solidFill>
                      </a:ln>
                    </wps:spPr>
                    <wps:bodyPr/>
                  </wps:wsp>
                </a:graphicData>
              </a:graphic>
            </wp:anchor>
          </w:drawing>
        </mc:Choice>
        <mc:Fallback>
          <w:pict>
            <v:shape id="Shape 163" o:spid="_x0000_s1026" o:spt="32" type="#_x0000_t32" style="position:absolute;left:0pt;margin-left:61.15pt;margin-top:66.8pt;height:0pt;width:481.9pt;mso-position-horizontal-relative:page;mso-position-vertical-relative:page;z-index:-503315456;mso-width-relative:page;mso-height-relative:page;" filled="f" stroked="t" coordsize="21600,21600" o:gfxdata="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D2RJtbWAAAADAEAAA8AAAAAAAAAAQAgAAAAIgAAAGRycy9kb3ducmV2Lnht&#10;bFBLAQIUABQAAAAIAIdO4kBBBfT8iQEAABADAAAOAAAAAAAAAAEAIAAAACUBAABkcnMvZTJvRG9j&#10;LnhtbFBLBQYAAAAABgAGAFkBAAAgBQAAAAA=&#10;">
              <v:fill on="f" focussize="0,0"/>
              <v:stroke weight="1pt" color="#FFFFFF" joinstyle="round"/>
              <v:imagedata o:title=""/>
              <o:lock v:ext="edit" aspectratio="f"/>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2307590</wp:posOffset>
              </wp:positionH>
              <wp:positionV relativeFrom="page">
                <wp:posOffset>534035</wp:posOffset>
              </wp:positionV>
              <wp:extent cx="3041650" cy="259080"/>
              <wp:effectExtent l="0" t="0" r="0" b="0"/>
              <wp:wrapNone/>
              <wp:docPr id="13" name="Shape 13"/>
              <wp:cNvGraphicFramePr/>
              <a:graphic xmlns:a="http://schemas.openxmlformats.org/drawingml/2006/main">
                <a:graphicData uri="http://schemas.microsoft.com/office/word/2010/wordprocessingShape">
                  <wps:wsp>
                    <wps:cNvSpPr txBox="1"/>
                    <wps:spPr>
                      <a:xfrm>
                        <a:off x="0" y="0"/>
                        <a:ext cx="3041650" cy="259080"/>
                      </a:xfrm>
                      <a:prstGeom prst="rect">
                        <a:avLst/>
                      </a:prstGeom>
                      <a:noFill/>
                    </wps:spPr>
                    <wps:txbx>
                      <w:txbxContent>
                        <w:p>
                          <w:pPr>
                            <w:pStyle w:val="7"/>
                            <w:keepNext w:val="0"/>
                            <w:keepLines w:val="0"/>
                            <w:widowControl w:val="0"/>
                            <w:shd w:val="clear" w:color="auto" w:fill="auto"/>
                            <w:bidi w:val="0"/>
                            <w:spacing w:before="0" w:after="0" w:line="240" w:lineRule="auto"/>
                            <w:ind w:left="0" w:right="0" w:firstLine="0"/>
                            <w:jc w:val="left"/>
                            <w:rPr>
                              <w:sz w:val="24"/>
                              <w:szCs w:val="24"/>
                            </w:rPr>
                          </w:pPr>
                          <w:r>
                            <w:rPr>
                              <w:rFonts w:ascii="宋体" w:hAnsi="宋体" w:eastAsia="宋体" w:cs="宋体"/>
                              <w:color w:val="000000"/>
                              <w:spacing w:val="0"/>
                              <w:w w:val="100"/>
                              <w:position w:val="0"/>
                              <w:sz w:val="24"/>
                              <w:szCs w:val="24"/>
                              <w:lang w:val="zh-TW" w:eastAsia="zh-TW" w:bidi="zh-TW"/>
                            </w:rPr>
                            <w:t>昆明</w:t>
                          </w:r>
                          <w:r>
                            <w:rPr>
                              <w:rFonts w:ascii="宋体" w:hAnsi="宋体" w:eastAsia="宋体" w:cs="宋体"/>
                              <w:color w:val="000000"/>
                              <w:spacing w:val="0"/>
                              <w:w w:val="100"/>
                              <w:position w:val="0"/>
                              <w:sz w:val="24"/>
                              <w:szCs w:val="24"/>
                              <w:lang w:val="zh-CN" w:eastAsia="zh-CN" w:bidi="zh-CN"/>
                            </w:rPr>
                            <w:t>市房呻</w:t>
                          </w:r>
                          <w:r>
                            <w:rPr>
                              <w:rFonts w:ascii="宋体" w:hAnsi="宋体" w:eastAsia="宋体" w:cs="宋体"/>
                              <w:color w:val="000000"/>
                              <w:spacing w:val="0"/>
                              <w:w w:val="100"/>
                              <w:position w:val="0"/>
                              <w:sz w:val="26"/>
                              <w:szCs w:val="26"/>
                              <w:lang w:val="en-US" w:eastAsia="en-US" w:bidi="en-US"/>
                            </w:rPr>
                            <w:t>±i</w:t>
                          </w:r>
                          <w:r>
                            <w:rPr>
                              <w:rFonts w:ascii="宋体" w:hAnsi="宋体" w:eastAsia="宋体" w:cs="宋体"/>
                              <w:color w:val="000000"/>
                              <w:spacing w:val="0"/>
                              <w:w w:val="100"/>
                              <w:position w:val="0"/>
                              <w:sz w:val="24"/>
                              <w:szCs w:val="24"/>
                              <w:lang w:val="zh-TW" w:eastAsia="zh-TW" w:bidi="zh-TW"/>
                            </w:rPr>
                            <w:t>也资产谢古有限公司</w:t>
                          </w:r>
                        </w:p>
                        <w:p>
                          <w:pPr>
                            <w:pStyle w:val="7"/>
                            <w:keepNext w:val="0"/>
                            <w:keepLines w:val="0"/>
                            <w:widowControl w:val="0"/>
                            <w:shd w:val="clear" w:color="auto" w:fill="auto"/>
                            <w:bidi w:val="0"/>
                            <w:spacing w:before="0" w:after="0" w:line="240" w:lineRule="auto"/>
                            <w:ind w:left="0" w:right="0" w:firstLine="0"/>
                            <w:jc w:val="left"/>
                            <w:rPr>
                              <w:sz w:val="14"/>
                              <w:szCs w:val="14"/>
                            </w:rPr>
                          </w:pPr>
                          <w:r>
                            <w:rPr>
                              <w:rFonts w:ascii="宋体" w:hAnsi="宋体" w:eastAsia="宋体" w:cs="宋体"/>
                              <w:b/>
                              <w:bCs/>
                              <w:color w:val="000000"/>
                              <w:spacing w:val="0"/>
                              <w:w w:val="100"/>
                              <w:position w:val="0"/>
                              <w:sz w:val="14"/>
                              <w:szCs w:val="14"/>
                              <w:lang w:val="en-US" w:eastAsia="en-US" w:bidi="en-US"/>
                            </w:rPr>
                            <w:t xml:space="preserve">KUNMING ZHENGXU REAL ESTATE </w:t>
                          </w:r>
                          <w:r>
                            <w:rPr>
                              <w:rFonts w:ascii="宋体" w:hAnsi="宋体" w:eastAsia="宋体" w:cs="宋体"/>
                              <w:b/>
                              <w:bCs/>
                              <w:color w:val="000000"/>
                              <w:spacing w:val="0"/>
                              <w:w w:val="100"/>
                              <w:position w:val="0"/>
                              <w:sz w:val="14"/>
                              <w:szCs w:val="14"/>
                              <w:lang w:val="zh-TW" w:eastAsia="zh-TW" w:bidi="zh-TW"/>
                            </w:rPr>
                            <w:t xml:space="preserve">&amp; </w:t>
                          </w:r>
                          <w:r>
                            <w:rPr>
                              <w:rFonts w:ascii="宋体" w:hAnsi="宋体" w:eastAsia="宋体" w:cs="宋体"/>
                              <w:b/>
                              <w:bCs/>
                              <w:color w:val="000000"/>
                              <w:spacing w:val="0"/>
                              <w:w w:val="100"/>
                              <w:position w:val="0"/>
                              <w:sz w:val="14"/>
                              <w:szCs w:val="14"/>
                              <w:lang w:val="en-US" w:eastAsia="en-US" w:bidi="en-US"/>
                            </w:rPr>
                            <w:t xml:space="preserve">LANDS </w:t>
                          </w:r>
                          <w:r>
                            <w:rPr>
                              <w:rFonts w:ascii="宋体" w:hAnsi="宋体" w:eastAsia="宋体" w:cs="宋体"/>
                              <w:b/>
                              <w:bCs/>
                              <w:color w:val="000000"/>
                              <w:spacing w:val="0"/>
                              <w:w w:val="100"/>
                              <w:position w:val="0"/>
                              <w:sz w:val="14"/>
                              <w:szCs w:val="14"/>
                              <w:lang w:val="zh-TW" w:eastAsia="zh-TW" w:bidi="zh-TW"/>
                            </w:rPr>
                            <w:t xml:space="preserve">&amp; </w:t>
                          </w:r>
                          <w:r>
                            <w:rPr>
                              <w:rFonts w:ascii="宋体" w:hAnsi="宋体" w:eastAsia="宋体" w:cs="宋体"/>
                              <w:b/>
                              <w:bCs/>
                              <w:color w:val="000000"/>
                              <w:spacing w:val="0"/>
                              <w:w w:val="100"/>
                              <w:position w:val="0"/>
                              <w:sz w:val="14"/>
                              <w:szCs w:val="14"/>
                              <w:lang w:val="en-US" w:eastAsia="en-US" w:bidi="en-US"/>
                            </w:rPr>
                            <w:t>ASSETS EVALUATION CO. , LTD</w:t>
                          </w:r>
                        </w:p>
                      </w:txbxContent>
                    </wps:txbx>
                    <wps:bodyPr wrap="none" lIns="0" tIns="0" rIns="0" bIns="0">
                      <a:spAutoFit/>
                    </wps:bodyPr>
                  </wps:wsp>
                </a:graphicData>
              </a:graphic>
            </wp:anchor>
          </w:drawing>
        </mc:Choice>
        <mc:Fallback>
          <w:pict>
            <v:shape id="Shape 13" o:spid="_x0000_s1026" o:spt="202" type="#_x0000_t202" style="position:absolute;left:0pt;margin-left:181.7pt;margin-top:42.05pt;height:20.4pt;width:239.5pt;mso-position-horizontal-relative:page;mso-position-vertical-relative:page;mso-wrap-style:none;z-index:-440400896;mso-width-relative:page;mso-height-relative:page;" filled="f" stroked="f" coordsize="21600,21600" o:gfxdata="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yLGgXWAAAACgEAAA8AAAAAAAAAAQAgAAAAIgAAAGRycy9kb3du&#10;cmV2LnhtbFBLAQIUABQAAAAIAIdO4kAZHpbzjwEAACQDAAAOAAAAAAAAAAEAIAAAACUBAABkcnMv&#10;ZTJvRG9jLnhtbFBLBQYAAAAABgAGAFkBAAAmBQAAAAA=&#10;">
              <v:fill on="f" focussize="0,0"/>
              <v:stroke on="f"/>
              <v:imagedata o:title=""/>
              <o:lock v:ext="edit" aspectratio="f"/>
              <v:textbox inset="0mm,0mm,0mm,0mm" style="mso-fit-shape-to-text:t;">
                <w:txbxContent>
                  <w:p>
                    <w:pPr>
                      <w:pStyle w:val="7"/>
                      <w:keepNext w:val="0"/>
                      <w:keepLines w:val="0"/>
                      <w:widowControl w:val="0"/>
                      <w:shd w:val="clear" w:color="auto" w:fill="auto"/>
                      <w:bidi w:val="0"/>
                      <w:spacing w:before="0" w:after="0" w:line="240" w:lineRule="auto"/>
                      <w:ind w:left="0" w:right="0" w:firstLine="0"/>
                      <w:jc w:val="left"/>
                      <w:rPr>
                        <w:sz w:val="24"/>
                        <w:szCs w:val="24"/>
                      </w:rPr>
                    </w:pPr>
                    <w:r>
                      <w:rPr>
                        <w:rFonts w:ascii="宋体" w:hAnsi="宋体" w:eastAsia="宋体" w:cs="宋体"/>
                        <w:color w:val="000000"/>
                        <w:spacing w:val="0"/>
                        <w:w w:val="100"/>
                        <w:position w:val="0"/>
                        <w:sz w:val="24"/>
                        <w:szCs w:val="24"/>
                        <w:lang w:val="zh-TW" w:eastAsia="zh-TW" w:bidi="zh-TW"/>
                      </w:rPr>
                      <w:t>昆明</w:t>
                    </w:r>
                    <w:r>
                      <w:rPr>
                        <w:rFonts w:ascii="宋体" w:hAnsi="宋体" w:eastAsia="宋体" w:cs="宋体"/>
                        <w:color w:val="000000"/>
                        <w:spacing w:val="0"/>
                        <w:w w:val="100"/>
                        <w:position w:val="0"/>
                        <w:sz w:val="24"/>
                        <w:szCs w:val="24"/>
                        <w:lang w:val="zh-CN" w:eastAsia="zh-CN" w:bidi="zh-CN"/>
                      </w:rPr>
                      <w:t>市房呻</w:t>
                    </w:r>
                    <w:r>
                      <w:rPr>
                        <w:rFonts w:ascii="宋体" w:hAnsi="宋体" w:eastAsia="宋体" w:cs="宋体"/>
                        <w:color w:val="000000"/>
                        <w:spacing w:val="0"/>
                        <w:w w:val="100"/>
                        <w:position w:val="0"/>
                        <w:sz w:val="26"/>
                        <w:szCs w:val="26"/>
                        <w:lang w:val="en-US" w:eastAsia="en-US" w:bidi="en-US"/>
                      </w:rPr>
                      <w:t>±i</w:t>
                    </w:r>
                    <w:r>
                      <w:rPr>
                        <w:rFonts w:ascii="宋体" w:hAnsi="宋体" w:eastAsia="宋体" w:cs="宋体"/>
                        <w:color w:val="000000"/>
                        <w:spacing w:val="0"/>
                        <w:w w:val="100"/>
                        <w:position w:val="0"/>
                        <w:sz w:val="24"/>
                        <w:szCs w:val="24"/>
                        <w:lang w:val="zh-TW" w:eastAsia="zh-TW" w:bidi="zh-TW"/>
                      </w:rPr>
                      <w:t>也资产谢古有限公司</w:t>
                    </w:r>
                  </w:p>
                  <w:p>
                    <w:pPr>
                      <w:pStyle w:val="7"/>
                      <w:keepNext w:val="0"/>
                      <w:keepLines w:val="0"/>
                      <w:widowControl w:val="0"/>
                      <w:shd w:val="clear" w:color="auto" w:fill="auto"/>
                      <w:bidi w:val="0"/>
                      <w:spacing w:before="0" w:after="0" w:line="240" w:lineRule="auto"/>
                      <w:ind w:left="0" w:right="0" w:firstLine="0"/>
                      <w:jc w:val="left"/>
                      <w:rPr>
                        <w:sz w:val="14"/>
                        <w:szCs w:val="14"/>
                      </w:rPr>
                    </w:pPr>
                    <w:r>
                      <w:rPr>
                        <w:rFonts w:ascii="宋体" w:hAnsi="宋体" w:eastAsia="宋体" w:cs="宋体"/>
                        <w:b/>
                        <w:bCs/>
                        <w:color w:val="000000"/>
                        <w:spacing w:val="0"/>
                        <w:w w:val="100"/>
                        <w:position w:val="0"/>
                        <w:sz w:val="14"/>
                        <w:szCs w:val="14"/>
                        <w:lang w:val="en-US" w:eastAsia="en-US" w:bidi="en-US"/>
                      </w:rPr>
                      <w:t xml:space="preserve">KUNMING ZHENGXU REAL ESTATE </w:t>
                    </w:r>
                    <w:r>
                      <w:rPr>
                        <w:rFonts w:ascii="宋体" w:hAnsi="宋体" w:eastAsia="宋体" w:cs="宋体"/>
                        <w:b/>
                        <w:bCs/>
                        <w:color w:val="000000"/>
                        <w:spacing w:val="0"/>
                        <w:w w:val="100"/>
                        <w:position w:val="0"/>
                        <w:sz w:val="14"/>
                        <w:szCs w:val="14"/>
                        <w:lang w:val="zh-TW" w:eastAsia="zh-TW" w:bidi="zh-TW"/>
                      </w:rPr>
                      <w:t xml:space="preserve">&amp; </w:t>
                    </w:r>
                    <w:r>
                      <w:rPr>
                        <w:rFonts w:ascii="宋体" w:hAnsi="宋体" w:eastAsia="宋体" w:cs="宋体"/>
                        <w:b/>
                        <w:bCs/>
                        <w:color w:val="000000"/>
                        <w:spacing w:val="0"/>
                        <w:w w:val="100"/>
                        <w:position w:val="0"/>
                        <w:sz w:val="14"/>
                        <w:szCs w:val="14"/>
                        <w:lang w:val="en-US" w:eastAsia="en-US" w:bidi="en-US"/>
                      </w:rPr>
                      <w:t xml:space="preserve">LANDS </w:t>
                    </w:r>
                    <w:r>
                      <w:rPr>
                        <w:rFonts w:ascii="宋体" w:hAnsi="宋体" w:eastAsia="宋体" w:cs="宋体"/>
                        <w:b/>
                        <w:bCs/>
                        <w:color w:val="000000"/>
                        <w:spacing w:val="0"/>
                        <w:w w:val="100"/>
                        <w:position w:val="0"/>
                        <w:sz w:val="14"/>
                        <w:szCs w:val="14"/>
                        <w:lang w:val="zh-TW" w:eastAsia="zh-TW" w:bidi="zh-TW"/>
                      </w:rPr>
                      <w:t xml:space="preserve">&amp; </w:t>
                    </w:r>
                    <w:r>
                      <w:rPr>
                        <w:rFonts w:ascii="宋体" w:hAnsi="宋体" w:eastAsia="宋体" w:cs="宋体"/>
                        <w:b/>
                        <w:bCs/>
                        <w:color w:val="000000"/>
                        <w:spacing w:val="0"/>
                        <w:w w:val="100"/>
                        <w:position w:val="0"/>
                        <w:sz w:val="14"/>
                        <w:szCs w:val="14"/>
                        <w:lang w:val="en-US" w:eastAsia="en-US" w:bidi="en-US"/>
                      </w:rPr>
                      <w:t>ASSETS EVALUATION CO. , LTD</w:t>
                    </w:r>
                  </w:p>
                </w:txbxContent>
              </v:textbox>
            </v:shape>
          </w:pict>
        </mc:Fallback>
      </mc:AlternateContent>
    </w:r>
    <w:r>
      <mc:AlternateContent>
        <mc:Choice Requires="wps">
          <w:drawing>
            <wp:anchor distT="0" distB="0" distL="114300" distR="114300" simplePos="0" relativeHeight="1024" behindDoc="1" locked="0" layoutInCell="1" allowOverlap="1">
              <wp:simplePos x="0" y="0"/>
              <wp:positionH relativeFrom="page">
                <wp:posOffset>780415</wp:posOffset>
              </wp:positionH>
              <wp:positionV relativeFrom="page">
                <wp:posOffset>878205</wp:posOffset>
              </wp:positionV>
              <wp:extent cx="6114415" cy="0"/>
              <wp:effectExtent l="0" t="0" r="0" b="0"/>
              <wp:wrapNone/>
              <wp:docPr id="15" name="Shape 15"/>
              <wp:cNvGraphicFramePr/>
              <a:graphic xmlns:a="http://schemas.openxmlformats.org/drawingml/2006/main">
                <a:graphicData uri="http://schemas.microsoft.com/office/word/2010/wordprocessingShape">
                  <wps:wsp>
                    <wps:cNvCnPr/>
                    <wps:spPr>
                      <a:xfrm>
                        <a:off x="0" y="0"/>
                        <a:ext cx="6114415" cy="0"/>
                      </a:xfrm>
                      <a:prstGeom prst="straightConnector1">
                        <a:avLst/>
                      </a:prstGeom>
                      <a:ln w="12700">
                        <a:solidFill>
                          <a:srgbClr val="FFFFFF"/>
                        </a:solidFill>
                      </a:ln>
                    </wps:spPr>
                    <wps:bodyPr/>
                  </wps:wsp>
                </a:graphicData>
              </a:graphic>
            </wp:anchor>
          </w:drawing>
        </mc:Choice>
        <mc:Fallback>
          <w:pict>
            <v:shape id="Shape 15" o:spid="_x0000_s1026" o:spt="32" type="#_x0000_t32" style="position:absolute;left:0pt;margin-left:61.45pt;margin-top:69.15pt;height:0pt;width:481.45pt;mso-position-horizontal-relative:page;mso-position-vertical-relative:page;z-index:-503315456;mso-width-relative:page;mso-height-relative:page;" filled="f" stroked="t" coordsize="21600,21600" o:gfxdata="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N/zbEDXAAAADAEAAA8AAAAAAAAAAQAgAAAAIgAAAGRycy9kb3ducmV2Lnht&#10;bFBLAQIUABQAAAAIAIdO4kDsE3VIiAEAAA4DAAAOAAAAAAAAAAEAIAAAACYBAABkcnMvZTJvRG9j&#10;LnhtbFBLBQYAAAAABgAGAFkBAAAgBQAAAAA=&#10;">
              <v:fill on="f" focussize="0,0"/>
              <v:stroke weight="1pt" color="#FFFFFF" joinstyle="round"/>
              <v:imagedata o:title=""/>
              <o:lock v:ext="edit" aspectratio="f"/>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1570355</wp:posOffset>
              </wp:positionH>
              <wp:positionV relativeFrom="page">
                <wp:posOffset>483870</wp:posOffset>
              </wp:positionV>
              <wp:extent cx="3788410" cy="289560"/>
              <wp:effectExtent l="0" t="0" r="0" b="0"/>
              <wp:wrapNone/>
              <wp:docPr id="166" name="Shape 166"/>
              <wp:cNvGraphicFramePr/>
              <a:graphic xmlns:a="http://schemas.openxmlformats.org/drawingml/2006/main">
                <a:graphicData uri="http://schemas.microsoft.com/office/word/2010/wordprocessingShape">
                  <wps:wsp>
                    <wps:cNvSpPr txBox="1"/>
                    <wps:spPr>
                      <a:xfrm>
                        <a:off x="0" y="0"/>
                        <a:ext cx="3788410" cy="289560"/>
                      </a:xfrm>
                      <a:prstGeom prst="rect">
                        <a:avLst/>
                      </a:prstGeom>
                      <a:noFill/>
                    </wps:spPr>
                    <wps:txbx>
                      <w:txbxContent>
                        <w:p>
                          <w:pPr>
                            <w:pStyle w:val="25"/>
                            <w:keepNext w:val="0"/>
                            <w:keepLines w:val="0"/>
                            <w:widowControl w:val="0"/>
                            <w:shd w:val="clear" w:color="auto" w:fill="auto"/>
                            <w:tabs>
                              <w:tab w:val="left" w:pos="1728"/>
                            </w:tabs>
                            <w:bidi w:val="0"/>
                            <w:spacing w:before="0" w:after="0" w:line="240" w:lineRule="auto"/>
                            <w:ind w:left="0" w:right="0" w:firstLine="0"/>
                            <w:jc w:val="left"/>
                            <w:rPr>
                              <w:sz w:val="24"/>
                              <w:szCs w:val="24"/>
                            </w:rPr>
                          </w:pPr>
                          <w:r>
                            <w:rPr>
                              <w:b w:val="0"/>
                              <w:bCs w:val="0"/>
                              <w:color w:val="000000"/>
                              <w:spacing w:val="0"/>
                              <w:w w:val="100"/>
                              <w:position w:val="0"/>
                              <w:sz w:val="24"/>
                              <w:szCs w:val="24"/>
                              <w:lang w:val="en-US" w:eastAsia="en-US" w:bidi="en-US"/>
                            </w:rPr>
                            <w:t>B</w:t>
                          </w:r>
                          <w:r>
                            <w:rPr>
                              <w:b w:val="0"/>
                              <w:bCs w:val="0"/>
                              <w:color w:val="000000"/>
                              <w:spacing w:val="0"/>
                              <w:w w:val="100"/>
                              <w:position w:val="0"/>
                              <w:sz w:val="24"/>
                              <w:szCs w:val="24"/>
                              <w:lang w:val="en-US" w:eastAsia="en-US" w:bidi="en-US"/>
                            </w:rPr>
                            <w:tab/>
                          </w:r>
                          <w:r>
                            <w:rPr>
                              <w:b w:val="0"/>
                              <w:bCs w:val="0"/>
                              <w:color w:val="000000"/>
                              <w:spacing w:val="0"/>
                              <w:w w:val="100"/>
                              <w:position w:val="0"/>
                              <w:sz w:val="24"/>
                              <w:szCs w:val="24"/>
                              <w:lang w:val="zh-TW" w:eastAsia="zh-TW" w:bidi="zh-TW"/>
                            </w:rPr>
                            <w:t>昆明</w:t>
                          </w:r>
                          <w:r>
                            <w:rPr>
                              <w:b w:val="0"/>
                              <w:bCs w:val="0"/>
                              <w:color w:val="000000"/>
                              <w:spacing w:val="0"/>
                              <w:w w:val="100"/>
                              <w:position w:val="0"/>
                              <w:sz w:val="26"/>
                              <w:szCs w:val="26"/>
                              <w:lang w:val="en-US" w:eastAsia="en-US" w:bidi="en-US"/>
                            </w:rPr>
                            <w:t>IE</w:t>
                          </w:r>
                          <w:r>
                            <w:rPr>
                              <w:b w:val="0"/>
                              <w:bCs w:val="0"/>
                              <w:color w:val="000000"/>
                              <w:spacing w:val="0"/>
                              <w:w w:val="100"/>
                              <w:position w:val="0"/>
                              <w:sz w:val="24"/>
                              <w:szCs w:val="24"/>
                              <w:lang w:val="zh-TW" w:eastAsia="zh-TW" w:bidi="zh-TW"/>
                            </w:rPr>
                            <w:t>^房呻</w:t>
                          </w:r>
                          <w:r>
                            <w:rPr>
                              <w:b w:val="0"/>
                              <w:bCs w:val="0"/>
                              <w:color w:val="000000"/>
                              <w:spacing w:val="0"/>
                              <w:w w:val="100"/>
                              <w:position w:val="0"/>
                              <w:sz w:val="26"/>
                              <w:szCs w:val="26"/>
                              <w:lang w:val="en-US" w:eastAsia="en-US" w:bidi="en-US"/>
                            </w:rPr>
                            <w:t>±i</w:t>
                          </w:r>
                          <w:r>
                            <w:rPr>
                              <w:b w:val="0"/>
                              <w:bCs w:val="0"/>
                              <w:color w:val="000000"/>
                              <w:spacing w:val="0"/>
                              <w:w w:val="100"/>
                              <w:position w:val="0"/>
                              <w:sz w:val="24"/>
                              <w:szCs w:val="24"/>
                              <w:lang w:val="zh-TW" w:eastAsia="zh-TW" w:bidi="zh-TW"/>
                            </w:rPr>
                            <w:t>也资产诩古有限公司</w:t>
                          </w:r>
                        </w:p>
                        <w:p>
                          <w:pPr>
                            <w:pStyle w:val="25"/>
                            <w:keepNext w:val="0"/>
                            <w:keepLines w:val="0"/>
                            <w:widowControl w:val="0"/>
                            <w:shd w:val="clear" w:color="auto" w:fill="auto"/>
                            <w:tabs>
                              <w:tab w:val="left" w:pos="1094"/>
                            </w:tabs>
                            <w:bidi w:val="0"/>
                            <w:spacing w:before="0" w:after="0" w:line="240" w:lineRule="auto"/>
                            <w:ind w:left="0" w:right="0" w:firstLine="0"/>
                            <w:jc w:val="left"/>
                          </w:pPr>
                          <w:r>
                            <w:rPr>
                              <w:color w:val="000000"/>
                              <w:spacing w:val="0"/>
                              <w:w w:val="100"/>
                              <w:position w:val="0"/>
                              <w:lang w:val="zh-TW" w:eastAsia="zh-TW" w:bidi="zh-TW"/>
                            </w:rPr>
                            <w:t>3</w:t>
                          </w:r>
                          <w:r>
                            <w:rPr>
                              <w:b w:val="0"/>
                              <w:bCs w:val="0"/>
                              <w:color w:val="000000"/>
                              <w:spacing w:val="0"/>
                              <w:w w:val="100"/>
                              <w:position w:val="0"/>
                              <w:sz w:val="10"/>
                              <w:szCs w:val="10"/>
                              <w:lang w:val="zh-TW" w:eastAsia="zh-TW" w:bidi="zh-TW"/>
                            </w:rPr>
                            <w:t>育譲玄</w:t>
                          </w:r>
                          <w:r>
                            <w:rPr>
                              <w:b w:val="0"/>
                              <w:bCs w:val="0"/>
                              <w:color w:val="000000"/>
                              <w:spacing w:val="0"/>
                              <w:w w:val="100"/>
                              <w:position w:val="0"/>
                              <w:sz w:val="10"/>
                              <w:szCs w:val="10"/>
                              <w:lang w:val="zh-TW" w:eastAsia="zh-TW" w:bidi="zh-TW"/>
                            </w:rPr>
                            <w:tab/>
                          </w:r>
                          <w:r>
                            <w:rPr>
                              <w:color w:val="000000"/>
                              <w:spacing w:val="0"/>
                              <w:w w:val="100"/>
                              <w:position w:val="0"/>
                              <w:lang w:val="en-US" w:eastAsia="en-US" w:bidi="en-US"/>
                            </w:rPr>
                            <w:t xml:space="preserve">KUNMING ZHENGXU REAL ESTATE </w:t>
                          </w:r>
                          <w:r>
                            <w:rPr>
                              <w:color w:val="000000"/>
                              <w:spacing w:val="0"/>
                              <w:w w:val="100"/>
                              <w:position w:val="0"/>
                              <w:lang w:val="zh-TW" w:eastAsia="zh-TW" w:bidi="zh-TW"/>
                            </w:rPr>
                            <w:t xml:space="preserve">&amp; </w:t>
                          </w:r>
                          <w:r>
                            <w:rPr>
                              <w:color w:val="000000"/>
                              <w:spacing w:val="0"/>
                              <w:w w:val="100"/>
                              <w:position w:val="0"/>
                              <w:lang w:val="en-US" w:eastAsia="en-US" w:bidi="en-US"/>
                            </w:rPr>
                            <w:t xml:space="preserve">LANDS </w:t>
                          </w:r>
                          <w:r>
                            <w:rPr>
                              <w:color w:val="000000"/>
                              <w:spacing w:val="0"/>
                              <w:w w:val="100"/>
                              <w:position w:val="0"/>
                              <w:lang w:val="zh-TW" w:eastAsia="zh-TW" w:bidi="zh-TW"/>
                            </w:rPr>
                            <w:t xml:space="preserve">&amp; </w:t>
                          </w:r>
                          <w:r>
                            <w:rPr>
                              <w:color w:val="000000"/>
                              <w:spacing w:val="0"/>
                              <w:w w:val="100"/>
                              <w:position w:val="0"/>
                              <w:lang w:val="en-US" w:eastAsia="en-US" w:bidi="en-US"/>
                            </w:rPr>
                            <w:t>ASSETS EVALUATION CO. , LTD</w:t>
                          </w:r>
                        </w:p>
                      </w:txbxContent>
                    </wps:txbx>
                    <wps:bodyPr lIns="0" tIns="0" rIns="0" bIns="0">
                      <a:spAutoFit/>
                    </wps:bodyPr>
                  </wps:wsp>
                </a:graphicData>
              </a:graphic>
            </wp:anchor>
          </w:drawing>
        </mc:Choice>
        <mc:Fallback>
          <w:pict>
            <v:shape id="Shape 166" o:spid="_x0000_s1026" o:spt="202" type="#_x0000_t202" style="position:absolute;left:0pt;margin-left:123.65pt;margin-top:38.1pt;height:22.8pt;width:298.3pt;mso-position-horizontal-relative:page;mso-position-vertical-relative:page;z-index:-440400896;mso-width-relative:page;mso-height-relative:page;" filled="f" stroked="f" coordsize="21600,21600" o:gfxdata="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DhXqnY1wAAAAoBAAAPAAAAAAAAAAEAIAAAACIAAABkcnMvZG93bnJldi54&#10;bWxQSwECFAAUAAAACACHTuJAgxcJhokBAAAaAwAADgAAAAAAAAABACAAAAAmAQAAZHJzL2Uyb0Rv&#10;Yy54bWxQSwUGAAAAAAYABgBZAQAAIQUAAAAA&#10;">
              <v:fill on="f" focussize="0,0"/>
              <v:stroke on="f"/>
              <v:imagedata o:title=""/>
              <o:lock v:ext="edit" aspectratio="f"/>
              <v:textbox inset="0mm,0mm,0mm,0mm" style="mso-fit-shape-to-text:t;">
                <w:txbxContent>
                  <w:p>
                    <w:pPr>
                      <w:pStyle w:val="25"/>
                      <w:keepNext w:val="0"/>
                      <w:keepLines w:val="0"/>
                      <w:widowControl w:val="0"/>
                      <w:shd w:val="clear" w:color="auto" w:fill="auto"/>
                      <w:tabs>
                        <w:tab w:val="left" w:pos="1728"/>
                      </w:tabs>
                      <w:bidi w:val="0"/>
                      <w:spacing w:before="0" w:after="0" w:line="240" w:lineRule="auto"/>
                      <w:ind w:left="0" w:right="0" w:firstLine="0"/>
                      <w:jc w:val="left"/>
                      <w:rPr>
                        <w:sz w:val="24"/>
                        <w:szCs w:val="24"/>
                      </w:rPr>
                    </w:pPr>
                    <w:r>
                      <w:rPr>
                        <w:b w:val="0"/>
                        <w:bCs w:val="0"/>
                        <w:color w:val="000000"/>
                        <w:spacing w:val="0"/>
                        <w:w w:val="100"/>
                        <w:position w:val="0"/>
                        <w:sz w:val="24"/>
                        <w:szCs w:val="24"/>
                        <w:lang w:val="en-US" w:eastAsia="en-US" w:bidi="en-US"/>
                      </w:rPr>
                      <w:t>B</w:t>
                    </w:r>
                    <w:r>
                      <w:rPr>
                        <w:b w:val="0"/>
                        <w:bCs w:val="0"/>
                        <w:color w:val="000000"/>
                        <w:spacing w:val="0"/>
                        <w:w w:val="100"/>
                        <w:position w:val="0"/>
                        <w:sz w:val="24"/>
                        <w:szCs w:val="24"/>
                        <w:lang w:val="en-US" w:eastAsia="en-US" w:bidi="en-US"/>
                      </w:rPr>
                      <w:tab/>
                    </w:r>
                    <w:r>
                      <w:rPr>
                        <w:b w:val="0"/>
                        <w:bCs w:val="0"/>
                        <w:color w:val="000000"/>
                        <w:spacing w:val="0"/>
                        <w:w w:val="100"/>
                        <w:position w:val="0"/>
                        <w:sz w:val="24"/>
                        <w:szCs w:val="24"/>
                        <w:lang w:val="zh-TW" w:eastAsia="zh-TW" w:bidi="zh-TW"/>
                      </w:rPr>
                      <w:t>昆明</w:t>
                    </w:r>
                    <w:r>
                      <w:rPr>
                        <w:b w:val="0"/>
                        <w:bCs w:val="0"/>
                        <w:color w:val="000000"/>
                        <w:spacing w:val="0"/>
                        <w:w w:val="100"/>
                        <w:position w:val="0"/>
                        <w:sz w:val="26"/>
                        <w:szCs w:val="26"/>
                        <w:lang w:val="en-US" w:eastAsia="en-US" w:bidi="en-US"/>
                      </w:rPr>
                      <w:t>IE</w:t>
                    </w:r>
                    <w:r>
                      <w:rPr>
                        <w:b w:val="0"/>
                        <w:bCs w:val="0"/>
                        <w:color w:val="000000"/>
                        <w:spacing w:val="0"/>
                        <w:w w:val="100"/>
                        <w:position w:val="0"/>
                        <w:sz w:val="24"/>
                        <w:szCs w:val="24"/>
                        <w:lang w:val="zh-TW" w:eastAsia="zh-TW" w:bidi="zh-TW"/>
                      </w:rPr>
                      <w:t>^房呻</w:t>
                    </w:r>
                    <w:r>
                      <w:rPr>
                        <w:b w:val="0"/>
                        <w:bCs w:val="0"/>
                        <w:color w:val="000000"/>
                        <w:spacing w:val="0"/>
                        <w:w w:val="100"/>
                        <w:position w:val="0"/>
                        <w:sz w:val="26"/>
                        <w:szCs w:val="26"/>
                        <w:lang w:val="en-US" w:eastAsia="en-US" w:bidi="en-US"/>
                      </w:rPr>
                      <w:t>±i</w:t>
                    </w:r>
                    <w:r>
                      <w:rPr>
                        <w:b w:val="0"/>
                        <w:bCs w:val="0"/>
                        <w:color w:val="000000"/>
                        <w:spacing w:val="0"/>
                        <w:w w:val="100"/>
                        <w:position w:val="0"/>
                        <w:sz w:val="24"/>
                        <w:szCs w:val="24"/>
                        <w:lang w:val="zh-TW" w:eastAsia="zh-TW" w:bidi="zh-TW"/>
                      </w:rPr>
                      <w:t>也资产诩古有限公司</w:t>
                    </w:r>
                  </w:p>
                  <w:p>
                    <w:pPr>
                      <w:pStyle w:val="25"/>
                      <w:keepNext w:val="0"/>
                      <w:keepLines w:val="0"/>
                      <w:widowControl w:val="0"/>
                      <w:shd w:val="clear" w:color="auto" w:fill="auto"/>
                      <w:tabs>
                        <w:tab w:val="left" w:pos="1094"/>
                      </w:tabs>
                      <w:bidi w:val="0"/>
                      <w:spacing w:before="0" w:after="0" w:line="240" w:lineRule="auto"/>
                      <w:ind w:left="0" w:right="0" w:firstLine="0"/>
                      <w:jc w:val="left"/>
                    </w:pPr>
                    <w:r>
                      <w:rPr>
                        <w:color w:val="000000"/>
                        <w:spacing w:val="0"/>
                        <w:w w:val="100"/>
                        <w:position w:val="0"/>
                        <w:lang w:val="zh-TW" w:eastAsia="zh-TW" w:bidi="zh-TW"/>
                      </w:rPr>
                      <w:t>3</w:t>
                    </w:r>
                    <w:r>
                      <w:rPr>
                        <w:b w:val="0"/>
                        <w:bCs w:val="0"/>
                        <w:color w:val="000000"/>
                        <w:spacing w:val="0"/>
                        <w:w w:val="100"/>
                        <w:position w:val="0"/>
                        <w:sz w:val="10"/>
                        <w:szCs w:val="10"/>
                        <w:lang w:val="zh-TW" w:eastAsia="zh-TW" w:bidi="zh-TW"/>
                      </w:rPr>
                      <w:t>育譲玄</w:t>
                    </w:r>
                    <w:r>
                      <w:rPr>
                        <w:b w:val="0"/>
                        <w:bCs w:val="0"/>
                        <w:color w:val="000000"/>
                        <w:spacing w:val="0"/>
                        <w:w w:val="100"/>
                        <w:position w:val="0"/>
                        <w:sz w:val="10"/>
                        <w:szCs w:val="10"/>
                        <w:lang w:val="zh-TW" w:eastAsia="zh-TW" w:bidi="zh-TW"/>
                      </w:rPr>
                      <w:tab/>
                    </w:r>
                    <w:r>
                      <w:rPr>
                        <w:color w:val="000000"/>
                        <w:spacing w:val="0"/>
                        <w:w w:val="100"/>
                        <w:position w:val="0"/>
                        <w:lang w:val="en-US" w:eastAsia="en-US" w:bidi="en-US"/>
                      </w:rPr>
                      <w:t xml:space="preserve">KUNMING ZHENGXU REAL ESTATE </w:t>
                    </w:r>
                    <w:r>
                      <w:rPr>
                        <w:color w:val="000000"/>
                        <w:spacing w:val="0"/>
                        <w:w w:val="100"/>
                        <w:position w:val="0"/>
                        <w:lang w:val="zh-TW" w:eastAsia="zh-TW" w:bidi="zh-TW"/>
                      </w:rPr>
                      <w:t xml:space="preserve">&amp; </w:t>
                    </w:r>
                    <w:r>
                      <w:rPr>
                        <w:color w:val="000000"/>
                        <w:spacing w:val="0"/>
                        <w:w w:val="100"/>
                        <w:position w:val="0"/>
                        <w:lang w:val="en-US" w:eastAsia="en-US" w:bidi="en-US"/>
                      </w:rPr>
                      <w:t xml:space="preserve">LANDS </w:t>
                    </w:r>
                    <w:r>
                      <w:rPr>
                        <w:color w:val="000000"/>
                        <w:spacing w:val="0"/>
                        <w:w w:val="100"/>
                        <w:position w:val="0"/>
                        <w:lang w:val="zh-TW" w:eastAsia="zh-TW" w:bidi="zh-TW"/>
                      </w:rPr>
                      <w:t xml:space="preserve">&amp; </w:t>
                    </w:r>
                    <w:r>
                      <w:rPr>
                        <w:color w:val="000000"/>
                        <w:spacing w:val="0"/>
                        <w:w w:val="100"/>
                        <w:position w:val="0"/>
                        <w:lang w:val="en-US" w:eastAsia="en-US" w:bidi="en-US"/>
                      </w:rPr>
                      <w:t>ASSETS EVALUATION CO. , LTD</w:t>
                    </w:r>
                  </w:p>
                </w:txbxContent>
              </v:textbox>
            </v:shape>
          </w:pict>
        </mc:Fallback>
      </mc:AlternateContent>
    </w:r>
    <w:r>
      <mc:AlternateContent>
        <mc:Choice Requires="wps">
          <w:drawing>
            <wp:anchor distT="0" distB="0" distL="114300" distR="114300" simplePos="0" relativeHeight="1024" behindDoc="1" locked="0" layoutInCell="1" allowOverlap="1">
              <wp:simplePos x="0" y="0"/>
              <wp:positionH relativeFrom="page">
                <wp:posOffset>787400</wp:posOffset>
              </wp:positionH>
              <wp:positionV relativeFrom="page">
                <wp:posOffset>848360</wp:posOffset>
              </wp:positionV>
              <wp:extent cx="6114415" cy="0"/>
              <wp:effectExtent l="0" t="0" r="0" b="0"/>
              <wp:wrapNone/>
              <wp:docPr id="168" name="Shape 168"/>
              <wp:cNvGraphicFramePr/>
              <a:graphic xmlns:a="http://schemas.openxmlformats.org/drawingml/2006/main">
                <a:graphicData uri="http://schemas.microsoft.com/office/word/2010/wordprocessingShape">
                  <wps:wsp>
                    <wps:cNvCnPr/>
                    <wps:spPr>
                      <a:xfrm>
                        <a:off x="0" y="0"/>
                        <a:ext cx="6114415" cy="0"/>
                      </a:xfrm>
                      <a:prstGeom prst="straightConnector1">
                        <a:avLst/>
                      </a:prstGeom>
                      <a:ln w="12700">
                        <a:solidFill>
                          <a:srgbClr val="FFFFFF"/>
                        </a:solidFill>
                      </a:ln>
                    </wps:spPr>
                    <wps:bodyPr/>
                  </wps:wsp>
                </a:graphicData>
              </a:graphic>
            </wp:anchor>
          </w:drawing>
        </mc:Choice>
        <mc:Fallback>
          <w:pict>
            <v:shape id="Shape 168" o:spid="_x0000_s1026" o:spt="32" type="#_x0000_t32" style="position:absolute;left:0pt;margin-left:62pt;margin-top:66.8pt;height:0pt;width:481.45pt;mso-position-horizontal-relative:page;mso-position-vertical-relative:page;z-index:-503315456;mso-width-relative:page;mso-height-relative:page;" filled="f" stroked="t" coordsize="21600,21600" o:gfxdata="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sg6m7dcAAAAMAQAADwAAAAAAAAABACAAAAAiAAAAZHJzL2Rvd25yZXYu&#10;eG1sUEsBAhQAFAAAAAgAh07iQF3JYcqKAQAAEAMAAA4AAAAAAAAAAQAgAAAAJgEAAGRycy9lMm9E&#10;b2MueG1sUEsFBgAAAAAGAAYAWQEAACIFAAAAAA==&#10;">
              <v:fill on="f" focussize="0,0"/>
              <v:stroke weight="1pt" color="#FFFFFF" joinstyle="round"/>
              <v:imagedata o:title=""/>
              <o:lock v:ext="edit" aspectratio="f"/>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1570355</wp:posOffset>
              </wp:positionH>
              <wp:positionV relativeFrom="page">
                <wp:posOffset>483870</wp:posOffset>
              </wp:positionV>
              <wp:extent cx="3788410" cy="289560"/>
              <wp:effectExtent l="0" t="0" r="0" b="0"/>
              <wp:wrapNone/>
              <wp:docPr id="171" name="Shape 171"/>
              <wp:cNvGraphicFramePr/>
              <a:graphic xmlns:a="http://schemas.openxmlformats.org/drawingml/2006/main">
                <a:graphicData uri="http://schemas.microsoft.com/office/word/2010/wordprocessingShape">
                  <wps:wsp>
                    <wps:cNvSpPr txBox="1"/>
                    <wps:spPr>
                      <a:xfrm>
                        <a:off x="0" y="0"/>
                        <a:ext cx="3788410" cy="289560"/>
                      </a:xfrm>
                      <a:prstGeom prst="rect">
                        <a:avLst/>
                      </a:prstGeom>
                      <a:noFill/>
                    </wps:spPr>
                    <wps:txbx>
                      <w:txbxContent>
                        <w:p>
                          <w:pPr>
                            <w:pStyle w:val="25"/>
                            <w:keepNext w:val="0"/>
                            <w:keepLines w:val="0"/>
                            <w:widowControl w:val="0"/>
                            <w:shd w:val="clear" w:color="auto" w:fill="auto"/>
                            <w:tabs>
                              <w:tab w:val="left" w:pos="1728"/>
                            </w:tabs>
                            <w:bidi w:val="0"/>
                            <w:spacing w:before="0" w:after="0" w:line="240" w:lineRule="auto"/>
                            <w:ind w:left="0" w:right="0" w:firstLine="0"/>
                            <w:jc w:val="left"/>
                            <w:rPr>
                              <w:sz w:val="24"/>
                              <w:szCs w:val="24"/>
                            </w:rPr>
                          </w:pPr>
                          <w:r>
                            <w:rPr>
                              <w:b w:val="0"/>
                              <w:bCs w:val="0"/>
                              <w:color w:val="000000"/>
                              <w:spacing w:val="0"/>
                              <w:w w:val="100"/>
                              <w:position w:val="0"/>
                              <w:sz w:val="24"/>
                              <w:szCs w:val="24"/>
                              <w:lang w:val="en-US" w:eastAsia="en-US" w:bidi="en-US"/>
                            </w:rPr>
                            <w:t>B</w:t>
                          </w:r>
                          <w:r>
                            <w:rPr>
                              <w:b w:val="0"/>
                              <w:bCs w:val="0"/>
                              <w:color w:val="000000"/>
                              <w:spacing w:val="0"/>
                              <w:w w:val="100"/>
                              <w:position w:val="0"/>
                              <w:sz w:val="24"/>
                              <w:szCs w:val="24"/>
                              <w:lang w:val="en-US" w:eastAsia="en-US" w:bidi="en-US"/>
                            </w:rPr>
                            <w:tab/>
                          </w:r>
                          <w:r>
                            <w:rPr>
                              <w:b w:val="0"/>
                              <w:bCs w:val="0"/>
                              <w:color w:val="000000"/>
                              <w:spacing w:val="0"/>
                              <w:w w:val="100"/>
                              <w:position w:val="0"/>
                              <w:sz w:val="24"/>
                              <w:szCs w:val="24"/>
                              <w:lang w:val="zh-TW" w:eastAsia="zh-TW" w:bidi="zh-TW"/>
                            </w:rPr>
                            <w:t>昆明</w:t>
                          </w:r>
                          <w:r>
                            <w:rPr>
                              <w:b w:val="0"/>
                              <w:bCs w:val="0"/>
                              <w:color w:val="000000"/>
                              <w:spacing w:val="0"/>
                              <w:w w:val="100"/>
                              <w:position w:val="0"/>
                              <w:sz w:val="26"/>
                              <w:szCs w:val="26"/>
                              <w:lang w:val="en-US" w:eastAsia="en-US" w:bidi="en-US"/>
                            </w:rPr>
                            <w:t>IE</w:t>
                          </w:r>
                          <w:r>
                            <w:rPr>
                              <w:b w:val="0"/>
                              <w:bCs w:val="0"/>
                              <w:color w:val="000000"/>
                              <w:spacing w:val="0"/>
                              <w:w w:val="100"/>
                              <w:position w:val="0"/>
                              <w:sz w:val="24"/>
                              <w:szCs w:val="24"/>
                              <w:lang w:val="zh-TW" w:eastAsia="zh-TW" w:bidi="zh-TW"/>
                            </w:rPr>
                            <w:t>^房呻</w:t>
                          </w:r>
                          <w:r>
                            <w:rPr>
                              <w:b w:val="0"/>
                              <w:bCs w:val="0"/>
                              <w:color w:val="000000"/>
                              <w:spacing w:val="0"/>
                              <w:w w:val="100"/>
                              <w:position w:val="0"/>
                              <w:sz w:val="26"/>
                              <w:szCs w:val="26"/>
                              <w:lang w:val="en-US" w:eastAsia="en-US" w:bidi="en-US"/>
                            </w:rPr>
                            <w:t>±i</w:t>
                          </w:r>
                          <w:r>
                            <w:rPr>
                              <w:b w:val="0"/>
                              <w:bCs w:val="0"/>
                              <w:color w:val="000000"/>
                              <w:spacing w:val="0"/>
                              <w:w w:val="100"/>
                              <w:position w:val="0"/>
                              <w:sz w:val="24"/>
                              <w:szCs w:val="24"/>
                              <w:lang w:val="zh-TW" w:eastAsia="zh-TW" w:bidi="zh-TW"/>
                            </w:rPr>
                            <w:t>也资产诩古有限公司</w:t>
                          </w:r>
                        </w:p>
                        <w:p>
                          <w:pPr>
                            <w:pStyle w:val="25"/>
                            <w:keepNext w:val="0"/>
                            <w:keepLines w:val="0"/>
                            <w:widowControl w:val="0"/>
                            <w:shd w:val="clear" w:color="auto" w:fill="auto"/>
                            <w:tabs>
                              <w:tab w:val="left" w:pos="1094"/>
                            </w:tabs>
                            <w:bidi w:val="0"/>
                            <w:spacing w:before="0" w:after="0" w:line="240" w:lineRule="auto"/>
                            <w:ind w:left="0" w:right="0" w:firstLine="0"/>
                            <w:jc w:val="left"/>
                          </w:pPr>
                          <w:r>
                            <w:rPr>
                              <w:color w:val="000000"/>
                              <w:spacing w:val="0"/>
                              <w:w w:val="100"/>
                              <w:position w:val="0"/>
                              <w:lang w:val="zh-TW" w:eastAsia="zh-TW" w:bidi="zh-TW"/>
                            </w:rPr>
                            <w:t>3</w:t>
                          </w:r>
                          <w:r>
                            <w:rPr>
                              <w:b w:val="0"/>
                              <w:bCs w:val="0"/>
                              <w:color w:val="000000"/>
                              <w:spacing w:val="0"/>
                              <w:w w:val="100"/>
                              <w:position w:val="0"/>
                              <w:sz w:val="10"/>
                              <w:szCs w:val="10"/>
                              <w:lang w:val="zh-TW" w:eastAsia="zh-TW" w:bidi="zh-TW"/>
                            </w:rPr>
                            <w:t>育譲玄</w:t>
                          </w:r>
                          <w:r>
                            <w:rPr>
                              <w:b w:val="0"/>
                              <w:bCs w:val="0"/>
                              <w:color w:val="000000"/>
                              <w:spacing w:val="0"/>
                              <w:w w:val="100"/>
                              <w:position w:val="0"/>
                              <w:sz w:val="10"/>
                              <w:szCs w:val="10"/>
                              <w:lang w:val="zh-TW" w:eastAsia="zh-TW" w:bidi="zh-TW"/>
                            </w:rPr>
                            <w:tab/>
                          </w:r>
                          <w:r>
                            <w:rPr>
                              <w:color w:val="000000"/>
                              <w:spacing w:val="0"/>
                              <w:w w:val="100"/>
                              <w:position w:val="0"/>
                              <w:lang w:val="en-US" w:eastAsia="en-US" w:bidi="en-US"/>
                            </w:rPr>
                            <w:t xml:space="preserve">KUNMING ZHENGXU REAL ESTATE </w:t>
                          </w:r>
                          <w:r>
                            <w:rPr>
                              <w:color w:val="000000"/>
                              <w:spacing w:val="0"/>
                              <w:w w:val="100"/>
                              <w:position w:val="0"/>
                              <w:lang w:val="zh-TW" w:eastAsia="zh-TW" w:bidi="zh-TW"/>
                            </w:rPr>
                            <w:t xml:space="preserve">&amp; </w:t>
                          </w:r>
                          <w:r>
                            <w:rPr>
                              <w:color w:val="000000"/>
                              <w:spacing w:val="0"/>
                              <w:w w:val="100"/>
                              <w:position w:val="0"/>
                              <w:lang w:val="en-US" w:eastAsia="en-US" w:bidi="en-US"/>
                            </w:rPr>
                            <w:t xml:space="preserve">LANDS </w:t>
                          </w:r>
                          <w:r>
                            <w:rPr>
                              <w:color w:val="000000"/>
                              <w:spacing w:val="0"/>
                              <w:w w:val="100"/>
                              <w:position w:val="0"/>
                              <w:lang w:val="zh-TW" w:eastAsia="zh-TW" w:bidi="zh-TW"/>
                            </w:rPr>
                            <w:t xml:space="preserve">&amp; </w:t>
                          </w:r>
                          <w:r>
                            <w:rPr>
                              <w:color w:val="000000"/>
                              <w:spacing w:val="0"/>
                              <w:w w:val="100"/>
                              <w:position w:val="0"/>
                              <w:lang w:val="en-US" w:eastAsia="en-US" w:bidi="en-US"/>
                            </w:rPr>
                            <w:t>ASSETS EVALUATION CO. , LTD</w:t>
                          </w:r>
                        </w:p>
                      </w:txbxContent>
                    </wps:txbx>
                    <wps:bodyPr lIns="0" tIns="0" rIns="0" bIns="0">
                      <a:spAutoFit/>
                    </wps:bodyPr>
                  </wps:wsp>
                </a:graphicData>
              </a:graphic>
            </wp:anchor>
          </w:drawing>
        </mc:Choice>
        <mc:Fallback>
          <w:pict>
            <v:shape id="Shape 171" o:spid="_x0000_s1026" o:spt="202" type="#_x0000_t202" style="position:absolute;left:0pt;margin-left:123.65pt;margin-top:38.1pt;height:22.8pt;width:298.3pt;mso-position-horizontal-relative:page;mso-position-vertical-relative:page;z-index:-440400896;mso-width-relative:page;mso-height-relative:page;" filled="f" stroked="f" coordsize="21600,21600" o:gfxdata="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DhXqnY1wAAAAoBAAAPAAAAAAAAAAEAIAAAACIAAABkcnMvZG93bnJldi54&#10;bWxQSwECFAAUAAAACACHTuJAxeQkL4kBAAAaAwAADgAAAAAAAAABACAAAAAmAQAAZHJzL2Uyb0Rv&#10;Yy54bWxQSwUGAAAAAAYABgBZAQAAIQUAAAAA&#10;">
              <v:fill on="f" focussize="0,0"/>
              <v:stroke on="f"/>
              <v:imagedata o:title=""/>
              <o:lock v:ext="edit" aspectratio="f"/>
              <v:textbox inset="0mm,0mm,0mm,0mm" style="mso-fit-shape-to-text:t;">
                <w:txbxContent>
                  <w:p>
                    <w:pPr>
                      <w:pStyle w:val="25"/>
                      <w:keepNext w:val="0"/>
                      <w:keepLines w:val="0"/>
                      <w:widowControl w:val="0"/>
                      <w:shd w:val="clear" w:color="auto" w:fill="auto"/>
                      <w:tabs>
                        <w:tab w:val="left" w:pos="1728"/>
                      </w:tabs>
                      <w:bidi w:val="0"/>
                      <w:spacing w:before="0" w:after="0" w:line="240" w:lineRule="auto"/>
                      <w:ind w:left="0" w:right="0" w:firstLine="0"/>
                      <w:jc w:val="left"/>
                      <w:rPr>
                        <w:sz w:val="24"/>
                        <w:szCs w:val="24"/>
                      </w:rPr>
                    </w:pPr>
                    <w:r>
                      <w:rPr>
                        <w:b w:val="0"/>
                        <w:bCs w:val="0"/>
                        <w:color w:val="000000"/>
                        <w:spacing w:val="0"/>
                        <w:w w:val="100"/>
                        <w:position w:val="0"/>
                        <w:sz w:val="24"/>
                        <w:szCs w:val="24"/>
                        <w:lang w:val="en-US" w:eastAsia="en-US" w:bidi="en-US"/>
                      </w:rPr>
                      <w:t>B</w:t>
                    </w:r>
                    <w:r>
                      <w:rPr>
                        <w:b w:val="0"/>
                        <w:bCs w:val="0"/>
                        <w:color w:val="000000"/>
                        <w:spacing w:val="0"/>
                        <w:w w:val="100"/>
                        <w:position w:val="0"/>
                        <w:sz w:val="24"/>
                        <w:szCs w:val="24"/>
                        <w:lang w:val="en-US" w:eastAsia="en-US" w:bidi="en-US"/>
                      </w:rPr>
                      <w:tab/>
                    </w:r>
                    <w:r>
                      <w:rPr>
                        <w:b w:val="0"/>
                        <w:bCs w:val="0"/>
                        <w:color w:val="000000"/>
                        <w:spacing w:val="0"/>
                        <w:w w:val="100"/>
                        <w:position w:val="0"/>
                        <w:sz w:val="24"/>
                        <w:szCs w:val="24"/>
                        <w:lang w:val="zh-TW" w:eastAsia="zh-TW" w:bidi="zh-TW"/>
                      </w:rPr>
                      <w:t>昆明</w:t>
                    </w:r>
                    <w:r>
                      <w:rPr>
                        <w:b w:val="0"/>
                        <w:bCs w:val="0"/>
                        <w:color w:val="000000"/>
                        <w:spacing w:val="0"/>
                        <w:w w:val="100"/>
                        <w:position w:val="0"/>
                        <w:sz w:val="26"/>
                        <w:szCs w:val="26"/>
                        <w:lang w:val="en-US" w:eastAsia="en-US" w:bidi="en-US"/>
                      </w:rPr>
                      <w:t>IE</w:t>
                    </w:r>
                    <w:r>
                      <w:rPr>
                        <w:b w:val="0"/>
                        <w:bCs w:val="0"/>
                        <w:color w:val="000000"/>
                        <w:spacing w:val="0"/>
                        <w:w w:val="100"/>
                        <w:position w:val="0"/>
                        <w:sz w:val="24"/>
                        <w:szCs w:val="24"/>
                        <w:lang w:val="zh-TW" w:eastAsia="zh-TW" w:bidi="zh-TW"/>
                      </w:rPr>
                      <w:t>^房呻</w:t>
                    </w:r>
                    <w:r>
                      <w:rPr>
                        <w:b w:val="0"/>
                        <w:bCs w:val="0"/>
                        <w:color w:val="000000"/>
                        <w:spacing w:val="0"/>
                        <w:w w:val="100"/>
                        <w:position w:val="0"/>
                        <w:sz w:val="26"/>
                        <w:szCs w:val="26"/>
                        <w:lang w:val="en-US" w:eastAsia="en-US" w:bidi="en-US"/>
                      </w:rPr>
                      <w:t>±i</w:t>
                    </w:r>
                    <w:r>
                      <w:rPr>
                        <w:b w:val="0"/>
                        <w:bCs w:val="0"/>
                        <w:color w:val="000000"/>
                        <w:spacing w:val="0"/>
                        <w:w w:val="100"/>
                        <w:position w:val="0"/>
                        <w:sz w:val="24"/>
                        <w:szCs w:val="24"/>
                        <w:lang w:val="zh-TW" w:eastAsia="zh-TW" w:bidi="zh-TW"/>
                      </w:rPr>
                      <w:t>也资产诩古有限公司</w:t>
                    </w:r>
                  </w:p>
                  <w:p>
                    <w:pPr>
                      <w:pStyle w:val="25"/>
                      <w:keepNext w:val="0"/>
                      <w:keepLines w:val="0"/>
                      <w:widowControl w:val="0"/>
                      <w:shd w:val="clear" w:color="auto" w:fill="auto"/>
                      <w:tabs>
                        <w:tab w:val="left" w:pos="1094"/>
                      </w:tabs>
                      <w:bidi w:val="0"/>
                      <w:spacing w:before="0" w:after="0" w:line="240" w:lineRule="auto"/>
                      <w:ind w:left="0" w:right="0" w:firstLine="0"/>
                      <w:jc w:val="left"/>
                    </w:pPr>
                    <w:r>
                      <w:rPr>
                        <w:color w:val="000000"/>
                        <w:spacing w:val="0"/>
                        <w:w w:val="100"/>
                        <w:position w:val="0"/>
                        <w:lang w:val="zh-TW" w:eastAsia="zh-TW" w:bidi="zh-TW"/>
                      </w:rPr>
                      <w:t>3</w:t>
                    </w:r>
                    <w:r>
                      <w:rPr>
                        <w:b w:val="0"/>
                        <w:bCs w:val="0"/>
                        <w:color w:val="000000"/>
                        <w:spacing w:val="0"/>
                        <w:w w:val="100"/>
                        <w:position w:val="0"/>
                        <w:sz w:val="10"/>
                        <w:szCs w:val="10"/>
                        <w:lang w:val="zh-TW" w:eastAsia="zh-TW" w:bidi="zh-TW"/>
                      </w:rPr>
                      <w:t>育譲玄</w:t>
                    </w:r>
                    <w:r>
                      <w:rPr>
                        <w:b w:val="0"/>
                        <w:bCs w:val="0"/>
                        <w:color w:val="000000"/>
                        <w:spacing w:val="0"/>
                        <w:w w:val="100"/>
                        <w:position w:val="0"/>
                        <w:sz w:val="10"/>
                        <w:szCs w:val="10"/>
                        <w:lang w:val="zh-TW" w:eastAsia="zh-TW" w:bidi="zh-TW"/>
                      </w:rPr>
                      <w:tab/>
                    </w:r>
                    <w:r>
                      <w:rPr>
                        <w:color w:val="000000"/>
                        <w:spacing w:val="0"/>
                        <w:w w:val="100"/>
                        <w:position w:val="0"/>
                        <w:lang w:val="en-US" w:eastAsia="en-US" w:bidi="en-US"/>
                      </w:rPr>
                      <w:t xml:space="preserve">KUNMING ZHENGXU REAL ESTATE </w:t>
                    </w:r>
                    <w:r>
                      <w:rPr>
                        <w:color w:val="000000"/>
                        <w:spacing w:val="0"/>
                        <w:w w:val="100"/>
                        <w:position w:val="0"/>
                        <w:lang w:val="zh-TW" w:eastAsia="zh-TW" w:bidi="zh-TW"/>
                      </w:rPr>
                      <w:t xml:space="preserve">&amp; </w:t>
                    </w:r>
                    <w:r>
                      <w:rPr>
                        <w:color w:val="000000"/>
                        <w:spacing w:val="0"/>
                        <w:w w:val="100"/>
                        <w:position w:val="0"/>
                        <w:lang w:val="en-US" w:eastAsia="en-US" w:bidi="en-US"/>
                      </w:rPr>
                      <w:t xml:space="preserve">LANDS </w:t>
                    </w:r>
                    <w:r>
                      <w:rPr>
                        <w:color w:val="000000"/>
                        <w:spacing w:val="0"/>
                        <w:w w:val="100"/>
                        <w:position w:val="0"/>
                        <w:lang w:val="zh-TW" w:eastAsia="zh-TW" w:bidi="zh-TW"/>
                      </w:rPr>
                      <w:t xml:space="preserve">&amp; </w:t>
                    </w:r>
                    <w:r>
                      <w:rPr>
                        <w:color w:val="000000"/>
                        <w:spacing w:val="0"/>
                        <w:w w:val="100"/>
                        <w:position w:val="0"/>
                        <w:lang w:val="en-US" w:eastAsia="en-US" w:bidi="en-US"/>
                      </w:rPr>
                      <w:t>ASSETS EVALUATION CO. , LTD</w:t>
                    </w:r>
                  </w:p>
                </w:txbxContent>
              </v:textbox>
            </v:shape>
          </w:pict>
        </mc:Fallback>
      </mc:AlternateContent>
    </w:r>
    <w:r>
      <mc:AlternateContent>
        <mc:Choice Requires="wps">
          <w:drawing>
            <wp:anchor distT="0" distB="0" distL="114300" distR="114300" simplePos="0" relativeHeight="1024" behindDoc="1" locked="0" layoutInCell="1" allowOverlap="1">
              <wp:simplePos x="0" y="0"/>
              <wp:positionH relativeFrom="page">
                <wp:posOffset>787400</wp:posOffset>
              </wp:positionH>
              <wp:positionV relativeFrom="page">
                <wp:posOffset>848360</wp:posOffset>
              </wp:positionV>
              <wp:extent cx="6114415" cy="0"/>
              <wp:effectExtent l="0" t="0" r="0" b="0"/>
              <wp:wrapNone/>
              <wp:docPr id="173" name="Shape 173"/>
              <wp:cNvGraphicFramePr/>
              <a:graphic xmlns:a="http://schemas.openxmlformats.org/drawingml/2006/main">
                <a:graphicData uri="http://schemas.microsoft.com/office/word/2010/wordprocessingShape">
                  <wps:wsp>
                    <wps:cNvCnPr/>
                    <wps:spPr>
                      <a:xfrm>
                        <a:off x="0" y="0"/>
                        <a:ext cx="6114415" cy="0"/>
                      </a:xfrm>
                      <a:prstGeom prst="straightConnector1">
                        <a:avLst/>
                      </a:prstGeom>
                      <a:ln w="12700">
                        <a:solidFill>
                          <a:srgbClr val="FFFFFF"/>
                        </a:solidFill>
                      </a:ln>
                    </wps:spPr>
                    <wps:bodyPr/>
                  </wps:wsp>
                </a:graphicData>
              </a:graphic>
            </wp:anchor>
          </w:drawing>
        </mc:Choice>
        <mc:Fallback>
          <w:pict>
            <v:shape id="Shape 173" o:spid="_x0000_s1026" o:spt="32" type="#_x0000_t32" style="position:absolute;left:0pt;margin-left:62pt;margin-top:66.8pt;height:0pt;width:481.45pt;mso-position-horizontal-relative:page;mso-position-vertical-relative:page;z-index:-503315456;mso-width-relative:page;mso-height-relative:page;" filled="f" stroked="t" coordsize="21600,21600" o:gfxdata="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LIOpu3XAAAADAEAAA8AAAAAAAAAAQAgAAAAIgAAAGRycy9kb3ducmV2&#10;LnhtbFBLAQIUABQAAAAIAIdO4kAg+zo1iwEAABADAAAOAAAAAAAAAAEAIAAAACYBAABkcnMvZTJv&#10;RG9jLnhtbFBLBQYAAAAABgAGAFkBAAAjBQAAAAA=&#10;">
              <v:fill on="f" focussize="0,0"/>
              <v:stroke weight="1pt" color="#FFFFFF" joinstyle="round"/>
              <v:imagedata o:title=""/>
              <o:lock v:ext="edit" aspectratio="f"/>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1539875</wp:posOffset>
              </wp:positionH>
              <wp:positionV relativeFrom="page">
                <wp:posOffset>490220</wp:posOffset>
              </wp:positionV>
              <wp:extent cx="3794760" cy="286385"/>
              <wp:effectExtent l="0" t="0" r="0" b="0"/>
              <wp:wrapNone/>
              <wp:docPr id="176" name="Shape 176"/>
              <wp:cNvGraphicFramePr/>
              <a:graphic xmlns:a="http://schemas.openxmlformats.org/drawingml/2006/main">
                <a:graphicData uri="http://schemas.microsoft.com/office/word/2010/wordprocessingShape">
                  <wps:wsp>
                    <wps:cNvSpPr txBox="1"/>
                    <wps:spPr>
                      <a:xfrm>
                        <a:off x="0" y="0"/>
                        <a:ext cx="3794760" cy="286385"/>
                      </a:xfrm>
                      <a:prstGeom prst="rect">
                        <a:avLst/>
                      </a:prstGeom>
                      <a:noFill/>
                    </wps:spPr>
                    <wps:txbx>
                      <w:txbxContent>
                        <w:p>
                          <w:pPr>
                            <w:pStyle w:val="25"/>
                            <w:keepNext w:val="0"/>
                            <w:keepLines w:val="0"/>
                            <w:widowControl w:val="0"/>
                            <w:shd w:val="clear" w:color="auto" w:fill="auto"/>
                            <w:tabs>
                              <w:tab w:val="right" w:pos="5376"/>
                            </w:tabs>
                            <w:bidi w:val="0"/>
                            <w:spacing w:before="0" w:after="0" w:line="240" w:lineRule="auto"/>
                            <w:ind w:left="0" w:right="0" w:firstLine="0"/>
                            <w:jc w:val="left"/>
                            <w:rPr>
                              <w:sz w:val="24"/>
                              <w:szCs w:val="24"/>
                            </w:rPr>
                          </w:pPr>
                          <w:r>
                            <w:rPr>
                              <w:b w:val="0"/>
                              <w:bCs w:val="0"/>
                              <w:color w:val="000000"/>
                              <w:spacing w:val="0"/>
                              <w:w w:val="100"/>
                              <w:position w:val="0"/>
                              <w:sz w:val="24"/>
                              <w:szCs w:val="24"/>
                              <w:lang w:val="zh-TW" w:eastAsia="zh-TW" w:bidi="zh-TW"/>
                            </w:rPr>
                            <w:t>理</w:t>
                          </w:r>
                          <w:r>
                            <w:rPr>
                              <w:b w:val="0"/>
                              <w:bCs w:val="0"/>
                              <w:color w:val="000000"/>
                              <w:spacing w:val="0"/>
                              <w:w w:val="100"/>
                              <w:position w:val="0"/>
                              <w:sz w:val="24"/>
                              <w:szCs w:val="24"/>
                              <w:lang w:val="zh-TW" w:eastAsia="zh-TW" w:bidi="zh-TW"/>
                            </w:rPr>
                            <w:tab/>
                          </w:r>
                          <w:r>
                            <w:rPr>
                              <w:b w:val="0"/>
                              <w:bCs w:val="0"/>
                              <w:color w:val="000000"/>
                              <w:spacing w:val="0"/>
                              <w:w w:val="100"/>
                              <w:position w:val="0"/>
                              <w:sz w:val="24"/>
                              <w:szCs w:val="24"/>
                              <w:lang w:val="zh-TW" w:eastAsia="zh-TW" w:bidi="zh-TW"/>
                            </w:rPr>
                            <w:t>昆明房呻±±也资产诩古有限公司</w:t>
                          </w:r>
                        </w:p>
                        <w:p>
                          <w:pPr>
                            <w:pStyle w:val="25"/>
                            <w:keepNext w:val="0"/>
                            <w:keepLines w:val="0"/>
                            <w:widowControl w:val="0"/>
                            <w:shd w:val="clear" w:color="auto" w:fill="auto"/>
                            <w:tabs>
                              <w:tab w:val="right" w:pos="5880"/>
                            </w:tabs>
                            <w:bidi w:val="0"/>
                            <w:spacing w:before="0" w:after="0" w:line="240" w:lineRule="auto"/>
                            <w:ind w:left="0" w:right="0" w:firstLine="0"/>
                            <w:jc w:val="left"/>
                          </w:pPr>
                          <w:r>
                            <w:rPr>
                              <w:b w:val="0"/>
                              <w:bCs w:val="0"/>
                              <w:color w:val="000000"/>
                              <w:spacing w:val="0"/>
                              <w:w w:val="100"/>
                              <w:position w:val="0"/>
                              <w:sz w:val="24"/>
                              <w:szCs w:val="24"/>
                              <w:lang w:val="zh-TW" w:eastAsia="zh-TW" w:bidi="zh-TW"/>
                            </w:rPr>
                            <w:t>富号導尝</w:t>
                          </w:r>
                          <w:r>
                            <w:rPr>
                              <w:b w:val="0"/>
                              <w:bCs w:val="0"/>
                              <w:color w:val="000000"/>
                              <w:spacing w:val="0"/>
                              <w:w w:val="100"/>
                              <w:position w:val="0"/>
                              <w:sz w:val="24"/>
                              <w:szCs w:val="24"/>
                              <w:lang w:val="zh-TW" w:eastAsia="zh-TW" w:bidi="zh-TW"/>
                            </w:rPr>
                            <w:tab/>
                          </w:r>
                          <w:r>
                            <w:rPr>
                              <w:color w:val="000000"/>
                              <w:spacing w:val="0"/>
                              <w:w w:val="100"/>
                              <w:position w:val="0"/>
                              <w:lang w:val="en-US" w:eastAsia="en-US" w:bidi="en-US"/>
                            </w:rPr>
                            <w:t xml:space="preserve">KUNMING ZHENGXU REAL ESTATE </w:t>
                          </w:r>
                          <w:r>
                            <w:rPr>
                              <w:color w:val="000000"/>
                              <w:spacing w:val="0"/>
                              <w:w w:val="100"/>
                              <w:position w:val="0"/>
                              <w:lang w:val="zh-TW" w:eastAsia="zh-TW" w:bidi="zh-TW"/>
                            </w:rPr>
                            <w:t xml:space="preserve">&amp; </w:t>
                          </w:r>
                          <w:r>
                            <w:rPr>
                              <w:color w:val="000000"/>
                              <w:spacing w:val="0"/>
                              <w:w w:val="100"/>
                              <w:position w:val="0"/>
                              <w:lang w:val="en-US" w:eastAsia="en-US" w:bidi="en-US"/>
                            </w:rPr>
                            <w:t xml:space="preserve">LANDS </w:t>
                          </w:r>
                          <w:r>
                            <w:rPr>
                              <w:color w:val="000000"/>
                              <w:spacing w:val="0"/>
                              <w:w w:val="100"/>
                              <w:position w:val="0"/>
                              <w:lang w:val="zh-TW" w:eastAsia="zh-TW" w:bidi="zh-TW"/>
                            </w:rPr>
                            <w:t xml:space="preserve">&amp; </w:t>
                          </w:r>
                          <w:r>
                            <w:rPr>
                              <w:color w:val="000000"/>
                              <w:spacing w:val="0"/>
                              <w:w w:val="100"/>
                              <w:position w:val="0"/>
                              <w:lang w:val="en-US" w:eastAsia="en-US" w:bidi="en-US"/>
                            </w:rPr>
                            <w:t>ASSETS EVALUATION CO. , LTD</w:t>
                          </w:r>
                        </w:p>
                      </w:txbxContent>
                    </wps:txbx>
                    <wps:bodyPr lIns="0" tIns="0" rIns="0" bIns="0">
                      <a:spAutoFit/>
                    </wps:bodyPr>
                  </wps:wsp>
                </a:graphicData>
              </a:graphic>
            </wp:anchor>
          </w:drawing>
        </mc:Choice>
        <mc:Fallback>
          <w:pict>
            <v:shape id="Shape 176" o:spid="_x0000_s1026" o:spt="202" type="#_x0000_t202" style="position:absolute;left:0pt;margin-left:121.25pt;margin-top:38.6pt;height:22.55pt;width:298.8pt;mso-position-horizontal-relative:page;mso-position-vertical-relative:page;z-index:-440400896;mso-width-relative:page;mso-height-relative:page;" filled="f" stroked="f" coordsize="21600,21600" o:gfxdata="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NX40NzXAAAACgEAAA8AAAAAAAAAAQAgAAAAIgAAAGRycy9kb3ducmV2Lnht&#10;bFBLAQIUABQAAAAIAIdO4kD4dk46iAEAABoDAAAOAAAAAAAAAAEAIAAAACYBAABkcnMvZTJvRG9j&#10;LnhtbFBLBQYAAAAABgAGAFkBAAAgBQAAAAA=&#10;">
              <v:fill on="f" focussize="0,0"/>
              <v:stroke on="f"/>
              <v:imagedata o:title=""/>
              <o:lock v:ext="edit" aspectratio="f"/>
              <v:textbox inset="0mm,0mm,0mm,0mm" style="mso-fit-shape-to-text:t;">
                <w:txbxContent>
                  <w:p>
                    <w:pPr>
                      <w:pStyle w:val="25"/>
                      <w:keepNext w:val="0"/>
                      <w:keepLines w:val="0"/>
                      <w:widowControl w:val="0"/>
                      <w:shd w:val="clear" w:color="auto" w:fill="auto"/>
                      <w:tabs>
                        <w:tab w:val="right" w:pos="5376"/>
                      </w:tabs>
                      <w:bidi w:val="0"/>
                      <w:spacing w:before="0" w:after="0" w:line="240" w:lineRule="auto"/>
                      <w:ind w:left="0" w:right="0" w:firstLine="0"/>
                      <w:jc w:val="left"/>
                      <w:rPr>
                        <w:sz w:val="24"/>
                        <w:szCs w:val="24"/>
                      </w:rPr>
                    </w:pPr>
                    <w:r>
                      <w:rPr>
                        <w:b w:val="0"/>
                        <w:bCs w:val="0"/>
                        <w:color w:val="000000"/>
                        <w:spacing w:val="0"/>
                        <w:w w:val="100"/>
                        <w:position w:val="0"/>
                        <w:sz w:val="24"/>
                        <w:szCs w:val="24"/>
                        <w:lang w:val="zh-TW" w:eastAsia="zh-TW" w:bidi="zh-TW"/>
                      </w:rPr>
                      <w:t>理</w:t>
                    </w:r>
                    <w:r>
                      <w:rPr>
                        <w:b w:val="0"/>
                        <w:bCs w:val="0"/>
                        <w:color w:val="000000"/>
                        <w:spacing w:val="0"/>
                        <w:w w:val="100"/>
                        <w:position w:val="0"/>
                        <w:sz w:val="24"/>
                        <w:szCs w:val="24"/>
                        <w:lang w:val="zh-TW" w:eastAsia="zh-TW" w:bidi="zh-TW"/>
                      </w:rPr>
                      <w:tab/>
                    </w:r>
                    <w:r>
                      <w:rPr>
                        <w:b w:val="0"/>
                        <w:bCs w:val="0"/>
                        <w:color w:val="000000"/>
                        <w:spacing w:val="0"/>
                        <w:w w:val="100"/>
                        <w:position w:val="0"/>
                        <w:sz w:val="24"/>
                        <w:szCs w:val="24"/>
                        <w:lang w:val="zh-TW" w:eastAsia="zh-TW" w:bidi="zh-TW"/>
                      </w:rPr>
                      <w:t>昆明房呻±±也资产诩古有限公司</w:t>
                    </w:r>
                  </w:p>
                  <w:p>
                    <w:pPr>
                      <w:pStyle w:val="25"/>
                      <w:keepNext w:val="0"/>
                      <w:keepLines w:val="0"/>
                      <w:widowControl w:val="0"/>
                      <w:shd w:val="clear" w:color="auto" w:fill="auto"/>
                      <w:tabs>
                        <w:tab w:val="right" w:pos="5880"/>
                      </w:tabs>
                      <w:bidi w:val="0"/>
                      <w:spacing w:before="0" w:after="0" w:line="240" w:lineRule="auto"/>
                      <w:ind w:left="0" w:right="0" w:firstLine="0"/>
                      <w:jc w:val="left"/>
                    </w:pPr>
                    <w:r>
                      <w:rPr>
                        <w:b w:val="0"/>
                        <w:bCs w:val="0"/>
                        <w:color w:val="000000"/>
                        <w:spacing w:val="0"/>
                        <w:w w:val="100"/>
                        <w:position w:val="0"/>
                        <w:sz w:val="24"/>
                        <w:szCs w:val="24"/>
                        <w:lang w:val="zh-TW" w:eastAsia="zh-TW" w:bidi="zh-TW"/>
                      </w:rPr>
                      <w:t>富号導尝</w:t>
                    </w:r>
                    <w:r>
                      <w:rPr>
                        <w:b w:val="0"/>
                        <w:bCs w:val="0"/>
                        <w:color w:val="000000"/>
                        <w:spacing w:val="0"/>
                        <w:w w:val="100"/>
                        <w:position w:val="0"/>
                        <w:sz w:val="24"/>
                        <w:szCs w:val="24"/>
                        <w:lang w:val="zh-TW" w:eastAsia="zh-TW" w:bidi="zh-TW"/>
                      </w:rPr>
                      <w:tab/>
                    </w:r>
                    <w:r>
                      <w:rPr>
                        <w:color w:val="000000"/>
                        <w:spacing w:val="0"/>
                        <w:w w:val="100"/>
                        <w:position w:val="0"/>
                        <w:lang w:val="en-US" w:eastAsia="en-US" w:bidi="en-US"/>
                      </w:rPr>
                      <w:t xml:space="preserve">KUNMING ZHENGXU REAL ESTATE </w:t>
                    </w:r>
                    <w:r>
                      <w:rPr>
                        <w:color w:val="000000"/>
                        <w:spacing w:val="0"/>
                        <w:w w:val="100"/>
                        <w:position w:val="0"/>
                        <w:lang w:val="zh-TW" w:eastAsia="zh-TW" w:bidi="zh-TW"/>
                      </w:rPr>
                      <w:t xml:space="preserve">&amp; </w:t>
                    </w:r>
                    <w:r>
                      <w:rPr>
                        <w:color w:val="000000"/>
                        <w:spacing w:val="0"/>
                        <w:w w:val="100"/>
                        <w:position w:val="0"/>
                        <w:lang w:val="en-US" w:eastAsia="en-US" w:bidi="en-US"/>
                      </w:rPr>
                      <w:t xml:space="preserve">LANDS </w:t>
                    </w:r>
                    <w:r>
                      <w:rPr>
                        <w:color w:val="000000"/>
                        <w:spacing w:val="0"/>
                        <w:w w:val="100"/>
                        <w:position w:val="0"/>
                        <w:lang w:val="zh-TW" w:eastAsia="zh-TW" w:bidi="zh-TW"/>
                      </w:rPr>
                      <w:t xml:space="preserve">&amp; </w:t>
                    </w:r>
                    <w:r>
                      <w:rPr>
                        <w:color w:val="000000"/>
                        <w:spacing w:val="0"/>
                        <w:w w:val="100"/>
                        <w:position w:val="0"/>
                        <w:lang w:val="en-US" w:eastAsia="en-US" w:bidi="en-US"/>
                      </w:rPr>
                      <w:t>ASSETS EVALUATION CO. , LTD</w:t>
                    </w:r>
                  </w:p>
                </w:txbxContent>
              </v:textbox>
            </v:shape>
          </w:pict>
        </mc:Fallback>
      </mc:AlternateContent>
    </w:r>
    <w:r>
      <mc:AlternateContent>
        <mc:Choice Requires="wps">
          <w:drawing>
            <wp:anchor distT="0" distB="0" distL="114300" distR="114300" simplePos="0" relativeHeight="1024" behindDoc="1" locked="0" layoutInCell="1" allowOverlap="1">
              <wp:simplePos x="0" y="0"/>
              <wp:positionH relativeFrom="page">
                <wp:posOffset>762635</wp:posOffset>
              </wp:positionH>
              <wp:positionV relativeFrom="page">
                <wp:posOffset>852170</wp:posOffset>
              </wp:positionV>
              <wp:extent cx="6117590" cy="0"/>
              <wp:effectExtent l="0" t="0" r="0" b="0"/>
              <wp:wrapNone/>
              <wp:docPr id="178" name="Shape 178"/>
              <wp:cNvGraphicFramePr/>
              <a:graphic xmlns:a="http://schemas.openxmlformats.org/drawingml/2006/main">
                <a:graphicData uri="http://schemas.microsoft.com/office/word/2010/wordprocessingShape">
                  <wps:wsp>
                    <wps:cNvCnPr/>
                    <wps:spPr>
                      <a:xfrm>
                        <a:off x="0" y="0"/>
                        <a:ext cx="6117590" cy="0"/>
                      </a:xfrm>
                      <a:prstGeom prst="straightConnector1">
                        <a:avLst/>
                      </a:prstGeom>
                      <a:ln w="12700">
                        <a:solidFill>
                          <a:srgbClr val="FFFFFF"/>
                        </a:solidFill>
                      </a:ln>
                    </wps:spPr>
                    <wps:bodyPr/>
                  </wps:wsp>
                </a:graphicData>
              </a:graphic>
            </wp:anchor>
          </w:drawing>
        </mc:Choice>
        <mc:Fallback>
          <w:pict>
            <v:shape id="Shape 178" o:spid="_x0000_s1026" o:spt="32" type="#_x0000_t32" style="position:absolute;left:0pt;margin-left:60.05pt;margin-top:67.1pt;height:0pt;width:481.7pt;mso-position-horizontal-relative:page;mso-position-vertical-relative:page;z-index:-503315456;mso-width-relative:page;mso-height-relative:page;" filled="f" stroked="t" coordsize="21600,21600" o:gfxdata="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6nNbLNcAAAAMAQAADwAAAAAAAAABACAAAAAiAAAAZHJzL2Rvd25yZXYu&#10;eG1sUEsBAhQAFAAAAAgAh07iQFnVclSKAQAAEAMAAA4AAAAAAAAAAQAgAAAAJgEAAGRycy9lMm9E&#10;b2MueG1sUEsFBgAAAAAGAAYAWQEAACIFAAAAAA==&#10;">
              <v:fill on="f" focussize="0,0"/>
              <v:stroke weight="1pt" color="#FFFFFF" joinstyle="round"/>
              <v:imagedata o:title=""/>
              <o:lock v:ext="edit" aspectratio="f"/>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1539875</wp:posOffset>
              </wp:positionH>
              <wp:positionV relativeFrom="page">
                <wp:posOffset>490220</wp:posOffset>
              </wp:positionV>
              <wp:extent cx="3794760" cy="286385"/>
              <wp:effectExtent l="0" t="0" r="0" b="0"/>
              <wp:wrapNone/>
              <wp:docPr id="181" name="Shape 181"/>
              <wp:cNvGraphicFramePr/>
              <a:graphic xmlns:a="http://schemas.openxmlformats.org/drawingml/2006/main">
                <a:graphicData uri="http://schemas.microsoft.com/office/word/2010/wordprocessingShape">
                  <wps:wsp>
                    <wps:cNvSpPr txBox="1"/>
                    <wps:spPr>
                      <a:xfrm>
                        <a:off x="0" y="0"/>
                        <a:ext cx="3794760" cy="286385"/>
                      </a:xfrm>
                      <a:prstGeom prst="rect">
                        <a:avLst/>
                      </a:prstGeom>
                      <a:noFill/>
                    </wps:spPr>
                    <wps:txbx>
                      <w:txbxContent>
                        <w:p>
                          <w:pPr>
                            <w:pStyle w:val="25"/>
                            <w:keepNext w:val="0"/>
                            <w:keepLines w:val="0"/>
                            <w:widowControl w:val="0"/>
                            <w:shd w:val="clear" w:color="auto" w:fill="auto"/>
                            <w:tabs>
                              <w:tab w:val="right" w:pos="5376"/>
                            </w:tabs>
                            <w:bidi w:val="0"/>
                            <w:spacing w:before="0" w:after="0" w:line="240" w:lineRule="auto"/>
                            <w:ind w:left="0" w:right="0" w:firstLine="0"/>
                            <w:jc w:val="left"/>
                            <w:rPr>
                              <w:sz w:val="24"/>
                              <w:szCs w:val="24"/>
                            </w:rPr>
                          </w:pPr>
                          <w:r>
                            <w:rPr>
                              <w:b w:val="0"/>
                              <w:bCs w:val="0"/>
                              <w:color w:val="000000"/>
                              <w:spacing w:val="0"/>
                              <w:w w:val="100"/>
                              <w:position w:val="0"/>
                              <w:sz w:val="24"/>
                              <w:szCs w:val="24"/>
                              <w:lang w:val="zh-TW" w:eastAsia="zh-TW" w:bidi="zh-TW"/>
                            </w:rPr>
                            <w:t>理</w:t>
                          </w:r>
                          <w:r>
                            <w:rPr>
                              <w:b w:val="0"/>
                              <w:bCs w:val="0"/>
                              <w:color w:val="000000"/>
                              <w:spacing w:val="0"/>
                              <w:w w:val="100"/>
                              <w:position w:val="0"/>
                              <w:sz w:val="24"/>
                              <w:szCs w:val="24"/>
                              <w:lang w:val="zh-TW" w:eastAsia="zh-TW" w:bidi="zh-TW"/>
                            </w:rPr>
                            <w:tab/>
                          </w:r>
                          <w:r>
                            <w:rPr>
                              <w:b w:val="0"/>
                              <w:bCs w:val="0"/>
                              <w:color w:val="000000"/>
                              <w:spacing w:val="0"/>
                              <w:w w:val="100"/>
                              <w:position w:val="0"/>
                              <w:sz w:val="24"/>
                              <w:szCs w:val="24"/>
                              <w:lang w:val="zh-TW" w:eastAsia="zh-TW" w:bidi="zh-TW"/>
                            </w:rPr>
                            <w:t>昆明房呻±±也资产诩古有限公司</w:t>
                          </w:r>
                        </w:p>
                        <w:p>
                          <w:pPr>
                            <w:pStyle w:val="25"/>
                            <w:keepNext w:val="0"/>
                            <w:keepLines w:val="0"/>
                            <w:widowControl w:val="0"/>
                            <w:shd w:val="clear" w:color="auto" w:fill="auto"/>
                            <w:tabs>
                              <w:tab w:val="right" w:pos="5880"/>
                            </w:tabs>
                            <w:bidi w:val="0"/>
                            <w:spacing w:before="0" w:after="0" w:line="240" w:lineRule="auto"/>
                            <w:ind w:left="0" w:right="0" w:firstLine="0"/>
                            <w:jc w:val="left"/>
                          </w:pPr>
                          <w:r>
                            <w:rPr>
                              <w:b w:val="0"/>
                              <w:bCs w:val="0"/>
                              <w:color w:val="000000"/>
                              <w:spacing w:val="0"/>
                              <w:w w:val="100"/>
                              <w:position w:val="0"/>
                              <w:sz w:val="24"/>
                              <w:szCs w:val="24"/>
                              <w:lang w:val="zh-TW" w:eastAsia="zh-TW" w:bidi="zh-TW"/>
                            </w:rPr>
                            <w:t>富号導尝</w:t>
                          </w:r>
                          <w:r>
                            <w:rPr>
                              <w:b w:val="0"/>
                              <w:bCs w:val="0"/>
                              <w:color w:val="000000"/>
                              <w:spacing w:val="0"/>
                              <w:w w:val="100"/>
                              <w:position w:val="0"/>
                              <w:sz w:val="24"/>
                              <w:szCs w:val="24"/>
                              <w:lang w:val="zh-TW" w:eastAsia="zh-TW" w:bidi="zh-TW"/>
                            </w:rPr>
                            <w:tab/>
                          </w:r>
                          <w:r>
                            <w:rPr>
                              <w:color w:val="000000"/>
                              <w:spacing w:val="0"/>
                              <w:w w:val="100"/>
                              <w:position w:val="0"/>
                              <w:lang w:val="en-US" w:eastAsia="en-US" w:bidi="en-US"/>
                            </w:rPr>
                            <w:t xml:space="preserve">KUNMING ZHENGXU REAL ESTATE </w:t>
                          </w:r>
                          <w:r>
                            <w:rPr>
                              <w:color w:val="000000"/>
                              <w:spacing w:val="0"/>
                              <w:w w:val="100"/>
                              <w:position w:val="0"/>
                              <w:lang w:val="zh-TW" w:eastAsia="zh-TW" w:bidi="zh-TW"/>
                            </w:rPr>
                            <w:t xml:space="preserve">&amp; </w:t>
                          </w:r>
                          <w:r>
                            <w:rPr>
                              <w:color w:val="000000"/>
                              <w:spacing w:val="0"/>
                              <w:w w:val="100"/>
                              <w:position w:val="0"/>
                              <w:lang w:val="en-US" w:eastAsia="en-US" w:bidi="en-US"/>
                            </w:rPr>
                            <w:t xml:space="preserve">LANDS </w:t>
                          </w:r>
                          <w:r>
                            <w:rPr>
                              <w:color w:val="000000"/>
                              <w:spacing w:val="0"/>
                              <w:w w:val="100"/>
                              <w:position w:val="0"/>
                              <w:lang w:val="zh-TW" w:eastAsia="zh-TW" w:bidi="zh-TW"/>
                            </w:rPr>
                            <w:t xml:space="preserve">&amp; </w:t>
                          </w:r>
                          <w:r>
                            <w:rPr>
                              <w:color w:val="000000"/>
                              <w:spacing w:val="0"/>
                              <w:w w:val="100"/>
                              <w:position w:val="0"/>
                              <w:lang w:val="en-US" w:eastAsia="en-US" w:bidi="en-US"/>
                            </w:rPr>
                            <w:t>ASSETS EVALUATION CO. , LTD</w:t>
                          </w:r>
                        </w:p>
                      </w:txbxContent>
                    </wps:txbx>
                    <wps:bodyPr lIns="0" tIns="0" rIns="0" bIns="0">
                      <a:spAutoFit/>
                    </wps:bodyPr>
                  </wps:wsp>
                </a:graphicData>
              </a:graphic>
            </wp:anchor>
          </w:drawing>
        </mc:Choice>
        <mc:Fallback>
          <w:pict>
            <v:shape id="Shape 181" o:spid="_x0000_s1026" o:spt="202" type="#_x0000_t202" style="position:absolute;left:0pt;margin-left:121.25pt;margin-top:38.6pt;height:22.55pt;width:298.8pt;mso-position-horizontal-relative:page;mso-position-vertical-relative:page;z-index:-440400896;mso-width-relative:page;mso-height-relative:page;" filled="f" stroked="f" coordsize="21600,21600" o:gfxdata="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NX40NzXAAAACgEAAA8AAAAAAAAAAQAgAAAAIgAAAGRycy9kb3ducmV2Lnht&#10;bFBLAQIUABQAAAAIAIdO4kAHwlqEiAEAABoDAAAOAAAAAAAAAAEAIAAAACYBAABkcnMvZTJvRG9j&#10;LnhtbFBLBQYAAAAABgAGAFkBAAAgBQAAAAA=&#10;">
              <v:fill on="f" focussize="0,0"/>
              <v:stroke on="f"/>
              <v:imagedata o:title=""/>
              <o:lock v:ext="edit" aspectratio="f"/>
              <v:textbox inset="0mm,0mm,0mm,0mm" style="mso-fit-shape-to-text:t;">
                <w:txbxContent>
                  <w:p>
                    <w:pPr>
                      <w:pStyle w:val="25"/>
                      <w:keepNext w:val="0"/>
                      <w:keepLines w:val="0"/>
                      <w:widowControl w:val="0"/>
                      <w:shd w:val="clear" w:color="auto" w:fill="auto"/>
                      <w:tabs>
                        <w:tab w:val="right" w:pos="5376"/>
                      </w:tabs>
                      <w:bidi w:val="0"/>
                      <w:spacing w:before="0" w:after="0" w:line="240" w:lineRule="auto"/>
                      <w:ind w:left="0" w:right="0" w:firstLine="0"/>
                      <w:jc w:val="left"/>
                      <w:rPr>
                        <w:sz w:val="24"/>
                        <w:szCs w:val="24"/>
                      </w:rPr>
                    </w:pPr>
                    <w:r>
                      <w:rPr>
                        <w:b w:val="0"/>
                        <w:bCs w:val="0"/>
                        <w:color w:val="000000"/>
                        <w:spacing w:val="0"/>
                        <w:w w:val="100"/>
                        <w:position w:val="0"/>
                        <w:sz w:val="24"/>
                        <w:szCs w:val="24"/>
                        <w:lang w:val="zh-TW" w:eastAsia="zh-TW" w:bidi="zh-TW"/>
                      </w:rPr>
                      <w:t>理</w:t>
                    </w:r>
                    <w:r>
                      <w:rPr>
                        <w:b w:val="0"/>
                        <w:bCs w:val="0"/>
                        <w:color w:val="000000"/>
                        <w:spacing w:val="0"/>
                        <w:w w:val="100"/>
                        <w:position w:val="0"/>
                        <w:sz w:val="24"/>
                        <w:szCs w:val="24"/>
                        <w:lang w:val="zh-TW" w:eastAsia="zh-TW" w:bidi="zh-TW"/>
                      </w:rPr>
                      <w:tab/>
                    </w:r>
                    <w:r>
                      <w:rPr>
                        <w:b w:val="0"/>
                        <w:bCs w:val="0"/>
                        <w:color w:val="000000"/>
                        <w:spacing w:val="0"/>
                        <w:w w:val="100"/>
                        <w:position w:val="0"/>
                        <w:sz w:val="24"/>
                        <w:szCs w:val="24"/>
                        <w:lang w:val="zh-TW" w:eastAsia="zh-TW" w:bidi="zh-TW"/>
                      </w:rPr>
                      <w:t>昆明房呻±±也资产诩古有限公司</w:t>
                    </w:r>
                  </w:p>
                  <w:p>
                    <w:pPr>
                      <w:pStyle w:val="25"/>
                      <w:keepNext w:val="0"/>
                      <w:keepLines w:val="0"/>
                      <w:widowControl w:val="0"/>
                      <w:shd w:val="clear" w:color="auto" w:fill="auto"/>
                      <w:tabs>
                        <w:tab w:val="right" w:pos="5880"/>
                      </w:tabs>
                      <w:bidi w:val="0"/>
                      <w:spacing w:before="0" w:after="0" w:line="240" w:lineRule="auto"/>
                      <w:ind w:left="0" w:right="0" w:firstLine="0"/>
                      <w:jc w:val="left"/>
                    </w:pPr>
                    <w:r>
                      <w:rPr>
                        <w:b w:val="0"/>
                        <w:bCs w:val="0"/>
                        <w:color w:val="000000"/>
                        <w:spacing w:val="0"/>
                        <w:w w:val="100"/>
                        <w:position w:val="0"/>
                        <w:sz w:val="24"/>
                        <w:szCs w:val="24"/>
                        <w:lang w:val="zh-TW" w:eastAsia="zh-TW" w:bidi="zh-TW"/>
                      </w:rPr>
                      <w:t>富号導尝</w:t>
                    </w:r>
                    <w:r>
                      <w:rPr>
                        <w:b w:val="0"/>
                        <w:bCs w:val="0"/>
                        <w:color w:val="000000"/>
                        <w:spacing w:val="0"/>
                        <w:w w:val="100"/>
                        <w:position w:val="0"/>
                        <w:sz w:val="24"/>
                        <w:szCs w:val="24"/>
                        <w:lang w:val="zh-TW" w:eastAsia="zh-TW" w:bidi="zh-TW"/>
                      </w:rPr>
                      <w:tab/>
                    </w:r>
                    <w:r>
                      <w:rPr>
                        <w:color w:val="000000"/>
                        <w:spacing w:val="0"/>
                        <w:w w:val="100"/>
                        <w:position w:val="0"/>
                        <w:lang w:val="en-US" w:eastAsia="en-US" w:bidi="en-US"/>
                      </w:rPr>
                      <w:t xml:space="preserve">KUNMING ZHENGXU REAL ESTATE </w:t>
                    </w:r>
                    <w:r>
                      <w:rPr>
                        <w:color w:val="000000"/>
                        <w:spacing w:val="0"/>
                        <w:w w:val="100"/>
                        <w:position w:val="0"/>
                        <w:lang w:val="zh-TW" w:eastAsia="zh-TW" w:bidi="zh-TW"/>
                      </w:rPr>
                      <w:t xml:space="preserve">&amp; </w:t>
                    </w:r>
                    <w:r>
                      <w:rPr>
                        <w:color w:val="000000"/>
                        <w:spacing w:val="0"/>
                        <w:w w:val="100"/>
                        <w:position w:val="0"/>
                        <w:lang w:val="en-US" w:eastAsia="en-US" w:bidi="en-US"/>
                      </w:rPr>
                      <w:t xml:space="preserve">LANDS </w:t>
                    </w:r>
                    <w:r>
                      <w:rPr>
                        <w:color w:val="000000"/>
                        <w:spacing w:val="0"/>
                        <w:w w:val="100"/>
                        <w:position w:val="0"/>
                        <w:lang w:val="zh-TW" w:eastAsia="zh-TW" w:bidi="zh-TW"/>
                      </w:rPr>
                      <w:t xml:space="preserve">&amp; </w:t>
                    </w:r>
                    <w:r>
                      <w:rPr>
                        <w:color w:val="000000"/>
                        <w:spacing w:val="0"/>
                        <w:w w:val="100"/>
                        <w:position w:val="0"/>
                        <w:lang w:val="en-US" w:eastAsia="en-US" w:bidi="en-US"/>
                      </w:rPr>
                      <w:t>ASSETS EVALUATION CO. , LTD</w:t>
                    </w:r>
                  </w:p>
                </w:txbxContent>
              </v:textbox>
            </v:shape>
          </w:pict>
        </mc:Fallback>
      </mc:AlternateContent>
    </w:r>
    <w:r>
      <mc:AlternateContent>
        <mc:Choice Requires="wps">
          <w:drawing>
            <wp:anchor distT="0" distB="0" distL="114300" distR="114300" simplePos="0" relativeHeight="1024" behindDoc="1" locked="0" layoutInCell="1" allowOverlap="1">
              <wp:simplePos x="0" y="0"/>
              <wp:positionH relativeFrom="page">
                <wp:posOffset>762635</wp:posOffset>
              </wp:positionH>
              <wp:positionV relativeFrom="page">
                <wp:posOffset>852170</wp:posOffset>
              </wp:positionV>
              <wp:extent cx="6117590" cy="0"/>
              <wp:effectExtent l="0" t="0" r="0" b="0"/>
              <wp:wrapNone/>
              <wp:docPr id="183" name="Shape 183"/>
              <wp:cNvGraphicFramePr/>
              <a:graphic xmlns:a="http://schemas.openxmlformats.org/drawingml/2006/main">
                <a:graphicData uri="http://schemas.microsoft.com/office/word/2010/wordprocessingShape">
                  <wps:wsp>
                    <wps:cNvCnPr/>
                    <wps:spPr>
                      <a:xfrm>
                        <a:off x="0" y="0"/>
                        <a:ext cx="6117590" cy="0"/>
                      </a:xfrm>
                      <a:prstGeom prst="straightConnector1">
                        <a:avLst/>
                      </a:prstGeom>
                      <a:ln w="12700">
                        <a:solidFill>
                          <a:srgbClr val="FFFFFF"/>
                        </a:solidFill>
                      </a:ln>
                    </wps:spPr>
                    <wps:bodyPr/>
                  </wps:wsp>
                </a:graphicData>
              </a:graphic>
            </wp:anchor>
          </w:drawing>
        </mc:Choice>
        <mc:Fallback>
          <w:pict>
            <v:shape id="Shape 183" o:spid="_x0000_s1026" o:spt="32" type="#_x0000_t32" style="position:absolute;left:0pt;margin-left:60.05pt;margin-top:67.1pt;height:0pt;width:481.7pt;mso-position-horizontal-relative:page;mso-position-vertical-relative:page;z-index:-503315456;mso-width-relative:page;mso-height-relative:page;" filled="f" stroked="t" coordsize="21600,21600" o:gfxdata="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OpzWyzXAAAADAEAAA8AAAAAAAAAAQAgAAAAIgAAAGRycy9kb3ducmV2&#10;LnhtbFBLAQIUABQAAAAIAIdO4kCtwx+0iwEAABADAAAOAAAAAAAAAAEAIAAAACYBAABkcnMvZTJv&#10;RG9jLnhtbFBLBQYAAAAABgAGAFkBAAAjBQAAAAA=&#10;">
              <v:fill on="f" focussize="0,0"/>
              <v:stroke weight="1pt" color="#FFFFFF" joinstyle="round"/>
              <v:imagedata o:title=""/>
              <o:lock v:ext="edit" aspectratio="f"/>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1577975</wp:posOffset>
              </wp:positionH>
              <wp:positionV relativeFrom="page">
                <wp:posOffset>506730</wp:posOffset>
              </wp:positionV>
              <wp:extent cx="3782695" cy="274320"/>
              <wp:effectExtent l="0" t="0" r="0" b="0"/>
              <wp:wrapNone/>
              <wp:docPr id="190" name="Shape 190"/>
              <wp:cNvGraphicFramePr/>
              <a:graphic xmlns:a="http://schemas.openxmlformats.org/drawingml/2006/main">
                <a:graphicData uri="http://schemas.microsoft.com/office/word/2010/wordprocessingShape">
                  <wps:wsp>
                    <wps:cNvSpPr txBox="1"/>
                    <wps:spPr>
                      <a:xfrm>
                        <a:off x="0" y="0"/>
                        <a:ext cx="3782695" cy="274320"/>
                      </a:xfrm>
                      <a:prstGeom prst="rect">
                        <a:avLst/>
                      </a:prstGeom>
                      <a:noFill/>
                    </wps:spPr>
                    <wps:txbx>
                      <w:txbxContent>
                        <w:p>
                          <w:pPr>
                            <w:pStyle w:val="25"/>
                            <w:keepNext w:val="0"/>
                            <w:keepLines w:val="0"/>
                            <w:widowControl w:val="0"/>
                            <w:shd w:val="clear" w:color="auto" w:fill="auto"/>
                            <w:tabs>
                              <w:tab w:val="left" w:pos="1714"/>
                            </w:tabs>
                            <w:bidi w:val="0"/>
                            <w:spacing w:before="0" w:after="0" w:line="240" w:lineRule="auto"/>
                            <w:ind w:left="0" w:right="0" w:firstLine="0"/>
                            <w:jc w:val="left"/>
                            <w:rPr>
                              <w:sz w:val="24"/>
                              <w:szCs w:val="24"/>
                            </w:rPr>
                          </w:pPr>
                          <w:r>
                            <w:rPr>
                              <w:b w:val="0"/>
                              <w:bCs w:val="0"/>
                              <w:color w:val="000000"/>
                              <w:spacing w:val="0"/>
                              <w:w w:val="100"/>
                              <w:position w:val="0"/>
                              <w:sz w:val="24"/>
                              <w:szCs w:val="24"/>
                              <w:lang w:val="zh-CN" w:eastAsia="zh-CN" w:bidi="zh-CN"/>
                            </w:rPr>
                            <w:t>3</w:t>
                          </w:r>
                          <w:r>
                            <w:rPr>
                              <w:b w:val="0"/>
                              <w:bCs w:val="0"/>
                              <w:color w:val="000000"/>
                              <w:spacing w:val="0"/>
                              <w:w w:val="100"/>
                              <w:position w:val="0"/>
                              <w:sz w:val="24"/>
                              <w:szCs w:val="24"/>
                              <w:lang w:val="zh-CN" w:eastAsia="zh-CN" w:bidi="zh-CN"/>
                            </w:rPr>
                            <w:tab/>
                          </w:r>
                          <w:r>
                            <w:rPr>
                              <w:b w:val="0"/>
                              <w:bCs w:val="0"/>
                              <w:color w:val="000000"/>
                              <w:spacing w:val="0"/>
                              <w:w w:val="100"/>
                              <w:position w:val="0"/>
                              <w:sz w:val="24"/>
                              <w:szCs w:val="24"/>
                              <w:lang w:val="zh-TW" w:eastAsia="zh-TW" w:bidi="zh-TW"/>
                            </w:rPr>
                            <w:t>昆明帝房岬</w:t>
                          </w:r>
                          <w:r>
                            <w:rPr>
                              <w:b w:val="0"/>
                              <w:bCs w:val="0"/>
                              <w:color w:val="000000"/>
                              <w:spacing w:val="0"/>
                              <w:w w:val="100"/>
                              <w:position w:val="0"/>
                              <w:sz w:val="26"/>
                              <w:szCs w:val="26"/>
                              <w:lang w:val="en-US" w:eastAsia="en-US" w:bidi="en-US"/>
                            </w:rPr>
                            <w:t>±t</w:t>
                          </w:r>
                          <w:r>
                            <w:rPr>
                              <w:b w:val="0"/>
                              <w:bCs w:val="0"/>
                              <w:color w:val="000000"/>
                              <w:spacing w:val="0"/>
                              <w:w w:val="100"/>
                              <w:position w:val="0"/>
                              <w:sz w:val="24"/>
                              <w:szCs w:val="24"/>
                              <w:lang w:val="zh-TW" w:eastAsia="zh-TW" w:bidi="zh-TW"/>
                            </w:rPr>
                            <w:t>也资产谢古有限公司</w:t>
                          </w:r>
                        </w:p>
                        <w:p>
                          <w:pPr>
                            <w:pStyle w:val="25"/>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 xml:space="preserve">KUNMING ZHENGXU REAL ESTATE </w:t>
                          </w:r>
                          <w:r>
                            <w:rPr>
                              <w:color w:val="000000"/>
                              <w:spacing w:val="0"/>
                              <w:w w:val="100"/>
                              <w:position w:val="0"/>
                              <w:lang w:val="zh-TW" w:eastAsia="zh-TW" w:bidi="zh-TW"/>
                            </w:rPr>
                            <w:t xml:space="preserve">&amp; </w:t>
                          </w:r>
                          <w:r>
                            <w:rPr>
                              <w:color w:val="000000"/>
                              <w:spacing w:val="0"/>
                              <w:w w:val="100"/>
                              <w:position w:val="0"/>
                              <w:lang w:val="en-US" w:eastAsia="en-US" w:bidi="en-US"/>
                            </w:rPr>
                            <w:t xml:space="preserve">LANDS </w:t>
                          </w:r>
                          <w:r>
                            <w:rPr>
                              <w:color w:val="000000"/>
                              <w:spacing w:val="0"/>
                              <w:w w:val="100"/>
                              <w:position w:val="0"/>
                              <w:lang w:val="zh-TW" w:eastAsia="zh-TW" w:bidi="zh-TW"/>
                            </w:rPr>
                            <w:t xml:space="preserve">&amp; </w:t>
                          </w:r>
                          <w:r>
                            <w:rPr>
                              <w:color w:val="000000"/>
                              <w:spacing w:val="0"/>
                              <w:w w:val="100"/>
                              <w:position w:val="0"/>
                              <w:lang w:val="en-US" w:eastAsia="en-US" w:bidi="en-US"/>
                            </w:rPr>
                            <w:t>ASSETS EVALUATION CO. , LTD</w:t>
                          </w:r>
                        </w:p>
                      </w:txbxContent>
                    </wps:txbx>
                    <wps:bodyPr lIns="0" tIns="0" rIns="0" bIns="0">
                      <a:spAutoFit/>
                    </wps:bodyPr>
                  </wps:wsp>
                </a:graphicData>
              </a:graphic>
            </wp:anchor>
          </w:drawing>
        </mc:Choice>
        <mc:Fallback>
          <w:pict>
            <v:shape id="Shape 190" o:spid="_x0000_s1026" o:spt="202" type="#_x0000_t202" style="position:absolute;left:0pt;margin-left:124.25pt;margin-top:39.9pt;height:21.6pt;width:297.85pt;mso-position-horizontal-relative:page;mso-position-vertical-relative:page;z-index:-440400896;mso-width-relative:page;mso-height-relative:page;" filled="f" stroked="f" coordsize="21600,21600" o:gfxdata="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CpuOrS1wAAAAoBAAAPAAAAAAAAAAEAIAAAACIAAABkcnMvZG93bnJldi54&#10;bWxQSwECFAAUAAAACACHTuJAjRTAkokBAAAaAwAADgAAAAAAAAABACAAAAAmAQAAZHJzL2Uyb0Rv&#10;Yy54bWxQSwUGAAAAAAYABgBZAQAAIQUAAAAA&#10;">
              <v:fill on="f" focussize="0,0"/>
              <v:stroke on="f"/>
              <v:imagedata o:title=""/>
              <o:lock v:ext="edit" aspectratio="f"/>
              <v:textbox inset="0mm,0mm,0mm,0mm" style="mso-fit-shape-to-text:t;">
                <w:txbxContent>
                  <w:p>
                    <w:pPr>
                      <w:pStyle w:val="25"/>
                      <w:keepNext w:val="0"/>
                      <w:keepLines w:val="0"/>
                      <w:widowControl w:val="0"/>
                      <w:shd w:val="clear" w:color="auto" w:fill="auto"/>
                      <w:tabs>
                        <w:tab w:val="left" w:pos="1714"/>
                      </w:tabs>
                      <w:bidi w:val="0"/>
                      <w:spacing w:before="0" w:after="0" w:line="240" w:lineRule="auto"/>
                      <w:ind w:left="0" w:right="0" w:firstLine="0"/>
                      <w:jc w:val="left"/>
                      <w:rPr>
                        <w:sz w:val="24"/>
                        <w:szCs w:val="24"/>
                      </w:rPr>
                    </w:pPr>
                    <w:r>
                      <w:rPr>
                        <w:b w:val="0"/>
                        <w:bCs w:val="0"/>
                        <w:color w:val="000000"/>
                        <w:spacing w:val="0"/>
                        <w:w w:val="100"/>
                        <w:position w:val="0"/>
                        <w:sz w:val="24"/>
                        <w:szCs w:val="24"/>
                        <w:lang w:val="zh-CN" w:eastAsia="zh-CN" w:bidi="zh-CN"/>
                      </w:rPr>
                      <w:t>3</w:t>
                    </w:r>
                    <w:r>
                      <w:rPr>
                        <w:b w:val="0"/>
                        <w:bCs w:val="0"/>
                        <w:color w:val="000000"/>
                        <w:spacing w:val="0"/>
                        <w:w w:val="100"/>
                        <w:position w:val="0"/>
                        <w:sz w:val="24"/>
                        <w:szCs w:val="24"/>
                        <w:lang w:val="zh-CN" w:eastAsia="zh-CN" w:bidi="zh-CN"/>
                      </w:rPr>
                      <w:tab/>
                    </w:r>
                    <w:r>
                      <w:rPr>
                        <w:b w:val="0"/>
                        <w:bCs w:val="0"/>
                        <w:color w:val="000000"/>
                        <w:spacing w:val="0"/>
                        <w:w w:val="100"/>
                        <w:position w:val="0"/>
                        <w:sz w:val="24"/>
                        <w:szCs w:val="24"/>
                        <w:lang w:val="zh-TW" w:eastAsia="zh-TW" w:bidi="zh-TW"/>
                      </w:rPr>
                      <w:t>昆明帝房岬</w:t>
                    </w:r>
                    <w:r>
                      <w:rPr>
                        <w:b w:val="0"/>
                        <w:bCs w:val="0"/>
                        <w:color w:val="000000"/>
                        <w:spacing w:val="0"/>
                        <w:w w:val="100"/>
                        <w:position w:val="0"/>
                        <w:sz w:val="26"/>
                        <w:szCs w:val="26"/>
                        <w:lang w:val="en-US" w:eastAsia="en-US" w:bidi="en-US"/>
                      </w:rPr>
                      <w:t>±t</w:t>
                    </w:r>
                    <w:r>
                      <w:rPr>
                        <w:b w:val="0"/>
                        <w:bCs w:val="0"/>
                        <w:color w:val="000000"/>
                        <w:spacing w:val="0"/>
                        <w:w w:val="100"/>
                        <w:position w:val="0"/>
                        <w:sz w:val="24"/>
                        <w:szCs w:val="24"/>
                        <w:lang w:val="zh-TW" w:eastAsia="zh-TW" w:bidi="zh-TW"/>
                      </w:rPr>
                      <w:t>也资产谢古有限公司</w:t>
                    </w:r>
                  </w:p>
                  <w:p>
                    <w:pPr>
                      <w:pStyle w:val="25"/>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 xml:space="preserve">KUNMING ZHENGXU REAL ESTATE </w:t>
                    </w:r>
                    <w:r>
                      <w:rPr>
                        <w:color w:val="000000"/>
                        <w:spacing w:val="0"/>
                        <w:w w:val="100"/>
                        <w:position w:val="0"/>
                        <w:lang w:val="zh-TW" w:eastAsia="zh-TW" w:bidi="zh-TW"/>
                      </w:rPr>
                      <w:t xml:space="preserve">&amp; </w:t>
                    </w:r>
                    <w:r>
                      <w:rPr>
                        <w:color w:val="000000"/>
                        <w:spacing w:val="0"/>
                        <w:w w:val="100"/>
                        <w:position w:val="0"/>
                        <w:lang w:val="en-US" w:eastAsia="en-US" w:bidi="en-US"/>
                      </w:rPr>
                      <w:t xml:space="preserve">LANDS </w:t>
                    </w:r>
                    <w:r>
                      <w:rPr>
                        <w:color w:val="000000"/>
                        <w:spacing w:val="0"/>
                        <w:w w:val="100"/>
                        <w:position w:val="0"/>
                        <w:lang w:val="zh-TW" w:eastAsia="zh-TW" w:bidi="zh-TW"/>
                      </w:rPr>
                      <w:t xml:space="preserve">&amp; </w:t>
                    </w:r>
                    <w:r>
                      <w:rPr>
                        <w:color w:val="000000"/>
                        <w:spacing w:val="0"/>
                        <w:w w:val="100"/>
                        <w:position w:val="0"/>
                        <w:lang w:val="en-US" w:eastAsia="en-US" w:bidi="en-US"/>
                      </w:rPr>
                      <w:t>ASSETS EVALUATION CO. , LTD</w:t>
                    </w:r>
                  </w:p>
                </w:txbxContent>
              </v:textbox>
            </v:shape>
          </w:pict>
        </mc:Fallback>
      </mc:AlternateContent>
    </w:r>
    <w:r>
      <mc:AlternateContent>
        <mc:Choice Requires="wps">
          <w:drawing>
            <wp:anchor distT="0" distB="0" distL="114300" distR="114300" simplePos="0" relativeHeight="1024" behindDoc="1" locked="0" layoutInCell="1" allowOverlap="1">
              <wp:simplePos x="0" y="0"/>
              <wp:positionH relativeFrom="page">
                <wp:posOffset>788670</wp:posOffset>
              </wp:positionH>
              <wp:positionV relativeFrom="page">
                <wp:posOffset>868045</wp:posOffset>
              </wp:positionV>
              <wp:extent cx="6108065" cy="0"/>
              <wp:effectExtent l="0" t="0" r="0" b="0"/>
              <wp:wrapNone/>
              <wp:docPr id="192" name="Shape 192"/>
              <wp:cNvGraphicFramePr/>
              <a:graphic xmlns:a="http://schemas.openxmlformats.org/drawingml/2006/main">
                <a:graphicData uri="http://schemas.microsoft.com/office/word/2010/wordprocessingShape">
                  <wps:wsp>
                    <wps:cNvCnPr/>
                    <wps:spPr>
                      <a:xfrm>
                        <a:off x="0" y="0"/>
                        <a:ext cx="6108065" cy="0"/>
                      </a:xfrm>
                      <a:prstGeom prst="straightConnector1">
                        <a:avLst/>
                      </a:prstGeom>
                      <a:ln w="12700">
                        <a:solidFill>
                          <a:srgbClr val="FFFFFF"/>
                        </a:solidFill>
                      </a:ln>
                    </wps:spPr>
                    <wps:bodyPr/>
                  </wps:wsp>
                </a:graphicData>
              </a:graphic>
            </wp:anchor>
          </w:drawing>
        </mc:Choice>
        <mc:Fallback>
          <w:pict>
            <v:shape id="Shape 192" o:spid="_x0000_s1026" o:spt="32" type="#_x0000_t32" style="position:absolute;left:0pt;margin-left:62.1pt;margin-top:68.35pt;height:0pt;width:480.95pt;mso-position-horizontal-relative:page;mso-position-vertical-relative:page;z-index:-503315456;mso-width-relative:page;mso-height-relative:page;" filled="f" stroked="t" coordsize="21600,21600" o:gfxdata="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Hl+x+zXAAAADAEAAA8AAAAAAAAAAQAgAAAAIgAAAGRycy9kb3ducmV2&#10;LnhtbFBLAQIUABQAAAAIAIdO4kC3CJVQiwEAABADAAAOAAAAAAAAAAEAIAAAACYBAABkcnMvZTJv&#10;RG9jLnhtbFBLBQYAAAAABgAGAFkBAAAjBQAAAAA=&#10;">
              <v:fill on="f" focussize="0,0"/>
              <v:stroke weight="1pt" color="#FFFFFF" joinstyle="round"/>
              <v:imagedata o:title=""/>
              <o:lock v:ext="edit" aspectratio="f"/>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1577975</wp:posOffset>
              </wp:positionH>
              <wp:positionV relativeFrom="page">
                <wp:posOffset>506730</wp:posOffset>
              </wp:positionV>
              <wp:extent cx="3782695" cy="274320"/>
              <wp:effectExtent l="0" t="0" r="0" b="0"/>
              <wp:wrapNone/>
              <wp:docPr id="195" name="Shape 195"/>
              <wp:cNvGraphicFramePr/>
              <a:graphic xmlns:a="http://schemas.openxmlformats.org/drawingml/2006/main">
                <a:graphicData uri="http://schemas.microsoft.com/office/word/2010/wordprocessingShape">
                  <wps:wsp>
                    <wps:cNvSpPr txBox="1"/>
                    <wps:spPr>
                      <a:xfrm>
                        <a:off x="0" y="0"/>
                        <a:ext cx="3782695" cy="274320"/>
                      </a:xfrm>
                      <a:prstGeom prst="rect">
                        <a:avLst/>
                      </a:prstGeom>
                      <a:noFill/>
                    </wps:spPr>
                    <wps:txbx>
                      <w:txbxContent>
                        <w:p>
                          <w:pPr>
                            <w:pStyle w:val="25"/>
                            <w:keepNext w:val="0"/>
                            <w:keepLines w:val="0"/>
                            <w:widowControl w:val="0"/>
                            <w:shd w:val="clear" w:color="auto" w:fill="auto"/>
                            <w:tabs>
                              <w:tab w:val="left" w:pos="1714"/>
                            </w:tabs>
                            <w:bidi w:val="0"/>
                            <w:spacing w:before="0" w:after="0" w:line="240" w:lineRule="auto"/>
                            <w:ind w:left="0" w:right="0" w:firstLine="0"/>
                            <w:jc w:val="left"/>
                            <w:rPr>
                              <w:sz w:val="24"/>
                              <w:szCs w:val="24"/>
                            </w:rPr>
                          </w:pPr>
                          <w:r>
                            <w:rPr>
                              <w:b w:val="0"/>
                              <w:bCs w:val="0"/>
                              <w:color w:val="000000"/>
                              <w:spacing w:val="0"/>
                              <w:w w:val="100"/>
                              <w:position w:val="0"/>
                              <w:sz w:val="24"/>
                              <w:szCs w:val="24"/>
                              <w:lang w:val="zh-CN" w:eastAsia="zh-CN" w:bidi="zh-CN"/>
                            </w:rPr>
                            <w:t>3</w:t>
                          </w:r>
                          <w:r>
                            <w:rPr>
                              <w:b w:val="0"/>
                              <w:bCs w:val="0"/>
                              <w:color w:val="000000"/>
                              <w:spacing w:val="0"/>
                              <w:w w:val="100"/>
                              <w:position w:val="0"/>
                              <w:sz w:val="24"/>
                              <w:szCs w:val="24"/>
                              <w:lang w:val="zh-CN" w:eastAsia="zh-CN" w:bidi="zh-CN"/>
                            </w:rPr>
                            <w:tab/>
                          </w:r>
                          <w:r>
                            <w:rPr>
                              <w:b w:val="0"/>
                              <w:bCs w:val="0"/>
                              <w:color w:val="000000"/>
                              <w:spacing w:val="0"/>
                              <w:w w:val="100"/>
                              <w:position w:val="0"/>
                              <w:sz w:val="24"/>
                              <w:szCs w:val="24"/>
                              <w:lang w:val="zh-TW" w:eastAsia="zh-TW" w:bidi="zh-TW"/>
                            </w:rPr>
                            <w:t>昆明帝房岬</w:t>
                          </w:r>
                          <w:r>
                            <w:rPr>
                              <w:b w:val="0"/>
                              <w:bCs w:val="0"/>
                              <w:color w:val="000000"/>
                              <w:spacing w:val="0"/>
                              <w:w w:val="100"/>
                              <w:position w:val="0"/>
                              <w:sz w:val="26"/>
                              <w:szCs w:val="26"/>
                              <w:lang w:val="en-US" w:eastAsia="en-US" w:bidi="en-US"/>
                            </w:rPr>
                            <w:t>±t</w:t>
                          </w:r>
                          <w:r>
                            <w:rPr>
                              <w:b w:val="0"/>
                              <w:bCs w:val="0"/>
                              <w:color w:val="000000"/>
                              <w:spacing w:val="0"/>
                              <w:w w:val="100"/>
                              <w:position w:val="0"/>
                              <w:sz w:val="24"/>
                              <w:szCs w:val="24"/>
                              <w:lang w:val="zh-TW" w:eastAsia="zh-TW" w:bidi="zh-TW"/>
                            </w:rPr>
                            <w:t>也资产谢古有限公司</w:t>
                          </w:r>
                        </w:p>
                        <w:p>
                          <w:pPr>
                            <w:pStyle w:val="25"/>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 xml:space="preserve">KUNMING ZHENGXU REAL ESTATE </w:t>
                          </w:r>
                          <w:r>
                            <w:rPr>
                              <w:color w:val="000000"/>
                              <w:spacing w:val="0"/>
                              <w:w w:val="100"/>
                              <w:position w:val="0"/>
                              <w:lang w:val="zh-TW" w:eastAsia="zh-TW" w:bidi="zh-TW"/>
                            </w:rPr>
                            <w:t xml:space="preserve">&amp; </w:t>
                          </w:r>
                          <w:r>
                            <w:rPr>
                              <w:color w:val="000000"/>
                              <w:spacing w:val="0"/>
                              <w:w w:val="100"/>
                              <w:position w:val="0"/>
                              <w:lang w:val="en-US" w:eastAsia="en-US" w:bidi="en-US"/>
                            </w:rPr>
                            <w:t xml:space="preserve">LANDS </w:t>
                          </w:r>
                          <w:r>
                            <w:rPr>
                              <w:color w:val="000000"/>
                              <w:spacing w:val="0"/>
                              <w:w w:val="100"/>
                              <w:position w:val="0"/>
                              <w:lang w:val="zh-TW" w:eastAsia="zh-TW" w:bidi="zh-TW"/>
                            </w:rPr>
                            <w:t xml:space="preserve">&amp; </w:t>
                          </w:r>
                          <w:r>
                            <w:rPr>
                              <w:color w:val="000000"/>
                              <w:spacing w:val="0"/>
                              <w:w w:val="100"/>
                              <w:position w:val="0"/>
                              <w:lang w:val="en-US" w:eastAsia="en-US" w:bidi="en-US"/>
                            </w:rPr>
                            <w:t>ASSETS EVALUATION CO. , LTD</w:t>
                          </w:r>
                        </w:p>
                      </w:txbxContent>
                    </wps:txbx>
                    <wps:bodyPr lIns="0" tIns="0" rIns="0" bIns="0">
                      <a:spAutoFit/>
                    </wps:bodyPr>
                  </wps:wsp>
                </a:graphicData>
              </a:graphic>
            </wp:anchor>
          </w:drawing>
        </mc:Choice>
        <mc:Fallback>
          <w:pict>
            <v:shape id="Shape 195" o:spid="_x0000_s1026" o:spt="202" type="#_x0000_t202" style="position:absolute;left:0pt;margin-left:124.25pt;margin-top:39.9pt;height:21.6pt;width:297.85pt;mso-position-horizontal-relative:page;mso-position-vertical-relative:page;z-index:-440400896;mso-width-relative:page;mso-height-relative:page;" filled="f" stroked="f" coordsize="21600,21600" o:gfxdata="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Km46tLXAAAACgEAAA8AAAAAAAAAAQAgAAAAIgAAAGRycy9kb3ducmV2Lnht&#10;bFBLAQIUABQAAAAIAIdO4kDGo2JriAEAABoDAAAOAAAAAAAAAAEAIAAAACYBAABkcnMvZTJvRG9j&#10;LnhtbFBLBQYAAAAABgAGAFkBAAAgBQAAAAA=&#10;">
              <v:fill on="f" focussize="0,0"/>
              <v:stroke on="f"/>
              <v:imagedata o:title=""/>
              <o:lock v:ext="edit" aspectratio="f"/>
              <v:textbox inset="0mm,0mm,0mm,0mm" style="mso-fit-shape-to-text:t;">
                <w:txbxContent>
                  <w:p>
                    <w:pPr>
                      <w:pStyle w:val="25"/>
                      <w:keepNext w:val="0"/>
                      <w:keepLines w:val="0"/>
                      <w:widowControl w:val="0"/>
                      <w:shd w:val="clear" w:color="auto" w:fill="auto"/>
                      <w:tabs>
                        <w:tab w:val="left" w:pos="1714"/>
                      </w:tabs>
                      <w:bidi w:val="0"/>
                      <w:spacing w:before="0" w:after="0" w:line="240" w:lineRule="auto"/>
                      <w:ind w:left="0" w:right="0" w:firstLine="0"/>
                      <w:jc w:val="left"/>
                      <w:rPr>
                        <w:sz w:val="24"/>
                        <w:szCs w:val="24"/>
                      </w:rPr>
                    </w:pPr>
                    <w:r>
                      <w:rPr>
                        <w:b w:val="0"/>
                        <w:bCs w:val="0"/>
                        <w:color w:val="000000"/>
                        <w:spacing w:val="0"/>
                        <w:w w:val="100"/>
                        <w:position w:val="0"/>
                        <w:sz w:val="24"/>
                        <w:szCs w:val="24"/>
                        <w:lang w:val="zh-CN" w:eastAsia="zh-CN" w:bidi="zh-CN"/>
                      </w:rPr>
                      <w:t>3</w:t>
                    </w:r>
                    <w:r>
                      <w:rPr>
                        <w:b w:val="0"/>
                        <w:bCs w:val="0"/>
                        <w:color w:val="000000"/>
                        <w:spacing w:val="0"/>
                        <w:w w:val="100"/>
                        <w:position w:val="0"/>
                        <w:sz w:val="24"/>
                        <w:szCs w:val="24"/>
                        <w:lang w:val="zh-CN" w:eastAsia="zh-CN" w:bidi="zh-CN"/>
                      </w:rPr>
                      <w:tab/>
                    </w:r>
                    <w:r>
                      <w:rPr>
                        <w:b w:val="0"/>
                        <w:bCs w:val="0"/>
                        <w:color w:val="000000"/>
                        <w:spacing w:val="0"/>
                        <w:w w:val="100"/>
                        <w:position w:val="0"/>
                        <w:sz w:val="24"/>
                        <w:szCs w:val="24"/>
                        <w:lang w:val="zh-TW" w:eastAsia="zh-TW" w:bidi="zh-TW"/>
                      </w:rPr>
                      <w:t>昆明帝房岬</w:t>
                    </w:r>
                    <w:r>
                      <w:rPr>
                        <w:b w:val="0"/>
                        <w:bCs w:val="0"/>
                        <w:color w:val="000000"/>
                        <w:spacing w:val="0"/>
                        <w:w w:val="100"/>
                        <w:position w:val="0"/>
                        <w:sz w:val="26"/>
                        <w:szCs w:val="26"/>
                        <w:lang w:val="en-US" w:eastAsia="en-US" w:bidi="en-US"/>
                      </w:rPr>
                      <w:t>±t</w:t>
                    </w:r>
                    <w:r>
                      <w:rPr>
                        <w:b w:val="0"/>
                        <w:bCs w:val="0"/>
                        <w:color w:val="000000"/>
                        <w:spacing w:val="0"/>
                        <w:w w:val="100"/>
                        <w:position w:val="0"/>
                        <w:sz w:val="24"/>
                        <w:szCs w:val="24"/>
                        <w:lang w:val="zh-TW" w:eastAsia="zh-TW" w:bidi="zh-TW"/>
                      </w:rPr>
                      <w:t>也资产谢古有限公司</w:t>
                    </w:r>
                  </w:p>
                  <w:p>
                    <w:pPr>
                      <w:pStyle w:val="25"/>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 xml:space="preserve">KUNMING ZHENGXU REAL ESTATE </w:t>
                    </w:r>
                    <w:r>
                      <w:rPr>
                        <w:color w:val="000000"/>
                        <w:spacing w:val="0"/>
                        <w:w w:val="100"/>
                        <w:position w:val="0"/>
                        <w:lang w:val="zh-TW" w:eastAsia="zh-TW" w:bidi="zh-TW"/>
                      </w:rPr>
                      <w:t xml:space="preserve">&amp; </w:t>
                    </w:r>
                    <w:r>
                      <w:rPr>
                        <w:color w:val="000000"/>
                        <w:spacing w:val="0"/>
                        <w:w w:val="100"/>
                        <w:position w:val="0"/>
                        <w:lang w:val="en-US" w:eastAsia="en-US" w:bidi="en-US"/>
                      </w:rPr>
                      <w:t xml:space="preserve">LANDS </w:t>
                    </w:r>
                    <w:r>
                      <w:rPr>
                        <w:color w:val="000000"/>
                        <w:spacing w:val="0"/>
                        <w:w w:val="100"/>
                        <w:position w:val="0"/>
                        <w:lang w:val="zh-TW" w:eastAsia="zh-TW" w:bidi="zh-TW"/>
                      </w:rPr>
                      <w:t xml:space="preserve">&amp; </w:t>
                    </w:r>
                    <w:r>
                      <w:rPr>
                        <w:color w:val="000000"/>
                        <w:spacing w:val="0"/>
                        <w:w w:val="100"/>
                        <w:position w:val="0"/>
                        <w:lang w:val="en-US" w:eastAsia="en-US" w:bidi="en-US"/>
                      </w:rPr>
                      <w:t>ASSETS EVALUATION CO. , LTD</w:t>
                    </w:r>
                  </w:p>
                </w:txbxContent>
              </v:textbox>
            </v:shape>
          </w:pict>
        </mc:Fallback>
      </mc:AlternateContent>
    </w:r>
    <w:r>
      <mc:AlternateContent>
        <mc:Choice Requires="wps">
          <w:drawing>
            <wp:anchor distT="0" distB="0" distL="114300" distR="114300" simplePos="0" relativeHeight="1024" behindDoc="1" locked="0" layoutInCell="1" allowOverlap="1">
              <wp:simplePos x="0" y="0"/>
              <wp:positionH relativeFrom="page">
                <wp:posOffset>788670</wp:posOffset>
              </wp:positionH>
              <wp:positionV relativeFrom="page">
                <wp:posOffset>868045</wp:posOffset>
              </wp:positionV>
              <wp:extent cx="6108065" cy="0"/>
              <wp:effectExtent l="0" t="0" r="0" b="0"/>
              <wp:wrapNone/>
              <wp:docPr id="197" name="Shape 197"/>
              <wp:cNvGraphicFramePr/>
              <a:graphic xmlns:a="http://schemas.openxmlformats.org/drawingml/2006/main">
                <a:graphicData uri="http://schemas.microsoft.com/office/word/2010/wordprocessingShape">
                  <wps:wsp>
                    <wps:cNvCnPr/>
                    <wps:spPr>
                      <a:xfrm>
                        <a:off x="0" y="0"/>
                        <a:ext cx="6108065" cy="0"/>
                      </a:xfrm>
                      <a:prstGeom prst="straightConnector1">
                        <a:avLst/>
                      </a:prstGeom>
                      <a:ln w="12700">
                        <a:solidFill>
                          <a:srgbClr val="FFFFFF"/>
                        </a:solidFill>
                      </a:ln>
                    </wps:spPr>
                    <wps:bodyPr/>
                  </wps:wsp>
                </a:graphicData>
              </a:graphic>
            </wp:anchor>
          </w:drawing>
        </mc:Choice>
        <mc:Fallback>
          <w:pict>
            <v:shape id="Shape 197" o:spid="_x0000_s1026" o:spt="32" type="#_x0000_t32" style="position:absolute;left:0pt;margin-left:62.1pt;margin-top:68.35pt;height:0pt;width:480.95pt;mso-position-horizontal-relative:page;mso-position-vertical-relative:page;z-index:-503315456;mso-width-relative:page;mso-height-relative:page;" filled="f" stroked="t" coordsize="21600,21600" o:gfxdata="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Hl+x+zXAAAADAEAAA8AAAAAAAAAAQAgAAAAIgAAAGRycy9kb3ducmV2&#10;LnhtbFBLAQIUABQAAAAIAIdO4kDVgL9jiwEAABADAAAOAAAAAAAAAAEAIAAAACYBAABkcnMvZTJv&#10;RG9jLnhtbFBLBQYAAAAABgAGAFkBAAAjBQAAAAA=&#10;">
              <v:fill on="f" focussize="0,0"/>
              <v:stroke weight="1pt" color="#FFFFFF" joinstyle="round"/>
              <v:imagedata o:title=""/>
              <o:lock v:ext="edit" aspectratio="f"/>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1553845</wp:posOffset>
              </wp:positionH>
              <wp:positionV relativeFrom="page">
                <wp:posOffset>483870</wp:posOffset>
              </wp:positionV>
              <wp:extent cx="3797935" cy="289560"/>
              <wp:effectExtent l="0" t="0" r="0" b="0"/>
              <wp:wrapNone/>
              <wp:docPr id="200" name="Shape 200"/>
              <wp:cNvGraphicFramePr/>
              <a:graphic xmlns:a="http://schemas.openxmlformats.org/drawingml/2006/main">
                <a:graphicData uri="http://schemas.microsoft.com/office/word/2010/wordprocessingShape">
                  <wps:wsp>
                    <wps:cNvSpPr txBox="1"/>
                    <wps:spPr>
                      <a:xfrm>
                        <a:off x="0" y="0"/>
                        <a:ext cx="3797935" cy="289560"/>
                      </a:xfrm>
                      <a:prstGeom prst="rect">
                        <a:avLst/>
                      </a:prstGeom>
                      <a:noFill/>
                    </wps:spPr>
                    <wps:txbx>
                      <w:txbxContent>
                        <w:p>
                          <w:pPr>
                            <w:pStyle w:val="25"/>
                            <w:keepNext w:val="0"/>
                            <w:keepLines w:val="0"/>
                            <w:widowControl w:val="0"/>
                            <w:shd w:val="clear" w:color="auto" w:fill="auto"/>
                            <w:tabs>
                              <w:tab w:val="right" w:pos="5290"/>
                            </w:tabs>
                            <w:bidi w:val="0"/>
                            <w:spacing w:before="0" w:after="0" w:line="240" w:lineRule="auto"/>
                            <w:ind w:left="0" w:right="0" w:firstLine="0"/>
                            <w:jc w:val="left"/>
                            <w:rPr>
                              <w:sz w:val="24"/>
                              <w:szCs w:val="24"/>
                            </w:rPr>
                          </w:pPr>
                          <w:r>
                            <w:rPr>
                              <w:b w:val="0"/>
                              <w:bCs w:val="0"/>
                              <w:color w:val="000000"/>
                              <w:spacing w:val="0"/>
                              <w:w w:val="100"/>
                              <w:position w:val="0"/>
                              <w:sz w:val="24"/>
                              <w:szCs w:val="24"/>
                              <w:lang w:val="en-US" w:eastAsia="en-US" w:bidi="en-US"/>
                            </w:rPr>
                            <w:t>B</w:t>
                          </w:r>
                          <w:r>
                            <w:rPr>
                              <w:b w:val="0"/>
                              <w:bCs w:val="0"/>
                              <w:color w:val="000000"/>
                              <w:spacing w:val="0"/>
                              <w:w w:val="100"/>
                              <w:position w:val="0"/>
                              <w:sz w:val="24"/>
                              <w:szCs w:val="24"/>
                              <w:lang w:val="en-US" w:eastAsia="en-US" w:bidi="en-US"/>
                            </w:rPr>
                            <w:tab/>
                          </w:r>
                          <w:r>
                            <w:rPr>
                              <w:b w:val="0"/>
                              <w:bCs w:val="0"/>
                              <w:color w:val="000000"/>
                              <w:spacing w:val="0"/>
                              <w:w w:val="100"/>
                              <w:position w:val="0"/>
                              <w:sz w:val="24"/>
                              <w:szCs w:val="24"/>
                              <w:lang w:val="zh-TW" w:eastAsia="zh-TW" w:bidi="zh-TW"/>
                            </w:rPr>
                            <w:t>昆明市房呻</w:t>
                          </w:r>
                          <w:r>
                            <w:rPr>
                              <w:b w:val="0"/>
                              <w:bCs w:val="0"/>
                              <w:color w:val="000000"/>
                              <w:spacing w:val="0"/>
                              <w:w w:val="100"/>
                              <w:position w:val="0"/>
                              <w:sz w:val="24"/>
                              <w:szCs w:val="24"/>
                              <w:lang w:val="zh-CN" w:eastAsia="zh-CN" w:bidi="zh-CN"/>
                            </w:rPr>
                            <w:t>地资产</w:t>
                          </w:r>
                          <w:r>
                            <w:rPr>
                              <w:b w:val="0"/>
                              <w:bCs w:val="0"/>
                              <w:color w:val="000000"/>
                              <w:spacing w:val="0"/>
                              <w:w w:val="100"/>
                              <w:position w:val="0"/>
                              <w:sz w:val="24"/>
                              <w:szCs w:val="24"/>
                              <w:lang w:val="zh-TW" w:eastAsia="zh-TW" w:bidi="zh-TW"/>
                            </w:rPr>
                            <w:t>谢古有限公司</w:t>
                          </w:r>
                        </w:p>
                        <w:p>
                          <w:pPr>
                            <w:pStyle w:val="25"/>
                            <w:keepNext w:val="0"/>
                            <w:keepLines w:val="0"/>
                            <w:widowControl w:val="0"/>
                            <w:shd w:val="clear" w:color="auto" w:fill="auto"/>
                            <w:tabs>
                              <w:tab w:val="center" w:pos="3478"/>
                            </w:tabs>
                            <w:bidi w:val="0"/>
                            <w:spacing w:before="0" w:after="0" w:line="240" w:lineRule="auto"/>
                            <w:ind w:left="0" w:right="0" w:firstLine="0"/>
                            <w:jc w:val="left"/>
                          </w:pPr>
                          <w:r>
                            <w:rPr>
                              <w:b w:val="0"/>
                              <w:bCs w:val="0"/>
                              <w:color w:val="000000"/>
                              <w:spacing w:val="0"/>
                              <w:w w:val="100"/>
                              <w:position w:val="0"/>
                              <w:sz w:val="10"/>
                              <w:szCs w:val="10"/>
                              <w:lang w:val="zh-TW" w:eastAsia="zh-TW" w:bidi="zh-TW"/>
                            </w:rPr>
                            <w:t>.云每.算玄</w:t>
                          </w:r>
                          <w:r>
                            <w:rPr>
                              <w:b w:val="0"/>
                              <w:bCs w:val="0"/>
                              <w:color w:val="000000"/>
                              <w:spacing w:val="0"/>
                              <w:w w:val="100"/>
                              <w:position w:val="0"/>
                              <w:sz w:val="10"/>
                              <w:szCs w:val="10"/>
                              <w:lang w:val="zh-TW" w:eastAsia="zh-TW" w:bidi="zh-TW"/>
                            </w:rPr>
                            <w:tab/>
                          </w:r>
                          <w:r>
                            <w:rPr>
                              <w:color w:val="000000"/>
                              <w:spacing w:val="0"/>
                              <w:w w:val="100"/>
                              <w:position w:val="0"/>
                              <w:lang w:val="en-US" w:eastAsia="en-US" w:bidi="en-US"/>
                            </w:rPr>
                            <w:t xml:space="preserve">KUNMING ZHENGXU REAL ESTATE </w:t>
                          </w:r>
                          <w:r>
                            <w:rPr>
                              <w:color w:val="000000"/>
                              <w:spacing w:val="0"/>
                              <w:w w:val="100"/>
                              <w:position w:val="0"/>
                              <w:lang w:val="zh-TW" w:eastAsia="zh-TW" w:bidi="zh-TW"/>
                            </w:rPr>
                            <w:t xml:space="preserve">&amp; </w:t>
                          </w:r>
                          <w:r>
                            <w:rPr>
                              <w:color w:val="000000"/>
                              <w:spacing w:val="0"/>
                              <w:w w:val="100"/>
                              <w:position w:val="0"/>
                              <w:lang w:val="en-US" w:eastAsia="en-US" w:bidi="en-US"/>
                            </w:rPr>
                            <w:t xml:space="preserve">LANDS </w:t>
                          </w:r>
                          <w:r>
                            <w:rPr>
                              <w:color w:val="000000"/>
                              <w:spacing w:val="0"/>
                              <w:w w:val="100"/>
                              <w:position w:val="0"/>
                              <w:lang w:val="zh-TW" w:eastAsia="zh-TW" w:bidi="zh-TW"/>
                            </w:rPr>
                            <w:t xml:space="preserve">&amp; </w:t>
                          </w:r>
                          <w:r>
                            <w:rPr>
                              <w:color w:val="000000"/>
                              <w:spacing w:val="0"/>
                              <w:w w:val="100"/>
                              <w:position w:val="0"/>
                              <w:lang w:val="en-US" w:eastAsia="en-US" w:bidi="en-US"/>
                            </w:rPr>
                            <w:t>ASSETS EVALUATION CO. , LTD</w:t>
                          </w:r>
                        </w:p>
                      </w:txbxContent>
                    </wps:txbx>
                    <wps:bodyPr lIns="0" tIns="0" rIns="0" bIns="0">
                      <a:spAutoFit/>
                    </wps:bodyPr>
                  </wps:wsp>
                </a:graphicData>
              </a:graphic>
            </wp:anchor>
          </w:drawing>
        </mc:Choice>
        <mc:Fallback>
          <w:pict>
            <v:shape id="Shape 200" o:spid="_x0000_s1026" o:spt="202" type="#_x0000_t202" style="position:absolute;left:0pt;margin-left:122.35pt;margin-top:38.1pt;height:22.8pt;width:299.05pt;mso-position-horizontal-relative:page;mso-position-vertical-relative:page;z-index:-440400896;mso-width-relative:page;mso-height-relative:page;" filled="f" stroked="f" coordsize="21600,21600" o:gfxdata="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CefYrZ1gAAAAoBAAAPAAAAAAAAAAEAIAAAACIAAABkcnMvZG93bnJldi54&#10;bWxQSwECFAAUAAAACACHTuJAyIFc44oBAAAaAwAADgAAAAAAAAABACAAAAAlAQAAZHJzL2Uyb0Rv&#10;Yy54bWxQSwUGAAAAAAYABgBZAQAAIQUAAAAA&#10;">
              <v:fill on="f" focussize="0,0"/>
              <v:stroke on="f"/>
              <v:imagedata o:title=""/>
              <o:lock v:ext="edit" aspectratio="f"/>
              <v:textbox inset="0mm,0mm,0mm,0mm" style="mso-fit-shape-to-text:t;">
                <w:txbxContent>
                  <w:p>
                    <w:pPr>
                      <w:pStyle w:val="25"/>
                      <w:keepNext w:val="0"/>
                      <w:keepLines w:val="0"/>
                      <w:widowControl w:val="0"/>
                      <w:shd w:val="clear" w:color="auto" w:fill="auto"/>
                      <w:tabs>
                        <w:tab w:val="right" w:pos="5290"/>
                      </w:tabs>
                      <w:bidi w:val="0"/>
                      <w:spacing w:before="0" w:after="0" w:line="240" w:lineRule="auto"/>
                      <w:ind w:left="0" w:right="0" w:firstLine="0"/>
                      <w:jc w:val="left"/>
                      <w:rPr>
                        <w:sz w:val="24"/>
                        <w:szCs w:val="24"/>
                      </w:rPr>
                    </w:pPr>
                    <w:r>
                      <w:rPr>
                        <w:b w:val="0"/>
                        <w:bCs w:val="0"/>
                        <w:color w:val="000000"/>
                        <w:spacing w:val="0"/>
                        <w:w w:val="100"/>
                        <w:position w:val="0"/>
                        <w:sz w:val="24"/>
                        <w:szCs w:val="24"/>
                        <w:lang w:val="en-US" w:eastAsia="en-US" w:bidi="en-US"/>
                      </w:rPr>
                      <w:t>B</w:t>
                    </w:r>
                    <w:r>
                      <w:rPr>
                        <w:b w:val="0"/>
                        <w:bCs w:val="0"/>
                        <w:color w:val="000000"/>
                        <w:spacing w:val="0"/>
                        <w:w w:val="100"/>
                        <w:position w:val="0"/>
                        <w:sz w:val="24"/>
                        <w:szCs w:val="24"/>
                        <w:lang w:val="en-US" w:eastAsia="en-US" w:bidi="en-US"/>
                      </w:rPr>
                      <w:tab/>
                    </w:r>
                    <w:r>
                      <w:rPr>
                        <w:b w:val="0"/>
                        <w:bCs w:val="0"/>
                        <w:color w:val="000000"/>
                        <w:spacing w:val="0"/>
                        <w:w w:val="100"/>
                        <w:position w:val="0"/>
                        <w:sz w:val="24"/>
                        <w:szCs w:val="24"/>
                        <w:lang w:val="zh-TW" w:eastAsia="zh-TW" w:bidi="zh-TW"/>
                      </w:rPr>
                      <w:t>昆明市房呻</w:t>
                    </w:r>
                    <w:r>
                      <w:rPr>
                        <w:b w:val="0"/>
                        <w:bCs w:val="0"/>
                        <w:color w:val="000000"/>
                        <w:spacing w:val="0"/>
                        <w:w w:val="100"/>
                        <w:position w:val="0"/>
                        <w:sz w:val="24"/>
                        <w:szCs w:val="24"/>
                        <w:lang w:val="zh-CN" w:eastAsia="zh-CN" w:bidi="zh-CN"/>
                      </w:rPr>
                      <w:t>地资产</w:t>
                    </w:r>
                    <w:r>
                      <w:rPr>
                        <w:b w:val="0"/>
                        <w:bCs w:val="0"/>
                        <w:color w:val="000000"/>
                        <w:spacing w:val="0"/>
                        <w:w w:val="100"/>
                        <w:position w:val="0"/>
                        <w:sz w:val="24"/>
                        <w:szCs w:val="24"/>
                        <w:lang w:val="zh-TW" w:eastAsia="zh-TW" w:bidi="zh-TW"/>
                      </w:rPr>
                      <w:t>谢古有限公司</w:t>
                    </w:r>
                  </w:p>
                  <w:p>
                    <w:pPr>
                      <w:pStyle w:val="25"/>
                      <w:keepNext w:val="0"/>
                      <w:keepLines w:val="0"/>
                      <w:widowControl w:val="0"/>
                      <w:shd w:val="clear" w:color="auto" w:fill="auto"/>
                      <w:tabs>
                        <w:tab w:val="center" w:pos="3478"/>
                      </w:tabs>
                      <w:bidi w:val="0"/>
                      <w:spacing w:before="0" w:after="0" w:line="240" w:lineRule="auto"/>
                      <w:ind w:left="0" w:right="0" w:firstLine="0"/>
                      <w:jc w:val="left"/>
                    </w:pPr>
                    <w:r>
                      <w:rPr>
                        <w:b w:val="0"/>
                        <w:bCs w:val="0"/>
                        <w:color w:val="000000"/>
                        <w:spacing w:val="0"/>
                        <w:w w:val="100"/>
                        <w:position w:val="0"/>
                        <w:sz w:val="10"/>
                        <w:szCs w:val="10"/>
                        <w:lang w:val="zh-TW" w:eastAsia="zh-TW" w:bidi="zh-TW"/>
                      </w:rPr>
                      <w:t>.云每.算玄</w:t>
                    </w:r>
                    <w:r>
                      <w:rPr>
                        <w:b w:val="0"/>
                        <w:bCs w:val="0"/>
                        <w:color w:val="000000"/>
                        <w:spacing w:val="0"/>
                        <w:w w:val="100"/>
                        <w:position w:val="0"/>
                        <w:sz w:val="10"/>
                        <w:szCs w:val="10"/>
                        <w:lang w:val="zh-TW" w:eastAsia="zh-TW" w:bidi="zh-TW"/>
                      </w:rPr>
                      <w:tab/>
                    </w:r>
                    <w:r>
                      <w:rPr>
                        <w:color w:val="000000"/>
                        <w:spacing w:val="0"/>
                        <w:w w:val="100"/>
                        <w:position w:val="0"/>
                        <w:lang w:val="en-US" w:eastAsia="en-US" w:bidi="en-US"/>
                      </w:rPr>
                      <w:t xml:space="preserve">KUNMING ZHENGXU REAL ESTATE </w:t>
                    </w:r>
                    <w:r>
                      <w:rPr>
                        <w:color w:val="000000"/>
                        <w:spacing w:val="0"/>
                        <w:w w:val="100"/>
                        <w:position w:val="0"/>
                        <w:lang w:val="zh-TW" w:eastAsia="zh-TW" w:bidi="zh-TW"/>
                      </w:rPr>
                      <w:t xml:space="preserve">&amp; </w:t>
                    </w:r>
                    <w:r>
                      <w:rPr>
                        <w:color w:val="000000"/>
                        <w:spacing w:val="0"/>
                        <w:w w:val="100"/>
                        <w:position w:val="0"/>
                        <w:lang w:val="en-US" w:eastAsia="en-US" w:bidi="en-US"/>
                      </w:rPr>
                      <w:t xml:space="preserve">LANDS </w:t>
                    </w:r>
                    <w:r>
                      <w:rPr>
                        <w:color w:val="000000"/>
                        <w:spacing w:val="0"/>
                        <w:w w:val="100"/>
                        <w:position w:val="0"/>
                        <w:lang w:val="zh-TW" w:eastAsia="zh-TW" w:bidi="zh-TW"/>
                      </w:rPr>
                      <w:t xml:space="preserve">&amp; </w:t>
                    </w:r>
                    <w:r>
                      <w:rPr>
                        <w:color w:val="000000"/>
                        <w:spacing w:val="0"/>
                        <w:w w:val="100"/>
                        <w:position w:val="0"/>
                        <w:lang w:val="en-US" w:eastAsia="en-US" w:bidi="en-US"/>
                      </w:rPr>
                      <w:t>ASSETS EVALUATION CO. , LTD</w:t>
                    </w:r>
                  </w:p>
                </w:txbxContent>
              </v:textbox>
            </v:shape>
          </w:pict>
        </mc:Fallback>
      </mc:AlternateContent>
    </w:r>
    <w:r>
      <mc:AlternateContent>
        <mc:Choice Requires="wps">
          <w:drawing>
            <wp:anchor distT="0" distB="0" distL="114300" distR="114300" simplePos="0" relativeHeight="1024" behindDoc="1" locked="0" layoutInCell="1" allowOverlap="1">
              <wp:simplePos x="0" y="0"/>
              <wp:positionH relativeFrom="page">
                <wp:posOffset>776605</wp:posOffset>
              </wp:positionH>
              <wp:positionV relativeFrom="page">
                <wp:posOffset>848360</wp:posOffset>
              </wp:positionV>
              <wp:extent cx="6120130" cy="0"/>
              <wp:effectExtent l="0" t="0" r="0" b="0"/>
              <wp:wrapNone/>
              <wp:docPr id="202" name="Shape 202"/>
              <wp:cNvGraphicFramePr/>
              <a:graphic xmlns:a="http://schemas.openxmlformats.org/drawingml/2006/main">
                <a:graphicData uri="http://schemas.microsoft.com/office/word/2010/wordprocessingShape">
                  <wps:wsp>
                    <wps:cNvCnPr/>
                    <wps:spPr>
                      <a:xfrm>
                        <a:off x="0" y="0"/>
                        <a:ext cx="6120130" cy="0"/>
                      </a:xfrm>
                      <a:prstGeom prst="straightConnector1">
                        <a:avLst/>
                      </a:prstGeom>
                      <a:ln w="12700">
                        <a:solidFill>
                          <a:srgbClr val="FFFFFF"/>
                        </a:solidFill>
                      </a:ln>
                    </wps:spPr>
                    <wps:bodyPr/>
                  </wps:wsp>
                </a:graphicData>
              </a:graphic>
            </wp:anchor>
          </w:drawing>
        </mc:Choice>
        <mc:Fallback>
          <w:pict>
            <v:shape id="Shape 202" o:spid="_x0000_s1026" o:spt="32" type="#_x0000_t32" style="position:absolute;left:0pt;margin-left:61.15pt;margin-top:66.8pt;height:0pt;width:481.9pt;mso-position-horizontal-relative:page;mso-position-vertical-relative:page;z-index:-503315456;mso-width-relative:page;mso-height-relative:page;" filled="f" stroked="t" coordsize="21600,21600" o:gfxdata="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D2RJtbWAAAADAEAAA8AAAAAAAAAAQAgAAAAIgAAAGRycy9kb3ducmV2Lnht&#10;bFBLAQIUABQAAAAIAIdO4kCXWb7riQEAABADAAAOAAAAAAAAAAEAIAAAACUBAABkcnMvZTJvRG9j&#10;LnhtbFBLBQYAAAAABgAGAFkBAAAgBQAAAAA=&#10;">
              <v:fill on="f" focussize="0,0"/>
              <v:stroke weight="1pt" color="#FFFFFF" joinstyle="round"/>
              <v:imagedata o:title=""/>
              <o:lock v:ext="edit" aspectratio="f"/>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1557655</wp:posOffset>
              </wp:positionH>
              <wp:positionV relativeFrom="page">
                <wp:posOffset>493395</wp:posOffset>
              </wp:positionV>
              <wp:extent cx="3797935" cy="286385"/>
              <wp:effectExtent l="0" t="0" r="0" b="0"/>
              <wp:wrapNone/>
              <wp:docPr id="20" name="Shape 20"/>
              <wp:cNvGraphicFramePr/>
              <a:graphic xmlns:a="http://schemas.openxmlformats.org/drawingml/2006/main">
                <a:graphicData uri="http://schemas.microsoft.com/office/word/2010/wordprocessingShape">
                  <wps:wsp>
                    <wps:cNvSpPr txBox="1"/>
                    <wps:spPr>
                      <a:xfrm>
                        <a:off x="0" y="0"/>
                        <a:ext cx="3797935" cy="286385"/>
                      </a:xfrm>
                      <a:prstGeom prst="rect">
                        <a:avLst/>
                      </a:prstGeom>
                      <a:noFill/>
                    </wps:spPr>
                    <wps:txbx>
                      <w:txbxContent>
                        <w:p>
                          <w:pPr>
                            <w:pStyle w:val="7"/>
                            <w:keepNext w:val="0"/>
                            <w:keepLines w:val="0"/>
                            <w:widowControl w:val="0"/>
                            <w:shd w:val="clear" w:color="auto" w:fill="auto"/>
                            <w:tabs>
                              <w:tab w:val="right" w:pos="5338"/>
                            </w:tabs>
                            <w:bidi w:val="0"/>
                            <w:spacing w:before="0" w:after="0" w:line="240" w:lineRule="auto"/>
                            <w:ind w:left="0" w:right="0" w:firstLine="0"/>
                            <w:jc w:val="left"/>
                            <w:rPr>
                              <w:sz w:val="24"/>
                              <w:szCs w:val="24"/>
                            </w:rPr>
                          </w:pPr>
                          <w:r>
                            <w:rPr>
                              <w:rFonts w:ascii="宋体" w:hAnsi="宋体" w:eastAsia="宋体" w:cs="宋体"/>
                              <w:color w:val="000000"/>
                              <w:spacing w:val="0"/>
                              <w:w w:val="100"/>
                              <w:position w:val="0"/>
                              <w:sz w:val="24"/>
                              <w:szCs w:val="24"/>
                              <w:lang w:val="zh-CN" w:eastAsia="zh-CN" w:bidi="zh-CN"/>
                            </w:rPr>
                            <w:t>2</w:t>
                          </w:r>
                          <w:r>
                            <w:rPr>
                              <w:rFonts w:ascii="宋体" w:hAnsi="宋体" w:eastAsia="宋体" w:cs="宋体"/>
                              <w:color w:val="000000"/>
                              <w:spacing w:val="0"/>
                              <w:w w:val="100"/>
                              <w:position w:val="0"/>
                              <w:sz w:val="24"/>
                              <w:szCs w:val="24"/>
                              <w:lang w:val="zh-CN" w:eastAsia="zh-CN" w:bidi="zh-CN"/>
                            </w:rPr>
                            <w:tab/>
                          </w:r>
                          <w:r>
                            <w:rPr>
                              <w:rFonts w:ascii="宋体" w:hAnsi="宋体" w:eastAsia="宋体" w:cs="宋体"/>
                              <w:color w:val="000000"/>
                              <w:spacing w:val="0"/>
                              <w:w w:val="100"/>
                              <w:position w:val="0"/>
                              <w:sz w:val="24"/>
                              <w:szCs w:val="24"/>
                              <w:lang w:val="zh-TW" w:eastAsia="zh-TW" w:bidi="zh-TW"/>
                            </w:rPr>
                            <w:t>昆明甬房呻</w:t>
                          </w:r>
                          <w:r>
                            <w:rPr>
                              <w:rFonts w:ascii="宋体" w:hAnsi="宋体" w:eastAsia="宋体" w:cs="宋体"/>
                              <w:color w:val="000000"/>
                              <w:spacing w:val="0"/>
                              <w:w w:val="100"/>
                              <w:position w:val="0"/>
                              <w:sz w:val="26"/>
                              <w:szCs w:val="26"/>
                              <w:lang w:val="en-US" w:eastAsia="en-US" w:bidi="en-US"/>
                            </w:rPr>
                            <w:t>±i</w:t>
                          </w:r>
                          <w:r>
                            <w:rPr>
                              <w:rFonts w:ascii="宋体" w:hAnsi="宋体" w:eastAsia="宋体" w:cs="宋体"/>
                              <w:color w:val="000000"/>
                              <w:spacing w:val="0"/>
                              <w:w w:val="100"/>
                              <w:position w:val="0"/>
                              <w:sz w:val="24"/>
                              <w:szCs w:val="24"/>
                              <w:lang w:val="zh-TW" w:eastAsia="zh-TW" w:bidi="zh-TW"/>
                            </w:rPr>
                            <w:t>也资产诩古有限公司</w:t>
                          </w:r>
                        </w:p>
                        <w:p>
                          <w:pPr>
                            <w:pStyle w:val="7"/>
                            <w:keepNext w:val="0"/>
                            <w:keepLines w:val="0"/>
                            <w:widowControl w:val="0"/>
                            <w:shd w:val="clear" w:color="auto" w:fill="auto"/>
                            <w:tabs>
                              <w:tab w:val="center" w:pos="3502"/>
                            </w:tabs>
                            <w:bidi w:val="0"/>
                            <w:spacing w:before="0" w:after="0" w:line="240" w:lineRule="auto"/>
                            <w:ind w:left="0" w:right="0" w:firstLine="0"/>
                            <w:jc w:val="left"/>
                            <w:rPr>
                              <w:sz w:val="14"/>
                              <w:szCs w:val="14"/>
                            </w:rPr>
                          </w:pPr>
                          <w:r>
                            <w:rPr>
                              <w:rFonts w:ascii="宋体" w:hAnsi="宋体" w:eastAsia="宋体" w:cs="宋体"/>
                              <w:color w:val="000000"/>
                              <w:spacing w:val="0"/>
                              <w:w w:val="100"/>
                              <w:position w:val="0"/>
                              <w:sz w:val="10"/>
                              <w:szCs w:val="10"/>
                              <w:lang w:val="zh-TW" w:eastAsia="zh-TW" w:bidi="zh-TW"/>
                            </w:rPr>
                            <w:t>簽咨</w:t>
                          </w:r>
                          <w:r>
                            <w:rPr>
                              <w:rFonts w:ascii="宋体" w:hAnsi="宋体" w:eastAsia="宋体" w:cs="宋体"/>
                              <w:b/>
                              <w:bCs/>
                              <w:color w:val="000000"/>
                              <w:spacing w:val="0"/>
                              <w:w w:val="100"/>
                              <w:position w:val="0"/>
                              <w:sz w:val="14"/>
                              <w:szCs w:val="14"/>
                              <w:lang w:val="zh-TW" w:eastAsia="zh-TW" w:bidi="zh-TW"/>
                            </w:rPr>
                            <w:t>3</w:t>
                          </w:r>
                          <w:r>
                            <w:rPr>
                              <w:rFonts w:ascii="宋体" w:hAnsi="宋体" w:eastAsia="宋体" w:cs="宋体"/>
                              <w:color w:val="000000"/>
                              <w:spacing w:val="0"/>
                              <w:w w:val="100"/>
                              <w:position w:val="0"/>
                              <w:sz w:val="10"/>
                              <w:szCs w:val="10"/>
                              <w:lang w:val="zh-TW" w:eastAsia="zh-TW" w:bidi="zh-TW"/>
                            </w:rPr>
                            <w:t>苗</w:t>
                          </w:r>
                          <w:r>
                            <w:rPr>
                              <w:rFonts w:ascii="宋体" w:hAnsi="宋体" w:eastAsia="宋体" w:cs="宋体"/>
                              <w:color w:val="000000"/>
                              <w:spacing w:val="0"/>
                              <w:w w:val="100"/>
                              <w:position w:val="0"/>
                              <w:sz w:val="10"/>
                              <w:szCs w:val="10"/>
                              <w:lang w:val="zh-TW" w:eastAsia="zh-TW" w:bidi="zh-TW"/>
                            </w:rPr>
                            <w:tab/>
                          </w:r>
                          <w:r>
                            <w:rPr>
                              <w:rFonts w:ascii="宋体" w:hAnsi="宋体" w:eastAsia="宋体" w:cs="宋体"/>
                              <w:b/>
                              <w:bCs/>
                              <w:color w:val="000000"/>
                              <w:spacing w:val="0"/>
                              <w:w w:val="100"/>
                              <w:position w:val="0"/>
                              <w:sz w:val="14"/>
                              <w:szCs w:val="14"/>
                              <w:lang w:val="en-US" w:eastAsia="en-US" w:bidi="en-US"/>
                            </w:rPr>
                            <w:t xml:space="preserve">KUNMING ZHENGXU REAL ESTATE </w:t>
                          </w:r>
                          <w:r>
                            <w:rPr>
                              <w:rFonts w:ascii="宋体" w:hAnsi="宋体" w:eastAsia="宋体" w:cs="宋体"/>
                              <w:b/>
                              <w:bCs/>
                              <w:color w:val="000000"/>
                              <w:spacing w:val="0"/>
                              <w:w w:val="100"/>
                              <w:position w:val="0"/>
                              <w:sz w:val="14"/>
                              <w:szCs w:val="14"/>
                              <w:lang w:val="zh-TW" w:eastAsia="zh-TW" w:bidi="zh-TW"/>
                            </w:rPr>
                            <w:t xml:space="preserve">&amp; </w:t>
                          </w:r>
                          <w:r>
                            <w:rPr>
                              <w:rFonts w:ascii="宋体" w:hAnsi="宋体" w:eastAsia="宋体" w:cs="宋体"/>
                              <w:b/>
                              <w:bCs/>
                              <w:color w:val="000000"/>
                              <w:spacing w:val="0"/>
                              <w:w w:val="100"/>
                              <w:position w:val="0"/>
                              <w:sz w:val="14"/>
                              <w:szCs w:val="14"/>
                              <w:lang w:val="en-US" w:eastAsia="en-US" w:bidi="en-US"/>
                            </w:rPr>
                            <w:t xml:space="preserve">LANDS </w:t>
                          </w:r>
                          <w:r>
                            <w:rPr>
                              <w:rFonts w:ascii="宋体" w:hAnsi="宋体" w:eastAsia="宋体" w:cs="宋体"/>
                              <w:b/>
                              <w:bCs/>
                              <w:color w:val="000000"/>
                              <w:spacing w:val="0"/>
                              <w:w w:val="100"/>
                              <w:position w:val="0"/>
                              <w:sz w:val="14"/>
                              <w:szCs w:val="14"/>
                              <w:lang w:val="zh-TW" w:eastAsia="zh-TW" w:bidi="zh-TW"/>
                            </w:rPr>
                            <w:t xml:space="preserve">&amp; </w:t>
                          </w:r>
                          <w:r>
                            <w:rPr>
                              <w:rFonts w:ascii="宋体" w:hAnsi="宋体" w:eastAsia="宋体" w:cs="宋体"/>
                              <w:b/>
                              <w:bCs/>
                              <w:color w:val="000000"/>
                              <w:spacing w:val="0"/>
                              <w:w w:val="100"/>
                              <w:position w:val="0"/>
                              <w:sz w:val="14"/>
                              <w:szCs w:val="14"/>
                              <w:lang w:val="en-US" w:eastAsia="en-US" w:bidi="en-US"/>
                            </w:rPr>
                            <w:t>ASSETS EVALUATION CO. , LTD</w:t>
                          </w:r>
                        </w:p>
                      </w:txbxContent>
                    </wps:txbx>
                    <wps:bodyPr lIns="0" tIns="0" rIns="0" bIns="0">
                      <a:spAutoFit/>
                    </wps:bodyPr>
                  </wps:wsp>
                </a:graphicData>
              </a:graphic>
            </wp:anchor>
          </w:drawing>
        </mc:Choice>
        <mc:Fallback>
          <w:pict>
            <v:shape id="Shape 20" o:spid="_x0000_s1026" o:spt="202" type="#_x0000_t202" style="position:absolute;left:0pt;margin-left:122.65pt;margin-top:38.85pt;height:22.55pt;width:299.05pt;mso-position-horizontal-relative:page;mso-position-vertical-relative:page;z-index:-440400896;mso-width-relative:page;mso-height-relative:page;" filled="f" stroked="f" coordsize="21600,21600" o:gfxdata="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M55deHXAAAACgEAAA8AAAAAAAAAAQAgAAAAIgAAAGRycy9kb3ducmV2Lnht&#10;bFBLAQIUABQAAAAIAIdO4kAacgSYiAEAABgDAAAOAAAAAAAAAAEAIAAAACYBAABkcnMvZTJvRG9j&#10;LnhtbFBLBQYAAAAABgAGAFkBAAAgBQAAAAA=&#10;">
              <v:fill on="f" focussize="0,0"/>
              <v:stroke on="f"/>
              <v:imagedata o:title=""/>
              <o:lock v:ext="edit" aspectratio="f"/>
              <v:textbox inset="0mm,0mm,0mm,0mm" style="mso-fit-shape-to-text:t;">
                <w:txbxContent>
                  <w:p>
                    <w:pPr>
                      <w:pStyle w:val="7"/>
                      <w:keepNext w:val="0"/>
                      <w:keepLines w:val="0"/>
                      <w:widowControl w:val="0"/>
                      <w:shd w:val="clear" w:color="auto" w:fill="auto"/>
                      <w:tabs>
                        <w:tab w:val="right" w:pos="5338"/>
                      </w:tabs>
                      <w:bidi w:val="0"/>
                      <w:spacing w:before="0" w:after="0" w:line="240" w:lineRule="auto"/>
                      <w:ind w:left="0" w:right="0" w:firstLine="0"/>
                      <w:jc w:val="left"/>
                      <w:rPr>
                        <w:sz w:val="24"/>
                        <w:szCs w:val="24"/>
                      </w:rPr>
                    </w:pPr>
                    <w:r>
                      <w:rPr>
                        <w:rFonts w:ascii="宋体" w:hAnsi="宋体" w:eastAsia="宋体" w:cs="宋体"/>
                        <w:color w:val="000000"/>
                        <w:spacing w:val="0"/>
                        <w:w w:val="100"/>
                        <w:position w:val="0"/>
                        <w:sz w:val="24"/>
                        <w:szCs w:val="24"/>
                        <w:lang w:val="zh-CN" w:eastAsia="zh-CN" w:bidi="zh-CN"/>
                      </w:rPr>
                      <w:t>2</w:t>
                    </w:r>
                    <w:r>
                      <w:rPr>
                        <w:rFonts w:ascii="宋体" w:hAnsi="宋体" w:eastAsia="宋体" w:cs="宋体"/>
                        <w:color w:val="000000"/>
                        <w:spacing w:val="0"/>
                        <w:w w:val="100"/>
                        <w:position w:val="0"/>
                        <w:sz w:val="24"/>
                        <w:szCs w:val="24"/>
                        <w:lang w:val="zh-CN" w:eastAsia="zh-CN" w:bidi="zh-CN"/>
                      </w:rPr>
                      <w:tab/>
                    </w:r>
                    <w:r>
                      <w:rPr>
                        <w:rFonts w:ascii="宋体" w:hAnsi="宋体" w:eastAsia="宋体" w:cs="宋体"/>
                        <w:color w:val="000000"/>
                        <w:spacing w:val="0"/>
                        <w:w w:val="100"/>
                        <w:position w:val="0"/>
                        <w:sz w:val="24"/>
                        <w:szCs w:val="24"/>
                        <w:lang w:val="zh-TW" w:eastAsia="zh-TW" w:bidi="zh-TW"/>
                      </w:rPr>
                      <w:t>昆明甬房呻</w:t>
                    </w:r>
                    <w:r>
                      <w:rPr>
                        <w:rFonts w:ascii="宋体" w:hAnsi="宋体" w:eastAsia="宋体" w:cs="宋体"/>
                        <w:color w:val="000000"/>
                        <w:spacing w:val="0"/>
                        <w:w w:val="100"/>
                        <w:position w:val="0"/>
                        <w:sz w:val="26"/>
                        <w:szCs w:val="26"/>
                        <w:lang w:val="en-US" w:eastAsia="en-US" w:bidi="en-US"/>
                      </w:rPr>
                      <w:t>±i</w:t>
                    </w:r>
                    <w:r>
                      <w:rPr>
                        <w:rFonts w:ascii="宋体" w:hAnsi="宋体" w:eastAsia="宋体" w:cs="宋体"/>
                        <w:color w:val="000000"/>
                        <w:spacing w:val="0"/>
                        <w:w w:val="100"/>
                        <w:position w:val="0"/>
                        <w:sz w:val="24"/>
                        <w:szCs w:val="24"/>
                        <w:lang w:val="zh-TW" w:eastAsia="zh-TW" w:bidi="zh-TW"/>
                      </w:rPr>
                      <w:t>也资产诩古有限公司</w:t>
                    </w:r>
                  </w:p>
                  <w:p>
                    <w:pPr>
                      <w:pStyle w:val="7"/>
                      <w:keepNext w:val="0"/>
                      <w:keepLines w:val="0"/>
                      <w:widowControl w:val="0"/>
                      <w:shd w:val="clear" w:color="auto" w:fill="auto"/>
                      <w:tabs>
                        <w:tab w:val="center" w:pos="3502"/>
                      </w:tabs>
                      <w:bidi w:val="0"/>
                      <w:spacing w:before="0" w:after="0" w:line="240" w:lineRule="auto"/>
                      <w:ind w:left="0" w:right="0" w:firstLine="0"/>
                      <w:jc w:val="left"/>
                      <w:rPr>
                        <w:sz w:val="14"/>
                        <w:szCs w:val="14"/>
                      </w:rPr>
                    </w:pPr>
                    <w:r>
                      <w:rPr>
                        <w:rFonts w:ascii="宋体" w:hAnsi="宋体" w:eastAsia="宋体" w:cs="宋体"/>
                        <w:color w:val="000000"/>
                        <w:spacing w:val="0"/>
                        <w:w w:val="100"/>
                        <w:position w:val="0"/>
                        <w:sz w:val="10"/>
                        <w:szCs w:val="10"/>
                        <w:lang w:val="zh-TW" w:eastAsia="zh-TW" w:bidi="zh-TW"/>
                      </w:rPr>
                      <w:t>簽咨</w:t>
                    </w:r>
                    <w:r>
                      <w:rPr>
                        <w:rFonts w:ascii="宋体" w:hAnsi="宋体" w:eastAsia="宋体" w:cs="宋体"/>
                        <w:b/>
                        <w:bCs/>
                        <w:color w:val="000000"/>
                        <w:spacing w:val="0"/>
                        <w:w w:val="100"/>
                        <w:position w:val="0"/>
                        <w:sz w:val="14"/>
                        <w:szCs w:val="14"/>
                        <w:lang w:val="zh-TW" w:eastAsia="zh-TW" w:bidi="zh-TW"/>
                      </w:rPr>
                      <w:t>3</w:t>
                    </w:r>
                    <w:r>
                      <w:rPr>
                        <w:rFonts w:ascii="宋体" w:hAnsi="宋体" w:eastAsia="宋体" w:cs="宋体"/>
                        <w:color w:val="000000"/>
                        <w:spacing w:val="0"/>
                        <w:w w:val="100"/>
                        <w:position w:val="0"/>
                        <w:sz w:val="10"/>
                        <w:szCs w:val="10"/>
                        <w:lang w:val="zh-TW" w:eastAsia="zh-TW" w:bidi="zh-TW"/>
                      </w:rPr>
                      <w:t>苗</w:t>
                    </w:r>
                    <w:r>
                      <w:rPr>
                        <w:rFonts w:ascii="宋体" w:hAnsi="宋体" w:eastAsia="宋体" w:cs="宋体"/>
                        <w:color w:val="000000"/>
                        <w:spacing w:val="0"/>
                        <w:w w:val="100"/>
                        <w:position w:val="0"/>
                        <w:sz w:val="10"/>
                        <w:szCs w:val="10"/>
                        <w:lang w:val="zh-TW" w:eastAsia="zh-TW" w:bidi="zh-TW"/>
                      </w:rPr>
                      <w:tab/>
                    </w:r>
                    <w:r>
                      <w:rPr>
                        <w:rFonts w:ascii="宋体" w:hAnsi="宋体" w:eastAsia="宋体" w:cs="宋体"/>
                        <w:b/>
                        <w:bCs/>
                        <w:color w:val="000000"/>
                        <w:spacing w:val="0"/>
                        <w:w w:val="100"/>
                        <w:position w:val="0"/>
                        <w:sz w:val="14"/>
                        <w:szCs w:val="14"/>
                        <w:lang w:val="en-US" w:eastAsia="en-US" w:bidi="en-US"/>
                      </w:rPr>
                      <w:t xml:space="preserve">KUNMING ZHENGXU REAL ESTATE </w:t>
                    </w:r>
                    <w:r>
                      <w:rPr>
                        <w:rFonts w:ascii="宋体" w:hAnsi="宋体" w:eastAsia="宋体" w:cs="宋体"/>
                        <w:b/>
                        <w:bCs/>
                        <w:color w:val="000000"/>
                        <w:spacing w:val="0"/>
                        <w:w w:val="100"/>
                        <w:position w:val="0"/>
                        <w:sz w:val="14"/>
                        <w:szCs w:val="14"/>
                        <w:lang w:val="zh-TW" w:eastAsia="zh-TW" w:bidi="zh-TW"/>
                      </w:rPr>
                      <w:t xml:space="preserve">&amp; </w:t>
                    </w:r>
                    <w:r>
                      <w:rPr>
                        <w:rFonts w:ascii="宋体" w:hAnsi="宋体" w:eastAsia="宋体" w:cs="宋体"/>
                        <w:b/>
                        <w:bCs/>
                        <w:color w:val="000000"/>
                        <w:spacing w:val="0"/>
                        <w:w w:val="100"/>
                        <w:position w:val="0"/>
                        <w:sz w:val="14"/>
                        <w:szCs w:val="14"/>
                        <w:lang w:val="en-US" w:eastAsia="en-US" w:bidi="en-US"/>
                      </w:rPr>
                      <w:t xml:space="preserve">LANDS </w:t>
                    </w:r>
                    <w:r>
                      <w:rPr>
                        <w:rFonts w:ascii="宋体" w:hAnsi="宋体" w:eastAsia="宋体" w:cs="宋体"/>
                        <w:b/>
                        <w:bCs/>
                        <w:color w:val="000000"/>
                        <w:spacing w:val="0"/>
                        <w:w w:val="100"/>
                        <w:position w:val="0"/>
                        <w:sz w:val="14"/>
                        <w:szCs w:val="14"/>
                        <w:lang w:val="zh-TW" w:eastAsia="zh-TW" w:bidi="zh-TW"/>
                      </w:rPr>
                      <w:t xml:space="preserve">&amp; </w:t>
                    </w:r>
                    <w:r>
                      <w:rPr>
                        <w:rFonts w:ascii="宋体" w:hAnsi="宋体" w:eastAsia="宋体" w:cs="宋体"/>
                        <w:b/>
                        <w:bCs/>
                        <w:color w:val="000000"/>
                        <w:spacing w:val="0"/>
                        <w:w w:val="100"/>
                        <w:position w:val="0"/>
                        <w:sz w:val="14"/>
                        <w:szCs w:val="14"/>
                        <w:lang w:val="en-US" w:eastAsia="en-US" w:bidi="en-US"/>
                      </w:rPr>
                      <w:t>ASSETS EVALUATION CO. , LTD</w:t>
                    </w:r>
                  </w:p>
                </w:txbxContent>
              </v:textbox>
            </v:shape>
          </w:pict>
        </mc:Fallback>
      </mc:AlternateContent>
    </w:r>
    <w:r>
      <mc:AlternateContent>
        <mc:Choice Requires="wps">
          <w:drawing>
            <wp:anchor distT="0" distB="0" distL="114300" distR="114300" simplePos="0" relativeHeight="1024" behindDoc="1" locked="0" layoutInCell="1" allowOverlap="1">
              <wp:simplePos x="0" y="0"/>
              <wp:positionH relativeFrom="page">
                <wp:posOffset>771525</wp:posOffset>
              </wp:positionH>
              <wp:positionV relativeFrom="page">
                <wp:posOffset>872490</wp:posOffset>
              </wp:positionV>
              <wp:extent cx="6120130" cy="0"/>
              <wp:effectExtent l="0" t="0" r="0" b="0"/>
              <wp:wrapNone/>
              <wp:docPr id="22" name="Shape 22"/>
              <wp:cNvGraphicFramePr/>
              <a:graphic xmlns:a="http://schemas.openxmlformats.org/drawingml/2006/main">
                <a:graphicData uri="http://schemas.microsoft.com/office/word/2010/wordprocessingShape">
                  <wps:wsp>
                    <wps:cNvCnPr/>
                    <wps:spPr>
                      <a:xfrm>
                        <a:off x="0" y="0"/>
                        <a:ext cx="6120130" cy="0"/>
                      </a:xfrm>
                      <a:prstGeom prst="straightConnector1">
                        <a:avLst/>
                      </a:prstGeom>
                      <a:ln w="12700">
                        <a:solidFill>
                          <a:srgbClr val="FFFFFF"/>
                        </a:solidFill>
                      </a:ln>
                    </wps:spPr>
                    <wps:bodyPr/>
                  </wps:wsp>
                </a:graphicData>
              </a:graphic>
            </wp:anchor>
          </w:drawing>
        </mc:Choice>
        <mc:Fallback>
          <w:pict>
            <v:shape id="Shape 22" o:spid="_x0000_s1026" o:spt="32" type="#_x0000_t32" style="position:absolute;left:0pt;margin-left:60.75pt;margin-top:68.7pt;height:0pt;width:481.9pt;mso-position-horizontal-relative:page;mso-position-vertical-relative:page;z-index:-503315456;mso-width-relative:page;mso-height-relative:page;" filled="f" stroked="t" coordsize="21600,21600" o:gfxdata="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NgwnIHXAAAADAEAAA8AAAAAAAAAAQAgAAAAIgAAAGRycy9kb3ducmV2Lnht&#10;bFBLAQIUABQAAAAIAIdO4kC0BE+IiAEAAA4DAAAOAAAAAAAAAAEAIAAAACYBAABkcnMvZTJvRG9j&#10;LnhtbFBLBQYAAAAABgAGAFkBAAAgBQAAAAA=&#10;">
              <v:fill on="f" focussize="0,0"/>
              <v:stroke weight="1pt" color="#FFFFFF" joinstyle="round"/>
              <v:imagedata o:title=""/>
              <o:lock v:ext="edit" aspectratio="f"/>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1570355</wp:posOffset>
              </wp:positionH>
              <wp:positionV relativeFrom="page">
                <wp:posOffset>494665</wp:posOffset>
              </wp:positionV>
              <wp:extent cx="3788410" cy="283210"/>
              <wp:effectExtent l="0" t="0" r="0" b="0"/>
              <wp:wrapNone/>
              <wp:docPr id="209" name="Shape 209"/>
              <wp:cNvGraphicFramePr/>
              <a:graphic xmlns:a="http://schemas.openxmlformats.org/drawingml/2006/main">
                <a:graphicData uri="http://schemas.microsoft.com/office/word/2010/wordprocessingShape">
                  <wps:wsp>
                    <wps:cNvSpPr txBox="1"/>
                    <wps:spPr>
                      <a:xfrm>
                        <a:off x="0" y="0"/>
                        <a:ext cx="3788410" cy="283210"/>
                      </a:xfrm>
                      <a:prstGeom prst="rect">
                        <a:avLst/>
                      </a:prstGeom>
                      <a:noFill/>
                    </wps:spPr>
                    <wps:txbx>
                      <w:txbxContent>
                        <w:p>
                          <w:pPr>
                            <w:pStyle w:val="25"/>
                            <w:keepNext w:val="0"/>
                            <w:keepLines w:val="0"/>
                            <w:widowControl w:val="0"/>
                            <w:shd w:val="clear" w:color="auto" w:fill="auto"/>
                            <w:tabs>
                              <w:tab w:val="left" w:pos="1723"/>
                            </w:tabs>
                            <w:bidi w:val="0"/>
                            <w:spacing w:before="0" w:after="0" w:line="240" w:lineRule="auto"/>
                            <w:ind w:left="0" w:right="0" w:firstLine="0"/>
                            <w:jc w:val="left"/>
                            <w:rPr>
                              <w:sz w:val="24"/>
                              <w:szCs w:val="24"/>
                            </w:rPr>
                          </w:pPr>
                          <w:r>
                            <w:rPr>
                              <w:rFonts w:ascii="Times New Roman" w:hAnsi="Times New Roman" w:eastAsia="Times New Roman" w:cs="Times New Roman"/>
                              <w:b w:val="0"/>
                              <w:bCs w:val="0"/>
                              <w:color w:val="000000"/>
                              <w:spacing w:val="0"/>
                              <w:w w:val="100"/>
                              <w:position w:val="0"/>
                              <w:sz w:val="44"/>
                              <w:szCs w:val="44"/>
                              <w:lang w:val="en-US" w:eastAsia="en-US" w:bidi="en-US"/>
                            </w:rPr>
                            <w:t>W</w:t>
                          </w:r>
                          <w:r>
                            <w:rPr>
                              <w:rFonts w:ascii="Times New Roman" w:hAnsi="Times New Roman" w:eastAsia="Times New Roman" w:cs="Times New Roman"/>
                              <w:b w:val="0"/>
                              <w:bCs w:val="0"/>
                              <w:color w:val="000000"/>
                              <w:spacing w:val="0"/>
                              <w:w w:val="100"/>
                              <w:position w:val="0"/>
                              <w:sz w:val="44"/>
                              <w:szCs w:val="44"/>
                              <w:lang w:val="en-US" w:eastAsia="en-US" w:bidi="en-US"/>
                            </w:rPr>
                            <w:tab/>
                          </w:r>
                          <w:r>
                            <w:rPr>
                              <w:b w:val="0"/>
                              <w:bCs w:val="0"/>
                              <w:color w:val="000000"/>
                              <w:spacing w:val="0"/>
                              <w:w w:val="100"/>
                              <w:position w:val="0"/>
                              <w:sz w:val="24"/>
                              <w:szCs w:val="24"/>
                              <w:lang w:val="zh-TW" w:eastAsia="zh-TW" w:bidi="zh-TW"/>
                            </w:rPr>
                            <w:t>昆明市房呻</w:t>
                          </w:r>
                          <w:r>
                            <w:rPr>
                              <w:b w:val="0"/>
                              <w:bCs w:val="0"/>
                              <w:color w:val="000000"/>
                              <w:spacing w:val="0"/>
                              <w:w w:val="100"/>
                              <w:position w:val="0"/>
                              <w:sz w:val="26"/>
                              <w:szCs w:val="26"/>
                              <w:lang w:val="en-US" w:eastAsia="en-US" w:bidi="en-US"/>
                            </w:rPr>
                            <w:t>±i</w:t>
                          </w:r>
                          <w:r>
                            <w:rPr>
                              <w:b w:val="0"/>
                              <w:bCs w:val="0"/>
                              <w:color w:val="000000"/>
                              <w:spacing w:val="0"/>
                              <w:w w:val="100"/>
                              <w:position w:val="0"/>
                              <w:sz w:val="24"/>
                              <w:szCs w:val="24"/>
                              <w:lang w:val="zh-TW" w:eastAsia="zh-TW" w:bidi="zh-TW"/>
                            </w:rPr>
                            <w:t>也资产诩古有限公司</w:t>
                          </w:r>
                        </w:p>
                        <w:p>
                          <w:pPr>
                            <w:pStyle w:val="25"/>
                            <w:keepNext w:val="0"/>
                            <w:keepLines w:val="0"/>
                            <w:widowControl w:val="0"/>
                            <w:shd w:val="clear" w:color="auto" w:fill="auto"/>
                            <w:bidi w:val="0"/>
                            <w:spacing w:before="0" w:after="0" w:line="240" w:lineRule="auto"/>
                            <w:ind w:left="0" w:right="0" w:firstLine="0"/>
                            <w:jc w:val="left"/>
                          </w:pPr>
                          <w:r>
                            <w:rPr>
                              <w:b w:val="0"/>
                              <w:bCs w:val="0"/>
                              <w:color w:val="000000"/>
                              <w:spacing w:val="0"/>
                              <w:w w:val="100"/>
                              <w:position w:val="0"/>
                              <w:sz w:val="10"/>
                              <w:szCs w:val="10"/>
                              <w:lang w:val="zh-TW" w:eastAsia="zh-TW" w:bidi="zh-TW"/>
                            </w:rPr>
                            <w:t>援甘方</w:t>
                          </w:r>
                          <w:r>
                            <w:rPr>
                              <w:color w:val="000000"/>
                              <w:spacing w:val="0"/>
                              <w:w w:val="100"/>
                              <w:position w:val="0"/>
                              <w:lang w:val="en-US" w:eastAsia="en-US" w:bidi="en-US"/>
                            </w:rPr>
                            <w:t xml:space="preserve">KUNMING ZHENGXU REAL ESTATE </w:t>
                          </w:r>
                          <w:r>
                            <w:rPr>
                              <w:color w:val="000000"/>
                              <w:spacing w:val="0"/>
                              <w:w w:val="100"/>
                              <w:position w:val="0"/>
                              <w:lang w:val="zh-TW" w:eastAsia="zh-TW" w:bidi="zh-TW"/>
                            </w:rPr>
                            <w:t xml:space="preserve">&amp; </w:t>
                          </w:r>
                          <w:r>
                            <w:rPr>
                              <w:color w:val="000000"/>
                              <w:spacing w:val="0"/>
                              <w:w w:val="100"/>
                              <w:position w:val="0"/>
                              <w:lang w:val="en-US" w:eastAsia="en-US" w:bidi="en-US"/>
                            </w:rPr>
                            <w:t xml:space="preserve">LANDS </w:t>
                          </w:r>
                          <w:r>
                            <w:rPr>
                              <w:color w:val="000000"/>
                              <w:spacing w:val="0"/>
                              <w:w w:val="100"/>
                              <w:position w:val="0"/>
                              <w:lang w:val="zh-TW" w:eastAsia="zh-TW" w:bidi="zh-TW"/>
                            </w:rPr>
                            <w:t xml:space="preserve">&amp; </w:t>
                          </w:r>
                          <w:r>
                            <w:rPr>
                              <w:color w:val="000000"/>
                              <w:spacing w:val="0"/>
                              <w:w w:val="100"/>
                              <w:position w:val="0"/>
                              <w:lang w:val="en-US" w:eastAsia="en-US" w:bidi="en-US"/>
                            </w:rPr>
                            <w:t>ASSETS EVALUATION CO. , LTD</w:t>
                          </w:r>
                        </w:p>
                      </w:txbxContent>
                    </wps:txbx>
                    <wps:bodyPr lIns="0" tIns="0" rIns="0" bIns="0">
                      <a:spAutoFit/>
                    </wps:bodyPr>
                  </wps:wsp>
                </a:graphicData>
              </a:graphic>
            </wp:anchor>
          </w:drawing>
        </mc:Choice>
        <mc:Fallback>
          <w:pict>
            <v:shape id="Shape 209" o:spid="_x0000_s1026" o:spt="202" type="#_x0000_t202" style="position:absolute;left:0pt;margin-left:123.65pt;margin-top:38.95pt;height:22.3pt;width:298.3pt;mso-position-horizontal-relative:page;mso-position-vertical-relative:page;z-index:-440400896;mso-width-relative:page;mso-height-relative:page;" filled="f" stroked="f" coordsize="21600,21600" o:gfxdata="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Do7GRL2AAAAAoBAAAPAAAAAAAAAAEAIAAAACIAAABkcnMvZG93bnJl&#10;di54bWxQSwECFAAUAAAACACHTuJAG+k7aIsBAAAaAwAADgAAAAAAAAABACAAAAAnAQAAZHJzL2Uy&#10;b0RvYy54bWxQSwUGAAAAAAYABgBZAQAAJAUAAAAA&#10;">
              <v:fill on="f" focussize="0,0"/>
              <v:stroke on="f"/>
              <v:imagedata o:title=""/>
              <o:lock v:ext="edit" aspectratio="f"/>
              <v:textbox inset="0mm,0mm,0mm,0mm" style="mso-fit-shape-to-text:t;">
                <w:txbxContent>
                  <w:p>
                    <w:pPr>
                      <w:pStyle w:val="25"/>
                      <w:keepNext w:val="0"/>
                      <w:keepLines w:val="0"/>
                      <w:widowControl w:val="0"/>
                      <w:shd w:val="clear" w:color="auto" w:fill="auto"/>
                      <w:tabs>
                        <w:tab w:val="left" w:pos="1723"/>
                      </w:tabs>
                      <w:bidi w:val="0"/>
                      <w:spacing w:before="0" w:after="0" w:line="240" w:lineRule="auto"/>
                      <w:ind w:left="0" w:right="0" w:firstLine="0"/>
                      <w:jc w:val="left"/>
                      <w:rPr>
                        <w:sz w:val="24"/>
                        <w:szCs w:val="24"/>
                      </w:rPr>
                    </w:pPr>
                    <w:r>
                      <w:rPr>
                        <w:rFonts w:ascii="Times New Roman" w:hAnsi="Times New Roman" w:eastAsia="Times New Roman" w:cs="Times New Roman"/>
                        <w:b w:val="0"/>
                        <w:bCs w:val="0"/>
                        <w:color w:val="000000"/>
                        <w:spacing w:val="0"/>
                        <w:w w:val="100"/>
                        <w:position w:val="0"/>
                        <w:sz w:val="44"/>
                        <w:szCs w:val="44"/>
                        <w:lang w:val="en-US" w:eastAsia="en-US" w:bidi="en-US"/>
                      </w:rPr>
                      <w:t>W</w:t>
                    </w:r>
                    <w:r>
                      <w:rPr>
                        <w:rFonts w:ascii="Times New Roman" w:hAnsi="Times New Roman" w:eastAsia="Times New Roman" w:cs="Times New Roman"/>
                        <w:b w:val="0"/>
                        <w:bCs w:val="0"/>
                        <w:color w:val="000000"/>
                        <w:spacing w:val="0"/>
                        <w:w w:val="100"/>
                        <w:position w:val="0"/>
                        <w:sz w:val="44"/>
                        <w:szCs w:val="44"/>
                        <w:lang w:val="en-US" w:eastAsia="en-US" w:bidi="en-US"/>
                      </w:rPr>
                      <w:tab/>
                    </w:r>
                    <w:r>
                      <w:rPr>
                        <w:b w:val="0"/>
                        <w:bCs w:val="0"/>
                        <w:color w:val="000000"/>
                        <w:spacing w:val="0"/>
                        <w:w w:val="100"/>
                        <w:position w:val="0"/>
                        <w:sz w:val="24"/>
                        <w:szCs w:val="24"/>
                        <w:lang w:val="zh-TW" w:eastAsia="zh-TW" w:bidi="zh-TW"/>
                      </w:rPr>
                      <w:t>昆明市房呻</w:t>
                    </w:r>
                    <w:r>
                      <w:rPr>
                        <w:b w:val="0"/>
                        <w:bCs w:val="0"/>
                        <w:color w:val="000000"/>
                        <w:spacing w:val="0"/>
                        <w:w w:val="100"/>
                        <w:position w:val="0"/>
                        <w:sz w:val="26"/>
                        <w:szCs w:val="26"/>
                        <w:lang w:val="en-US" w:eastAsia="en-US" w:bidi="en-US"/>
                      </w:rPr>
                      <w:t>±i</w:t>
                    </w:r>
                    <w:r>
                      <w:rPr>
                        <w:b w:val="0"/>
                        <w:bCs w:val="0"/>
                        <w:color w:val="000000"/>
                        <w:spacing w:val="0"/>
                        <w:w w:val="100"/>
                        <w:position w:val="0"/>
                        <w:sz w:val="24"/>
                        <w:szCs w:val="24"/>
                        <w:lang w:val="zh-TW" w:eastAsia="zh-TW" w:bidi="zh-TW"/>
                      </w:rPr>
                      <w:t>也资产诩古有限公司</w:t>
                    </w:r>
                  </w:p>
                  <w:p>
                    <w:pPr>
                      <w:pStyle w:val="25"/>
                      <w:keepNext w:val="0"/>
                      <w:keepLines w:val="0"/>
                      <w:widowControl w:val="0"/>
                      <w:shd w:val="clear" w:color="auto" w:fill="auto"/>
                      <w:bidi w:val="0"/>
                      <w:spacing w:before="0" w:after="0" w:line="240" w:lineRule="auto"/>
                      <w:ind w:left="0" w:right="0" w:firstLine="0"/>
                      <w:jc w:val="left"/>
                    </w:pPr>
                    <w:r>
                      <w:rPr>
                        <w:b w:val="0"/>
                        <w:bCs w:val="0"/>
                        <w:color w:val="000000"/>
                        <w:spacing w:val="0"/>
                        <w:w w:val="100"/>
                        <w:position w:val="0"/>
                        <w:sz w:val="10"/>
                        <w:szCs w:val="10"/>
                        <w:lang w:val="zh-TW" w:eastAsia="zh-TW" w:bidi="zh-TW"/>
                      </w:rPr>
                      <w:t>援甘方</w:t>
                    </w:r>
                    <w:r>
                      <w:rPr>
                        <w:color w:val="000000"/>
                        <w:spacing w:val="0"/>
                        <w:w w:val="100"/>
                        <w:position w:val="0"/>
                        <w:lang w:val="en-US" w:eastAsia="en-US" w:bidi="en-US"/>
                      </w:rPr>
                      <w:t xml:space="preserve">KUNMING ZHENGXU REAL ESTATE </w:t>
                    </w:r>
                    <w:r>
                      <w:rPr>
                        <w:color w:val="000000"/>
                        <w:spacing w:val="0"/>
                        <w:w w:val="100"/>
                        <w:position w:val="0"/>
                        <w:lang w:val="zh-TW" w:eastAsia="zh-TW" w:bidi="zh-TW"/>
                      </w:rPr>
                      <w:t xml:space="preserve">&amp; </w:t>
                    </w:r>
                    <w:r>
                      <w:rPr>
                        <w:color w:val="000000"/>
                        <w:spacing w:val="0"/>
                        <w:w w:val="100"/>
                        <w:position w:val="0"/>
                        <w:lang w:val="en-US" w:eastAsia="en-US" w:bidi="en-US"/>
                      </w:rPr>
                      <w:t xml:space="preserve">LANDS </w:t>
                    </w:r>
                    <w:r>
                      <w:rPr>
                        <w:color w:val="000000"/>
                        <w:spacing w:val="0"/>
                        <w:w w:val="100"/>
                        <w:position w:val="0"/>
                        <w:lang w:val="zh-TW" w:eastAsia="zh-TW" w:bidi="zh-TW"/>
                      </w:rPr>
                      <w:t xml:space="preserve">&amp; </w:t>
                    </w:r>
                    <w:r>
                      <w:rPr>
                        <w:color w:val="000000"/>
                        <w:spacing w:val="0"/>
                        <w:w w:val="100"/>
                        <w:position w:val="0"/>
                        <w:lang w:val="en-US" w:eastAsia="en-US" w:bidi="en-US"/>
                      </w:rPr>
                      <w:t>ASSETS EVALUATION CO. , LTD</w:t>
                    </w:r>
                  </w:p>
                </w:txbxContent>
              </v:textbox>
            </v:shape>
          </w:pict>
        </mc:Fallback>
      </mc:AlternateContent>
    </w:r>
    <w:r>
      <mc:AlternateContent>
        <mc:Choice Requires="wps">
          <w:drawing>
            <wp:anchor distT="0" distB="0" distL="114300" distR="114300" simplePos="0" relativeHeight="1024" behindDoc="1" locked="0" layoutInCell="1" allowOverlap="1">
              <wp:simplePos x="0" y="0"/>
              <wp:positionH relativeFrom="page">
                <wp:posOffset>789940</wp:posOffset>
              </wp:positionH>
              <wp:positionV relativeFrom="page">
                <wp:posOffset>855980</wp:posOffset>
              </wp:positionV>
              <wp:extent cx="6114415" cy="0"/>
              <wp:effectExtent l="0" t="0" r="0" b="0"/>
              <wp:wrapNone/>
              <wp:docPr id="211" name="Shape 211"/>
              <wp:cNvGraphicFramePr/>
              <a:graphic xmlns:a="http://schemas.openxmlformats.org/drawingml/2006/main">
                <a:graphicData uri="http://schemas.microsoft.com/office/word/2010/wordprocessingShape">
                  <wps:wsp>
                    <wps:cNvCnPr/>
                    <wps:spPr>
                      <a:xfrm>
                        <a:off x="0" y="0"/>
                        <a:ext cx="6114415" cy="0"/>
                      </a:xfrm>
                      <a:prstGeom prst="straightConnector1">
                        <a:avLst/>
                      </a:prstGeom>
                      <a:ln w="12700">
                        <a:solidFill>
                          <a:srgbClr val="FFFFFF"/>
                        </a:solidFill>
                      </a:ln>
                    </wps:spPr>
                    <wps:bodyPr/>
                  </wps:wsp>
                </a:graphicData>
              </a:graphic>
            </wp:anchor>
          </w:drawing>
        </mc:Choice>
        <mc:Fallback>
          <w:pict>
            <v:shape id="Shape 211" o:spid="_x0000_s1026" o:spt="32" type="#_x0000_t32" style="position:absolute;left:0pt;margin-left:62.2pt;margin-top:67.4pt;height:0pt;width:481.45pt;mso-position-horizontal-relative:page;mso-position-vertical-relative:page;z-index:-503315456;mso-width-relative:page;mso-height-relative:page;" filled="f" stroked="t" coordsize="21600,21600" o:gfxdata="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NKQtpXXAAAADAEAAA8AAAAAAAAAAQAgAAAAIgAAAGRycy9kb3ducmV2&#10;LnhtbFBLAQIUABQAAAAIAIdO4kAoIGkziwEAABADAAAOAAAAAAAAAAEAIAAAACYBAABkcnMvZTJv&#10;RG9jLnhtbFBLBQYAAAAABgAGAFkBAAAjBQAAAAA=&#10;">
              <v:fill on="f" focussize="0,0"/>
              <v:stroke weight="1pt" color="#FFFFFF" joinstyle="round"/>
              <v:imagedata o:title=""/>
              <o:lock v:ext="edit" aspectratio="f"/>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1570355</wp:posOffset>
              </wp:positionH>
              <wp:positionV relativeFrom="page">
                <wp:posOffset>494665</wp:posOffset>
              </wp:positionV>
              <wp:extent cx="3788410" cy="283210"/>
              <wp:effectExtent l="0" t="0" r="0" b="0"/>
              <wp:wrapNone/>
              <wp:docPr id="214" name="Shape 214"/>
              <wp:cNvGraphicFramePr/>
              <a:graphic xmlns:a="http://schemas.openxmlformats.org/drawingml/2006/main">
                <a:graphicData uri="http://schemas.microsoft.com/office/word/2010/wordprocessingShape">
                  <wps:wsp>
                    <wps:cNvSpPr txBox="1"/>
                    <wps:spPr>
                      <a:xfrm>
                        <a:off x="0" y="0"/>
                        <a:ext cx="3788410" cy="283210"/>
                      </a:xfrm>
                      <a:prstGeom prst="rect">
                        <a:avLst/>
                      </a:prstGeom>
                      <a:noFill/>
                    </wps:spPr>
                    <wps:txbx>
                      <w:txbxContent>
                        <w:p>
                          <w:pPr>
                            <w:pStyle w:val="25"/>
                            <w:keepNext w:val="0"/>
                            <w:keepLines w:val="0"/>
                            <w:widowControl w:val="0"/>
                            <w:shd w:val="clear" w:color="auto" w:fill="auto"/>
                            <w:tabs>
                              <w:tab w:val="left" w:pos="1723"/>
                            </w:tabs>
                            <w:bidi w:val="0"/>
                            <w:spacing w:before="0" w:after="0" w:line="240" w:lineRule="auto"/>
                            <w:ind w:left="0" w:right="0" w:firstLine="0"/>
                            <w:jc w:val="left"/>
                            <w:rPr>
                              <w:sz w:val="24"/>
                              <w:szCs w:val="24"/>
                            </w:rPr>
                          </w:pPr>
                          <w:r>
                            <w:rPr>
                              <w:rFonts w:ascii="Times New Roman" w:hAnsi="Times New Roman" w:eastAsia="Times New Roman" w:cs="Times New Roman"/>
                              <w:b w:val="0"/>
                              <w:bCs w:val="0"/>
                              <w:color w:val="000000"/>
                              <w:spacing w:val="0"/>
                              <w:w w:val="100"/>
                              <w:position w:val="0"/>
                              <w:sz w:val="44"/>
                              <w:szCs w:val="44"/>
                              <w:lang w:val="en-US" w:eastAsia="en-US" w:bidi="en-US"/>
                            </w:rPr>
                            <w:t>W</w:t>
                          </w:r>
                          <w:r>
                            <w:rPr>
                              <w:rFonts w:ascii="Times New Roman" w:hAnsi="Times New Roman" w:eastAsia="Times New Roman" w:cs="Times New Roman"/>
                              <w:b w:val="0"/>
                              <w:bCs w:val="0"/>
                              <w:color w:val="000000"/>
                              <w:spacing w:val="0"/>
                              <w:w w:val="100"/>
                              <w:position w:val="0"/>
                              <w:sz w:val="44"/>
                              <w:szCs w:val="44"/>
                              <w:lang w:val="en-US" w:eastAsia="en-US" w:bidi="en-US"/>
                            </w:rPr>
                            <w:tab/>
                          </w:r>
                          <w:r>
                            <w:rPr>
                              <w:b w:val="0"/>
                              <w:bCs w:val="0"/>
                              <w:color w:val="000000"/>
                              <w:spacing w:val="0"/>
                              <w:w w:val="100"/>
                              <w:position w:val="0"/>
                              <w:sz w:val="24"/>
                              <w:szCs w:val="24"/>
                              <w:lang w:val="zh-TW" w:eastAsia="zh-TW" w:bidi="zh-TW"/>
                            </w:rPr>
                            <w:t>昆明市房呻</w:t>
                          </w:r>
                          <w:r>
                            <w:rPr>
                              <w:b w:val="0"/>
                              <w:bCs w:val="0"/>
                              <w:color w:val="000000"/>
                              <w:spacing w:val="0"/>
                              <w:w w:val="100"/>
                              <w:position w:val="0"/>
                              <w:sz w:val="26"/>
                              <w:szCs w:val="26"/>
                              <w:lang w:val="en-US" w:eastAsia="en-US" w:bidi="en-US"/>
                            </w:rPr>
                            <w:t>±i</w:t>
                          </w:r>
                          <w:r>
                            <w:rPr>
                              <w:b w:val="0"/>
                              <w:bCs w:val="0"/>
                              <w:color w:val="000000"/>
                              <w:spacing w:val="0"/>
                              <w:w w:val="100"/>
                              <w:position w:val="0"/>
                              <w:sz w:val="24"/>
                              <w:szCs w:val="24"/>
                              <w:lang w:val="zh-TW" w:eastAsia="zh-TW" w:bidi="zh-TW"/>
                            </w:rPr>
                            <w:t>也资产诩古有限公司</w:t>
                          </w:r>
                        </w:p>
                        <w:p>
                          <w:pPr>
                            <w:pStyle w:val="25"/>
                            <w:keepNext w:val="0"/>
                            <w:keepLines w:val="0"/>
                            <w:widowControl w:val="0"/>
                            <w:shd w:val="clear" w:color="auto" w:fill="auto"/>
                            <w:bidi w:val="0"/>
                            <w:spacing w:before="0" w:after="0" w:line="240" w:lineRule="auto"/>
                            <w:ind w:left="0" w:right="0" w:firstLine="0"/>
                            <w:jc w:val="left"/>
                          </w:pPr>
                          <w:r>
                            <w:rPr>
                              <w:b w:val="0"/>
                              <w:bCs w:val="0"/>
                              <w:color w:val="000000"/>
                              <w:spacing w:val="0"/>
                              <w:w w:val="100"/>
                              <w:position w:val="0"/>
                              <w:sz w:val="10"/>
                              <w:szCs w:val="10"/>
                              <w:lang w:val="zh-TW" w:eastAsia="zh-TW" w:bidi="zh-TW"/>
                            </w:rPr>
                            <w:t>援甘方</w:t>
                          </w:r>
                          <w:r>
                            <w:rPr>
                              <w:color w:val="000000"/>
                              <w:spacing w:val="0"/>
                              <w:w w:val="100"/>
                              <w:position w:val="0"/>
                              <w:lang w:val="en-US" w:eastAsia="en-US" w:bidi="en-US"/>
                            </w:rPr>
                            <w:t xml:space="preserve">KUNMING ZHENGXU REAL ESTATE </w:t>
                          </w:r>
                          <w:r>
                            <w:rPr>
                              <w:color w:val="000000"/>
                              <w:spacing w:val="0"/>
                              <w:w w:val="100"/>
                              <w:position w:val="0"/>
                              <w:lang w:val="zh-TW" w:eastAsia="zh-TW" w:bidi="zh-TW"/>
                            </w:rPr>
                            <w:t xml:space="preserve">&amp; </w:t>
                          </w:r>
                          <w:r>
                            <w:rPr>
                              <w:color w:val="000000"/>
                              <w:spacing w:val="0"/>
                              <w:w w:val="100"/>
                              <w:position w:val="0"/>
                              <w:lang w:val="en-US" w:eastAsia="en-US" w:bidi="en-US"/>
                            </w:rPr>
                            <w:t xml:space="preserve">LANDS </w:t>
                          </w:r>
                          <w:r>
                            <w:rPr>
                              <w:color w:val="000000"/>
                              <w:spacing w:val="0"/>
                              <w:w w:val="100"/>
                              <w:position w:val="0"/>
                              <w:lang w:val="zh-TW" w:eastAsia="zh-TW" w:bidi="zh-TW"/>
                            </w:rPr>
                            <w:t xml:space="preserve">&amp; </w:t>
                          </w:r>
                          <w:r>
                            <w:rPr>
                              <w:color w:val="000000"/>
                              <w:spacing w:val="0"/>
                              <w:w w:val="100"/>
                              <w:position w:val="0"/>
                              <w:lang w:val="en-US" w:eastAsia="en-US" w:bidi="en-US"/>
                            </w:rPr>
                            <w:t>ASSETS EVALUATION CO. , LTD</w:t>
                          </w:r>
                        </w:p>
                      </w:txbxContent>
                    </wps:txbx>
                    <wps:bodyPr lIns="0" tIns="0" rIns="0" bIns="0">
                      <a:spAutoFit/>
                    </wps:bodyPr>
                  </wps:wsp>
                </a:graphicData>
              </a:graphic>
            </wp:anchor>
          </w:drawing>
        </mc:Choice>
        <mc:Fallback>
          <w:pict>
            <v:shape id="Shape 214" o:spid="_x0000_s1026" o:spt="202" type="#_x0000_t202" style="position:absolute;left:0pt;margin-left:123.65pt;margin-top:38.95pt;height:22.3pt;width:298.3pt;mso-position-horizontal-relative:page;mso-position-vertical-relative:page;z-index:-440400896;mso-width-relative:page;mso-height-relative:page;" filled="f" stroked="f" coordsize="21600,21600" o:gfxdata="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Do7GRL2AAAAAoBAAAPAAAAAAAAAAEAIAAAACIAAABkcnMvZG93bnJldi54&#10;bWxQSwECFAAUAAAACACHTuJAinIi6YgBAAAaAwAADgAAAAAAAAABACAAAAAnAQAAZHJzL2Uyb0Rv&#10;Yy54bWxQSwUGAAAAAAYABgBZAQAAIQUAAAAA&#10;">
              <v:fill on="f" focussize="0,0"/>
              <v:stroke on="f"/>
              <v:imagedata o:title=""/>
              <o:lock v:ext="edit" aspectratio="f"/>
              <v:textbox inset="0mm,0mm,0mm,0mm" style="mso-fit-shape-to-text:t;">
                <w:txbxContent>
                  <w:p>
                    <w:pPr>
                      <w:pStyle w:val="25"/>
                      <w:keepNext w:val="0"/>
                      <w:keepLines w:val="0"/>
                      <w:widowControl w:val="0"/>
                      <w:shd w:val="clear" w:color="auto" w:fill="auto"/>
                      <w:tabs>
                        <w:tab w:val="left" w:pos="1723"/>
                      </w:tabs>
                      <w:bidi w:val="0"/>
                      <w:spacing w:before="0" w:after="0" w:line="240" w:lineRule="auto"/>
                      <w:ind w:left="0" w:right="0" w:firstLine="0"/>
                      <w:jc w:val="left"/>
                      <w:rPr>
                        <w:sz w:val="24"/>
                        <w:szCs w:val="24"/>
                      </w:rPr>
                    </w:pPr>
                    <w:r>
                      <w:rPr>
                        <w:rFonts w:ascii="Times New Roman" w:hAnsi="Times New Roman" w:eastAsia="Times New Roman" w:cs="Times New Roman"/>
                        <w:b w:val="0"/>
                        <w:bCs w:val="0"/>
                        <w:color w:val="000000"/>
                        <w:spacing w:val="0"/>
                        <w:w w:val="100"/>
                        <w:position w:val="0"/>
                        <w:sz w:val="44"/>
                        <w:szCs w:val="44"/>
                        <w:lang w:val="en-US" w:eastAsia="en-US" w:bidi="en-US"/>
                      </w:rPr>
                      <w:t>W</w:t>
                    </w:r>
                    <w:r>
                      <w:rPr>
                        <w:rFonts w:ascii="Times New Roman" w:hAnsi="Times New Roman" w:eastAsia="Times New Roman" w:cs="Times New Roman"/>
                        <w:b w:val="0"/>
                        <w:bCs w:val="0"/>
                        <w:color w:val="000000"/>
                        <w:spacing w:val="0"/>
                        <w:w w:val="100"/>
                        <w:position w:val="0"/>
                        <w:sz w:val="44"/>
                        <w:szCs w:val="44"/>
                        <w:lang w:val="en-US" w:eastAsia="en-US" w:bidi="en-US"/>
                      </w:rPr>
                      <w:tab/>
                    </w:r>
                    <w:r>
                      <w:rPr>
                        <w:b w:val="0"/>
                        <w:bCs w:val="0"/>
                        <w:color w:val="000000"/>
                        <w:spacing w:val="0"/>
                        <w:w w:val="100"/>
                        <w:position w:val="0"/>
                        <w:sz w:val="24"/>
                        <w:szCs w:val="24"/>
                        <w:lang w:val="zh-TW" w:eastAsia="zh-TW" w:bidi="zh-TW"/>
                      </w:rPr>
                      <w:t>昆明市房呻</w:t>
                    </w:r>
                    <w:r>
                      <w:rPr>
                        <w:b w:val="0"/>
                        <w:bCs w:val="0"/>
                        <w:color w:val="000000"/>
                        <w:spacing w:val="0"/>
                        <w:w w:val="100"/>
                        <w:position w:val="0"/>
                        <w:sz w:val="26"/>
                        <w:szCs w:val="26"/>
                        <w:lang w:val="en-US" w:eastAsia="en-US" w:bidi="en-US"/>
                      </w:rPr>
                      <w:t>±i</w:t>
                    </w:r>
                    <w:r>
                      <w:rPr>
                        <w:b w:val="0"/>
                        <w:bCs w:val="0"/>
                        <w:color w:val="000000"/>
                        <w:spacing w:val="0"/>
                        <w:w w:val="100"/>
                        <w:position w:val="0"/>
                        <w:sz w:val="24"/>
                        <w:szCs w:val="24"/>
                        <w:lang w:val="zh-TW" w:eastAsia="zh-TW" w:bidi="zh-TW"/>
                      </w:rPr>
                      <w:t>也资产诩古有限公司</w:t>
                    </w:r>
                  </w:p>
                  <w:p>
                    <w:pPr>
                      <w:pStyle w:val="25"/>
                      <w:keepNext w:val="0"/>
                      <w:keepLines w:val="0"/>
                      <w:widowControl w:val="0"/>
                      <w:shd w:val="clear" w:color="auto" w:fill="auto"/>
                      <w:bidi w:val="0"/>
                      <w:spacing w:before="0" w:after="0" w:line="240" w:lineRule="auto"/>
                      <w:ind w:left="0" w:right="0" w:firstLine="0"/>
                      <w:jc w:val="left"/>
                    </w:pPr>
                    <w:r>
                      <w:rPr>
                        <w:b w:val="0"/>
                        <w:bCs w:val="0"/>
                        <w:color w:val="000000"/>
                        <w:spacing w:val="0"/>
                        <w:w w:val="100"/>
                        <w:position w:val="0"/>
                        <w:sz w:val="10"/>
                        <w:szCs w:val="10"/>
                        <w:lang w:val="zh-TW" w:eastAsia="zh-TW" w:bidi="zh-TW"/>
                      </w:rPr>
                      <w:t>援甘方</w:t>
                    </w:r>
                    <w:r>
                      <w:rPr>
                        <w:color w:val="000000"/>
                        <w:spacing w:val="0"/>
                        <w:w w:val="100"/>
                        <w:position w:val="0"/>
                        <w:lang w:val="en-US" w:eastAsia="en-US" w:bidi="en-US"/>
                      </w:rPr>
                      <w:t xml:space="preserve">KUNMING ZHENGXU REAL ESTATE </w:t>
                    </w:r>
                    <w:r>
                      <w:rPr>
                        <w:color w:val="000000"/>
                        <w:spacing w:val="0"/>
                        <w:w w:val="100"/>
                        <w:position w:val="0"/>
                        <w:lang w:val="zh-TW" w:eastAsia="zh-TW" w:bidi="zh-TW"/>
                      </w:rPr>
                      <w:t xml:space="preserve">&amp; </w:t>
                    </w:r>
                    <w:r>
                      <w:rPr>
                        <w:color w:val="000000"/>
                        <w:spacing w:val="0"/>
                        <w:w w:val="100"/>
                        <w:position w:val="0"/>
                        <w:lang w:val="en-US" w:eastAsia="en-US" w:bidi="en-US"/>
                      </w:rPr>
                      <w:t xml:space="preserve">LANDS </w:t>
                    </w:r>
                    <w:r>
                      <w:rPr>
                        <w:color w:val="000000"/>
                        <w:spacing w:val="0"/>
                        <w:w w:val="100"/>
                        <w:position w:val="0"/>
                        <w:lang w:val="zh-TW" w:eastAsia="zh-TW" w:bidi="zh-TW"/>
                      </w:rPr>
                      <w:t xml:space="preserve">&amp; </w:t>
                    </w:r>
                    <w:r>
                      <w:rPr>
                        <w:color w:val="000000"/>
                        <w:spacing w:val="0"/>
                        <w:w w:val="100"/>
                        <w:position w:val="0"/>
                        <w:lang w:val="en-US" w:eastAsia="en-US" w:bidi="en-US"/>
                      </w:rPr>
                      <w:t>ASSETS EVALUATION CO. , LTD</w:t>
                    </w:r>
                  </w:p>
                </w:txbxContent>
              </v:textbox>
            </v:shape>
          </w:pict>
        </mc:Fallback>
      </mc:AlternateContent>
    </w:r>
    <w:r>
      <mc:AlternateContent>
        <mc:Choice Requires="wps">
          <w:drawing>
            <wp:anchor distT="0" distB="0" distL="114300" distR="114300" simplePos="0" relativeHeight="1024" behindDoc="1" locked="0" layoutInCell="1" allowOverlap="1">
              <wp:simplePos x="0" y="0"/>
              <wp:positionH relativeFrom="page">
                <wp:posOffset>789940</wp:posOffset>
              </wp:positionH>
              <wp:positionV relativeFrom="page">
                <wp:posOffset>855980</wp:posOffset>
              </wp:positionV>
              <wp:extent cx="6114415" cy="0"/>
              <wp:effectExtent l="0" t="0" r="0" b="0"/>
              <wp:wrapNone/>
              <wp:docPr id="216" name="Shape 216"/>
              <wp:cNvGraphicFramePr/>
              <a:graphic xmlns:a="http://schemas.openxmlformats.org/drawingml/2006/main">
                <a:graphicData uri="http://schemas.microsoft.com/office/word/2010/wordprocessingShape">
                  <wps:wsp>
                    <wps:cNvCnPr/>
                    <wps:spPr>
                      <a:xfrm>
                        <a:off x="0" y="0"/>
                        <a:ext cx="6114415" cy="0"/>
                      </a:xfrm>
                      <a:prstGeom prst="straightConnector1">
                        <a:avLst/>
                      </a:prstGeom>
                      <a:ln w="12700">
                        <a:solidFill>
                          <a:srgbClr val="FFFFFF"/>
                        </a:solidFill>
                      </a:ln>
                    </wps:spPr>
                    <wps:bodyPr/>
                  </wps:wsp>
                </a:graphicData>
              </a:graphic>
            </wp:anchor>
          </w:drawing>
        </mc:Choice>
        <mc:Fallback>
          <w:pict>
            <v:shape id="Shape 216" o:spid="_x0000_s1026" o:spt="32" type="#_x0000_t32" style="position:absolute;left:0pt;margin-left:62.2pt;margin-top:67.4pt;height:0pt;width:481.45pt;mso-position-horizontal-relative:page;mso-position-vertical-relative:page;z-index:-503315456;mso-width-relative:page;mso-height-relative:page;" filled="f" stroked="t" coordsize="21600,21600" o:gfxdata="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NKQtpXXAAAADAEAAA8AAAAAAAAAAQAgAAAAIgAAAGRycy9kb3ducmV2&#10;LnhtbFBLAQIUABQAAAAIAIdO4kDhUIKoiwEAABADAAAOAAAAAAAAAAEAIAAAACYBAABkcnMvZTJv&#10;RG9jLnhtbFBLBQYAAAAABgAGAFkBAAAjBQAAAAA=&#10;">
              <v:fill on="f" focussize="0,0"/>
              <v:stroke weight="1pt" color="#FFFFFF" joinstyle="round"/>
              <v:imagedata o:title=""/>
              <o:lock v:ext="edit" aspectratio="f"/>
            </v:shap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1588770</wp:posOffset>
              </wp:positionH>
              <wp:positionV relativeFrom="page">
                <wp:posOffset>498475</wp:posOffset>
              </wp:positionV>
              <wp:extent cx="3797935" cy="283210"/>
              <wp:effectExtent l="0" t="0" r="0" b="0"/>
              <wp:wrapNone/>
              <wp:docPr id="219" name="Shape 219"/>
              <wp:cNvGraphicFramePr/>
              <a:graphic xmlns:a="http://schemas.openxmlformats.org/drawingml/2006/main">
                <a:graphicData uri="http://schemas.microsoft.com/office/word/2010/wordprocessingShape">
                  <wps:wsp>
                    <wps:cNvSpPr txBox="1"/>
                    <wps:spPr>
                      <a:xfrm>
                        <a:off x="0" y="0"/>
                        <a:ext cx="3797935" cy="283210"/>
                      </a:xfrm>
                      <a:prstGeom prst="rect">
                        <a:avLst/>
                      </a:prstGeom>
                      <a:noFill/>
                    </wps:spPr>
                    <wps:txbx>
                      <w:txbxContent>
                        <w:p>
                          <w:pPr>
                            <w:pStyle w:val="25"/>
                            <w:keepNext w:val="0"/>
                            <w:keepLines w:val="0"/>
                            <w:widowControl w:val="0"/>
                            <w:shd w:val="clear" w:color="auto" w:fill="auto"/>
                            <w:tabs>
                              <w:tab w:val="right" w:pos="5309"/>
                            </w:tabs>
                            <w:bidi w:val="0"/>
                            <w:spacing w:before="0" w:after="0" w:line="240" w:lineRule="auto"/>
                            <w:ind w:left="0" w:right="0" w:firstLine="0"/>
                            <w:jc w:val="left"/>
                            <w:rPr>
                              <w:sz w:val="24"/>
                              <w:szCs w:val="24"/>
                            </w:rPr>
                          </w:pPr>
                          <w:r>
                            <w:rPr>
                              <w:b w:val="0"/>
                              <w:bCs w:val="0"/>
                              <w:color w:val="000000"/>
                              <w:spacing w:val="0"/>
                              <w:w w:val="100"/>
                              <w:position w:val="0"/>
                              <w:sz w:val="24"/>
                              <w:szCs w:val="24"/>
                              <w:lang w:val="zh-TW" w:eastAsia="zh-TW" w:bidi="zh-TW"/>
                            </w:rPr>
                            <w:t>理</w:t>
                          </w:r>
                          <w:r>
                            <w:rPr>
                              <w:b w:val="0"/>
                              <w:bCs w:val="0"/>
                              <w:color w:val="000000"/>
                              <w:spacing w:val="0"/>
                              <w:w w:val="100"/>
                              <w:position w:val="0"/>
                              <w:sz w:val="24"/>
                              <w:szCs w:val="24"/>
                              <w:lang w:val="zh-TW" w:eastAsia="zh-TW" w:bidi="zh-TW"/>
                            </w:rPr>
                            <w:tab/>
                          </w:r>
                          <w:r>
                            <w:rPr>
                              <w:b w:val="0"/>
                              <w:bCs w:val="0"/>
                              <w:color w:val="000000"/>
                              <w:spacing w:val="0"/>
                              <w:w w:val="100"/>
                              <w:position w:val="0"/>
                              <w:sz w:val="24"/>
                              <w:szCs w:val="24"/>
                              <w:lang w:val="zh-TW" w:eastAsia="zh-TW" w:bidi="zh-TW"/>
                            </w:rPr>
                            <w:t>昆明防房岬±±也资产谢古有限公司</w:t>
                          </w:r>
                        </w:p>
                        <w:p>
                          <w:pPr>
                            <w:pStyle w:val="25"/>
                            <w:keepNext w:val="0"/>
                            <w:keepLines w:val="0"/>
                            <w:widowControl w:val="0"/>
                            <w:shd w:val="clear" w:color="auto" w:fill="auto"/>
                            <w:tabs>
                              <w:tab w:val="right" w:pos="5899"/>
                            </w:tabs>
                            <w:bidi w:val="0"/>
                            <w:spacing w:before="0" w:after="0" w:line="240" w:lineRule="auto"/>
                            <w:ind w:left="0" w:right="0" w:firstLine="0"/>
                            <w:jc w:val="left"/>
                          </w:pPr>
                          <w:r>
                            <w:rPr>
                              <w:b w:val="0"/>
                              <w:bCs w:val="0"/>
                              <w:color w:val="000000"/>
                              <w:spacing w:val="0"/>
                              <w:w w:val="100"/>
                              <w:position w:val="0"/>
                              <w:sz w:val="24"/>
                              <w:szCs w:val="24"/>
                              <w:lang w:val="zh-TW" w:eastAsia="zh-TW" w:bidi="zh-TW"/>
                            </w:rPr>
                            <w:t>雲言号碧</w:t>
                          </w:r>
                          <w:r>
                            <w:rPr>
                              <w:b w:val="0"/>
                              <w:bCs w:val="0"/>
                              <w:color w:val="000000"/>
                              <w:spacing w:val="0"/>
                              <w:w w:val="100"/>
                              <w:position w:val="0"/>
                              <w:sz w:val="24"/>
                              <w:szCs w:val="24"/>
                              <w:lang w:val="zh-TW" w:eastAsia="zh-TW" w:bidi="zh-TW"/>
                            </w:rPr>
                            <w:tab/>
                          </w:r>
                          <w:r>
                            <w:rPr>
                              <w:color w:val="000000"/>
                              <w:spacing w:val="0"/>
                              <w:w w:val="100"/>
                              <w:position w:val="0"/>
                              <w:lang w:val="en-US" w:eastAsia="en-US" w:bidi="en-US"/>
                            </w:rPr>
                            <w:t xml:space="preserve">KUNMING ZHENGXU REAL ESTATE </w:t>
                          </w:r>
                          <w:r>
                            <w:rPr>
                              <w:color w:val="000000"/>
                              <w:spacing w:val="0"/>
                              <w:w w:val="100"/>
                              <w:position w:val="0"/>
                              <w:lang w:val="zh-TW" w:eastAsia="zh-TW" w:bidi="zh-TW"/>
                            </w:rPr>
                            <w:t xml:space="preserve">&amp; </w:t>
                          </w:r>
                          <w:r>
                            <w:rPr>
                              <w:color w:val="000000"/>
                              <w:spacing w:val="0"/>
                              <w:w w:val="100"/>
                              <w:position w:val="0"/>
                              <w:lang w:val="en-US" w:eastAsia="en-US" w:bidi="en-US"/>
                            </w:rPr>
                            <w:t xml:space="preserve">LANDS </w:t>
                          </w:r>
                          <w:r>
                            <w:rPr>
                              <w:color w:val="000000"/>
                              <w:spacing w:val="0"/>
                              <w:w w:val="100"/>
                              <w:position w:val="0"/>
                              <w:lang w:val="zh-TW" w:eastAsia="zh-TW" w:bidi="zh-TW"/>
                            </w:rPr>
                            <w:t xml:space="preserve">&amp; </w:t>
                          </w:r>
                          <w:r>
                            <w:rPr>
                              <w:color w:val="000000"/>
                              <w:spacing w:val="0"/>
                              <w:w w:val="100"/>
                              <w:position w:val="0"/>
                              <w:lang w:val="en-US" w:eastAsia="en-US" w:bidi="en-US"/>
                            </w:rPr>
                            <w:t>ASSETS EVALUATION CO. , LTD</w:t>
                          </w:r>
                        </w:p>
                      </w:txbxContent>
                    </wps:txbx>
                    <wps:bodyPr lIns="0" tIns="0" rIns="0" bIns="0">
                      <a:spAutoFit/>
                    </wps:bodyPr>
                  </wps:wsp>
                </a:graphicData>
              </a:graphic>
            </wp:anchor>
          </w:drawing>
        </mc:Choice>
        <mc:Fallback>
          <w:pict>
            <v:shape id="Shape 219" o:spid="_x0000_s1026" o:spt="202" type="#_x0000_t202" style="position:absolute;left:0pt;margin-left:125.1pt;margin-top:39.25pt;height:22.3pt;width:299.05pt;mso-position-horizontal-relative:page;mso-position-vertical-relative:page;z-index:-440400896;mso-width-relative:page;mso-height-relative:page;" filled="f" stroked="f" coordsize="21600,21600" o:gfxdata="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p9Vb/XAAAACgEAAA8AAAAAAAAAAQAgAAAAIgAAAGRycy9kb3du&#10;cmV2LnhtbFBLAQIUABQAAAAIAIdO4kAfvQ54jgEAABoDAAAOAAAAAAAAAAEAIAAAACYBAABkcnMv&#10;ZTJvRG9jLnhtbFBLBQYAAAAABgAGAFkBAAAmBQAAAAA=&#10;">
              <v:fill on="f" focussize="0,0"/>
              <v:stroke on="f"/>
              <v:imagedata o:title=""/>
              <o:lock v:ext="edit" aspectratio="f"/>
              <v:textbox inset="0mm,0mm,0mm,0mm" style="mso-fit-shape-to-text:t;">
                <w:txbxContent>
                  <w:p>
                    <w:pPr>
                      <w:pStyle w:val="25"/>
                      <w:keepNext w:val="0"/>
                      <w:keepLines w:val="0"/>
                      <w:widowControl w:val="0"/>
                      <w:shd w:val="clear" w:color="auto" w:fill="auto"/>
                      <w:tabs>
                        <w:tab w:val="right" w:pos="5309"/>
                      </w:tabs>
                      <w:bidi w:val="0"/>
                      <w:spacing w:before="0" w:after="0" w:line="240" w:lineRule="auto"/>
                      <w:ind w:left="0" w:right="0" w:firstLine="0"/>
                      <w:jc w:val="left"/>
                      <w:rPr>
                        <w:sz w:val="24"/>
                        <w:szCs w:val="24"/>
                      </w:rPr>
                    </w:pPr>
                    <w:r>
                      <w:rPr>
                        <w:b w:val="0"/>
                        <w:bCs w:val="0"/>
                        <w:color w:val="000000"/>
                        <w:spacing w:val="0"/>
                        <w:w w:val="100"/>
                        <w:position w:val="0"/>
                        <w:sz w:val="24"/>
                        <w:szCs w:val="24"/>
                        <w:lang w:val="zh-TW" w:eastAsia="zh-TW" w:bidi="zh-TW"/>
                      </w:rPr>
                      <w:t>理</w:t>
                    </w:r>
                    <w:r>
                      <w:rPr>
                        <w:b w:val="0"/>
                        <w:bCs w:val="0"/>
                        <w:color w:val="000000"/>
                        <w:spacing w:val="0"/>
                        <w:w w:val="100"/>
                        <w:position w:val="0"/>
                        <w:sz w:val="24"/>
                        <w:szCs w:val="24"/>
                        <w:lang w:val="zh-TW" w:eastAsia="zh-TW" w:bidi="zh-TW"/>
                      </w:rPr>
                      <w:tab/>
                    </w:r>
                    <w:r>
                      <w:rPr>
                        <w:b w:val="0"/>
                        <w:bCs w:val="0"/>
                        <w:color w:val="000000"/>
                        <w:spacing w:val="0"/>
                        <w:w w:val="100"/>
                        <w:position w:val="0"/>
                        <w:sz w:val="24"/>
                        <w:szCs w:val="24"/>
                        <w:lang w:val="zh-TW" w:eastAsia="zh-TW" w:bidi="zh-TW"/>
                      </w:rPr>
                      <w:t>昆明防房岬±±也资产谢古有限公司</w:t>
                    </w:r>
                  </w:p>
                  <w:p>
                    <w:pPr>
                      <w:pStyle w:val="25"/>
                      <w:keepNext w:val="0"/>
                      <w:keepLines w:val="0"/>
                      <w:widowControl w:val="0"/>
                      <w:shd w:val="clear" w:color="auto" w:fill="auto"/>
                      <w:tabs>
                        <w:tab w:val="right" w:pos="5899"/>
                      </w:tabs>
                      <w:bidi w:val="0"/>
                      <w:spacing w:before="0" w:after="0" w:line="240" w:lineRule="auto"/>
                      <w:ind w:left="0" w:right="0" w:firstLine="0"/>
                      <w:jc w:val="left"/>
                    </w:pPr>
                    <w:r>
                      <w:rPr>
                        <w:b w:val="0"/>
                        <w:bCs w:val="0"/>
                        <w:color w:val="000000"/>
                        <w:spacing w:val="0"/>
                        <w:w w:val="100"/>
                        <w:position w:val="0"/>
                        <w:sz w:val="24"/>
                        <w:szCs w:val="24"/>
                        <w:lang w:val="zh-TW" w:eastAsia="zh-TW" w:bidi="zh-TW"/>
                      </w:rPr>
                      <w:t>雲言号碧</w:t>
                    </w:r>
                    <w:r>
                      <w:rPr>
                        <w:b w:val="0"/>
                        <w:bCs w:val="0"/>
                        <w:color w:val="000000"/>
                        <w:spacing w:val="0"/>
                        <w:w w:val="100"/>
                        <w:position w:val="0"/>
                        <w:sz w:val="24"/>
                        <w:szCs w:val="24"/>
                        <w:lang w:val="zh-TW" w:eastAsia="zh-TW" w:bidi="zh-TW"/>
                      </w:rPr>
                      <w:tab/>
                    </w:r>
                    <w:r>
                      <w:rPr>
                        <w:color w:val="000000"/>
                        <w:spacing w:val="0"/>
                        <w:w w:val="100"/>
                        <w:position w:val="0"/>
                        <w:lang w:val="en-US" w:eastAsia="en-US" w:bidi="en-US"/>
                      </w:rPr>
                      <w:t xml:space="preserve">KUNMING ZHENGXU REAL ESTATE </w:t>
                    </w:r>
                    <w:r>
                      <w:rPr>
                        <w:color w:val="000000"/>
                        <w:spacing w:val="0"/>
                        <w:w w:val="100"/>
                        <w:position w:val="0"/>
                        <w:lang w:val="zh-TW" w:eastAsia="zh-TW" w:bidi="zh-TW"/>
                      </w:rPr>
                      <w:t xml:space="preserve">&amp; </w:t>
                    </w:r>
                    <w:r>
                      <w:rPr>
                        <w:color w:val="000000"/>
                        <w:spacing w:val="0"/>
                        <w:w w:val="100"/>
                        <w:position w:val="0"/>
                        <w:lang w:val="en-US" w:eastAsia="en-US" w:bidi="en-US"/>
                      </w:rPr>
                      <w:t xml:space="preserve">LANDS </w:t>
                    </w:r>
                    <w:r>
                      <w:rPr>
                        <w:color w:val="000000"/>
                        <w:spacing w:val="0"/>
                        <w:w w:val="100"/>
                        <w:position w:val="0"/>
                        <w:lang w:val="zh-TW" w:eastAsia="zh-TW" w:bidi="zh-TW"/>
                      </w:rPr>
                      <w:t xml:space="preserve">&amp; </w:t>
                    </w:r>
                    <w:r>
                      <w:rPr>
                        <w:color w:val="000000"/>
                        <w:spacing w:val="0"/>
                        <w:w w:val="100"/>
                        <w:position w:val="0"/>
                        <w:lang w:val="en-US" w:eastAsia="en-US" w:bidi="en-US"/>
                      </w:rPr>
                      <w:t>ASSETS EVALUATION CO. , LTD</w:t>
                    </w:r>
                  </w:p>
                </w:txbxContent>
              </v:textbox>
            </v:shape>
          </w:pict>
        </mc:Fallback>
      </mc:AlternateContent>
    </w:r>
    <w:r>
      <mc:AlternateContent>
        <mc:Choice Requires="wps">
          <w:drawing>
            <wp:anchor distT="0" distB="0" distL="114300" distR="114300" simplePos="0" relativeHeight="1024" behindDoc="1" locked="0" layoutInCell="1" allowOverlap="1">
              <wp:simplePos x="0" y="0"/>
              <wp:positionH relativeFrom="page">
                <wp:posOffset>814705</wp:posOffset>
              </wp:positionH>
              <wp:positionV relativeFrom="page">
                <wp:posOffset>860425</wp:posOffset>
              </wp:positionV>
              <wp:extent cx="6111240" cy="0"/>
              <wp:effectExtent l="0" t="0" r="0" b="0"/>
              <wp:wrapNone/>
              <wp:docPr id="221" name="Shape 221"/>
              <wp:cNvGraphicFramePr/>
              <a:graphic xmlns:a="http://schemas.openxmlformats.org/drawingml/2006/main">
                <a:graphicData uri="http://schemas.microsoft.com/office/word/2010/wordprocessingShape">
                  <wps:wsp>
                    <wps:cNvCnPr/>
                    <wps:spPr>
                      <a:xfrm>
                        <a:off x="0" y="0"/>
                        <a:ext cx="6111240" cy="0"/>
                      </a:xfrm>
                      <a:prstGeom prst="straightConnector1">
                        <a:avLst/>
                      </a:prstGeom>
                      <a:ln w="12700">
                        <a:solidFill>
                          <a:srgbClr val="FFFFFF"/>
                        </a:solidFill>
                      </a:ln>
                    </wps:spPr>
                    <wps:bodyPr/>
                  </wps:wsp>
                </a:graphicData>
              </a:graphic>
            </wp:anchor>
          </w:drawing>
        </mc:Choice>
        <mc:Fallback>
          <w:pict>
            <v:shape id="Shape 221" o:spid="_x0000_s1026" o:spt="32" type="#_x0000_t32" style="position:absolute;left:0pt;margin-left:64.15pt;margin-top:67.75pt;height:0pt;width:481.2pt;mso-position-horizontal-relative:page;mso-position-vertical-relative:page;z-index:-503315456;mso-width-relative:page;mso-height-relative:page;" filled="f" stroked="t" coordsize="21600,21600" o:gfxdata="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VzHcJdcAAAAMAQAADwAAAAAAAAABACAAAAAiAAAAZHJzL2Rvd25yZXYu&#10;eG1sUEsBAhQAFAAAAAgAh07iQC3jfomKAQAAEAMAAA4AAAAAAAAAAQAgAAAAJgEAAGRycy9lMm9E&#10;b2MueG1sUEsFBgAAAAAGAAYAWQEAACIFAAAAAA==&#10;">
              <v:fill on="f" focussize="0,0"/>
              <v:stroke weight="1pt" color="#FFFFFF" joinstyle="round"/>
              <v:imagedata o:title=""/>
              <o:lock v:ext="edit" aspectratio="f"/>
            </v:shap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1570355</wp:posOffset>
              </wp:positionH>
              <wp:positionV relativeFrom="page">
                <wp:posOffset>483870</wp:posOffset>
              </wp:positionV>
              <wp:extent cx="3788410" cy="289560"/>
              <wp:effectExtent l="0" t="0" r="0" b="0"/>
              <wp:wrapNone/>
              <wp:docPr id="224" name="Shape 224"/>
              <wp:cNvGraphicFramePr/>
              <a:graphic xmlns:a="http://schemas.openxmlformats.org/drawingml/2006/main">
                <a:graphicData uri="http://schemas.microsoft.com/office/word/2010/wordprocessingShape">
                  <wps:wsp>
                    <wps:cNvSpPr txBox="1"/>
                    <wps:spPr>
                      <a:xfrm>
                        <a:off x="0" y="0"/>
                        <a:ext cx="3788410" cy="289560"/>
                      </a:xfrm>
                      <a:prstGeom prst="rect">
                        <a:avLst/>
                      </a:prstGeom>
                      <a:noFill/>
                    </wps:spPr>
                    <wps:txbx>
                      <w:txbxContent>
                        <w:p>
                          <w:pPr>
                            <w:pStyle w:val="25"/>
                            <w:keepNext w:val="0"/>
                            <w:keepLines w:val="0"/>
                            <w:widowControl w:val="0"/>
                            <w:shd w:val="clear" w:color="auto" w:fill="auto"/>
                            <w:tabs>
                              <w:tab w:val="left" w:pos="1728"/>
                            </w:tabs>
                            <w:bidi w:val="0"/>
                            <w:spacing w:before="0" w:after="0" w:line="240" w:lineRule="auto"/>
                            <w:ind w:left="0" w:right="0" w:firstLine="0"/>
                            <w:jc w:val="left"/>
                            <w:rPr>
                              <w:sz w:val="24"/>
                              <w:szCs w:val="24"/>
                            </w:rPr>
                          </w:pPr>
                          <w:r>
                            <w:rPr>
                              <w:b w:val="0"/>
                              <w:bCs w:val="0"/>
                              <w:color w:val="000000"/>
                              <w:spacing w:val="0"/>
                              <w:w w:val="100"/>
                              <w:position w:val="0"/>
                              <w:sz w:val="24"/>
                              <w:szCs w:val="24"/>
                              <w:lang w:val="en-US" w:eastAsia="en-US" w:bidi="en-US"/>
                            </w:rPr>
                            <w:t>B</w:t>
                          </w:r>
                          <w:r>
                            <w:rPr>
                              <w:b w:val="0"/>
                              <w:bCs w:val="0"/>
                              <w:color w:val="000000"/>
                              <w:spacing w:val="0"/>
                              <w:w w:val="100"/>
                              <w:position w:val="0"/>
                              <w:sz w:val="24"/>
                              <w:szCs w:val="24"/>
                              <w:lang w:val="en-US" w:eastAsia="en-US" w:bidi="en-US"/>
                            </w:rPr>
                            <w:tab/>
                          </w:r>
                          <w:r>
                            <w:rPr>
                              <w:b w:val="0"/>
                              <w:bCs w:val="0"/>
                              <w:color w:val="000000"/>
                              <w:spacing w:val="0"/>
                              <w:w w:val="100"/>
                              <w:position w:val="0"/>
                              <w:sz w:val="24"/>
                              <w:szCs w:val="24"/>
                              <w:lang w:val="zh-TW" w:eastAsia="zh-TW" w:bidi="zh-TW"/>
                            </w:rPr>
                            <w:t>昆明</w:t>
                          </w:r>
                          <w:r>
                            <w:rPr>
                              <w:b w:val="0"/>
                              <w:bCs w:val="0"/>
                              <w:color w:val="000000"/>
                              <w:spacing w:val="0"/>
                              <w:w w:val="100"/>
                              <w:position w:val="0"/>
                              <w:sz w:val="26"/>
                              <w:szCs w:val="26"/>
                              <w:lang w:val="en-US" w:eastAsia="en-US" w:bidi="en-US"/>
                            </w:rPr>
                            <w:t>IE</w:t>
                          </w:r>
                          <w:r>
                            <w:rPr>
                              <w:b w:val="0"/>
                              <w:bCs w:val="0"/>
                              <w:color w:val="000000"/>
                              <w:spacing w:val="0"/>
                              <w:w w:val="100"/>
                              <w:position w:val="0"/>
                              <w:sz w:val="24"/>
                              <w:szCs w:val="24"/>
                              <w:lang w:val="zh-TW" w:eastAsia="zh-TW" w:bidi="zh-TW"/>
                            </w:rPr>
                            <w:t>^房呻</w:t>
                          </w:r>
                          <w:r>
                            <w:rPr>
                              <w:b w:val="0"/>
                              <w:bCs w:val="0"/>
                              <w:color w:val="000000"/>
                              <w:spacing w:val="0"/>
                              <w:w w:val="100"/>
                              <w:position w:val="0"/>
                              <w:sz w:val="26"/>
                              <w:szCs w:val="26"/>
                              <w:lang w:val="en-US" w:eastAsia="en-US" w:bidi="en-US"/>
                            </w:rPr>
                            <w:t>±i</w:t>
                          </w:r>
                          <w:r>
                            <w:rPr>
                              <w:b w:val="0"/>
                              <w:bCs w:val="0"/>
                              <w:color w:val="000000"/>
                              <w:spacing w:val="0"/>
                              <w:w w:val="100"/>
                              <w:position w:val="0"/>
                              <w:sz w:val="24"/>
                              <w:szCs w:val="24"/>
                              <w:lang w:val="zh-TW" w:eastAsia="zh-TW" w:bidi="zh-TW"/>
                            </w:rPr>
                            <w:t>也资产诩古有限公司</w:t>
                          </w:r>
                        </w:p>
                        <w:p>
                          <w:pPr>
                            <w:pStyle w:val="25"/>
                            <w:keepNext w:val="0"/>
                            <w:keepLines w:val="0"/>
                            <w:widowControl w:val="0"/>
                            <w:shd w:val="clear" w:color="auto" w:fill="auto"/>
                            <w:tabs>
                              <w:tab w:val="left" w:pos="1094"/>
                            </w:tabs>
                            <w:bidi w:val="0"/>
                            <w:spacing w:before="0" w:after="0" w:line="240" w:lineRule="auto"/>
                            <w:ind w:left="0" w:right="0" w:firstLine="0"/>
                            <w:jc w:val="left"/>
                          </w:pPr>
                          <w:r>
                            <w:rPr>
                              <w:color w:val="000000"/>
                              <w:spacing w:val="0"/>
                              <w:w w:val="100"/>
                              <w:position w:val="0"/>
                              <w:lang w:val="zh-TW" w:eastAsia="zh-TW" w:bidi="zh-TW"/>
                            </w:rPr>
                            <w:t>3</w:t>
                          </w:r>
                          <w:r>
                            <w:rPr>
                              <w:b w:val="0"/>
                              <w:bCs w:val="0"/>
                              <w:color w:val="000000"/>
                              <w:spacing w:val="0"/>
                              <w:w w:val="100"/>
                              <w:position w:val="0"/>
                              <w:sz w:val="10"/>
                              <w:szCs w:val="10"/>
                              <w:lang w:val="zh-TW" w:eastAsia="zh-TW" w:bidi="zh-TW"/>
                            </w:rPr>
                            <w:t>育譲玄</w:t>
                          </w:r>
                          <w:r>
                            <w:rPr>
                              <w:b w:val="0"/>
                              <w:bCs w:val="0"/>
                              <w:color w:val="000000"/>
                              <w:spacing w:val="0"/>
                              <w:w w:val="100"/>
                              <w:position w:val="0"/>
                              <w:sz w:val="10"/>
                              <w:szCs w:val="10"/>
                              <w:lang w:val="zh-TW" w:eastAsia="zh-TW" w:bidi="zh-TW"/>
                            </w:rPr>
                            <w:tab/>
                          </w:r>
                          <w:r>
                            <w:rPr>
                              <w:color w:val="000000"/>
                              <w:spacing w:val="0"/>
                              <w:w w:val="100"/>
                              <w:position w:val="0"/>
                              <w:lang w:val="en-US" w:eastAsia="en-US" w:bidi="en-US"/>
                            </w:rPr>
                            <w:t xml:space="preserve">KUNMING ZHENGXU REAL ESTATE </w:t>
                          </w:r>
                          <w:r>
                            <w:rPr>
                              <w:color w:val="000000"/>
                              <w:spacing w:val="0"/>
                              <w:w w:val="100"/>
                              <w:position w:val="0"/>
                              <w:lang w:val="zh-TW" w:eastAsia="zh-TW" w:bidi="zh-TW"/>
                            </w:rPr>
                            <w:t xml:space="preserve">&amp; </w:t>
                          </w:r>
                          <w:r>
                            <w:rPr>
                              <w:color w:val="000000"/>
                              <w:spacing w:val="0"/>
                              <w:w w:val="100"/>
                              <w:position w:val="0"/>
                              <w:lang w:val="en-US" w:eastAsia="en-US" w:bidi="en-US"/>
                            </w:rPr>
                            <w:t xml:space="preserve">LANDS </w:t>
                          </w:r>
                          <w:r>
                            <w:rPr>
                              <w:color w:val="000000"/>
                              <w:spacing w:val="0"/>
                              <w:w w:val="100"/>
                              <w:position w:val="0"/>
                              <w:lang w:val="zh-TW" w:eastAsia="zh-TW" w:bidi="zh-TW"/>
                            </w:rPr>
                            <w:t xml:space="preserve">&amp; </w:t>
                          </w:r>
                          <w:r>
                            <w:rPr>
                              <w:color w:val="000000"/>
                              <w:spacing w:val="0"/>
                              <w:w w:val="100"/>
                              <w:position w:val="0"/>
                              <w:lang w:val="en-US" w:eastAsia="en-US" w:bidi="en-US"/>
                            </w:rPr>
                            <w:t>ASSETS EVALUATION CO. , LTD</w:t>
                          </w:r>
                        </w:p>
                      </w:txbxContent>
                    </wps:txbx>
                    <wps:bodyPr lIns="0" tIns="0" rIns="0" bIns="0">
                      <a:spAutoFit/>
                    </wps:bodyPr>
                  </wps:wsp>
                </a:graphicData>
              </a:graphic>
            </wp:anchor>
          </w:drawing>
        </mc:Choice>
        <mc:Fallback>
          <w:pict>
            <v:shape id="Shape 224" o:spid="_x0000_s1026" o:spt="202" type="#_x0000_t202" style="position:absolute;left:0pt;margin-left:123.65pt;margin-top:38.1pt;height:22.8pt;width:298.3pt;mso-position-horizontal-relative:page;mso-position-vertical-relative:page;z-index:-440400896;mso-width-relative:page;mso-height-relative:page;" filled="f" stroked="f" coordsize="21600,21600" o:gfxdata="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DhXqnY1wAAAAoBAAAPAAAAAAAAAAEAIAAAACIAAABkcnMvZG93bnJl&#10;di54bWxQSwECFAAUAAAACACHTuJA31MmvIwBAAAaAwAADgAAAAAAAAABACAAAAAmAQAAZHJzL2Uy&#10;b0RvYy54bWxQSwUGAAAAAAYABgBZAQAAJAUAAAAA&#10;">
              <v:fill on="f" focussize="0,0"/>
              <v:stroke on="f"/>
              <v:imagedata o:title=""/>
              <o:lock v:ext="edit" aspectratio="f"/>
              <v:textbox inset="0mm,0mm,0mm,0mm" style="mso-fit-shape-to-text:t;">
                <w:txbxContent>
                  <w:p>
                    <w:pPr>
                      <w:pStyle w:val="25"/>
                      <w:keepNext w:val="0"/>
                      <w:keepLines w:val="0"/>
                      <w:widowControl w:val="0"/>
                      <w:shd w:val="clear" w:color="auto" w:fill="auto"/>
                      <w:tabs>
                        <w:tab w:val="left" w:pos="1728"/>
                      </w:tabs>
                      <w:bidi w:val="0"/>
                      <w:spacing w:before="0" w:after="0" w:line="240" w:lineRule="auto"/>
                      <w:ind w:left="0" w:right="0" w:firstLine="0"/>
                      <w:jc w:val="left"/>
                      <w:rPr>
                        <w:sz w:val="24"/>
                        <w:szCs w:val="24"/>
                      </w:rPr>
                    </w:pPr>
                    <w:r>
                      <w:rPr>
                        <w:b w:val="0"/>
                        <w:bCs w:val="0"/>
                        <w:color w:val="000000"/>
                        <w:spacing w:val="0"/>
                        <w:w w:val="100"/>
                        <w:position w:val="0"/>
                        <w:sz w:val="24"/>
                        <w:szCs w:val="24"/>
                        <w:lang w:val="en-US" w:eastAsia="en-US" w:bidi="en-US"/>
                      </w:rPr>
                      <w:t>B</w:t>
                    </w:r>
                    <w:r>
                      <w:rPr>
                        <w:b w:val="0"/>
                        <w:bCs w:val="0"/>
                        <w:color w:val="000000"/>
                        <w:spacing w:val="0"/>
                        <w:w w:val="100"/>
                        <w:position w:val="0"/>
                        <w:sz w:val="24"/>
                        <w:szCs w:val="24"/>
                        <w:lang w:val="en-US" w:eastAsia="en-US" w:bidi="en-US"/>
                      </w:rPr>
                      <w:tab/>
                    </w:r>
                    <w:r>
                      <w:rPr>
                        <w:b w:val="0"/>
                        <w:bCs w:val="0"/>
                        <w:color w:val="000000"/>
                        <w:spacing w:val="0"/>
                        <w:w w:val="100"/>
                        <w:position w:val="0"/>
                        <w:sz w:val="24"/>
                        <w:szCs w:val="24"/>
                        <w:lang w:val="zh-TW" w:eastAsia="zh-TW" w:bidi="zh-TW"/>
                      </w:rPr>
                      <w:t>昆明</w:t>
                    </w:r>
                    <w:r>
                      <w:rPr>
                        <w:b w:val="0"/>
                        <w:bCs w:val="0"/>
                        <w:color w:val="000000"/>
                        <w:spacing w:val="0"/>
                        <w:w w:val="100"/>
                        <w:position w:val="0"/>
                        <w:sz w:val="26"/>
                        <w:szCs w:val="26"/>
                        <w:lang w:val="en-US" w:eastAsia="en-US" w:bidi="en-US"/>
                      </w:rPr>
                      <w:t>IE</w:t>
                    </w:r>
                    <w:r>
                      <w:rPr>
                        <w:b w:val="0"/>
                        <w:bCs w:val="0"/>
                        <w:color w:val="000000"/>
                        <w:spacing w:val="0"/>
                        <w:w w:val="100"/>
                        <w:position w:val="0"/>
                        <w:sz w:val="24"/>
                        <w:szCs w:val="24"/>
                        <w:lang w:val="zh-TW" w:eastAsia="zh-TW" w:bidi="zh-TW"/>
                      </w:rPr>
                      <w:t>^房呻</w:t>
                    </w:r>
                    <w:r>
                      <w:rPr>
                        <w:b w:val="0"/>
                        <w:bCs w:val="0"/>
                        <w:color w:val="000000"/>
                        <w:spacing w:val="0"/>
                        <w:w w:val="100"/>
                        <w:position w:val="0"/>
                        <w:sz w:val="26"/>
                        <w:szCs w:val="26"/>
                        <w:lang w:val="en-US" w:eastAsia="en-US" w:bidi="en-US"/>
                      </w:rPr>
                      <w:t>±i</w:t>
                    </w:r>
                    <w:r>
                      <w:rPr>
                        <w:b w:val="0"/>
                        <w:bCs w:val="0"/>
                        <w:color w:val="000000"/>
                        <w:spacing w:val="0"/>
                        <w:w w:val="100"/>
                        <w:position w:val="0"/>
                        <w:sz w:val="24"/>
                        <w:szCs w:val="24"/>
                        <w:lang w:val="zh-TW" w:eastAsia="zh-TW" w:bidi="zh-TW"/>
                      </w:rPr>
                      <w:t>也资产诩古有限公司</w:t>
                    </w:r>
                  </w:p>
                  <w:p>
                    <w:pPr>
                      <w:pStyle w:val="25"/>
                      <w:keepNext w:val="0"/>
                      <w:keepLines w:val="0"/>
                      <w:widowControl w:val="0"/>
                      <w:shd w:val="clear" w:color="auto" w:fill="auto"/>
                      <w:tabs>
                        <w:tab w:val="left" w:pos="1094"/>
                      </w:tabs>
                      <w:bidi w:val="0"/>
                      <w:spacing w:before="0" w:after="0" w:line="240" w:lineRule="auto"/>
                      <w:ind w:left="0" w:right="0" w:firstLine="0"/>
                      <w:jc w:val="left"/>
                    </w:pPr>
                    <w:r>
                      <w:rPr>
                        <w:color w:val="000000"/>
                        <w:spacing w:val="0"/>
                        <w:w w:val="100"/>
                        <w:position w:val="0"/>
                        <w:lang w:val="zh-TW" w:eastAsia="zh-TW" w:bidi="zh-TW"/>
                      </w:rPr>
                      <w:t>3</w:t>
                    </w:r>
                    <w:r>
                      <w:rPr>
                        <w:b w:val="0"/>
                        <w:bCs w:val="0"/>
                        <w:color w:val="000000"/>
                        <w:spacing w:val="0"/>
                        <w:w w:val="100"/>
                        <w:position w:val="0"/>
                        <w:sz w:val="10"/>
                        <w:szCs w:val="10"/>
                        <w:lang w:val="zh-TW" w:eastAsia="zh-TW" w:bidi="zh-TW"/>
                      </w:rPr>
                      <w:t>育譲玄</w:t>
                    </w:r>
                    <w:r>
                      <w:rPr>
                        <w:b w:val="0"/>
                        <w:bCs w:val="0"/>
                        <w:color w:val="000000"/>
                        <w:spacing w:val="0"/>
                        <w:w w:val="100"/>
                        <w:position w:val="0"/>
                        <w:sz w:val="10"/>
                        <w:szCs w:val="10"/>
                        <w:lang w:val="zh-TW" w:eastAsia="zh-TW" w:bidi="zh-TW"/>
                      </w:rPr>
                      <w:tab/>
                    </w:r>
                    <w:r>
                      <w:rPr>
                        <w:color w:val="000000"/>
                        <w:spacing w:val="0"/>
                        <w:w w:val="100"/>
                        <w:position w:val="0"/>
                        <w:lang w:val="en-US" w:eastAsia="en-US" w:bidi="en-US"/>
                      </w:rPr>
                      <w:t xml:space="preserve">KUNMING ZHENGXU REAL ESTATE </w:t>
                    </w:r>
                    <w:r>
                      <w:rPr>
                        <w:color w:val="000000"/>
                        <w:spacing w:val="0"/>
                        <w:w w:val="100"/>
                        <w:position w:val="0"/>
                        <w:lang w:val="zh-TW" w:eastAsia="zh-TW" w:bidi="zh-TW"/>
                      </w:rPr>
                      <w:t xml:space="preserve">&amp; </w:t>
                    </w:r>
                    <w:r>
                      <w:rPr>
                        <w:color w:val="000000"/>
                        <w:spacing w:val="0"/>
                        <w:w w:val="100"/>
                        <w:position w:val="0"/>
                        <w:lang w:val="en-US" w:eastAsia="en-US" w:bidi="en-US"/>
                      </w:rPr>
                      <w:t xml:space="preserve">LANDS </w:t>
                    </w:r>
                    <w:r>
                      <w:rPr>
                        <w:color w:val="000000"/>
                        <w:spacing w:val="0"/>
                        <w:w w:val="100"/>
                        <w:position w:val="0"/>
                        <w:lang w:val="zh-TW" w:eastAsia="zh-TW" w:bidi="zh-TW"/>
                      </w:rPr>
                      <w:t xml:space="preserve">&amp; </w:t>
                    </w:r>
                    <w:r>
                      <w:rPr>
                        <w:color w:val="000000"/>
                        <w:spacing w:val="0"/>
                        <w:w w:val="100"/>
                        <w:position w:val="0"/>
                        <w:lang w:val="en-US" w:eastAsia="en-US" w:bidi="en-US"/>
                      </w:rPr>
                      <w:t>ASSETS EVALUATION CO. , LTD</w:t>
                    </w:r>
                  </w:p>
                </w:txbxContent>
              </v:textbox>
            </v:shape>
          </w:pict>
        </mc:Fallback>
      </mc:AlternateContent>
    </w:r>
    <w:r>
      <mc:AlternateContent>
        <mc:Choice Requires="wps">
          <w:drawing>
            <wp:anchor distT="0" distB="0" distL="114300" distR="114300" simplePos="0" relativeHeight="1024" behindDoc="1" locked="0" layoutInCell="1" allowOverlap="1">
              <wp:simplePos x="0" y="0"/>
              <wp:positionH relativeFrom="page">
                <wp:posOffset>787400</wp:posOffset>
              </wp:positionH>
              <wp:positionV relativeFrom="page">
                <wp:posOffset>848360</wp:posOffset>
              </wp:positionV>
              <wp:extent cx="6114415" cy="0"/>
              <wp:effectExtent l="0" t="0" r="0" b="0"/>
              <wp:wrapNone/>
              <wp:docPr id="226" name="Shape 226"/>
              <wp:cNvGraphicFramePr/>
              <a:graphic xmlns:a="http://schemas.openxmlformats.org/drawingml/2006/main">
                <a:graphicData uri="http://schemas.microsoft.com/office/word/2010/wordprocessingShape">
                  <wps:wsp>
                    <wps:cNvCnPr/>
                    <wps:spPr>
                      <a:xfrm>
                        <a:off x="0" y="0"/>
                        <a:ext cx="6114415" cy="0"/>
                      </a:xfrm>
                      <a:prstGeom prst="straightConnector1">
                        <a:avLst/>
                      </a:prstGeom>
                      <a:ln w="12700">
                        <a:solidFill>
                          <a:srgbClr val="FFFFFF"/>
                        </a:solidFill>
                      </a:ln>
                    </wps:spPr>
                    <wps:bodyPr/>
                  </wps:wsp>
                </a:graphicData>
              </a:graphic>
            </wp:anchor>
          </w:drawing>
        </mc:Choice>
        <mc:Fallback>
          <w:pict>
            <v:shape id="Shape 226" o:spid="_x0000_s1026" o:spt="32" type="#_x0000_t32" style="position:absolute;left:0pt;margin-left:62pt;margin-top:66.8pt;height:0pt;width:481.45pt;mso-position-horizontal-relative:page;mso-position-vertical-relative:page;z-index:-503315456;mso-width-relative:page;mso-height-relative:page;" filled="f" stroked="t" coordsize="21600,21600" o:gfxdata="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CyDqbt1wAAAAwBAAAPAAAAAAAAAAEAIAAAACIAAABkcnMvZG93bnJl&#10;di54bWxQSwECFAAUAAAACACHTuJAtbb4yYwBAAAQAwAADgAAAAAAAAABACAAAAAmAQAAZHJzL2Uy&#10;b0RvYy54bWxQSwUGAAAAAAYABgBZAQAAJAUAAAAA&#10;">
              <v:fill on="f" focussize="0,0"/>
              <v:stroke weight="1pt" color="#FFFFFF" joinstyle="round"/>
              <v:imagedata o:title=""/>
              <o:lock v:ext="edit" aspectratio="f"/>
            </v:shap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1570355</wp:posOffset>
              </wp:positionH>
              <wp:positionV relativeFrom="page">
                <wp:posOffset>483870</wp:posOffset>
              </wp:positionV>
              <wp:extent cx="3788410" cy="289560"/>
              <wp:effectExtent l="0" t="0" r="0" b="0"/>
              <wp:wrapNone/>
              <wp:docPr id="229" name="Shape 229"/>
              <wp:cNvGraphicFramePr/>
              <a:graphic xmlns:a="http://schemas.openxmlformats.org/drawingml/2006/main">
                <a:graphicData uri="http://schemas.microsoft.com/office/word/2010/wordprocessingShape">
                  <wps:wsp>
                    <wps:cNvSpPr txBox="1"/>
                    <wps:spPr>
                      <a:xfrm>
                        <a:off x="0" y="0"/>
                        <a:ext cx="3788410" cy="289560"/>
                      </a:xfrm>
                      <a:prstGeom prst="rect">
                        <a:avLst/>
                      </a:prstGeom>
                      <a:noFill/>
                    </wps:spPr>
                    <wps:txbx>
                      <w:txbxContent>
                        <w:p>
                          <w:pPr>
                            <w:pStyle w:val="25"/>
                            <w:keepNext w:val="0"/>
                            <w:keepLines w:val="0"/>
                            <w:widowControl w:val="0"/>
                            <w:shd w:val="clear" w:color="auto" w:fill="auto"/>
                            <w:tabs>
                              <w:tab w:val="left" w:pos="1728"/>
                            </w:tabs>
                            <w:bidi w:val="0"/>
                            <w:spacing w:before="0" w:after="0" w:line="240" w:lineRule="auto"/>
                            <w:ind w:left="0" w:right="0" w:firstLine="0"/>
                            <w:jc w:val="left"/>
                            <w:rPr>
                              <w:sz w:val="24"/>
                              <w:szCs w:val="24"/>
                            </w:rPr>
                          </w:pPr>
                          <w:r>
                            <w:rPr>
                              <w:b w:val="0"/>
                              <w:bCs w:val="0"/>
                              <w:color w:val="000000"/>
                              <w:spacing w:val="0"/>
                              <w:w w:val="100"/>
                              <w:position w:val="0"/>
                              <w:sz w:val="24"/>
                              <w:szCs w:val="24"/>
                              <w:lang w:val="en-US" w:eastAsia="en-US" w:bidi="en-US"/>
                            </w:rPr>
                            <w:t>B</w:t>
                          </w:r>
                          <w:r>
                            <w:rPr>
                              <w:b w:val="0"/>
                              <w:bCs w:val="0"/>
                              <w:color w:val="000000"/>
                              <w:spacing w:val="0"/>
                              <w:w w:val="100"/>
                              <w:position w:val="0"/>
                              <w:sz w:val="24"/>
                              <w:szCs w:val="24"/>
                              <w:lang w:val="en-US" w:eastAsia="en-US" w:bidi="en-US"/>
                            </w:rPr>
                            <w:tab/>
                          </w:r>
                          <w:r>
                            <w:rPr>
                              <w:b w:val="0"/>
                              <w:bCs w:val="0"/>
                              <w:color w:val="000000"/>
                              <w:spacing w:val="0"/>
                              <w:w w:val="100"/>
                              <w:position w:val="0"/>
                              <w:sz w:val="24"/>
                              <w:szCs w:val="24"/>
                              <w:lang w:val="zh-TW" w:eastAsia="zh-TW" w:bidi="zh-TW"/>
                            </w:rPr>
                            <w:t>昆明</w:t>
                          </w:r>
                          <w:r>
                            <w:rPr>
                              <w:b w:val="0"/>
                              <w:bCs w:val="0"/>
                              <w:color w:val="000000"/>
                              <w:spacing w:val="0"/>
                              <w:w w:val="100"/>
                              <w:position w:val="0"/>
                              <w:sz w:val="26"/>
                              <w:szCs w:val="26"/>
                              <w:lang w:val="en-US" w:eastAsia="en-US" w:bidi="en-US"/>
                            </w:rPr>
                            <w:t>IE</w:t>
                          </w:r>
                          <w:r>
                            <w:rPr>
                              <w:b w:val="0"/>
                              <w:bCs w:val="0"/>
                              <w:color w:val="000000"/>
                              <w:spacing w:val="0"/>
                              <w:w w:val="100"/>
                              <w:position w:val="0"/>
                              <w:sz w:val="24"/>
                              <w:szCs w:val="24"/>
                              <w:lang w:val="zh-TW" w:eastAsia="zh-TW" w:bidi="zh-TW"/>
                            </w:rPr>
                            <w:t>^房呻</w:t>
                          </w:r>
                          <w:r>
                            <w:rPr>
                              <w:b w:val="0"/>
                              <w:bCs w:val="0"/>
                              <w:color w:val="000000"/>
                              <w:spacing w:val="0"/>
                              <w:w w:val="100"/>
                              <w:position w:val="0"/>
                              <w:sz w:val="26"/>
                              <w:szCs w:val="26"/>
                              <w:lang w:val="en-US" w:eastAsia="en-US" w:bidi="en-US"/>
                            </w:rPr>
                            <w:t>±i</w:t>
                          </w:r>
                          <w:r>
                            <w:rPr>
                              <w:b w:val="0"/>
                              <w:bCs w:val="0"/>
                              <w:color w:val="000000"/>
                              <w:spacing w:val="0"/>
                              <w:w w:val="100"/>
                              <w:position w:val="0"/>
                              <w:sz w:val="24"/>
                              <w:szCs w:val="24"/>
                              <w:lang w:val="zh-TW" w:eastAsia="zh-TW" w:bidi="zh-TW"/>
                            </w:rPr>
                            <w:t>也资产诩古有限公司</w:t>
                          </w:r>
                        </w:p>
                        <w:p>
                          <w:pPr>
                            <w:pStyle w:val="25"/>
                            <w:keepNext w:val="0"/>
                            <w:keepLines w:val="0"/>
                            <w:widowControl w:val="0"/>
                            <w:shd w:val="clear" w:color="auto" w:fill="auto"/>
                            <w:tabs>
                              <w:tab w:val="left" w:pos="1094"/>
                            </w:tabs>
                            <w:bidi w:val="0"/>
                            <w:spacing w:before="0" w:after="0" w:line="240" w:lineRule="auto"/>
                            <w:ind w:left="0" w:right="0" w:firstLine="0"/>
                            <w:jc w:val="left"/>
                          </w:pPr>
                          <w:r>
                            <w:rPr>
                              <w:color w:val="000000"/>
                              <w:spacing w:val="0"/>
                              <w:w w:val="100"/>
                              <w:position w:val="0"/>
                              <w:lang w:val="zh-TW" w:eastAsia="zh-TW" w:bidi="zh-TW"/>
                            </w:rPr>
                            <w:t>3</w:t>
                          </w:r>
                          <w:r>
                            <w:rPr>
                              <w:b w:val="0"/>
                              <w:bCs w:val="0"/>
                              <w:color w:val="000000"/>
                              <w:spacing w:val="0"/>
                              <w:w w:val="100"/>
                              <w:position w:val="0"/>
                              <w:sz w:val="10"/>
                              <w:szCs w:val="10"/>
                              <w:lang w:val="zh-TW" w:eastAsia="zh-TW" w:bidi="zh-TW"/>
                            </w:rPr>
                            <w:t>育譲玄</w:t>
                          </w:r>
                          <w:r>
                            <w:rPr>
                              <w:b w:val="0"/>
                              <w:bCs w:val="0"/>
                              <w:color w:val="000000"/>
                              <w:spacing w:val="0"/>
                              <w:w w:val="100"/>
                              <w:position w:val="0"/>
                              <w:sz w:val="10"/>
                              <w:szCs w:val="10"/>
                              <w:lang w:val="zh-TW" w:eastAsia="zh-TW" w:bidi="zh-TW"/>
                            </w:rPr>
                            <w:tab/>
                          </w:r>
                          <w:r>
                            <w:rPr>
                              <w:color w:val="000000"/>
                              <w:spacing w:val="0"/>
                              <w:w w:val="100"/>
                              <w:position w:val="0"/>
                              <w:lang w:val="en-US" w:eastAsia="en-US" w:bidi="en-US"/>
                            </w:rPr>
                            <w:t xml:space="preserve">KUNMING ZHENGXU REAL ESTATE </w:t>
                          </w:r>
                          <w:r>
                            <w:rPr>
                              <w:color w:val="000000"/>
                              <w:spacing w:val="0"/>
                              <w:w w:val="100"/>
                              <w:position w:val="0"/>
                              <w:lang w:val="zh-TW" w:eastAsia="zh-TW" w:bidi="zh-TW"/>
                            </w:rPr>
                            <w:t xml:space="preserve">&amp; </w:t>
                          </w:r>
                          <w:r>
                            <w:rPr>
                              <w:color w:val="000000"/>
                              <w:spacing w:val="0"/>
                              <w:w w:val="100"/>
                              <w:position w:val="0"/>
                              <w:lang w:val="en-US" w:eastAsia="en-US" w:bidi="en-US"/>
                            </w:rPr>
                            <w:t xml:space="preserve">LANDS </w:t>
                          </w:r>
                          <w:r>
                            <w:rPr>
                              <w:color w:val="000000"/>
                              <w:spacing w:val="0"/>
                              <w:w w:val="100"/>
                              <w:position w:val="0"/>
                              <w:lang w:val="zh-TW" w:eastAsia="zh-TW" w:bidi="zh-TW"/>
                            </w:rPr>
                            <w:t xml:space="preserve">&amp; </w:t>
                          </w:r>
                          <w:r>
                            <w:rPr>
                              <w:color w:val="000000"/>
                              <w:spacing w:val="0"/>
                              <w:w w:val="100"/>
                              <w:position w:val="0"/>
                              <w:lang w:val="en-US" w:eastAsia="en-US" w:bidi="en-US"/>
                            </w:rPr>
                            <w:t>ASSETS EVALUATION CO. , LTD</w:t>
                          </w:r>
                        </w:p>
                      </w:txbxContent>
                    </wps:txbx>
                    <wps:bodyPr lIns="0" tIns="0" rIns="0" bIns="0">
                      <a:spAutoFit/>
                    </wps:bodyPr>
                  </wps:wsp>
                </a:graphicData>
              </a:graphic>
            </wp:anchor>
          </w:drawing>
        </mc:Choice>
        <mc:Fallback>
          <w:pict>
            <v:shape id="Shape 229" o:spid="_x0000_s1026" o:spt="202" type="#_x0000_t202" style="position:absolute;left:0pt;margin-left:123.65pt;margin-top:38.1pt;height:22.8pt;width:298.3pt;mso-position-horizontal-relative:page;mso-position-vertical-relative:page;z-index:-440400896;mso-width-relative:page;mso-height-relative:page;" filled="f" stroked="f" coordsize="21600,21600" o:gfxdata="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4V6p2NcAAAAKAQAADwAAAAAAAAABACAAAAAiAAAAZHJzL2Rvd25y&#10;ZXYueG1sUEsBAhQAFAAAAAgAh07iQEfGbtONAQAAGgMAAA4AAAAAAAAAAQAgAAAAJgEAAGRycy9l&#10;Mm9Eb2MueG1sUEsFBgAAAAAGAAYAWQEAACUFAAAAAA==&#10;">
              <v:fill on="f" focussize="0,0"/>
              <v:stroke on="f"/>
              <v:imagedata o:title=""/>
              <o:lock v:ext="edit" aspectratio="f"/>
              <v:textbox inset="0mm,0mm,0mm,0mm" style="mso-fit-shape-to-text:t;">
                <w:txbxContent>
                  <w:p>
                    <w:pPr>
                      <w:pStyle w:val="25"/>
                      <w:keepNext w:val="0"/>
                      <w:keepLines w:val="0"/>
                      <w:widowControl w:val="0"/>
                      <w:shd w:val="clear" w:color="auto" w:fill="auto"/>
                      <w:tabs>
                        <w:tab w:val="left" w:pos="1728"/>
                      </w:tabs>
                      <w:bidi w:val="0"/>
                      <w:spacing w:before="0" w:after="0" w:line="240" w:lineRule="auto"/>
                      <w:ind w:left="0" w:right="0" w:firstLine="0"/>
                      <w:jc w:val="left"/>
                      <w:rPr>
                        <w:sz w:val="24"/>
                        <w:szCs w:val="24"/>
                      </w:rPr>
                    </w:pPr>
                    <w:r>
                      <w:rPr>
                        <w:b w:val="0"/>
                        <w:bCs w:val="0"/>
                        <w:color w:val="000000"/>
                        <w:spacing w:val="0"/>
                        <w:w w:val="100"/>
                        <w:position w:val="0"/>
                        <w:sz w:val="24"/>
                        <w:szCs w:val="24"/>
                        <w:lang w:val="en-US" w:eastAsia="en-US" w:bidi="en-US"/>
                      </w:rPr>
                      <w:t>B</w:t>
                    </w:r>
                    <w:r>
                      <w:rPr>
                        <w:b w:val="0"/>
                        <w:bCs w:val="0"/>
                        <w:color w:val="000000"/>
                        <w:spacing w:val="0"/>
                        <w:w w:val="100"/>
                        <w:position w:val="0"/>
                        <w:sz w:val="24"/>
                        <w:szCs w:val="24"/>
                        <w:lang w:val="en-US" w:eastAsia="en-US" w:bidi="en-US"/>
                      </w:rPr>
                      <w:tab/>
                    </w:r>
                    <w:r>
                      <w:rPr>
                        <w:b w:val="0"/>
                        <w:bCs w:val="0"/>
                        <w:color w:val="000000"/>
                        <w:spacing w:val="0"/>
                        <w:w w:val="100"/>
                        <w:position w:val="0"/>
                        <w:sz w:val="24"/>
                        <w:szCs w:val="24"/>
                        <w:lang w:val="zh-TW" w:eastAsia="zh-TW" w:bidi="zh-TW"/>
                      </w:rPr>
                      <w:t>昆明</w:t>
                    </w:r>
                    <w:r>
                      <w:rPr>
                        <w:b w:val="0"/>
                        <w:bCs w:val="0"/>
                        <w:color w:val="000000"/>
                        <w:spacing w:val="0"/>
                        <w:w w:val="100"/>
                        <w:position w:val="0"/>
                        <w:sz w:val="26"/>
                        <w:szCs w:val="26"/>
                        <w:lang w:val="en-US" w:eastAsia="en-US" w:bidi="en-US"/>
                      </w:rPr>
                      <w:t>IE</w:t>
                    </w:r>
                    <w:r>
                      <w:rPr>
                        <w:b w:val="0"/>
                        <w:bCs w:val="0"/>
                        <w:color w:val="000000"/>
                        <w:spacing w:val="0"/>
                        <w:w w:val="100"/>
                        <w:position w:val="0"/>
                        <w:sz w:val="24"/>
                        <w:szCs w:val="24"/>
                        <w:lang w:val="zh-TW" w:eastAsia="zh-TW" w:bidi="zh-TW"/>
                      </w:rPr>
                      <w:t>^房呻</w:t>
                    </w:r>
                    <w:r>
                      <w:rPr>
                        <w:b w:val="0"/>
                        <w:bCs w:val="0"/>
                        <w:color w:val="000000"/>
                        <w:spacing w:val="0"/>
                        <w:w w:val="100"/>
                        <w:position w:val="0"/>
                        <w:sz w:val="26"/>
                        <w:szCs w:val="26"/>
                        <w:lang w:val="en-US" w:eastAsia="en-US" w:bidi="en-US"/>
                      </w:rPr>
                      <w:t>±i</w:t>
                    </w:r>
                    <w:r>
                      <w:rPr>
                        <w:b w:val="0"/>
                        <w:bCs w:val="0"/>
                        <w:color w:val="000000"/>
                        <w:spacing w:val="0"/>
                        <w:w w:val="100"/>
                        <w:position w:val="0"/>
                        <w:sz w:val="24"/>
                        <w:szCs w:val="24"/>
                        <w:lang w:val="zh-TW" w:eastAsia="zh-TW" w:bidi="zh-TW"/>
                      </w:rPr>
                      <w:t>也资产诩古有限公司</w:t>
                    </w:r>
                  </w:p>
                  <w:p>
                    <w:pPr>
                      <w:pStyle w:val="25"/>
                      <w:keepNext w:val="0"/>
                      <w:keepLines w:val="0"/>
                      <w:widowControl w:val="0"/>
                      <w:shd w:val="clear" w:color="auto" w:fill="auto"/>
                      <w:tabs>
                        <w:tab w:val="left" w:pos="1094"/>
                      </w:tabs>
                      <w:bidi w:val="0"/>
                      <w:spacing w:before="0" w:after="0" w:line="240" w:lineRule="auto"/>
                      <w:ind w:left="0" w:right="0" w:firstLine="0"/>
                      <w:jc w:val="left"/>
                    </w:pPr>
                    <w:r>
                      <w:rPr>
                        <w:color w:val="000000"/>
                        <w:spacing w:val="0"/>
                        <w:w w:val="100"/>
                        <w:position w:val="0"/>
                        <w:lang w:val="zh-TW" w:eastAsia="zh-TW" w:bidi="zh-TW"/>
                      </w:rPr>
                      <w:t>3</w:t>
                    </w:r>
                    <w:r>
                      <w:rPr>
                        <w:b w:val="0"/>
                        <w:bCs w:val="0"/>
                        <w:color w:val="000000"/>
                        <w:spacing w:val="0"/>
                        <w:w w:val="100"/>
                        <w:position w:val="0"/>
                        <w:sz w:val="10"/>
                        <w:szCs w:val="10"/>
                        <w:lang w:val="zh-TW" w:eastAsia="zh-TW" w:bidi="zh-TW"/>
                      </w:rPr>
                      <w:t>育譲玄</w:t>
                    </w:r>
                    <w:r>
                      <w:rPr>
                        <w:b w:val="0"/>
                        <w:bCs w:val="0"/>
                        <w:color w:val="000000"/>
                        <w:spacing w:val="0"/>
                        <w:w w:val="100"/>
                        <w:position w:val="0"/>
                        <w:sz w:val="10"/>
                        <w:szCs w:val="10"/>
                        <w:lang w:val="zh-TW" w:eastAsia="zh-TW" w:bidi="zh-TW"/>
                      </w:rPr>
                      <w:tab/>
                    </w:r>
                    <w:r>
                      <w:rPr>
                        <w:color w:val="000000"/>
                        <w:spacing w:val="0"/>
                        <w:w w:val="100"/>
                        <w:position w:val="0"/>
                        <w:lang w:val="en-US" w:eastAsia="en-US" w:bidi="en-US"/>
                      </w:rPr>
                      <w:t xml:space="preserve">KUNMING ZHENGXU REAL ESTATE </w:t>
                    </w:r>
                    <w:r>
                      <w:rPr>
                        <w:color w:val="000000"/>
                        <w:spacing w:val="0"/>
                        <w:w w:val="100"/>
                        <w:position w:val="0"/>
                        <w:lang w:val="zh-TW" w:eastAsia="zh-TW" w:bidi="zh-TW"/>
                      </w:rPr>
                      <w:t xml:space="preserve">&amp; </w:t>
                    </w:r>
                    <w:r>
                      <w:rPr>
                        <w:color w:val="000000"/>
                        <w:spacing w:val="0"/>
                        <w:w w:val="100"/>
                        <w:position w:val="0"/>
                        <w:lang w:val="en-US" w:eastAsia="en-US" w:bidi="en-US"/>
                      </w:rPr>
                      <w:t xml:space="preserve">LANDS </w:t>
                    </w:r>
                    <w:r>
                      <w:rPr>
                        <w:color w:val="000000"/>
                        <w:spacing w:val="0"/>
                        <w:w w:val="100"/>
                        <w:position w:val="0"/>
                        <w:lang w:val="zh-TW" w:eastAsia="zh-TW" w:bidi="zh-TW"/>
                      </w:rPr>
                      <w:t xml:space="preserve">&amp; </w:t>
                    </w:r>
                    <w:r>
                      <w:rPr>
                        <w:color w:val="000000"/>
                        <w:spacing w:val="0"/>
                        <w:w w:val="100"/>
                        <w:position w:val="0"/>
                        <w:lang w:val="en-US" w:eastAsia="en-US" w:bidi="en-US"/>
                      </w:rPr>
                      <w:t>ASSETS EVALUATION CO. , LTD</w:t>
                    </w:r>
                  </w:p>
                </w:txbxContent>
              </v:textbox>
            </v:shape>
          </w:pict>
        </mc:Fallback>
      </mc:AlternateContent>
    </w:r>
    <w:r>
      <mc:AlternateContent>
        <mc:Choice Requires="wps">
          <w:drawing>
            <wp:anchor distT="0" distB="0" distL="114300" distR="114300" simplePos="0" relativeHeight="1024" behindDoc="1" locked="0" layoutInCell="1" allowOverlap="1">
              <wp:simplePos x="0" y="0"/>
              <wp:positionH relativeFrom="page">
                <wp:posOffset>787400</wp:posOffset>
              </wp:positionH>
              <wp:positionV relativeFrom="page">
                <wp:posOffset>848360</wp:posOffset>
              </wp:positionV>
              <wp:extent cx="6114415" cy="0"/>
              <wp:effectExtent l="0" t="0" r="0" b="0"/>
              <wp:wrapNone/>
              <wp:docPr id="231" name="Shape 231"/>
              <wp:cNvGraphicFramePr/>
              <a:graphic xmlns:a="http://schemas.openxmlformats.org/drawingml/2006/main">
                <a:graphicData uri="http://schemas.microsoft.com/office/word/2010/wordprocessingShape">
                  <wps:wsp>
                    <wps:cNvCnPr/>
                    <wps:spPr>
                      <a:xfrm>
                        <a:off x="0" y="0"/>
                        <a:ext cx="6114415" cy="0"/>
                      </a:xfrm>
                      <a:prstGeom prst="straightConnector1">
                        <a:avLst/>
                      </a:prstGeom>
                      <a:ln w="12700">
                        <a:solidFill>
                          <a:srgbClr val="FFFFFF"/>
                        </a:solidFill>
                      </a:ln>
                    </wps:spPr>
                    <wps:bodyPr/>
                  </wps:wsp>
                </a:graphicData>
              </a:graphic>
            </wp:anchor>
          </w:drawing>
        </mc:Choice>
        <mc:Fallback>
          <w:pict>
            <v:shape id="Shape 231" o:spid="_x0000_s1026" o:spt="32" type="#_x0000_t32" style="position:absolute;left:0pt;margin-left:62pt;margin-top:66.8pt;height:0pt;width:481.45pt;mso-position-horizontal-relative:page;mso-position-vertical-relative:page;z-index:-503315456;mso-width-relative:page;mso-height-relative:page;" filled="f" stroked="t" coordsize="21600,21600" o:gfxdata="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LIOpu3XAAAADAEAAA8AAAAAAAAAAQAgAAAAIgAAAGRycy9kb3ducmV2&#10;LnhtbFBLAQIUABQAAAAIAIdO4kCwm8VyiwEAABADAAAOAAAAAAAAAAEAIAAAACYBAABkcnMvZTJv&#10;RG9jLnhtbFBLBQYAAAAABgAGAFkBAAAjBQAAAAA=&#10;">
              <v:fill on="f" focussize="0,0"/>
              <v:stroke weight="1pt" color="#FFFFFF" joinstyle="round"/>
              <v:imagedata o:title=""/>
              <o:lock v:ext="edit" aspectratio="f"/>
            </v:shap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2283460</wp:posOffset>
              </wp:positionH>
              <wp:positionV relativeFrom="page">
                <wp:posOffset>521970</wp:posOffset>
              </wp:positionV>
              <wp:extent cx="3039110" cy="255905"/>
              <wp:effectExtent l="0" t="0" r="0" b="0"/>
              <wp:wrapNone/>
              <wp:docPr id="234" name="Shape 234"/>
              <wp:cNvGraphicFramePr/>
              <a:graphic xmlns:a="http://schemas.openxmlformats.org/drawingml/2006/main">
                <a:graphicData uri="http://schemas.microsoft.com/office/word/2010/wordprocessingShape">
                  <wps:wsp>
                    <wps:cNvSpPr txBox="1"/>
                    <wps:spPr>
                      <a:xfrm>
                        <a:off x="0" y="0"/>
                        <a:ext cx="3039110" cy="255905"/>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rPr>
                              <w:sz w:val="24"/>
                              <w:szCs w:val="24"/>
                            </w:rPr>
                          </w:pPr>
                          <w:r>
                            <w:rPr>
                              <w:b w:val="0"/>
                              <w:bCs w:val="0"/>
                              <w:color w:val="000000"/>
                              <w:spacing w:val="0"/>
                              <w:w w:val="100"/>
                              <w:position w:val="0"/>
                              <w:sz w:val="24"/>
                              <w:szCs w:val="24"/>
                              <w:lang w:val="zh-TW" w:eastAsia="zh-TW" w:bidi="zh-TW"/>
                            </w:rPr>
                            <w:t>昆明踏房岬</w:t>
                          </w:r>
                          <w:r>
                            <w:rPr>
                              <w:b w:val="0"/>
                              <w:bCs w:val="0"/>
                              <w:color w:val="000000"/>
                              <w:spacing w:val="0"/>
                              <w:w w:val="100"/>
                              <w:position w:val="0"/>
                              <w:sz w:val="24"/>
                              <w:szCs w:val="24"/>
                              <w:lang w:val="zh-CN" w:eastAsia="zh-CN" w:bidi="zh-CN"/>
                            </w:rPr>
                            <w:t>出也</w:t>
                          </w:r>
                          <w:r>
                            <w:rPr>
                              <w:b w:val="0"/>
                              <w:bCs w:val="0"/>
                              <w:color w:val="000000"/>
                              <w:spacing w:val="0"/>
                              <w:w w:val="100"/>
                              <w:position w:val="0"/>
                              <w:sz w:val="24"/>
                              <w:szCs w:val="24"/>
                              <w:lang w:val="zh-TW" w:eastAsia="zh-TW" w:bidi="zh-TW"/>
                            </w:rPr>
                            <w:t>资产诩古有限公司</w:t>
                          </w:r>
                        </w:p>
                        <w:p>
                          <w:pPr>
                            <w:pStyle w:val="25"/>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 xml:space="preserve">KUNMING ZHENGXU REAL ESTATE </w:t>
                          </w:r>
                          <w:r>
                            <w:rPr>
                              <w:color w:val="000000"/>
                              <w:spacing w:val="0"/>
                              <w:w w:val="100"/>
                              <w:position w:val="0"/>
                              <w:lang w:val="zh-TW" w:eastAsia="zh-TW" w:bidi="zh-TW"/>
                            </w:rPr>
                            <w:t xml:space="preserve">&amp; </w:t>
                          </w:r>
                          <w:r>
                            <w:rPr>
                              <w:color w:val="000000"/>
                              <w:spacing w:val="0"/>
                              <w:w w:val="100"/>
                              <w:position w:val="0"/>
                              <w:lang w:val="en-US" w:eastAsia="en-US" w:bidi="en-US"/>
                            </w:rPr>
                            <w:t xml:space="preserve">LANDS </w:t>
                          </w:r>
                          <w:r>
                            <w:rPr>
                              <w:color w:val="000000"/>
                              <w:spacing w:val="0"/>
                              <w:w w:val="100"/>
                              <w:position w:val="0"/>
                              <w:lang w:val="zh-TW" w:eastAsia="zh-TW" w:bidi="zh-TW"/>
                            </w:rPr>
                            <w:t xml:space="preserve">&amp; </w:t>
                          </w:r>
                          <w:r>
                            <w:rPr>
                              <w:color w:val="000000"/>
                              <w:spacing w:val="0"/>
                              <w:w w:val="100"/>
                              <w:position w:val="0"/>
                              <w:lang w:val="en-US" w:eastAsia="en-US" w:bidi="en-US"/>
                            </w:rPr>
                            <w:t>ASSETS EVALUATION CO. , LTD</w:t>
                          </w:r>
                        </w:p>
                      </w:txbxContent>
                    </wps:txbx>
                    <wps:bodyPr wrap="none" lIns="0" tIns="0" rIns="0" bIns="0">
                      <a:spAutoFit/>
                    </wps:bodyPr>
                  </wps:wsp>
                </a:graphicData>
              </a:graphic>
            </wp:anchor>
          </w:drawing>
        </mc:Choice>
        <mc:Fallback>
          <w:pict>
            <v:shape id="Shape 234" o:spid="_x0000_s1026" o:spt="202" type="#_x0000_t202" style="position:absolute;left:0pt;margin-left:179.8pt;margin-top:41.1pt;height:20.15pt;width:239.3pt;mso-position-horizontal-relative:page;mso-position-vertical-relative:page;mso-wrap-style:none;z-index:-440400896;mso-width-relative:page;mso-height-relative:page;" filled="f" stroked="f" coordsize="21600,21600" o:gfxdata="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tkXn6NYAAAAKAQAADwAAAAAAAAABACAAAAAiAAAAZHJz&#10;L2Rvd25yZXYueG1sUEsBAhQAFAAAAAgAh07iQHo0zc6UAQAAJgMAAA4AAAAAAAAAAQAgAAAAJQEA&#10;AGRycy9lMm9Eb2MueG1sUEsFBgAAAAAGAAYAWQEAACsFA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rPr>
                        <w:sz w:val="24"/>
                        <w:szCs w:val="24"/>
                      </w:rPr>
                    </w:pPr>
                    <w:r>
                      <w:rPr>
                        <w:b w:val="0"/>
                        <w:bCs w:val="0"/>
                        <w:color w:val="000000"/>
                        <w:spacing w:val="0"/>
                        <w:w w:val="100"/>
                        <w:position w:val="0"/>
                        <w:sz w:val="24"/>
                        <w:szCs w:val="24"/>
                        <w:lang w:val="zh-TW" w:eastAsia="zh-TW" w:bidi="zh-TW"/>
                      </w:rPr>
                      <w:t>昆明踏房岬</w:t>
                    </w:r>
                    <w:r>
                      <w:rPr>
                        <w:b w:val="0"/>
                        <w:bCs w:val="0"/>
                        <w:color w:val="000000"/>
                        <w:spacing w:val="0"/>
                        <w:w w:val="100"/>
                        <w:position w:val="0"/>
                        <w:sz w:val="24"/>
                        <w:szCs w:val="24"/>
                        <w:lang w:val="zh-CN" w:eastAsia="zh-CN" w:bidi="zh-CN"/>
                      </w:rPr>
                      <w:t>出也</w:t>
                    </w:r>
                    <w:r>
                      <w:rPr>
                        <w:b w:val="0"/>
                        <w:bCs w:val="0"/>
                        <w:color w:val="000000"/>
                        <w:spacing w:val="0"/>
                        <w:w w:val="100"/>
                        <w:position w:val="0"/>
                        <w:sz w:val="24"/>
                        <w:szCs w:val="24"/>
                        <w:lang w:val="zh-TW" w:eastAsia="zh-TW" w:bidi="zh-TW"/>
                      </w:rPr>
                      <w:t>资产诩古有限公司</w:t>
                    </w:r>
                  </w:p>
                  <w:p>
                    <w:pPr>
                      <w:pStyle w:val="25"/>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 xml:space="preserve">KUNMING ZHENGXU REAL ESTATE </w:t>
                    </w:r>
                    <w:r>
                      <w:rPr>
                        <w:color w:val="000000"/>
                        <w:spacing w:val="0"/>
                        <w:w w:val="100"/>
                        <w:position w:val="0"/>
                        <w:lang w:val="zh-TW" w:eastAsia="zh-TW" w:bidi="zh-TW"/>
                      </w:rPr>
                      <w:t xml:space="preserve">&amp; </w:t>
                    </w:r>
                    <w:r>
                      <w:rPr>
                        <w:color w:val="000000"/>
                        <w:spacing w:val="0"/>
                        <w:w w:val="100"/>
                        <w:position w:val="0"/>
                        <w:lang w:val="en-US" w:eastAsia="en-US" w:bidi="en-US"/>
                      </w:rPr>
                      <w:t xml:space="preserve">LANDS </w:t>
                    </w:r>
                    <w:r>
                      <w:rPr>
                        <w:color w:val="000000"/>
                        <w:spacing w:val="0"/>
                        <w:w w:val="100"/>
                        <w:position w:val="0"/>
                        <w:lang w:val="zh-TW" w:eastAsia="zh-TW" w:bidi="zh-TW"/>
                      </w:rPr>
                      <w:t xml:space="preserve">&amp; </w:t>
                    </w:r>
                    <w:r>
                      <w:rPr>
                        <w:color w:val="000000"/>
                        <w:spacing w:val="0"/>
                        <w:w w:val="100"/>
                        <w:position w:val="0"/>
                        <w:lang w:val="en-US" w:eastAsia="en-US" w:bidi="en-US"/>
                      </w:rPr>
                      <w:t>ASSETS EVALUATION CO. , LTD</w:t>
                    </w:r>
                  </w:p>
                </w:txbxContent>
              </v:textbox>
            </v:shape>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1529080</wp:posOffset>
              </wp:positionH>
              <wp:positionV relativeFrom="page">
                <wp:posOffset>502920</wp:posOffset>
              </wp:positionV>
              <wp:extent cx="3788410" cy="274320"/>
              <wp:effectExtent l="0" t="0" r="0" b="0"/>
              <wp:wrapNone/>
              <wp:docPr id="238" name="Shape 238"/>
              <wp:cNvGraphicFramePr/>
              <a:graphic xmlns:a="http://schemas.openxmlformats.org/drawingml/2006/main">
                <a:graphicData uri="http://schemas.microsoft.com/office/word/2010/wordprocessingShape">
                  <wps:wsp>
                    <wps:cNvSpPr txBox="1"/>
                    <wps:spPr>
                      <a:xfrm>
                        <a:off x="0" y="0"/>
                        <a:ext cx="3788410" cy="274320"/>
                      </a:xfrm>
                      <a:prstGeom prst="rect">
                        <a:avLst/>
                      </a:prstGeom>
                      <a:noFill/>
                    </wps:spPr>
                    <wps:txbx>
                      <w:txbxContent>
                        <w:p>
                          <w:pPr>
                            <w:pStyle w:val="25"/>
                            <w:keepNext w:val="0"/>
                            <w:keepLines w:val="0"/>
                            <w:widowControl w:val="0"/>
                            <w:shd w:val="clear" w:color="auto" w:fill="auto"/>
                            <w:tabs>
                              <w:tab w:val="left" w:pos="1699"/>
                            </w:tabs>
                            <w:bidi w:val="0"/>
                            <w:spacing w:before="0" w:after="0" w:line="240" w:lineRule="auto"/>
                            <w:ind w:left="0" w:right="0" w:firstLine="0"/>
                            <w:jc w:val="left"/>
                            <w:rPr>
                              <w:sz w:val="24"/>
                              <w:szCs w:val="24"/>
                            </w:rPr>
                          </w:pPr>
                          <w:r>
                            <w:rPr>
                              <w:b w:val="0"/>
                              <w:bCs w:val="0"/>
                              <w:color w:val="000000"/>
                              <w:spacing w:val="0"/>
                              <w:w w:val="100"/>
                              <w:position w:val="0"/>
                              <w:sz w:val="24"/>
                              <w:szCs w:val="24"/>
                              <w:lang w:val="zh-CN" w:eastAsia="zh-CN" w:bidi="zh-CN"/>
                            </w:rPr>
                            <w:t>2</w:t>
                          </w:r>
                          <w:r>
                            <w:rPr>
                              <w:b w:val="0"/>
                              <w:bCs w:val="0"/>
                              <w:color w:val="000000"/>
                              <w:spacing w:val="0"/>
                              <w:w w:val="100"/>
                              <w:position w:val="0"/>
                              <w:sz w:val="24"/>
                              <w:szCs w:val="24"/>
                              <w:lang w:val="zh-CN" w:eastAsia="zh-CN" w:bidi="zh-CN"/>
                            </w:rPr>
                            <w:tab/>
                          </w:r>
                          <w:r>
                            <w:rPr>
                              <w:b w:val="0"/>
                              <w:bCs w:val="0"/>
                              <w:color w:val="000000"/>
                              <w:spacing w:val="0"/>
                              <w:w w:val="100"/>
                              <w:position w:val="0"/>
                              <w:sz w:val="24"/>
                              <w:szCs w:val="24"/>
                              <w:lang w:val="zh-TW" w:eastAsia="zh-TW" w:bidi="zh-TW"/>
                            </w:rPr>
                            <w:t>昆明</w:t>
                          </w:r>
                          <w:r>
                            <w:rPr>
                              <w:b w:val="0"/>
                              <w:bCs w:val="0"/>
                              <w:color w:val="000000"/>
                              <w:spacing w:val="0"/>
                              <w:w w:val="100"/>
                              <w:position w:val="0"/>
                              <w:sz w:val="24"/>
                              <w:szCs w:val="24"/>
                              <w:lang w:val="zh-CN" w:eastAsia="zh-CN" w:bidi="zh-CN"/>
                            </w:rPr>
                            <w:t>市</w:t>
                          </w:r>
                          <w:r>
                            <w:rPr>
                              <w:b w:val="0"/>
                              <w:bCs w:val="0"/>
                              <w:color w:val="000000"/>
                              <w:spacing w:val="0"/>
                              <w:w w:val="100"/>
                              <w:position w:val="0"/>
                              <w:sz w:val="24"/>
                              <w:szCs w:val="24"/>
                              <w:lang w:val="zh-TW" w:eastAsia="zh-TW" w:bidi="zh-TW"/>
                            </w:rPr>
                            <w:t>房呻</w:t>
                          </w:r>
                          <w:r>
                            <w:rPr>
                              <w:b w:val="0"/>
                              <w:bCs w:val="0"/>
                              <w:color w:val="000000"/>
                              <w:spacing w:val="0"/>
                              <w:w w:val="100"/>
                              <w:position w:val="0"/>
                              <w:sz w:val="26"/>
                              <w:szCs w:val="26"/>
                              <w:lang w:val="en-US" w:eastAsia="en-US" w:bidi="en-US"/>
                            </w:rPr>
                            <w:t>±i</w:t>
                          </w:r>
                          <w:r>
                            <w:rPr>
                              <w:b w:val="0"/>
                              <w:bCs w:val="0"/>
                              <w:color w:val="000000"/>
                              <w:spacing w:val="0"/>
                              <w:w w:val="100"/>
                              <w:position w:val="0"/>
                              <w:sz w:val="24"/>
                              <w:szCs w:val="24"/>
                              <w:lang w:val="zh-TW" w:eastAsia="zh-TW" w:bidi="zh-TW"/>
                            </w:rPr>
                            <w:t>也资产谢古有限公司</w:t>
                          </w:r>
                        </w:p>
                        <w:p>
                          <w:pPr>
                            <w:pStyle w:val="25"/>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 xml:space="preserve">KUNMING ZHENGXU REAL ESTATE </w:t>
                          </w:r>
                          <w:r>
                            <w:rPr>
                              <w:color w:val="000000"/>
                              <w:spacing w:val="0"/>
                              <w:w w:val="100"/>
                              <w:position w:val="0"/>
                              <w:lang w:val="zh-TW" w:eastAsia="zh-TW" w:bidi="zh-TW"/>
                            </w:rPr>
                            <w:t xml:space="preserve">&amp; </w:t>
                          </w:r>
                          <w:r>
                            <w:rPr>
                              <w:color w:val="000000"/>
                              <w:spacing w:val="0"/>
                              <w:w w:val="100"/>
                              <w:position w:val="0"/>
                              <w:lang w:val="en-US" w:eastAsia="en-US" w:bidi="en-US"/>
                            </w:rPr>
                            <w:t xml:space="preserve">LANDS </w:t>
                          </w:r>
                          <w:r>
                            <w:rPr>
                              <w:color w:val="000000"/>
                              <w:spacing w:val="0"/>
                              <w:w w:val="100"/>
                              <w:position w:val="0"/>
                              <w:lang w:val="zh-TW" w:eastAsia="zh-TW" w:bidi="zh-TW"/>
                            </w:rPr>
                            <w:t xml:space="preserve">&amp; </w:t>
                          </w:r>
                          <w:r>
                            <w:rPr>
                              <w:color w:val="000000"/>
                              <w:spacing w:val="0"/>
                              <w:w w:val="100"/>
                              <w:position w:val="0"/>
                              <w:lang w:val="en-US" w:eastAsia="en-US" w:bidi="en-US"/>
                            </w:rPr>
                            <w:t>ASSETS EVALUATION CO. , LTD</w:t>
                          </w:r>
                        </w:p>
                      </w:txbxContent>
                    </wps:txbx>
                    <wps:bodyPr lIns="0" tIns="0" rIns="0" bIns="0">
                      <a:spAutoFit/>
                    </wps:bodyPr>
                  </wps:wsp>
                </a:graphicData>
              </a:graphic>
            </wp:anchor>
          </w:drawing>
        </mc:Choice>
        <mc:Fallback>
          <w:pict>
            <v:shape id="Shape 238" o:spid="_x0000_s1026" o:spt="202" type="#_x0000_t202" style="position:absolute;left:0pt;margin-left:120.4pt;margin-top:39.6pt;height:21.6pt;width:298.3pt;mso-position-horizontal-relative:page;mso-position-vertical-relative:page;z-index:-440400896;mso-width-relative:page;mso-height-relative:page;" filled="f" stroked="f" coordsize="21600,21600" o:gfxdata="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AUxVFZ1wAAAAoBAAAPAAAAAAAAAAEAIAAAACIAAABkcnMvZG93bnJldi54&#10;bWxQSwECFAAUAAAACACHTuJAidjoeIkBAAAaAwAADgAAAAAAAAABACAAAAAmAQAAZHJzL2Uyb0Rv&#10;Yy54bWxQSwUGAAAAAAYABgBZAQAAIQUAAAAA&#10;">
              <v:fill on="f" focussize="0,0"/>
              <v:stroke on="f"/>
              <v:imagedata o:title=""/>
              <o:lock v:ext="edit" aspectratio="f"/>
              <v:textbox inset="0mm,0mm,0mm,0mm" style="mso-fit-shape-to-text:t;">
                <w:txbxContent>
                  <w:p>
                    <w:pPr>
                      <w:pStyle w:val="25"/>
                      <w:keepNext w:val="0"/>
                      <w:keepLines w:val="0"/>
                      <w:widowControl w:val="0"/>
                      <w:shd w:val="clear" w:color="auto" w:fill="auto"/>
                      <w:tabs>
                        <w:tab w:val="left" w:pos="1699"/>
                      </w:tabs>
                      <w:bidi w:val="0"/>
                      <w:spacing w:before="0" w:after="0" w:line="240" w:lineRule="auto"/>
                      <w:ind w:left="0" w:right="0" w:firstLine="0"/>
                      <w:jc w:val="left"/>
                      <w:rPr>
                        <w:sz w:val="24"/>
                        <w:szCs w:val="24"/>
                      </w:rPr>
                    </w:pPr>
                    <w:r>
                      <w:rPr>
                        <w:b w:val="0"/>
                        <w:bCs w:val="0"/>
                        <w:color w:val="000000"/>
                        <w:spacing w:val="0"/>
                        <w:w w:val="100"/>
                        <w:position w:val="0"/>
                        <w:sz w:val="24"/>
                        <w:szCs w:val="24"/>
                        <w:lang w:val="zh-CN" w:eastAsia="zh-CN" w:bidi="zh-CN"/>
                      </w:rPr>
                      <w:t>2</w:t>
                    </w:r>
                    <w:r>
                      <w:rPr>
                        <w:b w:val="0"/>
                        <w:bCs w:val="0"/>
                        <w:color w:val="000000"/>
                        <w:spacing w:val="0"/>
                        <w:w w:val="100"/>
                        <w:position w:val="0"/>
                        <w:sz w:val="24"/>
                        <w:szCs w:val="24"/>
                        <w:lang w:val="zh-CN" w:eastAsia="zh-CN" w:bidi="zh-CN"/>
                      </w:rPr>
                      <w:tab/>
                    </w:r>
                    <w:r>
                      <w:rPr>
                        <w:b w:val="0"/>
                        <w:bCs w:val="0"/>
                        <w:color w:val="000000"/>
                        <w:spacing w:val="0"/>
                        <w:w w:val="100"/>
                        <w:position w:val="0"/>
                        <w:sz w:val="24"/>
                        <w:szCs w:val="24"/>
                        <w:lang w:val="zh-TW" w:eastAsia="zh-TW" w:bidi="zh-TW"/>
                      </w:rPr>
                      <w:t>昆明</w:t>
                    </w:r>
                    <w:r>
                      <w:rPr>
                        <w:b w:val="0"/>
                        <w:bCs w:val="0"/>
                        <w:color w:val="000000"/>
                        <w:spacing w:val="0"/>
                        <w:w w:val="100"/>
                        <w:position w:val="0"/>
                        <w:sz w:val="24"/>
                        <w:szCs w:val="24"/>
                        <w:lang w:val="zh-CN" w:eastAsia="zh-CN" w:bidi="zh-CN"/>
                      </w:rPr>
                      <w:t>市</w:t>
                    </w:r>
                    <w:r>
                      <w:rPr>
                        <w:b w:val="0"/>
                        <w:bCs w:val="0"/>
                        <w:color w:val="000000"/>
                        <w:spacing w:val="0"/>
                        <w:w w:val="100"/>
                        <w:position w:val="0"/>
                        <w:sz w:val="24"/>
                        <w:szCs w:val="24"/>
                        <w:lang w:val="zh-TW" w:eastAsia="zh-TW" w:bidi="zh-TW"/>
                      </w:rPr>
                      <w:t>房呻</w:t>
                    </w:r>
                    <w:r>
                      <w:rPr>
                        <w:b w:val="0"/>
                        <w:bCs w:val="0"/>
                        <w:color w:val="000000"/>
                        <w:spacing w:val="0"/>
                        <w:w w:val="100"/>
                        <w:position w:val="0"/>
                        <w:sz w:val="26"/>
                        <w:szCs w:val="26"/>
                        <w:lang w:val="en-US" w:eastAsia="en-US" w:bidi="en-US"/>
                      </w:rPr>
                      <w:t>±i</w:t>
                    </w:r>
                    <w:r>
                      <w:rPr>
                        <w:b w:val="0"/>
                        <w:bCs w:val="0"/>
                        <w:color w:val="000000"/>
                        <w:spacing w:val="0"/>
                        <w:w w:val="100"/>
                        <w:position w:val="0"/>
                        <w:sz w:val="24"/>
                        <w:szCs w:val="24"/>
                        <w:lang w:val="zh-TW" w:eastAsia="zh-TW" w:bidi="zh-TW"/>
                      </w:rPr>
                      <w:t>也资产谢古有限公司</w:t>
                    </w:r>
                  </w:p>
                  <w:p>
                    <w:pPr>
                      <w:pStyle w:val="25"/>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 xml:space="preserve">KUNMING ZHENGXU REAL ESTATE </w:t>
                    </w:r>
                    <w:r>
                      <w:rPr>
                        <w:color w:val="000000"/>
                        <w:spacing w:val="0"/>
                        <w:w w:val="100"/>
                        <w:position w:val="0"/>
                        <w:lang w:val="zh-TW" w:eastAsia="zh-TW" w:bidi="zh-TW"/>
                      </w:rPr>
                      <w:t xml:space="preserve">&amp; </w:t>
                    </w:r>
                    <w:r>
                      <w:rPr>
                        <w:color w:val="000000"/>
                        <w:spacing w:val="0"/>
                        <w:w w:val="100"/>
                        <w:position w:val="0"/>
                        <w:lang w:val="en-US" w:eastAsia="en-US" w:bidi="en-US"/>
                      </w:rPr>
                      <w:t xml:space="preserve">LANDS </w:t>
                    </w:r>
                    <w:r>
                      <w:rPr>
                        <w:color w:val="000000"/>
                        <w:spacing w:val="0"/>
                        <w:w w:val="100"/>
                        <w:position w:val="0"/>
                        <w:lang w:val="zh-TW" w:eastAsia="zh-TW" w:bidi="zh-TW"/>
                      </w:rPr>
                      <w:t xml:space="preserve">&amp; </w:t>
                    </w:r>
                    <w:r>
                      <w:rPr>
                        <w:color w:val="000000"/>
                        <w:spacing w:val="0"/>
                        <w:w w:val="100"/>
                        <w:position w:val="0"/>
                        <w:lang w:val="en-US" w:eastAsia="en-US" w:bidi="en-US"/>
                      </w:rPr>
                      <w:t>ASSETS EVALUATION CO. , LTD</w:t>
                    </w:r>
                  </w:p>
                </w:txbxContent>
              </v:textbox>
            </v:shape>
          </w:pict>
        </mc:Fallback>
      </mc:AlternateContent>
    </w:r>
    <w:r>
      <mc:AlternateContent>
        <mc:Choice Requires="wps">
          <w:drawing>
            <wp:anchor distT="0" distB="0" distL="114300" distR="114300" simplePos="0" relativeHeight="1024" behindDoc="1" locked="0" layoutInCell="1" allowOverlap="1">
              <wp:simplePos x="0" y="0"/>
              <wp:positionH relativeFrom="page">
                <wp:posOffset>736600</wp:posOffset>
              </wp:positionH>
              <wp:positionV relativeFrom="page">
                <wp:posOffset>863600</wp:posOffset>
              </wp:positionV>
              <wp:extent cx="6117590" cy="0"/>
              <wp:effectExtent l="0" t="0" r="0" b="0"/>
              <wp:wrapNone/>
              <wp:docPr id="240" name="Shape 240"/>
              <wp:cNvGraphicFramePr/>
              <a:graphic xmlns:a="http://schemas.openxmlformats.org/drawingml/2006/main">
                <a:graphicData uri="http://schemas.microsoft.com/office/word/2010/wordprocessingShape">
                  <wps:wsp>
                    <wps:cNvCnPr/>
                    <wps:spPr>
                      <a:xfrm>
                        <a:off x="0" y="0"/>
                        <a:ext cx="6117590" cy="0"/>
                      </a:xfrm>
                      <a:prstGeom prst="straightConnector1">
                        <a:avLst/>
                      </a:prstGeom>
                      <a:ln w="12700">
                        <a:solidFill>
                          <a:srgbClr val="FFFFFF"/>
                        </a:solidFill>
                      </a:ln>
                    </wps:spPr>
                    <wps:bodyPr/>
                  </wps:wsp>
                </a:graphicData>
              </a:graphic>
            </wp:anchor>
          </w:drawing>
        </mc:Choice>
        <mc:Fallback>
          <w:pict>
            <v:shape id="Shape 240" o:spid="_x0000_s1026" o:spt="32" type="#_x0000_t32" style="position:absolute;left:0pt;margin-left:58pt;margin-top:68pt;height:0pt;width:481.7pt;mso-position-horizontal-relative:page;mso-position-vertical-relative:page;z-index:-503315456;mso-width-relative:page;mso-height-relative:page;" filled="f" stroked="t" coordsize="21600,21600" o:gfxdata="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BXwiWF1QAAAAwBAAAPAAAAAAAAAAEAIAAAACIAAABkcnMvZG93bnJldi54&#10;bWxQSwECFAAUAAAACACHTuJAaTT7l4sBAAAQAwAADgAAAAAAAAABACAAAAAkAQAAZHJzL2Uyb0Rv&#10;Yy54bWxQSwUGAAAAAAYABgBZAQAAIQUAAAAA&#10;">
              <v:fill on="f" focussize="0,0"/>
              <v:stroke weight="1pt" color="#FFFFFF" joinstyle="round"/>
              <v:imagedata o:title=""/>
              <o:lock v:ext="edit" aspectratio="f"/>
            </v:shape>
          </w:pict>
        </mc:Fallback>
      </mc:AlternateConten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1529080</wp:posOffset>
              </wp:positionH>
              <wp:positionV relativeFrom="page">
                <wp:posOffset>502920</wp:posOffset>
              </wp:positionV>
              <wp:extent cx="3788410" cy="274320"/>
              <wp:effectExtent l="0" t="0" r="0" b="0"/>
              <wp:wrapNone/>
              <wp:docPr id="243" name="Shape 243"/>
              <wp:cNvGraphicFramePr/>
              <a:graphic xmlns:a="http://schemas.openxmlformats.org/drawingml/2006/main">
                <a:graphicData uri="http://schemas.microsoft.com/office/word/2010/wordprocessingShape">
                  <wps:wsp>
                    <wps:cNvSpPr txBox="1"/>
                    <wps:spPr>
                      <a:xfrm>
                        <a:off x="0" y="0"/>
                        <a:ext cx="3788410" cy="274320"/>
                      </a:xfrm>
                      <a:prstGeom prst="rect">
                        <a:avLst/>
                      </a:prstGeom>
                      <a:noFill/>
                    </wps:spPr>
                    <wps:txbx>
                      <w:txbxContent>
                        <w:p>
                          <w:pPr>
                            <w:pStyle w:val="25"/>
                            <w:keepNext w:val="0"/>
                            <w:keepLines w:val="0"/>
                            <w:widowControl w:val="0"/>
                            <w:shd w:val="clear" w:color="auto" w:fill="auto"/>
                            <w:tabs>
                              <w:tab w:val="left" w:pos="1699"/>
                            </w:tabs>
                            <w:bidi w:val="0"/>
                            <w:spacing w:before="0" w:after="0" w:line="240" w:lineRule="auto"/>
                            <w:ind w:left="0" w:right="0" w:firstLine="0"/>
                            <w:jc w:val="left"/>
                            <w:rPr>
                              <w:sz w:val="24"/>
                              <w:szCs w:val="24"/>
                            </w:rPr>
                          </w:pPr>
                          <w:r>
                            <w:rPr>
                              <w:b w:val="0"/>
                              <w:bCs w:val="0"/>
                              <w:color w:val="000000"/>
                              <w:spacing w:val="0"/>
                              <w:w w:val="100"/>
                              <w:position w:val="0"/>
                              <w:sz w:val="24"/>
                              <w:szCs w:val="24"/>
                              <w:lang w:val="zh-CN" w:eastAsia="zh-CN" w:bidi="zh-CN"/>
                            </w:rPr>
                            <w:t>2</w:t>
                          </w:r>
                          <w:r>
                            <w:rPr>
                              <w:b w:val="0"/>
                              <w:bCs w:val="0"/>
                              <w:color w:val="000000"/>
                              <w:spacing w:val="0"/>
                              <w:w w:val="100"/>
                              <w:position w:val="0"/>
                              <w:sz w:val="24"/>
                              <w:szCs w:val="24"/>
                              <w:lang w:val="zh-CN" w:eastAsia="zh-CN" w:bidi="zh-CN"/>
                            </w:rPr>
                            <w:tab/>
                          </w:r>
                          <w:r>
                            <w:rPr>
                              <w:b w:val="0"/>
                              <w:bCs w:val="0"/>
                              <w:color w:val="000000"/>
                              <w:spacing w:val="0"/>
                              <w:w w:val="100"/>
                              <w:position w:val="0"/>
                              <w:sz w:val="24"/>
                              <w:szCs w:val="24"/>
                              <w:lang w:val="zh-TW" w:eastAsia="zh-TW" w:bidi="zh-TW"/>
                            </w:rPr>
                            <w:t>昆明</w:t>
                          </w:r>
                          <w:r>
                            <w:rPr>
                              <w:b w:val="0"/>
                              <w:bCs w:val="0"/>
                              <w:color w:val="000000"/>
                              <w:spacing w:val="0"/>
                              <w:w w:val="100"/>
                              <w:position w:val="0"/>
                              <w:sz w:val="24"/>
                              <w:szCs w:val="24"/>
                              <w:lang w:val="zh-CN" w:eastAsia="zh-CN" w:bidi="zh-CN"/>
                            </w:rPr>
                            <w:t>市</w:t>
                          </w:r>
                          <w:r>
                            <w:rPr>
                              <w:b w:val="0"/>
                              <w:bCs w:val="0"/>
                              <w:color w:val="000000"/>
                              <w:spacing w:val="0"/>
                              <w:w w:val="100"/>
                              <w:position w:val="0"/>
                              <w:sz w:val="24"/>
                              <w:szCs w:val="24"/>
                              <w:lang w:val="zh-TW" w:eastAsia="zh-TW" w:bidi="zh-TW"/>
                            </w:rPr>
                            <w:t>房呻</w:t>
                          </w:r>
                          <w:r>
                            <w:rPr>
                              <w:b w:val="0"/>
                              <w:bCs w:val="0"/>
                              <w:color w:val="000000"/>
                              <w:spacing w:val="0"/>
                              <w:w w:val="100"/>
                              <w:position w:val="0"/>
                              <w:sz w:val="26"/>
                              <w:szCs w:val="26"/>
                              <w:lang w:val="en-US" w:eastAsia="en-US" w:bidi="en-US"/>
                            </w:rPr>
                            <w:t>±i</w:t>
                          </w:r>
                          <w:r>
                            <w:rPr>
                              <w:b w:val="0"/>
                              <w:bCs w:val="0"/>
                              <w:color w:val="000000"/>
                              <w:spacing w:val="0"/>
                              <w:w w:val="100"/>
                              <w:position w:val="0"/>
                              <w:sz w:val="24"/>
                              <w:szCs w:val="24"/>
                              <w:lang w:val="zh-TW" w:eastAsia="zh-TW" w:bidi="zh-TW"/>
                            </w:rPr>
                            <w:t>也资产谢古有限公司</w:t>
                          </w:r>
                        </w:p>
                        <w:p>
                          <w:pPr>
                            <w:pStyle w:val="25"/>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 xml:space="preserve">KUNMING ZHENGXU REAL ESTATE </w:t>
                          </w:r>
                          <w:r>
                            <w:rPr>
                              <w:color w:val="000000"/>
                              <w:spacing w:val="0"/>
                              <w:w w:val="100"/>
                              <w:position w:val="0"/>
                              <w:lang w:val="zh-TW" w:eastAsia="zh-TW" w:bidi="zh-TW"/>
                            </w:rPr>
                            <w:t xml:space="preserve">&amp; </w:t>
                          </w:r>
                          <w:r>
                            <w:rPr>
                              <w:color w:val="000000"/>
                              <w:spacing w:val="0"/>
                              <w:w w:val="100"/>
                              <w:position w:val="0"/>
                              <w:lang w:val="en-US" w:eastAsia="en-US" w:bidi="en-US"/>
                            </w:rPr>
                            <w:t xml:space="preserve">LANDS </w:t>
                          </w:r>
                          <w:r>
                            <w:rPr>
                              <w:color w:val="000000"/>
                              <w:spacing w:val="0"/>
                              <w:w w:val="100"/>
                              <w:position w:val="0"/>
                              <w:lang w:val="zh-TW" w:eastAsia="zh-TW" w:bidi="zh-TW"/>
                            </w:rPr>
                            <w:t xml:space="preserve">&amp; </w:t>
                          </w:r>
                          <w:r>
                            <w:rPr>
                              <w:color w:val="000000"/>
                              <w:spacing w:val="0"/>
                              <w:w w:val="100"/>
                              <w:position w:val="0"/>
                              <w:lang w:val="en-US" w:eastAsia="en-US" w:bidi="en-US"/>
                            </w:rPr>
                            <w:t>ASSETS EVALUATION CO. , LTD</w:t>
                          </w:r>
                        </w:p>
                      </w:txbxContent>
                    </wps:txbx>
                    <wps:bodyPr lIns="0" tIns="0" rIns="0" bIns="0">
                      <a:spAutoFit/>
                    </wps:bodyPr>
                  </wps:wsp>
                </a:graphicData>
              </a:graphic>
            </wp:anchor>
          </w:drawing>
        </mc:Choice>
        <mc:Fallback>
          <w:pict>
            <v:shape id="Shape 243" o:spid="_x0000_s1026" o:spt="202" type="#_x0000_t202" style="position:absolute;left:0pt;margin-left:120.4pt;margin-top:39.6pt;height:21.6pt;width:298.3pt;mso-position-horizontal-relative:page;mso-position-vertical-relative:page;z-index:-440400896;mso-width-relative:page;mso-height-relative:page;" filled="f" stroked="f" coordsize="21600,21600" o:gfxdata="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UxVFZ1wAAAAoBAAAPAAAAAAAAAAEAIAAAACIAAABkcnMvZG93bnJl&#10;di54bWxQSwECFAAUAAAACACHTuJAoLWX6YwBAAAaAwAADgAAAAAAAAABACAAAAAmAQAAZHJzL2Uy&#10;b0RvYy54bWxQSwUGAAAAAAYABgBZAQAAJAUAAAAA&#10;">
              <v:fill on="f" focussize="0,0"/>
              <v:stroke on="f"/>
              <v:imagedata o:title=""/>
              <o:lock v:ext="edit" aspectratio="f"/>
              <v:textbox inset="0mm,0mm,0mm,0mm" style="mso-fit-shape-to-text:t;">
                <w:txbxContent>
                  <w:p>
                    <w:pPr>
                      <w:pStyle w:val="25"/>
                      <w:keepNext w:val="0"/>
                      <w:keepLines w:val="0"/>
                      <w:widowControl w:val="0"/>
                      <w:shd w:val="clear" w:color="auto" w:fill="auto"/>
                      <w:tabs>
                        <w:tab w:val="left" w:pos="1699"/>
                      </w:tabs>
                      <w:bidi w:val="0"/>
                      <w:spacing w:before="0" w:after="0" w:line="240" w:lineRule="auto"/>
                      <w:ind w:left="0" w:right="0" w:firstLine="0"/>
                      <w:jc w:val="left"/>
                      <w:rPr>
                        <w:sz w:val="24"/>
                        <w:szCs w:val="24"/>
                      </w:rPr>
                    </w:pPr>
                    <w:r>
                      <w:rPr>
                        <w:b w:val="0"/>
                        <w:bCs w:val="0"/>
                        <w:color w:val="000000"/>
                        <w:spacing w:val="0"/>
                        <w:w w:val="100"/>
                        <w:position w:val="0"/>
                        <w:sz w:val="24"/>
                        <w:szCs w:val="24"/>
                        <w:lang w:val="zh-CN" w:eastAsia="zh-CN" w:bidi="zh-CN"/>
                      </w:rPr>
                      <w:t>2</w:t>
                    </w:r>
                    <w:r>
                      <w:rPr>
                        <w:b w:val="0"/>
                        <w:bCs w:val="0"/>
                        <w:color w:val="000000"/>
                        <w:spacing w:val="0"/>
                        <w:w w:val="100"/>
                        <w:position w:val="0"/>
                        <w:sz w:val="24"/>
                        <w:szCs w:val="24"/>
                        <w:lang w:val="zh-CN" w:eastAsia="zh-CN" w:bidi="zh-CN"/>
                      </w:rPr>
                      <w:tab/>
                    </w:r>
                    <w:r>
                      <w:rPr>
                        <w:b w:val="0"/>
                        <w:bCs w:val="0"/>
                        <w:color w:val="000000"/>
                        <w:spacing w:val="0"/>
                        <w:w w:val="100"/>
                        <w:position w:val="0"/>
                        <w:sz w:val="24"/>
                        <w:szCs w:val="24"/>
                        <w:lang w:val="zh-TW" w:eastAsia="zh-TW" w:bidi="zh-TW"/>
                      </w:rPr>
                      <w:t>昆明</w:t>
                    </w:r>
                    <w:r>
                      <w:rPr>
                        <w:b w:val="0"/>
                        <w:bCs w:val="0"/>
                        <w:color w:val="000000"/>
                        <w:spacing w:val="0"/>
                        <w:w w:val="100"/>
                        <w:position w:val="0"/>
                        <w:sz w:val="24"/>
                        <w:szCs w:val="24"/>
                        <w:lang w:val="zh-CN" w:eastAsia="zh-CN" w:bidi="zh-CN"/>
                      </w:rPr>
                      <w:t>市</w:t>
                    </w:r>
                    <w:r>
                      <w:rPr>
                        <w:b w:val="0"/>
                        <w:bCs w:val="0"/>
                        <w:color w:val="000000"/>
                        <w:spacing w:val="0"/>
                        <w:w w:val="100"/>
                        <w:position w:val="0"/>
                        <w:sz w:val="24"/>
                        <w:szCs w:val="24"/>
                        <w:lang w:val="zh-TW" w:eastAsia="zh-TW" w:bidi="zh-TW"/>
                      </w:rPr>
                      <w:t>房呻</w:t>
                    </w:r>
                    <w:r>
                      <w:rPr>
                        <w:b w:val="0"/>
                        <w:bCs w:val="0"/>
                        <w:color w:val="000000"/>
                        <w:spacing w:val="0"/>
                        <w:w w:val="100"/>
                        <w:position w:val="0"/>
                        <w:sz w:val="26"/>
                        <w:szCs w:val="26"/>
                        <w:lang w:val="en-US" w:eastAsia="en-US" w:bidi="en-US"/>
                      </w:rPr>
                      <w:t>±i</w:t>
                    </w:r>
                    <w:r>
                      <w:rPr>
                        <w:b w:val="0"/>
                        <w:bCs w:val="0"/>
                        <w:color w:val="000000"/>
                        <w:spacing w:val="0"/>
                        <w:w w:val="100"/>
                        <w:position w:val="0"/>
                        <w:sz w:val="24"/>
                        <w:szCs w:val="24"/>
                        <w:lang w:val="zh-TW" w:eastAsia="zh-TW" w:bidi="zh-TW"/>
                      </w:rPr>
                      <w:t>也资产谢古有限公司</w:t>
                    </w:r>
                  </w:p>
                  <w:p>
                    <w:pPr>
                      <w:pStyle w:val="25"/>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 xml:space="preserve">KUNMING ZHENGXU REAL ESTATE </w:t>
                    </w:r>
                    <w:r>
                      <w:rPr>
                        <w:color w:val="000000"/>
                        <w:spacing w:val="0"/>
                        <w:w w:val="100"/>
                        <w:position w:val="0"/>
                        <w:lang w:val="zh-TW" w:eastAsia="zh-TW" w:bidi="zh-TW"/>
                      </w:rPr>
                      <w:t xml:space="preserve">&amp; </w:t>
                    </w:r>
                    <w:r>
                      <w:rPr>
                        <w:color w:val="000000"/>
                        <w:spacing w:val="0"/>
                        <w:w w:val="100"/>
                        <w:position w:val="0"/>
                        <w:lang w:val="en-US" w:eastAsia="en-US" w:bidi="en-US"/>
                      </w:rPr>
                      <w:t xml:space="preserve">LANDS </w:t>
                    </w:r>
                    <w:r>
                      <w:rPr>
                        <w:color w:val="000000"/>
                        <w:spacing w:val="0"/>
                        <w:w w:val="100"/>
                        <w:position w:val="0"/>
                        <w:lang w:val="zh-TW" w:eastAsia="zh-TW" w:bidi="zh-TW"/>
                      </w:rPr>
                      <w:t xml:space="preserve">&amp; </w:t>
                    </w:r>
                    <w:r>
                      <w:rPr>
                        <w:color w:val="000000"/>
                        <w:spacing w:val="0"/>
                        <w:w w:val="100"/>
                        <w:position w:val="0"/>
                        <w:lang w:val="en-US" w:eastAsia="en-US" w:bidi="en-US"/>
                      </w:rPr>
                      <w:t>ASSETS EVALUATION CO. , LTD</w:t>
                    </w:r>
                  </w:p>
                </w:txbxContent>
              </v:textbox>
            </v:shape>
          </w:pict>
        </mc:Fallback>
      </mc:AlternateContent>
    </w:r>
    <w:r>
      <mc:AlternateContent>
        <mc:Choice Requires="wps">
          <w:drawing>
            <wp:anchor distT="0" distB="0" distL="114300" distR="114300" simplePos="0" relativeHeight="1024" behindDoc="1" locked="0" layoutInCell="1" allowOverlap="1">
              <wp:simplePos x="0" y="0"/>
              <wp:positionH relativeFrom="page">
                <wp:posOffset>736600</wp:posOffset>
              </wp:positionH>
              <wp:positionV relativeFrom="page">
                <wp:posOffset>863600</wp:posOffset>
              </wp:positionV>
              <wp:extent cx="6117590" cy="0"/>
              <wp:effectExtent l="0" t="0" r="0" b="0"/>
              <wp:wrapNone/>
              <wp:docPr id="245" name="Shape 245"/>
              <wp:cNvGraphicFramePr/>
              <a:graphic xmlns:a="http://schemas.openxmlformats.org/drawingml/2006/main">
                <a:graphicData uri="http://schemas.microsoft.com/office/word/2010/wordprocessingShape">
                  <wps:wsp>
                    <wps:cNvCnPr/>
                    <wps:spPr>
                      <a:xfrm>
                        <a:off x="0" y="0"/>
                        <a:ext cx="6117590" cy="0"/>
                      </a:xfrm>
                      <a:prstGeom prst="straightConnector1">
                        <a:avLst/>
                      </a:prstGeom>
                      <a:ln w="12700">
                        <a:solidFill>
                          <a:srgbClr val="FFFFFF"/>
                        </a:solidFill>
                      </a:ln>
                    </wps:spPr>
                    <wps:bodyPr/>
                  </wps:wsp>
                </a:graphicData>
              </a:graphic>
            </wp:anchor>
          </w:drawing>
        </mc:Choice>
        <mc:Fallback>
          <w:pict>
            <v:shape id="Shape 245" o:spid="_x0000_s1026" o:spt="32" type="#_x0000_t32" style="position:absolute;left:0pt;margin-left:58pt;margin-top:68pt;height:0pt;width:481.7pt;mso-position-horizontal-relative:page;mso-position-vertical-relative:page;z-index:-503315456;mso-width-relative:page;mso-height-relative:page;" filled="f" stroked="t" coordsize="21600,21600" o:gfxdata="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V8IlhdUAAAAMAQAADwAAAAAAAAABACAAAAAiAAAAZHJzL2Rvd25yZXYu&#10;eG1sUEsBAhQAFAAAAAgAh07iQAu80aSMAQAAEAMAAA4AAAAAAAAAAQAgAAAAJAEAAGRycy9lMm9E&#10;b2MueG1sUEsFBgAAAAAGAAYAWQEAACIFAAAAAA==&#10;">
              <v:fill on="f" focussize="0,0"/>
              <v:stroke weight="1pt" color="#FFFFFF" joinstyle="round"/>
              <v:imagedata o:title=""/>
              <o:lock v:ext="edit" aspectratio="f"/>
            </v:shape>
          </w:pict>
        </mc:Fallback>
      </mc:AlternateConten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2286635</wp:posOffset>
              </wp:positionH>
              <wp:positionV relativeFrom="page">
                <wp:posOffset>429260</wp:posOffset>
              </wp:positionV>
              <wp:extent cx="3035935" cy="255905"/>
              <wp:effectExtent l="0" t="0" r="0" b="0"/>
              <wp:wrapNone/>
              <wp:docPr id="268" name="Shape 268"/>
              <wp:cNvGraphicFramePr/>
              <a:graphic xmlns:a="http://schemas.openxmlformats.org/drawingml/2006/main">
                <a:graphicData uri="http://schemas.microsoft.com/office/word/2010/wordprocessingShape">
                  <wps:wsp>
                    <wps:cNvSpPr txBox="1"/>
                    <wps:spPr>
                      <a:xfrm>
                        <a:off x="0" y="0"/>
                        <a:ext cx="3035935" cy="255905"/>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rPr>
                              <w:sz w:val="24"/>
                              <w:szCs w:val="24"/>
                            </w:rPr>
                          </w:pPr>
                          <w:r>
                            <w:rPr>
                              <w:b w:val="0"/>
                              <w:bCs w:val="0"/>
                              <w:color w:val="000000"/>
                              <w:spacing w:val="0"/>
                              <w:w w:val="100"/>
                              <w:position w:val="0"/>
                              <w:sz w:val="24"/>
                              <w:szCs w:val="24"/>
                              <w:lang w:val="zh-TW" w:eastAsia="zh-TW" w:bidi="zh-TW"/>
                            </w:rPr>
                            <w:t xml:space="preserve">昆明 </w:t>
                          </w:r>
                          <w:r>
                            <w:rPr>
                              <w:b w:val="0"/>
                              <w:bCs w:val="0"/>
                              <w:color w:val="000000"/>
                              <w:spacing w:val="0"/>
                              <w:w w:val="100"/>
                              <w:position w:val="0"/>
                              <w:sz w:val="24"/>
                              <w:szCs w:val="24"/>
                              <w:lang w:val="zh-CN" w:eastAsia="zh-CN" w:bidi="zh-CN"/>
                            </w:rPr>
                            <w:t>吊</w:t>
                          </w:r>
                          <w:r>
                            <w:rPr>
                              <w:b w:val="0"/>
                              <w:bCs w:val="0"/>
                              <w:color w:val="000000"/>
                              <w:spacing w:val="0"/>
                              <w:w w:val="100"/>
                              <w:position w:val="0"/>
                              <w:sz w:val="24"/>
                              <w:szCs w:val="24"/>
                              <w:lang w:val="zh-TW" w:eastAsia="zh-TW" w:bidi="zh-TW"/>
                            </w:rPr>
                            <w:t>房呻</w:t>
                          </w:r>
                          <w:r>
                            <w:rPr>
                              <w:b w:val="0"/>
                              <w:bCs w:val="0"/>
                              <w:color w:val="000000"/>
                              <w:spacing w:val="0"/>
                              <w:w w:val="100"/>
                              <w:position w:val="0"/>
                              <w:sz w:val="24"/>
                              <w:szCs w:val="24"/>
                              <w:lang w:val="zh-CN" w:eastAsia="zh-CN" w:bidi="zh-CN"/>
                            </w:rPr>
                            <w:t>地</w:t>
                          </w:r>
                          <w:r>
                            <w:rPr>
                              <w:b w:val="0"/>
                              <w:bCs w:val="0"/>
                              <w:color w:val="000000"/>
                              <w:spacing w:val="0"/>
                              <w:w w:val="100"/>
                              <w:position w:val="0"/>
                              <w:sz w:val="24"/>
                              <w:szCs w:val="24"/>
                              <w:lang w:val="zh-TW" w:eastAsia="zh-TW" w:bidi="zh-TW"/>
                            </w:rPr>
                            <w:t>资产诩古有限公司</w:t>
                          </w:r>
                        </w:p>
                        <w:p>
                          <w:pPr>
                            <w:pStyle w:val="25"/>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 xml:space="preserve">KUNMING ZHENGXU REAL ESTATE </w:t>
                          </w:r>
                          <w:r>
                            <w:rPr>
                              <w:color w:val="000000"/>
                              <w:spacing w:val="0"/>
                              <w:w w:val="100"/>
                              <w:position w:val="0"/>
                              <w:lang w:val="zh-TW" w:eastAsia="zh-TW" w:bidi="zh-TW"/>
                            </w:rPr>
                            <w:t xml:space="preserve">&amp; </w:t>
                          </w:r>
                          <w:r>
                            <w:rPr>
                              <w:color w:val="000000"/>
                              <w:spacing w:val="0"/>
                              <w:w w:val="100"/>
                              <w:position w:val="0"/>
                              <w:lang w:val="en-US" w:eastAsia="en-US" w:bidi="en-US"/>
                            </w:rPr>
                            <w:t xml:space="preserve">LANDS </w:t>
                          </w:r>
                          <w:r>
                            <w:rPr>
                              <w:color w:val="000000"/>
                              <w:spacing w:val="0"/>
                              <w:w w:val="100"/>
                              <w:position w:val="0"/>
                              <w:lang w:val="zh-TW" w:eastAsia="zh-TW" w:bidi="zh-TW"/>
                            </w:rPr>
                            <w:t xml:space="preserve">&amp; </w:t>
                          </w:r>
                          <w:r>
                            <w:rPr>
                              <w:color w:val="000000"/>
                              <w:spacing w:val="0"/>
                              <w:w w:val="100"/>
                              <w:position w:val="0"/>
                              <w:lang w:val="en-US" w:eastAsia="en-US" w:bidi="en-US"/>
                            </w:rPr>
                            <w:t>ASSETS EVALUATION CO., LTD</w:t>
                          </w:r>
                        </w:p>
                      </w:txbxContent>
                    </wps:txbx>
                    <wps:bodyPr wrap="none" lIns="0" tIns="0" rIns="0" bIns="0">
                      <a:spAutoFit/>
                    </wps:bodyPr>
                  </wps:wsp>
                </a:graphicData>
              </a:graphic>
            </wp:anchor>
          </w:drawing>
        </mc:Choice>
        <mc:Fallback>
          <w:pict>
            <v:shape id="Shape 268" o:spid="_x0000_s1026" o:spt="202" type="#_x0000_t202" style="position:absolute;left:0pt;margin-left:180.05pt;margin-top:33.8pt;height:20.15pt;width:239.05pt;mso-position-horizontal-relative:page;mso-position-vertical-relative:page;mso-wrap-style:none;z-index:-440400896;mso-width-relative:page;mso-height-relative:page;" filled="f" stroked="f" coordsize="21600,21600" o:gfxdata="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2Tl7StYAAAAKAQAADwAAAAAAAAABACAAAAAiAAAAZHJz&#10;L2Rvd25yZXYueG1sUEsBAhQAFAAAAAgAh07iQH6D9g+UAQAAJgMAAA4AAAAAAAAAAQAgAAAAJQEA&#10;AGRycy9lMm9Eb2MueG1sUEsFBgAAAAAGAAYAWQEAACsFA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rPr>
                        <w:sz w:val="24"/>
                        <w:szCs w:val="24"/>
                      </w:rPr>
                    </w:pPr>
                    <w:r>
                      <w:rPr>
                        <w:b w:val="0"/>
                        <w:bCs w:val="0"/>
                        <w:color w:val="000000"/>
                        <w:spacing w:val="0"/>
                        <w:w w:val="100"/>
                        <w:position w:val="0"/>
                        <w:sz w:val="24"/>
                        <w:szCs w:val="24"/>
                        <w:lang w:val="zh-TW" w:eastAsia="zh-TW" w:bidi="zh-TW"/>
                      </w:rPr>
                      <w:t xml:space="preserve">昆明 </w:t>
                    </w:r>
                    <w:r>
                      <w:rPr>
                        <w:b w:val="0"/>
                        <w:bCs w:val="0"/>
                        <w:color w:val="000000"/>
                        <w:spacing w:val="0"/>
                        <w:w w:val="100"/>
                        <w:position w:val="0"/>
                        <w:sz w:val="24"/>
                        <w:szCs w:val="24"/>
                        <w:lang w:val="zh-CN" w:eastAsia="zh-CN" w:bidi="zh-CN"/>
                      </w:rPr>
                      <w:t>吊</w:t>
                    </w:r>
                    <w:r>
                      <w:rPr>
                        <w:b w:val="0"/>
                        <w:bCs w:val="0"/>
                        <w:color w:val="000000"/>
                        <w:spacing w:val="0"/>
                        <w:w w:val="100"/>
                        <w:position w:val="0"/>
                        <w:sz w:val="24"/>
                        <w:szCs w:val="24"/>
                        <w:lang w:val="zh-TW" w:eastAsia="zh-TW" w:bidi="zh-TW"/>
                      </w:rPr>
                      <w:t>房呻</w:t>
                    </w:r>
                    <w:r>
                      <w:rPr>
                        <w:b w:val="0"/>
                        <w:bCs w:val="0"/>
                        <w:color w:val="000000"/>
                        <w:spacing w:val="0"/>
                        <w:w w:val="100"/>
                        <w:position w:val="0"/>
                        <w:sz w:val="24"/>
                        <w:szCs w:val="24"/>
                        <w:lang w:val="zh-CN" w:eastAsia="zh-CN" w:bidi="zh-CN"/>
                      </w:rPr>
                      <w:t>地</w:t>
                    </w:r>
                    <w:r>
                      <w:rPr>
                        <w:b w:val="0"/>
                        <w:bCs w:val="0"/>
                        <w:color w:val="000000"/>
                        <w:spacing w:val="0"/>
                        <w:w w:val="100"/>
                        <w:position w:val="0"/>
                        <w:sz w:val="24"/>
                        <w:szCs w:val="24"/>
                        <w:lang w:val="zh-TW" w:eastAsia="zh-TW" w:bidi="zh-TW"/>
                      </w:rPr>
                      <w:t>资产诩古有限公司</w:t>
                    </w:r>
                  </w:p>
                  <w:p>
                    <w:pPr>
                      <w:pStyle w:val="25"/>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 xml:space="preserve">KUNMING ZHENGXU REAL ESTATE </w:t>
                    </w:r>
                    <w:r>
                      <w:rPr>
                        <w:color w:val="000000"/>
                        <w:spacing w:val="0"/>
                        <w:w w:val="100"/>
                        <w:position w:val="0"/>
                        <w:lang w:val="zh-TW" w:eastAsia="zh-TW" w:bidi="zh-TW"/>
                      </w:rPr>
                      <w:t xml:space="preserve">&amp; </w:t>
                    </w:r>
                    <w:r>
                      <w:rPr>
                        <w:color w:val="000000"/>
                        <w:spacing w:val="0"/>
                        <w:w w:val="100"/>
                        <w:position w:val="0"/>
                        <w:lang w:val="en-US" w:eastAsia="en-US" w:bidi="en-US"/>
                      </w:rPr>
                      <w:t xml:space="preserve">LANDS </w:t>
                    </w:r>
                    <w:r>
                      <w:rPr>
                        <w:color w:val="000000"/>
                        <w:spacing w:val="0"/>
                        <w:w w:val="100"/>
                        <w:position w:val="0"/>
                        <w:lang w:val="zh-TW" w:eastAsia="zh-TW" w:bidi="zh-TW"/>
                      </w:rPr>
                      <w:t xml:space="preserve">&amp; </w:t>
                    </w:r>
                    <w:r>
                      <w:rPr>
                        <w:color w:val="000000"/>
                        <w:spacing w:val="0"/>
                        <w:w w:val="100"/>
                        <w:position w:val="0"/>
                        <w:lang w:val="en-US" w:eastAsia="en-US" w:bidi="en-US"/>
                      </w:rPr>
                      <w:t>ASSETS EVALUATION CO., LTD</w:t>
                    </w:r>
                  </w:p>
                </w:txbxContent>
              </v:textbox>
            </v:shape>
          </w:pict>
        </mc:Fallback>
      </mc:AlternateConten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2286635</wp:posOffset>
              </wp:positionH>
              <wp:positionV relativeFrom="page">
                <wp:posOffset>429260</wp:posOffset>
              </wp:positionV>
              <wp:extent cx="3035935" cy="255905"/>
              <wp:effectExtent l="0" t="0" r="0" b="0"/>
              <wp:wrapNone/>
              <wp:docPr id="272" name="Shape 272"/>
              <wp:cNvGraphicFramePr/>
              <a:graphic xmlns:a="http://schemas.openxmlformats.org/drawingml/2006/main">
                <a:graphicData uri="http://schemas.microsoft.com/office/word/2010/wordprocessingShape">
                  <wps:wsp>
                    <wps:cNvSpPr txBox="1"/>
                    <wps:spPr>
                      <a:xfrm>
                        <a:off x="0" y="0"/>
                        <a:ext cx="3035935" cy="255905"/>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rPr>
                              <w:sz w:val="24"/>
                              <w:szCs w:val="24"/>
                            </w:rPr>
                          </w:pPr>
                          <w:r>
                            <w:rPr>
                              <w:b w:val="0"/>
                              <w:bCs w:val="0"/>
                              <w:color w:val="000000"/>
                              <w:spacing w:val="0"/>
                              <w:w w:val="100"/>
                              <w:position w:val="0"/>
                              <w:sz w:val="24"/>
                              <w:szCs w:val="24"/>
                              <w:lang w:val="zh-TW" w:eastAsia="zh-TW" w:bidi="zh-TW"/>
                            </w:rPr>
                            <w:t xml:space="preserve">昆明 </w:t>
                          </w:r>
                          <w:r>
                            <w:rPr>
                              <w:b w:val="0"/>
                              <w:bCs w:val="0"/>
                              <w:color w:val="000000"/>
                              <w:spacing w:val="0"/>
                              <w:w w:val="100"/>
                              <w:position w:val="0"/>
                              <w:sz w:val="24"/>
                              <w:szCs w:val="24"/>
                              <w:lang w:val="zh-CN" w:eastAsia="zh-CN" w:bidi="zh-CN"/>
                            </w:rPr>
                            <w:t>吊</w:t>
                          </w:r>
                          <w:r>
                            <w:rPr>
                              <w:b w:val="0"/>
                              <w:bCs w:val="0"/>
                              <w:color w:val="000000"/>
                              <w:spacing w:val="0"/>
                              <w:w w:val="100"/>
                              <w:position w:val="0"/>
                              <w:sz w:val="24"/>
                              <w:szCs w:val="24"/>
                              <w:lang w:val="zh-TW" w:eastAsia="zh-TW" w:bidi="zh-TW"/>
                            </w:rPr>
                            <w:t>房呻</w:t>
                          </w:r>
                          <w:r>
                            <w:rPr>
                              <w:b w:val="0"/>
                              <w:bCs w:val="0"/>
                              <w:color w:val="000000"/>
                              <w:spacing w:val="0"/>
                              <w:w w:val="100"/>
                              <w:position w:val="0"/>
                              <w:sz w:val="24"/>
                              <w:szCs w:val="24"/>
                              <w:lang w:val="zh-CN" w:eastAsia="zh-CN" w:bidi="zh-CN"/>
                            </w:rPr>
                            <w:t>地</w:t>
                          </w:r>
                          <w:r>
                            <w:rPr>
                              <w:b w:val="0"/>
                              <w:bCs w:val="0"/>
                              <w:color w:val="000000"/>
                              <w:spacing w:val="0"/>
                              <w:w w:val="100"/>
                              <w:position w:val="0"/>
                              <w:sz w:val="24"/>
                              <w:szCs w:val="24"/>
                              <w:lang w:val="zh-TW" w:eastAsia="zh-TW" w:bidi="zh-TW"/>
                            </w:rPr>
                            <w:t>资产诩古有限公司</w:t>
                          </w:r>
                        </w:p>
                        <w:p>
                          <w:pPr>
                            <w:pStyle w:val="25"/>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 xml:space="preserve">KUNMING ZHENGXU REAL ESTATE </w:t>
                          </w:r>
                          <w:r>
                            <w:rPr>
                              <w:color w:val="000000"/>
                              <w:spacing w:val="0"/>
                              <w:w w:val="100"/>
                              <w:position w:val="0"/>
                              <w:lang w:val="zh-TW" w:eastAsia="zh-TW" w:bidi="zh-TW"/>
                            </w:rPr>
                            <w:t xml:space="preserve">&amp; </w:t>
                          </w:r>
                          <w:r>
                            <w:rPr>
                              <w:color w:val="000000"/>
                              <w:spacing w:val="0"/>
                              <w:w w:val="100"/>
                              <w:position w:val="0"/>
                              <w:lang w:val="en-US" w:eastAsia="en-US" w:bidi="en-US"/>
                            </w:rPr>
                            <w:t xml:space="preserve">LANDS </w:t>
                          </w:r>
                          <w:r>
                            <w:rPr>
                              <w:color w:val="000000"/>
                              <w:spacing w:val="0"/>
                              <w:w w:val="100"/>
                              <w:position w:val="0"/>
                              <w:lang w:val="zh-TW" w:eastAsia="zh-TW" w:bidi="zh-TW"/>
                            </w:rPr>
                            <w:t xml:space="preserve">&amp; </w:t>
                          </w:r>
                          <w:r>
                            <w:rPr>
                              <w:color w:val="000000"/>
                              <w:spacing w:val="0"/>
                              <w:w w:val="100"/>
                              <w:position w:val="0"/>
                              <w:lang w:val="en-US" w:eastAsia="en-US" w:bidi="en-US"/>
                            </w:rPr>
                            <w:t>ASSETS EVALUATION CO., LTD</w:t>
                          </w:r>
                        </w:p>
                      </w:txbxContent>
                    </wps:txbx>
                    <wps:bodyPr wrap="none" lIns="0" tIns="0" rIns="0" bIns="0">
                      <a:spAutoFit/>
                    </wps:bodyPr>
                  </wps:wsp>
                </a:graphicData>
              </a:graphic>
            </wp:anchor>
          </w:drawing>
        </mc:Choice>
        <mc:Fallback>
          <w:pict>
            <v:shape id="Shape 272" o:spid="_x0000_s1026" o:spt="202" type="#_x0000_t202" style="position:absolute;left:0pt;margin-left:180.05pt;margin-top:33.8pt;height:20.15pt;width:239.05pt;mso-position-horizontal-relative:page;mso-position-vertical-relative:page;mso-wrap-style:none;z-index:-440400896;mso-width-relative:page;mso-height-relative:page;" filled="f" stroked="f" coordsize="21600,21600" o:gfxdata="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2Tl7StYAAAAKAQAADwAAAAAAAAABACAAAAAiAAAAZHJz&#10;L2Rvd25yZXYueG1sUEsBAhQAFAAAAAgAh07iQAGMCf6UAQAAJgMAAA4AAAAAAAAAAQAgAAAAJQEA&#10;AGRycy9lMm9Eb2MueG1sUEsFBgAAAAAGAAYAWQEAACsFA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rPr>
                        <w:sz w:val="24"/>
                        <w:szCs w:val="24"/>
                      </w:rPr>
                    </w:pPr>
                    <w:r>
                      <w:rPr>
                        <w:b w:val="0"/>
                        <w:bCs w:val="0"/>
                        <w:color w:val="000000"/>
                        <w:spacing w:val="0"/>
                        <w:w w:val="100"/>
                        <w:position w:val="0"/>
                        <w:sz w:val="24"/>
                        <w:szCs w:val="24"/>
                        <w:lang w:val="zh-TW" w:eastAsia="zh-TW" w:bidi="zh-TW"/>
                      </w:rPr>
                      <w:t xml:space="preserve">昆明 </w:t>
                    </w:r>
                    <w:r>
                      <w:rPr>
                        <w:b w:val="0"/>
                        <w:bCs w:val="0"/>
                        <w:color w:val="000000"/>
                        <w:spacing w:val="0"/>
                        <w:w w:val="100"/>
                        <w:position w:val="0"/>
                        <w:sz w:val="24"/>
                        <w:szCs w:val="24"/>
                        <w:lang w:val="zh-CN" w:eastAsia="zh-CN" w:bidi="zh-CN"/>
                      </w:rPr>
                      <w:t>吊</w:t>
                    </w:r>
                    <w:r>
                      <w:rPr>
                        <w:b w:val="0"/>
                        <w:bCs w:val="0"/>
                        <w:color w:val="000000"/>
                        <w:spacing w:val="0"/>
                        <w:w w:val="100"/>
                        <w:position w:val="0"/>
                        <w:sz w:val="24"/>
                        <w:szCs w:val="24"/>
                        <w:lang w:val="zh-TW" w:eastAsia="zh-TW" w:bidi="zh-TW"/>
                      </w:rPr>
                      <w:t>房呻</w:t>
                    </w:r>
                    <w:r>
                      <w:rPr>
                        <w:b w:val="0"/>
                        <w:bCs w:val="0"/>
                        <w:color w:val="000000"/>
                        <w:spacing w:val="0"/>
                        <w:w w:val="100"/>
                        <w:position w:val="0"/>
                        <w:sz w:val="24"/>
                        <w:szCs w:val="24"/>
                        <w:lang w:val="zh-CN" w:eastAsia="zh-CN" w:bidi="zh-CN"/>
                      </w:rPr>
                      <w:t>地</w:t>
                    </w:r>
                    <w:r>
                      <w:rPr>
                        <w:b w:val="0"/>
                        <w:bCs w:val="0"/>
                        <w:color w:val="000000"/>
                        <w:spacing w:val="0"/>
                        <w:w w:val="100"/>
                        <w:position w:val="0"/>
                        <w:sz w:val="24"/>
                        <w:szCs w:val="24"/>
                        <w:lang w:val="zh-TW" w:eastAsia="zh-TW" w:bidi="zh-TW"/>
                      </w:rPr>
                      <w:t>资产诩古有限公司</w:t>
                    </w:r>
                  </w:p>
                  <w:p>
                    <w:pPr>
                      <w:pStyle w:val="25"/>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 xml:space="preserve">KUNMING ZHENGXU REAL ESTATE </w:t>
                    </w:r>
                    <w:r>
                      <w:rPr>
                        <w:color w:val="000000"/>
                        <w:spacing w:val="0"/>
                        <w:w w:val="100"/>
                        <w:position w:val="0"/>
                        <w:lang w:val="zh-TW" w:eastAsia="zh-TW" w:bidi="zh-TW"/>
                      </w:rPr>
                      <w:t xml:space="preserve">&amp; </w:t>
                    </w:r>
                    <w:r>
                      <w:rPr>
                        <w:color w:val="000000"/>
                        <w:spacing w:val="0"/>
                        <w:w w:val="100"/>
                        <w:position w:val="0"/>
                        <w:lang w:val="en-US" w:eastAsia="en-US" w:bidi="en-US"/>
                      </w:rPr>
                      <w:t xml:space="preserve">LANDS </w:t>
                    </w:r>
                    <w:r>
                      <w:rPr>
                        <w:color w:val="000000"/>
                        <w:spacing w:val="0"/>
                        <w:w w:val="100"/>
                        <w:position w:val="0"/>
                        <w:lang w:val="zh-TW" w:eastAsia="zh-TW" w:bidi="zh-TW"/>
                      </w:rPr>
                      <w:t xml:space="preserve">&amp; </w:t>
                    </w:r>
                    <w:r>
                      <w:rPr>
                        <w:color w:val="000000"/>
                        <w:spacing w:val="0"/>
                        <w:w w:val="100"/>
                        <w:position w:val="0"/>
                        <w:lang w:val="en-US" w:eastAsia="en-US" w:bidi="en-US"/>
                      </w:rPr>
                      <w:t>ASSETS EVALUATION CO., LTD</w:t>
                    </w:r>
                  </w:p>
                </w:txbxContent>
              </v:textbox>
            </v:shape>
          </w:pict>
        </mc:Fallback>
      </mc:AlternateConten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2307590</wp:posOffset>
              </wp:positionH>
              <wp:positionV relativeFrom="page">
                <wp:posOffset>534035</wp:posOffset>
              </wp:positionV>
              <wp:extent cx="3041650" cy="259080"/>
              <wp:effectExtent l="0" t="0" r="0" b="0"/>
              <wp:wrapNone/>
              <wp:docPr id="276" name="Shape 276"/>
              <wp:cNvGraphicFramePr/>
              <a:graphic xmlns:a="http://schemas.openxmlformats.org/drawingml/2006/main">
                <a:graphicData uri="http://schemas.microsoft.com/office/word/2010/wordprocessingShape">
                  <wps:wsp>
                    <wps:cNvSpPr txBox="1"/>
                    <wps:spPr>
                      <a:xfrm>
                        <a:off x="0" y="0"/>
                        <a:ext cx="3041650" cy="259080"/>
                      </a:xfrm>
                      <a:prstGeom prst="rect">
                        <a:avLst/>
                      </a:prstGeom>
                      <a:noFill/>
                    </wps:spPr>
                    <wps:txbx>
                      <w:txbxContent>
                        <w:p>
                          <w:pPr>
                            <w:pStyle w:val="7"/>
                            <w:keepNext w:val="0"/>
                            <w:keepLines w:val="0"/>
                            <w:widowControl w:val="0"/>
                            <w:shd w:val="clear" w:color="auto" w:fill="auto"/>
                            <w:bidi w:val="0"/>
                            <w:spacing w:before="0" w:after="0" w:line="240" w:lineRule="auto"/>
                            <w:ind w:left="0" w:right="0" w:firstLine="0"/>
                            <w:jc w:val="left"/>
                            <w:rPr>
                              <w:sz w:val="24"/>
                              <w:szCs w:val="24"/>
                            </w:rPr>
                          </w:pPr>
                          <w:r>
                            <w:rPr>
                              <w:rFonts w:ascii="宋体" w:hAnsi="宋体" w:eastAsia="宋体" w:cs="宋体"/>
                              <w:color w:val="000000"/>
                              <w:spacing w:val="0"/>
                              <w:w w:val="100"/>
                              <w:position w:val="0"/>
                              <w:sz w:val="24"/>
                              <w:szCs w:val="24"/>
                              <w:lang w:val="zh-TW" w:eastAsia="zh-TW" w:bidi="zh-TW"/>
                            </w:rPr>
                            <w:t>昆明</w:t>
                          </w:r>
                          <w:r>
                            <w:rPr>
                              <w:rFonts w:ascii="宋体" w:hAnsi="宋体" w:eastAsia="宋体" w:cs="宋体"/>
                              <w:color w:val="000000"/>
                              <w:spacing w:val="0"/>
                              <w:w w:val="100"/>
                              <w:position w:val="0"/>
                              <w:sz w:val="24"/>
                              <w:szCs w:val="24"/>
                              <w:lang w:val="zh-CN" w:eastAsia="zh-CN" w:bidi="zh-CN"/>
                            </w:rPr>
                            <w:t>市房呻</w:t>
                          </w:r>
                          <w:r>
                            <w:rPr>
                              <w:rFonts w:ascii="宋体" w:hAnsi="宋体" w:eastAsia="宋体" w:cs="宋体"/>
                              <w:color w:val="000000"/>
                              <w:spacing w:val="0"/>
                              <w:w w:val="100"/>
                              <w:position w:val="0"/>
                              <w:sz w:val="26"/>
                              <w:szCs w:val="26"/>
                              <w:lang w:val="en-US" w:eastAsia="en-US" w:bidi="en-US"/>
                            </w:rPr>
                            <w:t>±i</w:t>
                          </w:r>
                          <w:r>
                            <w:rPr>
                              <w:rFonts w:ascii="宋体" w:hAnsi="宋体" w:eastAsia="宋体" w:cs="宋体"/>
                              <w:color w:val="000000"/>
                              <w:spacing w:val="0"/>
                              <w:w w:val="100"/>
                              <w:position w:val="0"/>
                              <w:sz w:val="24"/>
                              <w:szCs w:val="24"/>
                              <w:lang w:val="zh-TW" w:eastAsia="zh-TW" w:bidi="zh-TW"/>
                            </w:rPr>
                            <w:t>也资产谢古有限公司</w:t>
                          </w:r>
                        </w:p>
                        <w:p>
                          <w:pPr>
                            <w:pStyle w:val="7"/>
                            <w:keepNext w:val="0"/>
                            <w:keepLines w:val="0"/>
                            <w:widowControl w:val="0"/>
                            <w:shd w:val="clear" w:color="auto" w:fill="auto"/>
                            <w:bidi w:val="0"/>
                            <w:spacing w:before="0" w:after="0" w:line="240" w:lineRule="auto"/>
                            <w:ind w:left="0" w:right="0" w:firstLine="0"/>
                            <w:jc w:val="left"/>
                            <w:rPr>
                              <w:sz w:val="14"/>
                              <w:szCs w:val="14"/>
                            </w:rPr>
                          </w:pPr>
                          <w:r>
                            <w:rPr>
                              <w:rFonts w:ascii="宋体" w:hAnsi="宋体" w:eastAsia="宋体" w:cs="宋体"/>
                              <w:b/>
                              <w:bCs/>
                              <w:color w:val="000000"/>
                              <w:spacing w:val="0"/>
                              <w:w w:val="100"/>
                              <w:position w:val="0"/>
                              <w:sz w:val="14"/>
                              <w:szCs w:val="14"/>
                              <w:lang w:val="en-US" w:eastAsia="en-US" w:bidi="en-US"/>
                            </w:rPr>
                            <w:t xml:space="preserve">KUNMING ZHENGXU REAL ESTATE </w:t>
                          </w:r>
                          <w:r>
                            <w:rPr>
                              <w:rFonts w:ascii="宋体" w:hAnsi="宋体" w:eastAsia="宋体" w:cs="宋体"/>
                              <w:b/>
                              <w:bCs/>
                              <w:color w:val="000000"/>
                              <w:spacing w:val="0"/>
                              <w:w w:val="100"/>
                              <w:position w:val="0"/>
                              <w:sz w:val="14"/>
                              <w:szCs w:val="14"/>
                              <w:lang w:val="zh-TW" w:eastAsia="zh-TW" w:bidi="zh-TW"/>
                            </w:rPr>
                            <w:t xml:space="preserve">&amp; </w:t>
                          </w:r>
                          <w:r>
                            <w:rPr>
                              <w:rFonts w:ascii="宋体" w:hAnsi="宋体" w:eastAsia="宋体" w:cs="宋体"/>
                              <w:b/>
                              <w:bCs/>
                              <w:color w:val="000000"/>
                              <w:spacing w:val="0"/>
                              <w:w w:val="100"/>
                              <w:position w:val="0"/>
                              <w:sz w:val="14"/>
                              <w:szCs w:val="14"/>
                              <w:lang w:val="en-US" w:eastAsia="en-US" w:bidi="en-US"/>
                            </w:rPr>
                            <w:t xml:space="preserve">LANDS </w:t>
                          </w:r>
                          <w:r>
                            <w:rPr>
                              <w:rFonts w:ascii="宋体" w:hAnsi="宋体" w:eastAsia="宋体" w:cs="宋体"/>
                              <w:b/>
                              <w:bCs/>
                              <w:color w:val="000000"/>
                              <w:spacing w:val="0"/>
                              <w:w w:val="100"/>
                              <w:position w:val="0"/>
                              <w:sz w:val="14"/>
                              <w:szCs w:val="14"/>
                              <w:lang w:val="zh-TW" w:eastAsia="zh-TW" w:bidi="zh-TW"/>
                            </w:rPr>
                            <w:t xml:space="preserve">&amp; </w:t>
                          </w:r>
                          <w:r>
                            <w:rPr>
                              <w:rFonts w:ascii="宋体" w:hAnsi="宋体" w:eastAsia="宋体" w:cs="宋体"/>
                              <w:b/>
                              <w:bCs/>
                              <w:color w:val="000000"/>
                              <w:spacing w:val="0"/>
                              <w:w w:val="100"/>
                              <w:position w:val="0"/>
                              <w:sz w:val="14"/>
                              <w:szCs w:val="14"/>
                              <w:lang w:val="en-US" w:eastAsia="en-US" w:bidi="en-US"/>
                            </w:rPr>
                            <w:t>ASSETS EVALUATION CO. , LTD</w:t>
                          </w:r>
                        </w:p>
                      </w:txbxContent>
                    </wps:txbx>
                    <wps:bodyPr wrap="none" lIns="0" tIns="0" rIns="0" bIns="0">
                      <a:spAutoFit/>
                    </wps:bodyPr>
                  </wps:wsp>
                </a:graphicData>
              </a:graphic>
            </wp:anchor>
          </w:drawing>
        </mc:Choice>
        <mc:Fallback>
          <w:pict>
            <v:shape id="Shape 276" o:spid="_x0000_s1026" o:spt="202" type="#_x0000_t202" style="position:absolute;left:0pt;margin-left:181.7pt;margin-top:42.05pt;height:20.4pt;width:239.5pt;mso-position-horizontal-relative:page;mso-position-vertical-relative:page;mso-wrap-style:none;z-index:-440400896;mso-width-relative:page;mso-height-relative:page;" filled="f" stroked="f" coordsize="21600,21600" o:gfxdata="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&#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HyLGgXWAAAACgEAAA8AAAAAAAAAAQAgAAAAIgAAAGRy&#10;cy9kb3ducmV2LnhtbFBLAQIUABQAAAAIAIdO4kCyY+SYlQEAACYDAAAOAAAAAAAAAAEAIAAAACUB&#10;AABkcnMvZTJvRG9jLnhtbFBLBQYAAAAABgAGAFkBAAAsBQAAAAA=&#10;">
              <v:fill on="f" focussize="0,0"/>
              <v:stroke on="f"/>
              <v:imagedata o:title=""/>
              <o:lock v:ext="edit" aspectratio="f"/>
              <v:textbox inset="0mm,0mm,0mm,0mm" style="mso-fit-shape-to-text:t;">
                <w:txbxContent>
                  <w:p>
                    <w:pPr>
                      <w:pStyle w:val="7"/>
                      <w:keepNext w:val="0"/>
                      <w:keepLines w:val="0"/>
                      <w:widowControl w:val="0"/>
                      <w:shd w:val="clear" w:color="auto" w:fill="auto"/>
                      <w:bidi w:val="0"/>
                      <w:spacing w:before="0" w:after="0" w:line="240" w:lineRule="auto"/>
                      <w:ind w:left="0" w:right="0" w:firstLine="0"/>
                      <w:jc w:val="left"/>
                      <w:rPr>
                        <w:sz w:val="24"/>
                        <w:szCs w:val="24"/>
                      </w:rPr>
                    </w:pPr>
                    <w:r>
                      <w:rPr>
                        <w:rFonts w:ascii="宋体" w:hAnsi="宋体" w:eastAsia="宋体" w:cs="宋体"/>
                        <w:color w:val="000000"/>
                        <w:spacing w:val="0"/>
                        <w:w w:val="100"/>
                        <w:position w:val="0"/>
                        <w:sz w:val="24"/>
                        <w:szCs w:val="24"/>
                        <w:lang w:val="zh-TW" w:eastAsia="zh-TW" w:bidi="zh-TW"/>
                      </w:rPr>
                      <w:t>昆明</w:t>
                    </w:r>
                    <w:r>
                      <w:rPr>
                        <w:rFonts w:ascii="宋体" w:hAnsi="宋体" w:eastAsia="宋体" w:cs="宋体"/>
                        <w:color w:val="000000"/>
                        <w:spacing w:val="0"/>
                        <w:w w:val="100"/>
                        <w:position w:val="0"/>
                        <w:sz w:val="24"/>
                        <w:szCs w:val="24"/>
                        <w:lang w:val="zh-CN" w:eastAsia="zh-CN" w:bidi="zh-CN"/>
                      </w:rPr>
                      <w:t>市房呻</w:t>
                    </w:r>
                    <w:r>
                      <w:rPr>
                        <w:rFonts w:ascii="宋体" w:hAnsi="宋体" w:eastAsia="宋体" w:cs="宋体"/>
                        <w:color w:val="000000"/>
                        <w:spacing w:val="0"/>
                        <w:w w:val="100"/>
                        <w:position w:val="0"/>
                        <w:sz w:val="26"/>
                        <w:szCs w:val="26"/>
                        <w:lang w:val="en-US" w:eastAsia="en-US" w:bidi="en-US"/>
                      </w:rPr>
                      <w:t>±i</w:t>
                    </w:r>
                    <w:r>
                      <w:rPr>
                        <w:rFonts w:ascii="宋体" w:hAnsi="宋体" w:eastAsia="宋体" w:cs="宋体"/>
                        <w:color w:val="000000"/>
                        <w:spacing w:val="0"/>
                        <w:w w:val="100"/>
                        <w:position w:val="0"/>
                        <w:sz w:val="24"/>
                        <w:szCs w:val="24"/>
                        <w:lang w:val="zh-TW" w:eastAsia="zh-TW" w:bidi="zh-TW"/>
                      </w:rPr>
                      <w:t>也资产谢古有限公司</w:t>
                    </w:r>
                  </w:p>
                  <w:p>
                    <w:pPr>
                      <w:pStyle w:val="7"/>
                      <w:keepNext w:val="0"/>
                      <w:keepLines w:val="0"/>
                      <w:widowControl w:val="0"/>
                      <w:shd w:val="clear" w:color="auto" w:fill="auto"/>
                      <w:bidi w:val="0"/>
                      <w:spacing w:before="0" w:after="0" w:line="240" w:lineRule="auto"/>
                      <w:ind w:left="0" w:right="0" w:firstLine="0"/>
                      <w:jc w:val="left"/>
                      <w:rPr>
                        <w:sz w:val="14"/>
                        <w:szCs w:val="14"/>
                      </w:rPr>
                    </w:pPr>
                    <w:r>
                      <w:rPr>
                        <w:rFonts w:ascii="宋体" w:hAnsi="宋体" w:eastAsia="宋体" w:cs="宋体"/>
                        <w:b/>
                        <w:bCs/>
                        <w:color w:val="000000"/>
                        <w:spacing w:val="0"/>
                        <w:w w:val="100"/>
                        <w:position w:val="0"/>
                        <w:sz w:val="14"/>
                        <w:szCs w:val="14"/>
                        <w:lang w:val="en-US" w:eastAsia="en-US" w:bidi="en-US"/>
                      </w:rPr>
                      <w:t xml:space="preserve">KUNMING ZHENGXU REAL ESTATE </w:t>
                    </w:r>
                    <w:r>
                      <w:rPr>
                        <w:rFonts w:ascii="宋体" w:hAnsi="宋体" w:eastAsia="宋体" w:cs="宋体"/>
                        <w:b/>
                        <w:bCs/>
                        <w:color w:val="000000"/>
                        <w:spacing w:val="0"/>
                        <w:w w:val="100"/>
                        <w:position w:val="0"/>
                        <w:sz w:val="14"/>
                        <w:szCs w:val="14"/>
                        <w:lang w:val="zh-TW" w:eastAsia="zh-TW" w:bidi="zh-TW"/>
                      </w:rPr>
                      <w:t xml:space="preserve">&amp; </w:t>
                    </w:r>
                    <w:r>
                      <w:rPr>
                        <w:rFonts w:ascii="宋体" w:hAnsi="宋体" w:eastAsia="宋体" w:cs="宋体"/>
                        <w:b/>
                        <w:bCs/>
                        <w:color w:val="000000"/>
                        <w:spacing w:val="0"/>
                        <w:w w:val="100"/>
                        <w:position w:val="0"/>
                        <w:sz w:val="14"/>
                        <w:szCs w:val="14"/>
                        <w:lang w:val="en-US" w:eastAsia="en-US" w:bidi="en-US"/>
                      </w:rPr>
                      <w:t xml:space="preserve">LANDS </w:t>
                    </w:r>
                    <w:r>
                      <w:rPr>
                        <w:rFonts w:ascii="宋体" w:hAnsi="宋体" w:eastAsia="宋体" w:cs="宋体"/>
                        <w:b/>
                        <w:bCs/>
                        <w:color w:val="000000"/>
                        <w:spacing w:val="0"/>
                        <w:w w:val="100"/>
                        <w:position w:val="0"/>
                        <w:sz w:val="14"/>
                        <w:szCs w:val="14"/>
                        <w:lang w:val="zh-TW" w:eastAsia="zh-TW" w:bidi="zh-TW"/>
                      </w:rPr>
                      <w:t xml:space="preserve">&amp; </w:t>
                    </w:r>
                    <w:r>
                      <w:rPr>
                        <w:rFonts w:ascii="宋体" w:hAnsi="宋体" w:eastAsia="宋体" w:cs="宋体"/>
                        <w:b/>
                        <w:bCs/>
                        <w:color w:val="000000"/>
                        <w:spacing w:val="0"/>
                        <w:w w:val="100"/>
                        <w:position w:val="0"/>
                        <w:sz w:val="14"/>
                        <w:szCs w:val="14"/>
                        <w:lang w:val="en-US" w:eastAsia="en-US" w:bidi="en-US"/>
                      </w:rPr>
                      <w:t>ASSETS EVALUATION CO. , LTD</w:t>
                    </w:r>
                  </w:p>
                </w:txbxContent>
              </v:textbox>
            </v:shape>
          </w:pict>
        </mc:Fallback>
      </mc:AlternateContent>
    </w:r>
    <w:r>
      <mc:AlternateContent>
        <mc:Choice Requires="wps">
          <w:drawing>
            <wp:anchor distT="0" distB="0" distL="114300" distR="114300" simplePos="0" relativeHeight="1024" behindDoc="1" locked="0" layoutInCell="1" allowOverlap="1">
              <wp:simplePos x="0" y="0"/>
              <wp:positionH relativeFrom="page">
                <wp:posOffset>780415</wp:posOffset>
              </wp:positionH>
              <wp:positionV relativeFrom="page">
                <wp:posOffset>878205</wp:posOffset>
              </wp:positionV>
              <wp:extent cx="6114415" cy="0"/>
              <wp:effectExtent l="0" t="0" r="0" b="0"/>
              <wp:wrapNone/>
              <wp:docPr id="278" name="Shape 278"/>
              <wp:cNvGraphicFramePr/>
              <a:graphic xmlns:a="http://schemas.openxmlformats.org/drawingml/2006/main">
                <a:graphicData uri="http://schemas.microsoft.com/office/word/2010/wordprocessingShape">
                  <wps:wsp>
                    <wps:cNvCnPr/>
                    <wps:spPr>
                      <a:xfrm>
                        <a:off x="0" y="0"/>
                        <a:ext cx="6114415" cy="0"/>
                      </a:xfrm>
                      <a:prstGeom prst="straightConnector1">
                        <a:avLst/>
                      </a:prstGeom>
                      <a:ln w="12700">
                        <a:solidFill>
                          <a:srgbClr val="FFFFFF"/>
                        </a:solidFill>
                      </a:ln>
                    </wps:spPr>
                    <wps:bodyPr/>
                  </wps:wsp>
                </a:graphicData>
              </a:graphic>
            </wp:anchor>
          </w:drawing>
        </mc:Choice>
        <mc:Fallback>
          <w:pict>
            <v:shape id="Shape 278" o:spid="_x0000_s1026" o:spt="32" type="#_x0000_t32" style="position:absolute;left:0pt;margin-left:61.45pt;margin-top:69.15pt;height:0pt;width:481.45pt;mso-position-horizontal-relative:page;mso-position-vertical-relative:page;z-index:-503315456;mso-width-relative:page;mso-height-relative:page;" filled="f" stroked="t" coordsize="21600,21600" o:gfxdata="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N/zbEDXAAAADAEAAA8AAAAAAAAAAQAgAAAAIgAAAGRycy9kb3ducmV2&#10;LnhtbFBLAQIUABQAAAAIAIdO4kCae9CGiwEAABADAAAOAAAAAAAAAAEAIAAAACYBAABkcnMvZTJv&#10;RG9jLnhtbFBLBQYAAAAABgAGAFkBAAAjBQAAAAA=&#10;">
              <v:fill on="f" focussize="0,0"/>
              <v:stroke weight="1pt" color="#FFFFFF" joinstyle="round"/>
              <v:imagedata o:title=""/>
              <o:lock v:ext="edit" aspectratio="f"/>
            </v:shape>
          </w:pict>
        </mc:Fallback>
      </mc:AlternateConten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1562100</wp:posOffset>
              </wp:positionH>
              <wp:positionV relativeFrom="page">
                <wp:posOffset>346710</wp:posOffset>
              </wp:positionV>
              <wp:extent cx="304800" cy="280670"/>
              <wp:effectExtent l="0" t="0" r="0" b="0"/>
              <wp:wrapNone/>
              <wp:docPr id="282" name="Shape 282"/>
              <wp:cNvGraphicFramePr/>
              <a:graphic xmlns:a="http://schemas.openxmlformats.org/drawingml/2006/main">
                <a:graphicData uri="http://schemas.microsoft.com/office/word/2010/wordprocessingShape">
                  <wps:wsp>
                    <wps:cNvSpPr txBox="1"/>
                    <wps:spPr>
                      <a:xfrm>
                        <a:off x="0" y="0"/>
                        <a:ext cx="304800" cy="280670"/>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rPr>
                              <w:sz w:val="48"/>
                              <w:szCs w:val="48"/>
                            </w:rPr>
                          </w:pPr>
                          <w:r>
                            <w:rPr>
                              <w:b w:val="0"/>
                              <w:bCs w:val="0"/>
                              <w:i/>
                              <w:iCs/>
                              <w:color w:val="000000"/>
                              <w:spacing w:val="0"/>
                              <w:w w:val="100"/>
                              <w:position w:val="0"/>
                              <w:sz w:val="48"/>
                              <w:szCs w:val="48"/>
                              <w:lang w:val="zh-TW" w:eastAsia="zh-TW" w:bidi="zh-TW"/>
                            </w:rPr>
                            <w:t>魅</w:t>
                          </w:r>
                        </w:p>
                      </w:txbxContent>
                    </wps:txbx>
                    <wps:bodyPr wrap="none" lIns="0" tIns="0" rIns="0" bIns="0">
                      <a:spAutoFit/>
                    </wps:bodyPr>
                  </wps:wsp>
                </a:graphicData>
              </a:graphic>
            </wp:anchor>
          </w:drawing>
        </mc:Choice>
        <mc:Fallback>
          <w:pict>
            <v:shape id="Shape 282" o:spid="_x0000_s1026" o:spt="202" type="#_x0000_t202" style="position:absolute;left:0pt;margin-left:123pt;margin-top:27.3pt;height:22.1pt;width:24pt;mso-position-horizontal-relative:page;mso-position-vertical-relative:page;mso-wrap-style:none;z-index:-440400896;mso-width-relative:page;mso-height-relative:page;" filled="f" stroked="f" coordsize="21600,21600" o:gfxdata="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1/RWXWAAAACQEAAA8AAAAAAAAAAQAgAAAAIgAAAGRycy9kb3du&#10;cmV2LnhtbFBLAQIUABQAAAAIAIdO4kB7MLjrjwEAACUDAAAOAAAAAAAAAAEAIAAAACUBAABkcnMv&#10;ZTJvRG9jLnhtbFBLBQYAAAAABgAGAFkBAAAmBQ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rPr>
                        <w:sz w:val="48"/>
                        <w:szCs w:val="48"/>
                      </w:rPr>
                    </w:pPr>
                    <w:r>
                      <w:rPr>
                        <w:b w:val="0"/>
                        <w:bCs w:val="0"/>
                        <w:i/>
                        <w:iCs/>
                        <w:color w:val="000000"/>
                        <w:spacing w:val="0"/>
                        <w:w w:val="100"/>
                        <w:position w:val="0"/>
                        <w:sz w:val="48"/>
                        <w:szCs w:val="48"/>
                        <w:lang w:val="zh-TW" w:eastAsia="zh-TW" w:bidi="zh-TW"/>
                      </w:rPr>
                      <w:t>魅</w:t>
                    </w:r>
                  </w:p>
                </w:txbxContent>
              </v:textbox>
            </v:shape>
          </w:pict>
        </mc:Fallback>
      </mc:AlternateContent>
    </w:r>
    <w:r>
      <mc:AlternateContent>
        <mc:Choice Requires="wps">
          <w:drawing>
            <wp:anchor distT="0" distB="0" distL="0" distR="0" simplePos="0" relativeHeight="62915584" behindDoc="1" locked="0" layoutInCell="1" allowOverlap="1">
              <wp:simplePos x="0" y="0"/>
              <wp:positionH relativeFrom="page">
                <wp:posOffset>2312035</wp:posOffset>
              </wp:positionH>
              <wp:positionV relativeFrom="page">
                <wp:posOffset>511810</wp:posOffset>
              </wp:positionV>
              <wp:extent cx="3048000" cy="255905"/>
              <wp:effectExtent l="0" t="0" r="0" b="0"/>
              <wp:wrapNone/>
              <wp:docPr id="284" name="Shape 284"/>
              <wp:cNvGraphicFramePr/>
              <a:graphic xmlns:a="http://schemas.openxmlformats.org/drawingml/2006/main">
                <a:graphicData uri="http://schemas.microsoft.com/office/word/2010/wordprocessingShape">
                  <wps:wsp>
                    <wps:cNvSpPr txBox="1"/>
                    <wps:spPr>
                      <a:xfrm>
                        <a:off x="0" y="0"/>
                        <a:ext cx="3048000" cy="255905"/>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rPr>
                              <w:sz w:val="24"/>
                              <w:szCs w:val="24"/>
                            </w:rPr>
                          </w:pPr>
                          <w:r>
                            <w:rPr>
                              <w:b w:val="0"/>
                              <w:bCs w:val="0"/>
                              <w:color w:val="000000"/>
                              <w:spacing w:val="0"/>
                              <w:w w:val="100"/>
                              <w:position w:val="0"/>
                              <w:sz w:val="24"/>
                              <w:szCs w:val="24"/>
                              <w:lang w:val="zh-TW" w:eastAsia="zh-TW" w:bidi="zh-TW"/>
                            </w:rPr>
                            <w:t>昆明 协房呻</w:t>
                          </w:r>
                          <w:r>
                            <w:rPr>
                              <w:b w:val="0"/>
                              <w:bCs w:val="0"/>
                              <w:color w:val="000000"/>
                              <w:spacing w:val="0"/>
                              <w:w w:val="100"/>
                              <w:position w:val="0"/>
                              <w:sz w:val="26"/>
                              <w:szCs w:val="26"/>
                              <w:lang w:val="en-US" w:eastAsia="en-US" w:bidi="en-US"/>
                            </w:rPr>
                            <w:t>±i</w:t>
                          </w:r>
                          <w:r>
                            <w:rPr>
                              <w:b w:val="0"/>
                              <w:bCs w:val="0"/>
                              <w:color w:val="000000"/>
                              <w:spacing w:val="0"/>
                              <w:w w:val="100"/>
                              <w:position w:val="0"/>
                              <w:sz w:val="24"/>
                              <w:szCs w:val="24"/>
                              <w:lang w:val="zh-TW" w:eastAsia="zh-TW" w:bidi="zh-TW"/>
                            </w:rPr>
                            <w:t>也资产谢古有限公司</w:t>
                          </w:r>
                        </w:p>
                        <w:p>
                          <w:pPr>
                            <w:pStyle w:val="25"/>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 xml:space="preserve">KUNMING ZHENGXU REAL ESTATE </w:t>
                          </w:r>
                          <w:r>
                            <w:rPr>
                              <w:color w:val="000000"/>
                              <w:spacing w:val="0"/>
                              <w:w w:val="100"/>
                              <w:position w:val="0"/>
                              <w:lang w:val="zh-TW" w:eastAsia="zh-TW" w:bidi="zh-TW"/>
                            </w:rPr>
                            <w:t xml:space="preserve">&amp; </w:t>
                          </w:r>
                          <w:r>
                            <w:rPr>
                              <w:color w:val="000000"/>
                              <w:spacing w:val="0"/>
                              <w:w w:val="100"/>
                              <w:position w:val="0"/>
                              <w:lang w:val="en-US" w:eastAsia="en-US" w:bidi="en-US"/>
                            </w:rPr>
                            <w:t xml:space="preserve">LANDS </w:t>
                          </w:r>
                          <w:r>
                            <w:rPr>
                              <w:color w:val="000000"/>
                              <w:spacing w:val="0"/>
                              <w:w w:val="100"/>
                              <w:position w:val="0"/>
                              <w:lang w:val="zh-TW" w:eastAsia="zh-TW" w:bidi="zh-TW"/>
                            </w:rPr>
                            <w:t xml:space="preserve">&amp; </w:t>
                          </w:r>
                          <w:r>
                            <w:rPr>
                              <w:color w:val="000000"/>
                              <w:spacing w:val="0"/>
                              <w:w w:val="100"/>
                              <w:position w:val="0"/>
                              <w:lang w:val="en-US" w:eastAsia="en-US" w:bidi="en-US"/>
                            </w:rPr>
                            <w:t>ASSETS EVALUATION CO., LTD</w:t>
                          </w:r>
                        </w:p>
                      </w:txbxContent>
                    </wps:txbx>
                    <wps:bodyPr wrap="none" lIns="0" tIns="0" rIns="0" bIns="0">
                      <a:spAutoFit/>
                    </wps:bodyPr>
                  </wps:wsp>
                </a:graphicData>
              </a:graphic>
            </wp:anchor>
          </w:drawing>
        </mc:Choice>
        <mc:Fallback>
          <w:pict>
            <v:shape id="Shape 284" o:spid="_x0000_s1026" o:spt="202" type="#_x0000_t202" style="position:absolute;left:0pt;margin-left:182.05pt;margin-top:40.3pt;height:20.15pt;width:240pt;mso-position-horizontal-relative:page;mso-position-vertical-relative:page;mso-wrap-style:none;z-index:-440400896;mso-width-relative:page;mso-height-relative:page;" filled="f" stroked="f" coordsize="21600,21600" o:gfxdata="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EZqJlbVAAAACgEAAA8AAAAAAAAAAQAgAAAAIgAAAGRycy9kb3du&#10;cmV2LnhtbFBLAQIUABQAAAAIAIdO4kBpOvy4kAEAACYDAAAOAAAAAAAAAAEAIAAAACQBAABkcnMv&#10;ZTJvRG9jLnhtbFBLBQYAAAAABgAGAFkBAAAmBQ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rPr>
                        <w:sz w:val="24"/>
                        <w:szCs w:val="24"/>
                      </w:rPr>
                    </w:pPr>
                    <w:r>
                      <w:rPr>
                        <w:b w:val="0"/>
                        <w:bCs w:val="0"/>
                        <w:color w:val="000000"/>
                        <w:spacing w:val="0"/>
                        <w:w w:val="100"/>
                        <w:position w:val="0"/>
                        <w:sz w:val="24"/>
                        <w:szCs w:val="24"/>
                        <w:lang w:val="zh-TW" w:eastAsia="zh-TW" w:bidi="zh-TW"/>
                      </w:rPr>
                      <w:t>昆明 协房呻</w:t>
                    </w:r>
                    <w:r>
                      <w:rPr>
                        <w:b w:val="0"/>
                        <w:bCs w:val="0"/>
                        <w:color w:val="000000"/>
                        <w:spacing w:val="0"/>
                        <w:w w:val="100"/>
                        <w:position w:val="0"/>
                        <w:sz w:val="26"/>
                        <w:szCs w:val="26"/>
                        <w:lang w:val="en-US" w:eastAsia="en-US" w:bidi="en-US"/>
                      </w:rPr>
                      <w:t>±i</w:t>
                    </w:r>
                    <w:r>
                      <w:rPr>
                        <w:b w:val="0"/>
                        <w:bCs w:val="0"/>
                        <w:color w:val="000000"/>
                        <w:spacing w:val="0"/>
                        <w:w w:val="100"/>
                        <w:position w:val="0"/>
                        <w:sz w:val="24"/>
                        <w:szCs w:val="24"/>
                        <w:lang w:val="zh-TW" w:eastAsia="zh-TW" w:bidi="zh-TW"/>
                      </w:rPr>
                      <w:t>也资产谢古有限公司</w:t>
                    </w:r>
                  </w:p>
                  <w:p>
                    <w:pPr>
                      <w:pStyle w:val="25"/>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 xml:space="preserve">KUNMING ZHENGXU REAL ESTATE </w:t>
                    </w:r>
                    <w:r>
                      <w:rPr>
                        <w:color w:val="000000"/>
                        <w:spacing w:val="0"/>
                        <w:w w:val="100"/>
                        <w:position w:val="0"/>
                        <w:lang w:val="zh-TW" w:eastAsia="zh-TW" w:bidi="zh-TW"/>
                      </w:rPr>
                      <w:t xml:space="preserve">&amp; </w:t>
                    </w:r>
                    <w:r>
                      <w:rPr>
                        <w:color w:val="000000"/>
                        <w:spacing w:val="0"/>
                        <w:w w:val="100"/>
                        <w:position w:val="0"/>
                        <w:lang w:val="en-US" w:eastAsia="en-US" w:bidi="en-US"/>
                      </w:rPr>
                      <w:t xml:space="preserve">LANDS </w:t>
                    </w:r>
                    <w:r>
                      <w:rPr>
                        <w:color w:val="000000"/>
                        <w:spacing w:val="0"/>
                        <w:w w:val="100"/>
                        <w:position w:val="0"/>
                        <w:lang w:val="zh-TW" w:eastAsia="zh-TW" w:bidi="zh-TW"/>
                      </w:rPr>
                      <w:t xml:space="preserve">&amp; </w:t>
                    </w:r>
                    <w:r>
                      <w:rPr>
                        <w:color w:val="000000"/>
                        <w:spacing w:val="0"/>
                        <w:w w:val="100"/>
                        <w:position w:val="0"/>
                        <w:lang w:val="en-US" w:eastAsia="en-US" w:bidi="en-US"/>
                      </w:rPr>
                      <w:t>ASSETS EVALUATION CO., LTD</w:t>
                    </w:r>
                  </w:p>
                </w:txbxContent>
              </v:textbox>
            </v:shape>
          </w:pict>
        </mc:Fallback>
      </mc:AlternateConten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1562100</wp:posOffset>
              </wp:positionH>
              <wp:positionV relativeFrom="page">
                <wp:posOffset>346710</wp:posOffset>
              </wp:positionV>
              <wp:extent cx="304800" cy="280670"/>
              <wp:effectExtent l="0" t="0" r="0" b="0"/>
              <wp:wrapNone/>
              <wp:docPr id="288" name="Shape 288"/>
              <wp:cNvGraphicFramePr/>
              <a:graphic xmlns:a="http://schemas.openxmlformats.org/drawingml/2006/main">
                <a:graphicData uri="http://schemas.microsoft.com/office/word/2010/wordprocessingShape">
                  <wps:wsp>
                    <wps:cNvSpPr txBox="1"/>
                    <wps:spPr>
                      <a:xfrm>
                        <a:off x="0" y="0"/>
                        <a:ext cx="304800" cy="280670"/>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rPr>
                              <w:sz w:val="48"/>
                              <w:szCs w:val="48"/>
                            </w:rPr>
                          </w:pPr>
                          <w:r>
                            <w:rPr>
                              <w:b w:val="0"/>
                              <w:bCs w:val="0"/>
                              <w:i/>
                              <w:iCs/>
                              <w:color w:val="000000"/>
                              <w:spacing w:val="0"/>
                              <w:w w:val="100"/>
                              <w:position w:val="0"/>
                              <w:sz w:val="48"/>
                              <w:szCs w:val="48"/>
                              <w:lang w:val="zh-TW" w:eastAsia="zh-TW" w:bidi="zh-TW"/>
                            </w:rPr>
                            <w:t>魅</w:t>
                          </w:r>
                        </w:p>
                      </w:txbxContent>
                    </wps:txbx>
                    <wps:bodyPr wrap="none" lIns="0" tIns="0" rIns="0" bIns="0">
                      <a:spAutoFit/>
                    </wps:bodyPr>
                  </wps:wsp>
                </a:graphicData>
              </a:graphic>
            </wp:anchor>
          </w:drawing>
        </mc:Choice>
        <mc:Fallback>
          <w:pict>
            <v:shape id="Shape 288" o:spid="_x0000_s1026" o:spt="202" type="#_x0000_t202" style="position:absolute;left:0pt;margin-left:123pt;margin-top:27.3pt;height:22.1pt;width:24pt;mso-position-horizontal-relative:page;mso-position-vertical-relative:page;mso-wrap-style:none;z-index:-440400896;mso-width-relative:page;mso-height-relative:page;" filled="f" stroked="f" coordsize="21600,21600" o:gfxdata="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1/RWXWAAAACQEAAA8AAAAAAAAAAQAgAAAAIgAAAGRycy9kb3du&#10;cmV2LnhtbFBLAQIUABQAAAAIAIdO4kD6YaJWjwEAACUDAAAOAAAAAAAAAAEAIAAAACUBAABkcnMv&#10;ZTJvRG9jLnhtbFBLBQYAAAAABgAGAFkBAAAmBQ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rPr>
                        <w:sz w:val="48"/>
                        <w:szCs w:val="48"/>
                      </w:rPr>
                    </w:pPr>
                    <w:r>
                      <w:rPr>
                        <w:b w:val="0"/>
                        <w:bCs w:val="0"/>
                        <w:i/>
                        <w:iCs/>
                        <w:color w:val="000000"/>
                        <w:spacing w:val="0"/>
                        <w:w w:val="100"/>
                        <w:position w:val="0"/>
                        <w:sz w:val="48"/>
                        <w:szCs w:val="48"/>
                        <w:lang w:val="zh-TW" w:eastAsia="zh-TW" w:bidi="zh-TW"/>
                      </w:rPr>
                      <w:t>魅</w:t>
                    </w:r>
                  </w:p>
                </w:txbxContent>
              </v:textbox>
            </v:shape>
          </w:pict>
        </mc:Fallback>
      </mc:AlternateContent>
    </w:r>
    <w:r>
      <mc:AlternateContent>
        <mc:Choice Requires="wps">
          <w:drawing>
            <wp:anchor distT="0" distB="0" distL="0" distR="0" simplePos="0" relativeHeight="62915584" behindDoc="1" locked="0" layoutInCell="1" allowOverlap="1">
              <wp:simplePos x="0" y="0"/>
              <wp:positionH relativeFrom="page">
                <wp:posOffset>2312035</wp:posOffset>
              </wp:positionH>
              <wp:positionV relativeFrom="page">
                <wp:posOffset>511810</wp:posOffset>
              </wp:positionV>
              <wp:extent cx="3048000" cy="255905"/>
              <wp:effectExtent l="0" t="0" r="0" b="0"/>
              <wp:wrapNone/>
              <wp:docPr id="290" name="Shape 290"/>
              <wp:cNvGraphicFramePr/>
              <a:graphic xmlns:a="http://schemas.openxmlformats.org/drawingml/2006/main">
                <a:graphicData uri="http://schemas.microsoft.com/office/word/2010/wordprocessingShape">
                  <wps:wsp>
                    <wps:cNvSpPr txBox="1"/>
                    <wps:spPr>
                      <a:xfrm>
                        <a:off x="0" y="0"/>
                        <a:ext cx="3048000" cy="255905"/>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rPr>
                              <w:sz w:val="24"/>
                              <w:szCs w:val="24"/>
                            </w:rPr>
                          </w:pPr>
                          <w:r>
                            <w:rPr>
                              <w:b w:val="0"/>
                              <w:bCs w:val="0"/>
                              <w:color w:val="000000"/>
                              <w:spacing w:val="0"/>
                              <w:w w:val="100"/>
                              <w:position w:val="0"/>
                              <w:sz w:val="24"/>
                              <w:szCs w:val="24"/>
                              <w:lang w:val="zh-TW" w:eastAsia="zh-TW" w:bidi="zh-TW"/>
                            </w:rPr>
                            <w:t>昆明 协房呻</w:t>
                          </w:r>
                          <w:r>
                            <w:rPr>
                              <w:b w:val="0"/>
                              <w:bCs w:val="0"/>
                              <w:color w:val="000000"/>
                              <w:spacing w:val="0"/>
                              <w:w w:val="100"/>
                              <w:position w:val="0"/>
                              <w:sz w:val="26"/>
                              <w:szCs w:val="26"/>
                              <w:lang w:val="en-US" w:eastAsia="en-US" w:bidi="en-US"/>
                            </w:rPr>
                            <w:t>±i</w:t>
                          </w:r>
                          <w:r>
                            <w:rPr>
                              <w:b w:val="0"/>
                              <w:bCs w:val="0"/>
                              <w:color w:val="000000"/>
                              <w:spacing w:val="0"/>
                              <w:w w:val="100"/>
                              <w:position w:val="0"/>
                              <w:sz w:val="24"/>
                              <w:szCs w:val="24"/>
                              <w:lang w:val="zh-TW" w:eastAsia="zh-TW" w:bidi="zh-TW"/>
                            </w:rPr>
                            <w:t>也资产谢古有限公司</w:t>
                          </w:r>
                        </w:p>
                        <w:p>
                          <w:pPr>
                            <w:pStyle w:val="25"/>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 xml:space="preserve">KUNMING ZHENGXU REAL ESTATE </w:t>
                          </w:r>
                          <w:r>
                            <w:rPr>
                              <w:color w:val="000000"/>
                              <w:spacing w:val="0"/>
                              <w:w w:val="100"/>
                              <w:position w:val="0"/>
                              <w:lang w:val="zh-TW" w:eastAsia="zh-TW" w:bidi="zh-TW"/>
                            </w:rPr>
                            <w:t xml:space="preserve">&amp; </w:t>
                          </w:r>
                          <w:r>
                            <w:rPr>
                              <w:color w:val="000000"/>
                              <w:spacing w:val="0"/>
                              <w:w w:val="100"/>
                              <w:position w:val="0"/>
                              <w:lang w:val="en-US" w:eastAsia="en-US" w:bidi="en-US"/>
                            </w:rPr>
                            <w:t xml:space="preserve">LANDS </w:t>
                          </w:r>
                          <w:r>
                            <w:rPr>
                              <w:color w:val="000000"/>
                              <w:spacing w:val="0"/>
                              <w:w w:val="100"/>
                              <w:position w:val="0"/>
                              <w:lang w:val="zh-TW" w:eastAsia="zh-TW" w:bidi="zh-TW"/>
                            </w:rPr>
                            <w:t xml:space="preserve">&amp; </w:t>
                          </w:r>
                          <w:r>
                            <w:rPr>
                              <w:color w:val="000000"/>
                              <w:spacing w:val="0"/>
                              <w:w w:val="100"/>
                              <w:position w:val="0"/>
                              <w:lang w:val="en-US" w:eastAsia="en-US" w:bidi="en-US"/>
                            </w:rPr>
                            <w:t>ASSETS EVALUATION CO., LTD</w:t>
                          </w:r>
                        </w:p>
                      </w:txbxContent>
                    </wps:txbx>
                    <wps:bodyPr wrap="none" lIns="0" tIns="0" rIns="0" bIns="0">
                      <a:spAutoFit/>
                    </wps:bodyPr>
                  </wps:wsp>
                </a:graphicData>
              </a:graphic>
            </wp:anchor>
          </w:drawing>
        </mc:Choice>
        <mc:Fallback>
          <w:pict>
            <v:shape id="Shape 290" o:spid="_x0000_s1026" o:spt="202" type="#_x0000_t202" style="position:absolute;left:0pt;margin-left:182.05pt;margin-top:40.3pt;height:20.15pt;width:240pt;mso-position-horizontal-relative:page;mso-position-vertical-relative:page;mso-wrap-style:none;z-index:-440400896;mso-width-relative:page;mso-height-relative:page;" filled="f" stroked="f" coordsize="21600,21600" o:gfxdata="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RmomVtUAAAAKAQAADwAAAAAAAAABACAAAAAiAAAAZHJzL2Rvd25y&#10;ZXYueG1sUEsBAhQAFAAAAAgAh07iQHInT+WPAQAAJgMAAA4AAAAAAAAAAQAgAAAAJAEAAGRycy9l&#10;Mm9Eb2MueG1sUEsFBgAAAAAGAAYAWQEAACUFA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rPr>
                        <w:sz w:val="24"/>
                        <w:szCs w:val="24"/>
                      </w:rPr>
                    </w:pPr>
                    <w:r>
                      <w:rPr>
                        <w:b w:val="0"/>
                        <w:bCs w:val="0"/>
                        <w:color w:val="000000"/>
                        <w:spacing w:val="0"/>
                        <w:w w:val="100"/>
                        <w:position w:val="0"/>
                        <w:sz w:val="24"/>
                        <w:szCs w:val="24"/>
                        <w:lang w:val="zh-TW" w:eastAsia="zh-TW" w:bidi="zh-TW"/>
                      </w:rPr>
                      <w:t>昆明 协房呻</w:t>
                    </w:r>
                    <w:r>
                      <w:rPr>
                        <w:b w:val="0"/>
                        <w:bCs w:val="0"/>
                        <w:color w:val="000000"/>
                        <w:spacing w:val="0"/>
                        <w:w w:val="100"/>
                        <w:position w:val="0"/>
                        <w:sz w:val="26"/>
                        <w:szCs w:val="26"/>
                        <w:lang w:val="en-US" w:eastAsia="en-US" w:bidi="en-US"/>
                      </w:rPr>
                      <w:t>±i</w:t>
                    </w:r>
                    <w:r>
                      <w:rPr>
                        <w:b w:val="0"/>
                        <w:bCs w:val="0"/>
                        <w:color w:val="000000"/>
                        <w:spacing w:val="0"/>
                        <w:w w:val="100"/>
                        <w:position w:val="0"/>
                        <w:sz w:val="24"/>
                        <w:szCs w:val="24"/>
                        <w:lang w:val="zh-TW" w:eastAsia="zh-TW" w:bidi="zh-TW"/>
                      </w:rPr>
                      <w:t>也资产谢古有限公司</w:t>
                    </w:r>
                  </w:p>
                  <w:p>
                    <w:pPr>
                      <w:pStyle w:val="25"/>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 xml:space="preserve">KUNMING ZHENGXU REAL ESTATE </w:t>
                    </w:r>
                    <w:r>
                      <w:rPr>
                        <w:color w:val="000000"/>
                        <w:spacing w:val="0"/>
                        <w:w w:val="100"/>
                        <w:position w:val="0"/>
                        <w:lang w:val="zh-TW" w:eastAsia="zh-TW" w:bidi="zh-TW"/>
                      </w:rPr>
                      <w:t xml:space="preserve">&amp; </w:t>
                    </w:r>
                    <w:r>
                      <w:rPr>
                        <w:color w:val="000000"/>
                        <w:spacing w:val="0"/>
                        <w:w w:val="100"/>
                        <w:position w:val="0"/>
                        <w:lang w:val="en-US" w:eastAsia="en-US" w:bidi="en-US"/>
                      </w:rPr>
                      <w:t xml:space="preserve">LANDS </w:t>
                    </w:r>
                    <w:r>
                      <w:rPr>
                        <w:color w:val="000000"/>
                        <w:spacing w:val="0"/>
                        <w:w w:val="100"/>
                        <w:position w:val="0"/>
                        <w:lang w:val="zh-TW" w:eastAsia="zh-TW" w:bidi="zh-TW"/>
                      </w:rPr>
                      <w:t xml:space="preserve">&amp; </w:t>
                    </w:r>
                    <w:r>
                      <w:rPr>
                        <w:color w:val="000000"/>
                        <w:spacing w:val="0"/>
                        <w:w w:val="100"/>
                        <w:position w:val="0"/>
                        <w:lang w:val="en-US" w:eastAsia="en-US" w:bidi="en-US"/>
                      </w:rPr>
                      <w:t>ASSETS EVALUATION CO., LTD</w:t>
                    </w:r>
                  </w:p>
                </w:txbxContent>
              </v:textbox>
            </v:shape>
          </w:pict>
        </mc:Fallback>
      </mc:AlternateConten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2307590</wp:posOffset>
              </wp:positionH>
              <wp:positionV relativeFrom="page">
                <wp:posOffset>534035</wp:posOffset>
              </wp:positionV>
              <wp:extent cx="3041650" cy="259080"/>
              <wp:effectExtent l="0" t="0" r="0" b="0"/>
              <wp:wrapNone/>
              <wp:docPr id="295" name="Shape 295"/>
              <wp:cNvGraphicFramePr/>
              <a:graphic xmlns:a="http://schemas.openxmlformats.org/drawingml/2006/main">
                <a:graphicData uri="http://schemas.microsoft.com/office/word/2010/wordprocessingShape">
                  <wps:wsp>
                    <wps:cNvSpPr txBox="1"/>
                    <wps:spPr>
                      <a:xfrm>
                        <a:off x="0" y="0"/>
                        <a:ext cx="3041650" cy="259080"/>
                      </a:xfrm>
                      <a:prstGeom prst="rect">
                        <a:avLst/>
                      </a:prstGeom>
                      <a:noFill/>
                    </wps:spPr>
                    <wps:txbx>
                      <w:txbxContent>
                        <w:p>
                          <w:pPr>
                            <w:pStyle w:val="7"/>
                            <w:keepNext w:val="0"/>
                            <w:keepLines w:val="0"/>
                            <w:widowControl w:val="0"/>
                            <w:shd w:val="clear" w:color="auto" w:fill="auto"/>
                            <w:bidi w:val="0"/>
                            <w:spacing w:before="0" w:after="0" w:line="240" w:lineRule="auto"/>
                            <w:ind w:left="0" w:right="0" w:firstLine="0"/>
                            <w:jc w:val="left"/>
                            <w:rPr>
                              <w:sz w:val="24"/>
                              <w:szCs w:val="24"/>
                            </w:rPr>
                          </w:pPr>
                          <w:r>
                            <w:rPr>
                              <w:rFonts w:ascii="宋体" w:hAnsi="宋体" w:eastAsia="宋体" w:cs="宋体"/>
                              <w:color w:val="000000"/>
                              <w:spacing w:val="0"/>
                              <w:w w:val="100"/>
                              <w:position w:val="0"/>
                              <w:sz w:val="24"/>
                              <w:szCs w:val="24"/>
                              <w:lang w:val="zh-TW" w:eastAsia="zh-TW" w:bidi="zh-TW"/>
                            </w:rPr>
                            <w:t>昆明</w:t>
                          </w:r>
                          <w:r>
                            <w:rPr>
                              <w:rFonts w:ascii="宋体" w:hAnsi="宋体" w:eastAsia="宋体" w:cs="宋体"/>
                              <w:color w:val="000000"/>
                              <w:spacing w:val="0"/>
                              <w:w w:val="100"/>
                              <w:position w:val="0"/>
                              <w:sz w:val="24"/>
                              <w:szCs w:val="24"/>
                              <w:lang w:val="zh-CN" w:eastAsia="zh-CN" w:bidi="zh-CN"/>
                            </w:rPr>
                            <w:t>市房呻</w:t>
                          </w:r>
                          <w:r>
                            <w:rPr>
                              <w:rFonts w:ascii="宋体" w:hAnsi="宋体" w:eastAsia="宋体" w:cs="宋体"/>
                              <w:color w:val="000000"/>
                              <w:spacing w:val="0"/>
                              <w:w w:val="100"/>
                              <w:position w:val="0"/>
                              <w:sz w:val="26"/>
                              <w:szCs w:val="26"/>
                              <w:lang w:val="en-US" w:eastAsia="en-US" w:bidi="en-US"/>
                            </w:rPr>
                            <w:t>±i</w:t>
                          </w:r>
                          <w:r>
                            <w:rPr>
                              <w:rFonts w:ascii="宋体" w:hAnsi="宋体" w:eastAsia="宋体" w:cs="宋体"/>
                              <w:color w:val="000000"/>
                              <w:spacing w:val="0"/>
                              <w:w w:val="100"/>
                              <w:position w:val="0"/>
                              <w:sz w:val="24"/>
                              <w:szCs w:val="24"/>
                              <w:lang w:val="zh-TW" w:eastAsia="zh-TW" w:bidi="zh-TW"/>
                            </w:rPr>
                            <w:t>也资产谢古有限公司</w:t>
                          </w:r>
                        </w:p>
                        <w:p>
                          <w:pPr>
                            <w:pStyle w:val="7"/>
                            <w:keepNext w:val="0"/>
                            <w:keepLines w:val="0"/>
                            <w:widowControl w:val="0"/>
                            <w:shd w:val="clear" w:color="auto" w:fill="auto"/>
                            <w:bidi w:val="0"/>
                            <w:spacing w:before="0" w:after="0" w:line="240" w:lineRule="auto"/>
                            <w:ind w:left="0" w:right="0" w:firstLine="0"/>
                            <w:jc w:val="left"/>
                            <w:rPr>
                              <w:sz w:val="14"/>
                              <w:szCs w:val="14"/>
                            </w:rPr>
                          </w:pPr>
                          <w:r>
                            <w:rPr>
                              <w:rFonts w:ascii="宋体" w:hAnsi="宋体" w:eastAsia="宋体" w:cs="宋体"/>
                              <w:b/>
                              <w:bCs/>
                              <w:color w:val="000000"/>
                              <w:spacing w:val="0"/>
                              <w:w w:val="100"/>
                              <w:position w:val="0"/>
                              <w:sz w:val="14"/>
                              <w:szCs w:val="14"/>
                              <w:lang w:val="en-US" w:eastAsia="en-US" w:bidi="en-US"/>
                            </w:rPr>
                            <w:t xml:space="preserve">KUNMING ZHENGXU REAL ESTATE </w:t>
                          </w:r>
                          <w:r>
                            <w:rPr>
                              <w:rFonts w:ascii="宋体" w:hAnsi="宋体" w:eastAsia="宋体" w:cs="宋体"/>
                              <w:b/>
                              <w:bCs/>
                              <w:color w:val="000000"/>
                              <w:spacing w:val="0"/>
                              <w:w w:val="100"/>
                              <w:position w:val="0"/>
                              <w:sz w:val="14"/>
                              <w:szCs w:val="14"/>
                              <w:lang w:val="zh-TW" w:eastAsia="zh-TW" w:bidi="zh-TW"/>
                            </w:rPr>
                            <w:t xml:space="preserve">&amp; </w:t>
                          </w:r>
                          <w:r>
                            <w:rPr>
                              <w:rFonts w:ascii="宋体" w:hAnsi="宋体" w:eastAsia="宋体" w:cs="宋体"/>
                              <w:b/>
                              <w:bCs/>
                              <w:color w:val="000000"/>
                              <w:spacing w:val="0"/>
                              <w:w w:val="100"/>
                              <w:position w:val="0"/>
                              <w:sz w:val="14"/>
                              <w:szCs w:val="14"/>
                              <w:lang w:val="en-US" w:eastAsia="en-US" w:bidi="en-US"/>
                            </w:rPr>
                            <w:t xml:space="preserve">LANDS </w:t>
                          </w:r>
                          <w:r>
                            <w:rPr>
                              <w:rFonts w:ascii="宋体" w:hAnsi="宋体" w:eastAsia="宋体" w:cs="宋体"/>
                              <w:b/>
                              <w:bCs/>
                              <w:color w:val="000000"/>
                              <w:spacing w:val="0"/>
                              <w:w w:val="100"/>
                              <w:position w:val="0"/>
                              <w:sz w:val="14"/>
                              <w:szCs w:val="14"/>
                              <w:lang w:val="zh-TW" w:eastAsia="zh-TW" w:bidi="zh-TW"/>
                            </w:rPr>
                            <w:t xml:space="preserve">&amp; </w:t>
                          </w:r>
                          <w:r>
                            <w:rPr>
                              <w:rFonts w:ascii="宋体" w:hAnsi="宋体" w:eastAsia="宋体" w:cs="宋体"/>
                              <w:b/>
                              <w:bCs/>
                              <w:color w:val="000000"/>
                              <w:spacing w:val="0"/>
                              <w:w w:val="100"/>
                              <w:position w:val="0"/>
                              <w:sz w:val="14"/>
                              <w:szCs w:val="14"/>
                              <w:lang w:val="en-US" w:eastAsia="en-US" w:bidi="en-US"/>
                            </w:rPr>
                            <w:t>ASSETS EVALUATION CO. , LTD</w:t>
                          </w:r>
                        </w:p>
                      </w:txbxContent>
                    </wps:txbx>
                    <wps:bodyPr wrap="none" lIns="0" tIns="0" rIns="0" bIns="0">
                      <a:spAutoFit/>
                    </wps:bodyPr>
                  </wps:wsp>
                </a:graphicData>
              </a:graphic>
            </wp:anchor>
          </w:drawing>
        </mc:Choice>
        <mc:Fallback>
          <w:pict>
            <v:shape id="Shape 295" o:spid="_x0000_s1026" o:spt="202" type="#_x0000_t202" style="position:absolute;left:0pt;margin-left:181.7pt;margin-top:42.05pt;height:20.4pt;width:239.5pt;mso-position-horizontal-relative:page;mso-position-vertical-relative:page;mso-wrap-style:none;z-index:-440400896;mso-width-relative:page;mso-height-relative:page;" filled="f" stroked="f" coordsize="21600,21600" o:gfxdata="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IsaBdYAAAAKAQAADwAAAAAAAAABACAAAAAiAAAAZHJzL2Rv&#10;d25yZXYueG1sUEsBAhQAFAAAAAgAh07iQFA4/7KRAQAAJgMAAA4AAAAAAAAAAQAgAAAAJQEAAGRy&#10;cy9lMm9Eb2MueG1sUEsFBgAAAAAGAAYAWQEAACgFAAAAAA==&#10;">
              <v:fill on="f" focussize="0,0"/>
              <v:stroke on="f"/>
              <v:imagedata o:title=""/>
              <o:lock v:ext="edit" aspectratio="f"/>
              <v:textbox inset="0mm,0mm,0mm,0mm" style="mso-fit-shape-to-text:t;">
                <w:txbxContent>
                  <w:p>
                    <w:pPr>
                      <w:pStyle w:val="7"/>
                      <w:keepNext w:val="0"/>
                      <w:keepLines w:val="0"/>
                      <w:widowControl w:val="0"/>
                      <w:shd w:val="clear" w:color="auto" w:fill="auto"/>
                      <w:bidi w:val="0"/>
                      <w:spacing w:before="0" w:after="0" w:line="240" w:lineRule="auto"/>
                      <w:ind w:left="0" w:right="0" w:firstLine="0"/>
                      <w:jc w:val="left"/>
                      <w:rPr>
                        <w:sz w:val="24"/>
                        <w:szCs w:val="24"/>
                      </w:rPr>
                    </w:pPr>
                    <w:r>
                      <w:rPr>
                        <w:rFonts w:ascii="宋体" w:hAnsi="宋体" w:eastAsia="宋体" w:cs="宋体"/>
                        <w:color w:val="000000"/>
                        <w:spacing w:val="0"/>
                        <w:w w:val="100"/>
                        <w:position w:val="0"/>
                        <w:sz w:val="24"/>
                        <w:szCs w:val="24"/>
                        <w:lang w:val="zh-TW" w:eastAsia="zh-TW" w:bidi="zh-TW"/>
                      </w:rPr>
                      <w:t>昆明</w:t>
                    </w:r>
                    <w:r>
                      <w:rPr>
                        <w:rFonts w:ascii="宋体" w:hAnsi="宋体" w:eastAsia="宋体" w:cs="宋体"/>
                        <w:color w:val="000000"/>
                        <w:spacing w:val="0"/>
                        <w:w w:val="100"/>
                        <w:position w:val="0"/>
                        <w:sz w:val="24"/>
                        <w:szCs w:val="24"/>
                        <w:lang w:val="zh-CN" w:eastAsia="zh-CN" w:bidi="zh-CN"/>
                      </w:rPr>
                      <w:t>市房呻</w:t>
                    </w:r>
                    <w:r>
                      <w:rPr>
                        <w:rFonts w:ascii="宋体" w:hAnsi="宋体" w:eastAsia="宋体" w:cs="宋体"/>
                        <w:color w:val="000000"/>
                        <w:spacing w:val="0"/>
                        <w:w w:val="100"/>
                        <w:position w:val="0"/>
                        <w:sz w:val="26"/>
                        <w:szCs w:val="26"/>
                        <w:lang w:val="en-US" w:eastAsia="en-US" w:bidi="en-US"/>
                      </w:rPr>
                      <w:t>±i</w:t>
                    </w:r>
                    <w:r>
                      <w:rPr>
                        <w:rFonts w:ascii="宋体" w:hAnsi="宋体" w:eastAsia="宋体" w:cs="宋体"/>
                        <w:color w:val="000000"/>
                        <w:spacing w:val="0"/>
                        <w:w w:val="100"/>
                        <w:position w:val="0"/>
                        <w:sz w:val="24"/>
                        <w:szCs w:val="24"/>
                        <w:lang w:val="zh-TW" w:eastAsia="zh-TW" w:bidi="zh-TW"/>
                      </w:rPr>
                      <w:t>也资产谢古有限公司</w:t>
                    </w:r>
                  </w:p>
                  <w:p>
                    <w:pPr>
                      <w:pStyle w:val="7"/>
                      <w:keepNext w:val="0"/>
                      <w:keepLines w:val="0"/>
                      <w:widowControl w:val="0"/>
                      <w:shd w:val="clear" w:color="auto" w:fill="auto"/>
                      <w:bidi w:val="0"/>
                      <w:spacing w:before="0" w:after="0" w:line="240" w:lineRule="auto"/>
                      <w:ind w:left="0" w:right="0" w:firstLine="0"/>
                      <w:jc w:val="left"/>
                      <w:rPr>
                        <w:sz w:val="14"/>
                        <w:szCs w:val="14"/>
                      </w:rPr>
                    </w:pPr>
                    <w:r>
                      <w:rPr>
                        <w:rFonts w:ascii="宋体" w:hAnsi="宋体" w:eastAsia="宋体" w:cs="宋体"/>
                        <w:b/>
                        <w:bCs/>
                        <w:color w:val="000000"/>
                        <w:spacing w:val="0"/>
                        <w:w w:val="100"/>
                        <w:position w:val="0"/>
                        <w:sz w:val="14"/>
                        <w:szCs w:val="14"/>
                        <w:lang w:val="en-US" w:eastAsia="en-US" w:bidi="en-US"/>
                      </w:rPr>
                      <w:t xml:space="preserve">KUNMING ZHENGXU REAL ESTATE </w:t>
                    </w:r>
                    <w:r>
                      <w:rPr>
                        <w:rFonts w:ascii="宋体" w:hAnsi="宋体" w:eastAsia="宋体" w:cs="宋体"/>
                        <w:b/>
                        <w:bCs/>
                        <w:color w:val="000000"/>
                        <w:spacing w:val="0"/>
                        <w:w w:val="100"/>
                        <w:position w:val="0"/>
                        <w:sz w:val="14"/>
                        <w:szCs w:val="14"/>
                        <w:lang w:val="zh-TW" w:eastAsia="zh-TW" w:bidi="zh-TW"/>
                      </w:rPr>
                      <w:t xml:space="preserve">&amp; </w:t>
                    </w:r>
                    <w:r>
                      <w:rPr>
                        <w:rFonts w:ascii="宋体" w:hAnsi="宋体" w:eastAsia="宋体" w:cs="宋体"/>
                        <w:b/>
                        <w:bCs/>
                        <w:color w:val="000000"/>
                        <w:spacing w:val="0"/>
                        <w:w w:val="100"/>
                        <w:position w:val="0"/>
                        <w:sz w:val="14"/>
                        <w:szCs w:val="14"/>
                        <w:lang w:val="en-US" w:eastAsia="en-US" w:bidi="en-US"/>
                      </w:rPr>
                      <w:t xml:space="preserve">LANDS </w:t>
                    </w:r>
                    <w:r>
                      <w:rPr>
                        <w:rFonts w:ascii="宋体" w:hAnsi="宋体" w:eastAsia="宋体" w:cs="宋体"/>
                        <w:b/>
                        <w:bCs/>
                        <w:color w:val="000000"/>
                        <w:spacing w:val="0"/>
                        <w:w w:val="100"/>
                        <w:position w:val="0"/>
                        <w:sz w:val="14"/>
                        <w:szCs w:val="14"/>
                        <w:lang w:val="zh-TW" w:eastAsia="zh-TW" w:bidi="zh-TW"/>
                      </w:rPr>
                      <w:t xml:space="preserve">&amp; </w:t>
                    </w:r>
                    <w:r>
                      <w:rPr>
                        <w:rFonts w:ascii="宋体" w:hAnsi="宋体" w:eastAsia="宋体" w:cs="宋体"/>
                        <w:b/>
                        <w:bCs/>
                        <w:color w:val="000000"/>
                        <w:spacing w:val="0"/>
                        <w:w w:val="100"/>
                        <w:position w:val="0"/>
                        <w:sz w:val="14"/>
                        <w:szCs w:val="14"/>
                        <w:lang w:val="en-US" w:eastAsia="en-US" w:bidi="en-US"/>
                      </w:rPr>
                      <w:t>ASSETS EVALUATION CO. , LTD</w:t>
                    </w:r>
                  </w:p>
                </w:txbxContent>
              </v:textbox>
            </v:shape>
          </w:pict>
        </mc:Fallback>
      </mc:AlternateContent>
    </w:r>
    <w:r>
      <mc:AlternateContent>
        <mc:Choice Requires="wps">
          <w:drawing>
            <wp:anchor distT="0" distB="0" distL="114300" distR="114300" simplePos="0" relativeHeight="1024" behindDoc="1" locked="0" layoutInCell="1" allowOverlap="1">
              <wp:simplePos x="0" y="0"/>
              <wp:positionH relativeFrom="page">
                <wp:posOffset>780415</wp:posOffset>
              </wp:positionH>
              <wp:positionV relativeFrom="page">
                <wp:posOffset>878205</wp:posOffset>
              </wp:positionV>
              <wp:extent cx="6114415" cy="0"/>
              <wp:effectExtent l="0" t="0" r="0" b="0"/>
              <wp:wrapNone/>
              <wp:docPr id="297" name="Shape 297"/>
              <wp:cNvGraphicFramePr/>
              <a:graphic xmlns:a="http://schemas.openxmlformats.org/drawingml/2006/main">
                <a:graphicData uri="http://schemas.microsoft.com/office/word/2010/wordprocessingShape">
                  <wps:wsp>
                    <wps:cNvCnPr/>
                    <wps:spPr>
                      <a:xfrm>
                        <a:off x="0" y="0"/>
                        <a:ext cx="6114415" cy="0"/>
                      </a:xfrm>
                      <a:prstGeom prst="straightConnector1">
                        <a:avLst/>
                      </a:prstGeom>
                      <a:ln w="12700">
                        <a:solidFill>
                          <a:srgbClr val="FFFFFF"/>
                        </a:solidFill>
                      </a:ln>
                    </wps:spPr>
                    <wps:bodyPr/>
                  </wps:wsp>
                </a:graphicData>
              </a:graphic>
            </wp:anchor>
          </w:drawing>
        </mc:Choice>
        <mc:Fallback>
          <w:pict>
            <v:shape id="Shape 297" o:spid="_x0000_s1026" o:spt="32" type="#_x0000_t32" style="position:absolute;left:0pt;margin-left:61.45pt;margin-top:69.15pt;height:0pt;width:481.45pt;mso-position-horizontal-relative:page;mso-position-vertical-relative:page;z-index:-503315456;mso-width-relative:page;mso-height-relative:page;" filled="f" stroked="t" coordsize="21600,21600" o:gfxdata="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Df82xA1wAAAAwBAAAPAAAAAAAAAAEAIAAAACIAAABkcnMvZG93bnJl&#10;di54bWxQSwECFAAUAAAACACHTuJAtceZzIwBAAAQAwAADgAAAAAAAAABACAAAAAmAQAAZHJzL2Uy&#10;b0RvYy54bWxQSwUGAAAAAAYABgBZAQAAJAUAAAAA&#10;">
              <v:fill on="f" focussize="0,0"/>
              <v:stroke weight="1pt" color="#FFFFFF" joinstyle="round"/>
              <v:imagedata o:title=""/>
              <o:lock v:ext="edit" aspectratio="f"/>
            </v:shape>
          </w:pict>
        </mc:Fallback>
      </mc:AlternateConten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2307590</wp:posOffset>
              </wp:positionH>
              <wp:positionV relativeFrom="page">
                <wp:posOffset>534035</wp:posOffset>
              </wp:positionV>
              <wp:extent cx="3041650" cy="259080"/>
              <wp:effectExtent l="0" t="0" r="0" b="0"/>
              <wp:wrapNone/>
              <wp:docPr id="300" name="Shape 300"/>
              <wp:cNvGraphicFramePr/>
              <a:graphic xmlns:a="http://schemas.openxmlformats.org/drawingml/2006/main">
                <a:graphicData uri="http://schemas.microsoft.com/office/word/2010/wordprocessingShape">
                  <wps:wsp>
                    <wps:cNvSpPr txBox="1"/>
                    <wps:spPr>
                      <a:xfrm>
                        <a:off x="0" y="0"/>
                        <a:ext cx="3041650" cy="259080"/>
                      </a:xfrm>
                      <a:prstGeom prst="rect">
                        <a:avLst/>
                      </a:prstGeom>
                      <a:noFill/>
                    </wps:spPr>
                    <wps:txbx>
                      <w:txbxContent>
                        <w:p>
                          <w:pPr>
                            <w:pStyle w:val="7"/>
                            <w:keepNext w:val="0"/>
                            <w:keepLines w:val="0"/>
                            <w:widowControl w:val="0"/>
                            <w:shd w:val="clear" w:color="auto" w:fill="auto"/>
                            <w:bidi w:val="0"/>
                            <w:spacing w:before="0" w:after="0" w:line="240" w:lineRule="auto"/>
                            <w:ind w:left="0" w:right="0" w:firstLine="0"/>
                            <w:jc w:val="left"/>
                            <w:rPr>
                              <w:sz w:val="24"/>
                              <w:szCs w:val="24"/>
                            </w:rPr>
                          </w:pPr>
                          <w:r>
                            <w:rPr>
                              <w:rFonts w:ascii="宋体" w:hAnsi="宋体" w:eastAsia="宋体" w:cs="宋体"/>
                              <w:color w:val="000000"/>
                              <w:spacing w:val="0"/>
                              <w:w w:val="100"/>
                              <w:position w:val="0"/>
                              <w:sz w:val="24"/>
                              <w:szCs w:val="24"/>
                              <w:lang w:val="zh-TW" w:eastAsia="zh-TW" w:bidi="zh-TW"/>
                            </w:rPr>
                            <w:t>昆明</w:t>
                          </w:r>
                          <w:r>
                            <w:rPr>
                              <w:rFonts w:ascii="宋体" w:hAnsi="宋体" w:eastAsia="宋体" w:cs="宋体"/>
                              <w:color w:val="000000"/>
                              <w:spacing w:val="0"/>
                              <w:w w:val="100"/>
                              <w:position w:val="0"/>
                              <w:sz w:val="24"/>
                              <w:szCs w:val="24"/>
                              <w:lang w:val="zh-CN" w:eastAsia="zh-CN" w:bidi="zh-CN"/>
                            </w:rPr>
                            <w:t>市房呻</w:t>
                          </w:r>
                          <w:r>
                            <w:rPr>
                              <w:rFonts w:ascii="宋体" w:hAnsi="宋体" w:eastAsia="宋体" w:cs="宋体"/>
                              <w:color w:val="000000"/>
                              <w:spacing w:val="0"/>
                              <w:w w:val="100"/>
                              <w:position w:val="0"/>
                              <w:sz w:val="26"/>
                              <w:szCs w:val="26"/>
                              <w:lang w:val="en-US" w:eastAsia="en-US" w:bidi="en-US"/>
                            </w:rPr>
                            <w:t>±i</w:t>
                          </w:r>
                          <w:r>
                            <w:rPr>
                              <w:rFonts w:ascii="宋体" w:hAnsi="宋体" w:eastAsia="宋体" w:cs="宋体"/>
                              <w:color w:val="000000"/>
                              <w:spacing w:val="0"/>
                              <w:w w:val="100"/>
                              <w:position w:val="0"/>
                              <w:sz w:val="24"/>
                              <w:szCs w:val="24"/>
                              <w:lang w:val="zh-TW" w:eastAsia="zh-TW" w:bidi="zh-TW"/>
                            </w:rPr>
                            <w:t>也资产谢古有限公司</w:t>
                          </w:r>
                        </w:p>
                        <w:p>
                          <w:pPr>
                            <w:pStyle w:val="7"/>
                            <w:keepNext w:val="0"/>
                            <w:keepLines w:val="0"/>
                            <w:widowControl w:val="0"/>
                            <w:shd w:val="clear" w:color="auto" w:fill="auto"/>
                            <w:bidi w:val="0"/>
                            <w:spacing w:before="0" w:after="0" w:line="240" w:lineRule="auto"/>
                            <w:ind w:left="0" w:right="0" w:firstLine="0"/>
                            <w:jc w:val="left"/>
                            <w:rPr>
                              <w:sz w:val="14"/>
                              <w:szCs w:val="14"/>
                            </w:rPr>
                          </w:pPr>
                          <w:r>
                            <w:rPr>
                              <w:rFonts w:ascii="宋体" w:hAnsi="宋体" w:eastAsia="宋体" w:cs="宋体"/>
                              <w:b/>
                              <w:bCs/>
                              <w:color w:val="000000"/>
                              <w:spacing w:val="0"/>
                              <w:w w:val="100"/>
                              <w:position w:val="0"/>
                              <w:sz w:val="14"/>
                              <w:szCs w:val="14"/>
                              <w:lang w:val="en-US" w:eastAsia="en-US" w:bidi="en-US"/>
                            </w:rPr>
                            <w:t xml:space="preserve">KUNMING ZHENGXU REAL ESTATE </w:t>
                          </w:r>
                          <w:r>
                            <w:rPr>
                              <w:rFonts w:ascii="宋体" w:hAnsi="宋体" w:eastAsia="宋体" w:cs="宋体"/>
                              <w:b/>
                              <w:bCs/>
                              <w:color w:val="000000"/>
                              <w:spacing w:val="0"/>
                              <w:w w:val="100"/>
                              <w:position w:val="0"/>
                              <w:sz w:val="14"/>
                              <w:szCs w:val="14"/>
                              <w:lang w:val="zh-TW" w:eastAsia="zh-TW" w:bidi="zh-TW"/>
                            </w:rPr>
                            <w:t xml:space="preserve">&amp; </w:t>
                          </w:r>
                          <w:r>
                            <w:rPr>
                              <w:rFonts w:ascii="宋体" w:hAnsi="宋体" w:eastAsia="宋体" w:cs="宋体"/>
                              <w:b/>
                              <w:bCs/>
                              <w:color w:val="000000"/>
                              <w:spacing w:val="0"/>
                              <w:w w:val="100"/>
                              <w:position w:val="0"/>
                              <w:sz w:val="14"/>
                              <w:szCs w:val="14"/>
                              <w:lang w:val="en-US" w:eastAsia="en-US" w:bidi="en-US"/>
                            </w:rPr>
                            <w:t xml:space="preserve">LANDS </w:t>
                          </w:r>
                          <w:r>
                            <w:rPr>
                              <w:rFonts w:ascii="宋体" w:hAnsi="宋体" w:eastAsia="宋体" w:cs="宋体"/>
                              <w:b/>
                              <w:bCs/>
                              <w:color w:val="000000"/>
                              <w:spacing w:val="0"/>
                              <w:w w:val="100"/>
                              <w:position w:val="0"/>
                              <w:sz w:val="14"/>
                              <w:szCs w:val="14"/>
                              <w:lang w:val="zh-TW" w:eastAsia="zh-TW" w:bidi="zh-TW"/>
                            </w:rPr>
                            <w:t xml:space="preserve">&amp; </w:t>
                          </w:r>
                          <w:r>
                            <w:rPr>
                              <w:rFonts w:ascii="宋体" w:hAnsi="宋体" w:eastAsia="宋体" w:cs="宋体"/>
                              <w:b/>
                              <w:bCs/>
                              <w:color w:val="000000"/>
                              <w:spacing w:val="0"/>
                              <w:w w:val="100"/>
                              <w:position w:val="0"/>
                              <w:sz w:val="14"/>
                              <w:szCs w:val="14"/>
                              <w:lang w:val="en-US" w:eastAsia="en-US" w:bidi="en-US"/>
                            </w:rPr>
                            <w:t>ASSETS EVALUATION CO. , LTD</w:t>
                          </w:r>
                        </w:p>
                      </w:txbxContent>
                    </wps:txbx>
                    <wps:bodyPr wrap="none" lIns="0" tIns="0" rIns="0" bIns="0">
                      <a:spAutoFit/>
                    </wps:bodyPr>
                  </wps:wsp>
                </a:graphicData>
              </a:graphic>
            </wp:anchor>
          </w:drawing>
        </mc:Choice>
        <mc:Fallback>
          <w:pict>
            <v:shape id="Shape 300" o:spid="_x0000_s1026" o:spt="202" type="#_x0000_t202" style="position:absolute;left:0pt;margin-left:181.7pt;margin-top:42.05pt;height:20.4pt;width:239.5pt;mso-position-horizontal-relative:page;mso-position-vertical-relative:page;mso-wrap-style:none;z-index:-440400896;mso-width-relative:page;mso-height-relative:page;" filled="f" stroked="f" coordsize="21600,21600" o:gfxdata="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IsaBdYAAAAKAQAADwAAAAAAAAABACAAAAAiAAAAZHJzL2Rv&#10;d25yZXYueG1sUEsBAhQAFAAAAAgAh07iQImXC26RAQAAJgMAAA4AAAAAAAAAAQAgAAAAJQEAAGRy&#10;cy9lMm9Eb2MueG1sUEsFBgAAAAAGAAYAWQEAACgFAAAAAA==&#10;">
              <v:fill on="f" focussize="0,0"/>
              <v:stroke on="f"/>
              <v:imagedata o:title=""/>
              <o:lock v:ext="edit" aspectratio="f"/>
              <v:textbox inset="0mm,0mm,0mm,0mm" style="mso-fit-shape-to-text:t;">
                <w:txbxContent>
                  <w:p>
                    <w:pPr>
                      <w:pStyle w:val="7"/>
                      <w:keepNext w:val="0"/>
                      <w:keepLines w:val="0"/>
                      <w:widowControl w:val="0"/>
                      <w:shd w:val="clear" w:color="auto" w:fill="auto"/>
                      <w:bidi w:val="0"/>
                      <w:spacing w:before="0" w:after="0" w:line="240" w:lineRule="auto"/>
                      <w:ind w:left="0" w:right="0" w:firstLine="0"/>
                      <w:jc w:val="left"/>
                      <w:rPr>
                        <w:sz w:val="24"/>
                        <w:szCs w:val="24"/>
                      </w:rPr>
                    </w:pPr>
                    <w:r>
                      <w:rPr>
                        <w:rFonts w:ascii="宋体" w:hAnsi="宋体" w:eastAsia="宋体" w:cs="宋体"/>
                        <w:color w:val="000000"/>
                        <w:spacing w:val="0"/>
                        <w:w w:val="100"/>
                        <w:position w:val="0"/>
                        <w:sz w:val="24"/>
                        <w:szCs w:val="24"/>
                        <w:lang w:val="zh-TW" w:eastAsia="zh-TW" w:bidi="zh-TW"/>
                      </w:rPr>
                      <w:t>昆明</w:t>
                    </w:r>
                    <w:r>
                      <w:rPr>
                        <w:rFonts w:ascii="宋体" w:hAnsi="宋体" w:eastAsia="宋体" w:cs="宋体"/>
                        <w:color w:val="000000"/>
                        <w:spacing w:val="0"/>
                        <w:w w:val="100"/>
                        <w:position w:val="0"/>
                        <w:sz w:val="24"/>
                        <w:szCs w:val="24"/>
                        <w:lang w:val="zh-CN" w:eastAsia="zh-CN" w:bidi="zh-CN"/>
                      </w:rPr>
                      <w:t>市房呻</w:t>
                    </w:r>
                    <w:r>
                      <w:rPr>
                        <w:rFonts w:ascii="宋体" w:hAnsi="宋体" w:eastAsia="宋体" w:cs="宋体"/>
                        <w:color w:val="000000"/>
                        <w:spacing w:val="0"/>
                        <w:w w:val="100"/>
                        <w:position w:val="0"/>
                        <w:sz w:val="26"/>
                        <w:szCs w:val="26"/>
                        <w:lang w:val="en-US" w:eastAsia="en-US" w:bidi="en-US"/>
                      </w:rPr>
                      <w:t>±i</w:t>
                    </w:r>
                    <w:r>
                      <w:rPr>
                        <w:rFonts w:ascii="宋体" w:hAnsi="宋体" w:eastAsia="宋体" w:cs="宋体"/>
                        <w:color w:val="000000"/>
                        <w:spacing w:val="0"/>
                        <w:w w:val="100"/>
                        <w:position w:val="0"/>
                        <w:sz w:val="24"/>
                        <w:szCs w:val="24"/>
                        <w:lang w:val="zh-TW" w:eastAsia="zh-TW" w:bidi="zh-TW"/>
                      </w:rPr>
                      <w:t>也资产谢古有限公司</w:t>
                    </w:r>
                  </w:p>
                  <w:p>
                    <w:pPr>
                      <w:pStyle w:val="7"/>
                      <w:keepNext w:val="0"/>
                      <w:keepLines w:val="0"/>
                      <w:widowControl w:val="0"/>
                      <w:shd w:val="clear" w:color="auto" w:fill="auto"/>
                      <w:bidi w:val="0"/>
                      <w:spacing w:before="0" w:after="0" w:line="240" w:lineRule="auto"/>
                      <w:ind w:left="0" w:right="0" w:firstLine="0"/>
                      <w:jc w:val="left"/>
                      <w:rPr>
                        <w:sz w:val="14"/>
                        <w:szCs w:val="14"/>
                      </w:rPr>
                    </w:pPr>
                    <w:r>
                      <w:rPr>
                        <w:rFonts w:ascii="宋体" w:hAnsi="宋体" w:eastAsia="宋体" w:cs="宋体"/>
                        <w:b/>
                        <w:bCs/>
                        <w:color w:val="000000"/>
                        <w:spacing w:val="0"/>
                        <w:w w:val="100"/>
                        <w:position w:val="0"/>
                        <w:sz w:val="14"/>
                        <w:szCs w:val="14"/>
                        <w:lang w:val="en-US" w:eastAsia="en-US" w:bidi="en-US"/>
                      </w:rPr>
                      <w:t xml:space="preserve">KUNMING ZHENGXU REAL ESTATE </w:t>
                    </w:r>
                    <w:r>
                      <w:rPr>
                        <w:rFonts w:ascii="宋体" w:hAnsi="宋体" w:eastAsia="宋体" w:cs="宋体"/>
                        <w:b/>
                        <w:bCs/>
                        <w:color w:val="000000"/>
                        <w:spacing w:val="0"/>
                        <w:w w:val="100"/>
                        <w:position w:val="0"/>
                        <w:sz w:val="14"/>
                        <w:szCs w:val="14"/>
                        <w:lang w:val="zh-TW" w:eastAsia="zh-TW" w:bidi="zh-TW"/>
                      </w:rPr>
                      <w:t xml:space="preserve">&amp; </w:t>
                    </w:r>
                    <w:r>
                      <w:rPr>
                        <w:rFonts w:ascii="宋体" w:hAnsi="宋体" w:eastAsia="宋体" w:cs="宋体"/>
                        <w:b/>
                        <w:bCs/>
                        <w:color w:val="000000"/>
                        <w:spacing w:val="0"/>
                        <w:w w:val="100"/>
                        <w:position w:val="0"/>
                        <w:sz w:val="14"/>
                        <w:szCs w:val="14"/>
                        <w:lang w:val="en-US" w:eastAsia="en-US" w:bidi="en-US"/>
                      </w:rPr>
                      <w:t xml:space="preserve">LANDS </w:t>
                    </w:r>
                    <w:r>
                      <w:rPr>
                        <w:rFonts w:ascii="宋体" w:hAnsi="宋体" w:eastAsia="宋体" w:cs="宋体"/>
                        <w:b/>
                        <w:bCs/>
                        <w:color w:val="000000"/>
                        <w:spacing w:val="0"/>
                        <w:w w:val="100"/>
                        <w:position w:val="0"/>
                        <w:sz w:val="14"/>
                        <w:szCs w:val="14"/>
                        <w:lang w:val="zh-TW" w:eastAsia="zh-TW" w:bidi="zh-TW"/>
                      </w:rPr>
                      <w:t xml:space="preserve">&amp; </w:t>
                    </w:r>
                    <w:r>
                      <w:rPr>
                        <w:rFonts w:ascii="宋体" w:hAnsi="宋体" w:eastAsia="宋体" w:cs="宋体"/>
                        <w:b/>
                        <w:bCs/>
                        <w:color w:val="000000"/>
                        <w:spacing w:val="0"/>
                        <w:w w:val="100"/>
                        <w:position w:val="0"/>
                        <w:sz w:val="14"/>
                        <w:szCs w:val="14"/>
                        <w:lang w:val="en-US" w:eastAsia="en-US" w:bidi="en-US"/>
                      </w:rPr>
                      <w:t>ASSETS EVALUATION CO. , LTD</w:t>
                    </w:r>
                  </w:p>
                </w:txbxContent>
              </v:textbox>
            </v:shape>
          </w:pict>
        </mc:Fallback>
      </mc:AlternateContent>
    </w:r>
    <w:r>
      <mc:AlternateContent>
        <mc:Choice Requires="wps">
          <w:drawing>
            <wp:anchor distT="0" distB="0" distL="114300" distR="114300" simplePos="0" relativeHeight="1024" behindDoc="1" locked="0" layoutInCell="1" allowOverlap="1">
              <wp:simplePos x="0" y="0"/>
              <wp:positionH relativeFrom="page">
                <wp:posOffset>780415</wp:posOffset>
              </wp:positionH>
              <wp:positionV relativeFrom="page">
                <wp:posOffset>878205</wp:posOffset>
              </wp:positionV>
              <wp:extent cx="6114415" cy="0"/>
              <wp:effectExtent l="0" t="0" r="0" b="0"/>
              <wp:wrapNone/>
              <wp:docPr id="302" name="Shape 302"/>
              <wp:cNvGraphicFramePr/>
              <a:graphic xmlns:a="http://schemas.openxmlformats.org/drawingml/2006/main">
                <a:graphicData uri="http://schemas.microsoft.com/office/word/2010/wordprocessingShape">
                  <wps:wsp>
                    <wps:cNvCnPr/>
                    <wps:spPr>
                      <a:xfrm>
                        <a:off x="0" y="0"/>
                        <a:ext cx="6114415" cy="0"/>
                      </a:xfrm>
                      <a:prstGeom prst="straightConnector1">
                        <a:avLst/>
                      </a:prstGeom>
                      <a:ln w="12700">
                        <a:solidFill>
                          <a:srgbClr val="FFFFFF"/>
                        </a:solidFill>
                      </a:ln>
                    </wps:spPr>
                    <wps:bodyPr/>
                  </wps:wsp>
                </a:graphicData>
              </a:graphic>
            </wp:anchor>
          </w:drawing>
        </mc:Choice>
        <mc:Fallback>
          <w:pict>
            <v:shape id="Shape 302" o:spid="_x0000_s1026" o:spt="32" type="#_x0000_t32" style="position:absolute;left:0pt;margin-left:61.45pt;margin-top:69.15pt;height:0pt;width:481.45pt;mso-position-horizontal-relative:page;mso-position-vertical-relative:page;z-index:-503315456;mso-width-relative:page;mso-height-relative:page;" filled="f" stroked="t" coordsize="21600,21600" o:gfxdata="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N/zbEDXAAAADAEAAA8AAAAAAAAAAQAgAAAAIgAAAGRycy9kb3ducmV2&#10;LnhtbFBLAQIUABQAAAAIAIdO4kD8olSQiwEAABADAAAOAAAAAAAAAAEAIAAAACYBAABkcnMvZTJv&#10;RG9jLnhtbFBLBQYAAAAABgAGAFkBAAAjBQAAAAA=&#10;">
              <v:fill on="f" focussize="0,0"/>
              <v:stroke weight="1pt" color="#FFFFFF" joinstyle="round"/>
              <v:imagedata o:title=""/>
              <o:lock v:ext="edit" aspectratio="f"/>
            </v:shape>
          </w:pict>
        </mc:Fallback>
      </mc:AlternateConten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1529715</wp:posOffset>
              </wp:positionH>
              <wp:positionV relativeFrom="page">
                <wp:posOffset>495935</wp:posOffset>
              </wp:positionV>
              <wp:extent cx="3788410" cy="286385"/>
              <wp:effectExtent l="0" t="0" r="0" b="0"/>
              <wp:wrapNone/>
              <wp:docPr id="41" name="Shape 41"/>
              <wp:cNvGraphicFramePr/>
              <a:graphic xmlns:a="http://schemas.openxmlformats.org/drawingml/2006/main">
                <a:graphicData uri="http://schemas.microsoft.com/office/word/2010/wordprocessingShape">
                  <wps:wsp>
                    <wps:cNvSpPr txBox="1"/>
                    <wps:spPr>
                      <a:xfrm>
                        <a:off x="0" y="0"/>
                        <a:ext cx="3788410" cy="286385"/>
                      </a:xfrm>
                      <a:prstGeom prst="rect">
                        <a:avLst/>
                      </a:prstGeom>
                      <a:noFill/>
                    </wps:spPr>
                    <wps:txbx>
                      <w:txbxContent>
                        <w:p>
                          <w:pPr>
                            <w:pStyle w:val="7"/>
                            <w:keepNext w:val="0"/>
                            <w:keepLines w:val="0"/>
                            <w:widowControl w:val="0"/>
                            <w:shd w:val="clear" w:color="auto" w:fill="auto"/>
                            <w:tabs>
                              <w:tab w:val="right" w:pos="5342"/>
                            </w:tabs>
                            <w:bidi w:val="0"/>
                            <w:spacing w:before="0" w:after="0" w:line="240" w:lineRule="auto"/>
                            <w:ind w:left="0" w:right="0" w:firstLine="0"/>
                            <w:jc w:val="left"/>
                            <w:rPr>
                              <w:sz w:val="24"/>
                              <w:szCs w:val="24"/>
                            </w:rPr>
                          </w:pPr>
                          <w:r>
                            <w:rPr>
                              <w:rFonts w:ascii="Times New Roman" w:hAnsi="Times New Roman" w:eastAsia="Times New Roman" w:cs="Times New Roman"/>
                              <w:color w:val="000000"/>
                              <w:spacing w:val="0"/>
                              <w:w w:val="100"/>
                              <w:position w:val="0"/>
                              <w:sz w:val="44"/>
                              <w:szCs w:val="44"/>
                              <w:lang w:val="en-US" w:eastAsia="en-US" w:bidi="en-US"/>
                            </w:rPr>
                            <w:t>w</w:t>
                          </w:r>
                          <w:r>
                            <w:rPr>
                              <w:rFonts w:ascii="Times New Roman" w:hAnsi="Times New Roman" w:eastAsia="Times New Roman" w:cs="Times New Roman"/>
                              <w:color w:val="000000"/>
                              <w:spacing w:val="0"/>
                              <w:w w:val="100"/>
                              <w:position w:val="0"/>
                              <w:sz w:val="44"/>
                              <w:szCs w:val="44"/>
                              <w:lang w:val="en-US" w:eastAsia="en-US" w:bidi="en-US"/>
                            </w:rPr>
                            <w:tab/>
                          </w:r>
                          <w:r>
                            <w:rPr>
                              <w:rFonts w:ascii="宋体" w:hAnsi="宋体" w:eastAsia="宋体" w:cs="宋体"/>
                              <w:color w:val="000000"/>
                              <w:spacing w:val="0"/>
                              <w:w w:val="100"/>
                              <w:position w:val="0"/>
                              <w:sz w:val="24"/>
                              <w:szCs w:val="24"/>
                              <w:lang w:val="zh-TW" w:eastAsia="zh-TW" w:bidi="zh-TW"/>
                            </w:rPr>
                            <w:t>昆明</w:t>
                          </w:r>
                          <w:r>
                            <w:rPr>
                              <w:rFonts w:ascii="宋体" w:hAnsi="宋体" w:eastAsia="宋体" w:cs="宋体"/>
                              <w:color w:val="000000"/>
                              <w:spacing w:val="0"/>
                              <w:w w:val="100"/>
                              <w:position w:val="0"/>
                              <w:sz w:val="24"/>
                              <w:szCs w:val="24"/>
                              <w:lang w:val="zh-CN" w:eastAsia="zh-CN" w:bidi="zh-CN"/>
                            </w:rPr>
                            <w:t>防房岬地</w:t>
                          </w:r>
                          <w:r>
                            <w:rPr>
                              <w:rFonts w:ascii="宋体" w:hAnsi="宋体" w:eastAsia="宋体" w:cs="宋体"/>
                              <w:color w:val="000000"/>
                              <w:spacing w:val="0"/>
                              <w:w w:val="100"/>
                              <w:position w:val="0"/>
                              <w:sz w:val="24"/>
                              <w:szCs w:val="24"/>
                              <w:lang w:val="zh-TW" w:eastAsia="zh-TW" w:bidi="zh-TW"/>
                            </w:rPr>
                            <w:t>资产谢古有限公司</w:t>
                          </w:r>
                        </w:p>
                        <w:p>
                          <w:pPr>
                            <w:pStyle w:val="7"/>
                            <w:keepNext w:val="0"/>
                            <w:keepLines w:val="0"/>
                            <w:widowControl w:val="0"/>
                            <w:shd w:val="clear" w:color="auto" w:fill="auto"/>
                            <w:tabs>
                              <w:tab w:val="right" w:pos="5851"/>
                            </w:tabs>
                            <w:bidi w:val="0"/>
                            <w:spacing w:before="0" w:after="0" w:line="240" w:lineRule="auto"/>
                            <w:ind w:left="0" w:right="0" w:firstLine="0"/>
                            <w:jc w:val="left"/>
                            <w:rPr>
                              <w:sz w:val="14"/>
                              <w:szCs w:val="14"/>
                            </w:rPr>
                          </w:pPr>
                          <w:r>
                            <w:rPr>
                              <w:rFonts w:ascii="宋体" w:hAnsi="宋体" w:eastAsia="宋体" w:cs="宋体"/>
                              <w:color w:val="000000"/>
                              <w:spacing w:val="0"/>
                              <w:w w:val="100"/>
                              <w:position w:val="0"/>
                              <w:sz w:val="20"/>
                              <w:szCs w:val="20"/>
                              <w:lang w:val="zh-TW" w:eastAsia="zh-TW" w:bidi="zh-TW"/>
                            </w:rPr>
                            <w:t>与？霁</w:t>
                          </w:r>
                          <w:r>
                            <w:rPr>
                              <w:rFonts w:ascii="宋体" w:hAnsi="宋体" w:eastAsia="宋体" w:cs="宋体"/>
                              <w:color w:val="000000"/>
                              <w:spacing w:val="0"/>
                              <w:w w:val="100"/>
                              <w:position w:val="0"/>
                              <w:sz w:val="20"/>
                              <w:szCs w:val="20"/>
                              <w:lang w:val="zh-TW" w:eastAsia="zh-TW" w:bidi="zh-TW"/>
                            </w:rPr>
                            <w:tab/>
                          </w:r>
                          <w:r>
                            <w:rPr>
                              <w:rFonts w:ascii="宋体" w:hAnsi="宋体" w:eastAsia="宋体" w:cs="宋体"/>
                              <w:b/>
                              <w:bCs/>
                              <w:color w:val="000000"/>
                              <w:spacing w:val="0"/>
                              <w:w w:val="100"/>
                              <w:position w:val="0"/>
                              <w:sz w:val="14"/>
                              <w:szCs w:val="14"/>
                              <w:lang w:val="en-US" w:eastAsia="en-US" w:bidi="en-US"/>
                            </w:rPr>
                            <w:t xml:space="preserve">KUNMING ZHENGXU REAL ESTATE </w:t>
                          </w:r>
                          <w:r>
                            <w:rPr>
                              <w:rFonts w:ascii="宋体" w:hAnsi="宋体" w:eastAsia="宋体" w:cs="宋体"/>
                              <w:b/>
                              <w:bCs/>
                              <w:color w:val="000000"/>
                              <w:spacing w:val="0"/>
                              <w:w w:val="100"/>
                              <w:position w:val="0"/>
                              <w:sz w:val="14"/>
                              <w:szCs w:val="14"/>
                              <w:lang w:val="zh-TW" w:eastAsia="zh-TW" w:bidi="zh-TW"/>
                            </w:rPr>
                            <w:t xml:space="preserve">&amp; </w:t>
                          </w:r>
                          <w:r>
                            <w:rPr>
                              <w:rFonts w:ascii="宋体" w:hAnsi="宋体" w:eastAsia="宋体" w:cs="宋体"/>
                              <w:b/>
                              <w:bCs/>
                              <w:color w:val="000000"/>
                              <w:spacing w:val="0"/>
                              <w:w w:val="100"/>
                              <w:position w:val="0"/>
                              <w:sz w:val="14"/>
                              <w:szCs w:val="14"/>
                              <w:lang w:val="en-US" w:eastAsia="en-US" w:bidi="en-US"/>
                            </w:rPr>
                            <w:t xml:space="preserve">LANDS </w:t>
                          </w:r>
                          <w:r>
                            <w:rPr>
                              <w:rFonts w:ascii="宋体" w:hAnsi="宋体" w:eastAsia="宋体" w:cs="宋体"/>
                              <w:b/>
                              <w:bCs/>
                              <w:color w:val="000000"/>
                              <w:spacing w:val="0"/>
                              <w:w w:val="100"/>
                              <w:position w:val="0"/>
                              <w:sz w:val="14"/>
                              <w:szCs w:val="14"/>
                              <w:lang w:val="zh-TW" w:eastAsia="zh-TW" w:bidi="zh-TW"/>
                            </w:rPr>
                            <w:t xml:space="preserve">&amp; </w:t>
                          </w:r>
                          <w:r>
                            <w:rPr>
                              <w:rFonts w:ascii="宋体" w:hAnsi="宋体" w:eastAsia="宋体" w:cs="宋体"/>
                              <w:b/>
                              <w:bCs/>
                              <w:color w:val="000000"/>
                              <w:spacing w:val="0"/>
                              <w:w w:val="100"/>
                              <w:position w:val="0"/>
                              <w:sz w:val="14"/>
                              <w:szCs w:val="14"/>
                              <w:lang w:val="en-US" w:eastAsia="en-US" w:bidi="en-US"/>
                            </w:rPr>
                            <w:t>ASSETS EVALUATION CO., LTD</w:t>
                          </w:r>
                        </w:p>
                      </w:txbxContent>
                    </wps:txbx>
                    <wps:bodyPr lIns="0" tIns="0" rIns="0" bIns="0">
                      <a:spAutoFit/>
                    </wps:bodyPr>
                  </wps:wsp>
                </a:graphicData>
              </a:graphic>
            </wp:anchor>
          </w:drawing>
        </mc:Choice>
        <mc:Fallback>
          <w:pict>
            <v:shape id="Shape 41" o:spid="_x0000_s1026" o:spt="202" type="#_x0000_t202" style="position:absolute;left:0pt;margin-left:120.45pt;margin-top:39.05pt;height:22.55pt;width:298.3pt;mso-position-horizontal-relative:page;mso-position-vertical-relative:page;z-index:-440400896;mso-width-relative:page;mso-height-relative:page;" filled="f" stroked="f" coordsize="21600,21600" o:gfxdata="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kuIg1NcAAAAKAQAADwAAAAAAAAABACAAAAAiAAAAZHJzL2Rvd25yZXYueG1s&#10;UEsBAhQAFAAAAAgAh07iQAy2PkOHAQAAGAMAAA4AAAAAAAAAAQAgAAAAJgEAAGRycy9lMm9Eb2Mu&#10;eG1sUEsFBgAAAAAGAAYAWQEAAB8FAAAAAA==&#10;">
              <v:fill on="f" focussize="0,0"/>
              <v:stroke on="f"/>
              <v:imagedata o:title=""/>
              <o:lock v:ext="edit" aspectratio="f"/>
              <v:textbox inset="0mm,0mm,0mm,0mm" style="mso-fit-shape-to-text:t;">
                <w:txbxContent>
                  <w:p>
                    <w:pPr>
                      <w:pStyle w:val="7"/>
                      <w:keepNext w:val="0"/>
                      <w:keepLines w:val="0"/>
                      <w:widowControl w:val="0"/>
                      <w:shd w:val="clear" w:color="auto" w:fill="auto"/>
                      <w:tabs>
                        <w:tab w:val="right" w:pos="5342"/>
                      </w:tabs>
                      <w:bidi w:val="0"/>
                      <w:spacing w:before="0" w:after="0" w:line="240" w:lineRule="auto"/>
                      <w:ind w:left="0" w:right="0" w:firstLine="0"/>
                      <w:jc w:val="left"/>
                      <w:rPr>
                        <w:sz w:val="24"/>
                        <w:szCs w:val="24"/>
                      </w:rPr>
                    </w:pPr>
                    <w:r>
                      <w:rPr>
                        <w:rFonts w:ascii="Times New Roman" w:hAnsi="Times New Roman" w:eastAsia="Times New Roman" w:cs="Times New Roman"/>
                        <w:color w:val="000000"/>
                        <w:spacing w:val="0"/>
                        <w:w w:val="100"/>
                        <w:position w:val="0"/>
                        <w:sz w:val="44"/>
                        <w:szCs w:val="44"/>
                        <w:lang w:val="en-US" w:eastAsia="en-US" w:bidi="en-US"/>
                      </w:rPr>
                      <w:t>w</w:t>
                    </w:r>
                    <w:r>
                      <w:rPr>
                        <w:rFonts w:ascii="Times New Roman" w:hAnsi="Times New Roman" w:eastAsia="Times New Roman" w:cs="Times New Roman"/>
                        <w:color w:val="000000"/>
                        <w:spacing w:val="0"/>
                        <w:w w:val="100"/>
                        <w:position w:val="0"/>
                        <w:sz w:val="44"/>
                        <w:szCs w:val="44"/>
                        <w:lang w:val="en-US" w:eastAsia="en-US" w:bidi="en-US"/>
                      </w:rPr>
                      <w:tab/>
                    </w:r>
                    <w:r>
                      <w:rPr>
                        <w:rFonts w:ascii="宋体" w:hAnsi="宋体" w:eastAsia="宋体" w:cs="宋体"/>
                        <w:color w:val="000000"/>
                        <w:spacing w:val="0"/>
                        <w:w w:val="100"/>
                        <w:position w:val="0"/>
                        <w:sz w:val="24"/>
                        <w:szCs w:val="24"/>
                        <w:lang w:val="zh-TW" w:eastAsia="zh-TW" w:bidi="zh-TW"/>
                      </w:rPr>
                      <w:t>昆明</w:t>
                    </w:r>
                    <w:r>
                      <w:rPr>
                        <w:rFonts w:ascii="宋体" w:hAnsi="宋体" w:eastAsia="宋体" w:cs="宋体"/>
                        <w:color w:val="000000"/>
                        <w:spacing w:val="0"/>
                        <w:w w:val="100"/>
                        <w:position w:val="0"/>
                        <w:sz w:val="24"/>
                        <w:szCs w:val="24"/>
                        <w:lang w:val="zh-CN" w:eastAsia="zh-CN" w:bidi="zh-CN"/>
                      </w:rPr>
                      <w:t>防房岬地</w:t>
                    </w:r>
                    <w:r>
                      <w:rPr>
                        <w:rFonts w:ascii="宋体" w:hAnsi="宋体" w:eastAsia="宋体" w:cs="宋体"/>
                        <w:color w:val="000000"/>
                        <w:spacing w:val="0"/>
                        <w:w w:val="100"/>
                        <w:position w:val="0"/>
                        <w:sz w:val="24"/>
                        <w:szCs w:val="24"/>
                        <w:lang w:val="zh-TW" w:eastAsia="zh-TW" w:bidi="zh-TW"/>
                      </w:rPr>
                      <w:t>资产谢古有限公司</w:t>
                    </w:r>
                  </w:p>
                  <w:p>
                    <w:pPr>
                      <w:pStyle w:val="7"/>
                      <w:keepNext w:val="0"/>
                      <w:keepLines w:val="0"/>
                      <w:widowControl w:val="0"/>
                      <w:shd w:val="clear" w:color="auto" w:fill="auto"/>
                      <w:tabs>
                        <w:tab w:val="right" w:pos="5851"/>
                      </w:tabs>
                      <w:bidi w:val="0"/>
                      <w:spacing w:before="0" w:after="0" w:line="240" w:lineRule="auto"/>
                      <w:ind w:left="0" w:right="0" w:firstLine="0"/>
                      <w:jc w:val="left"/>
                      <w:rPr>
                        <w:sz w:val="14"/>
                        <w:szCs w:val="14"/>
                      </w:rPr>
                    </w:pPr>
                    <w:r>
                      <w:rPr>
                        <w:rFonts w:ascii="宋体" w:hAnsi="宋体" w:eastAsia="宋体" w:cs="宋体"/>
                        <w:color w:val="000000"/>
                        <w:spacing w:val="0"/>
                        <w:w w:val="100"/>
                        <w:position w:val="0"/>
                        <w:sz w:val="20"/>
                        <w:szCs w:val="20"/>
                        <w:lang w:val="zh-TW" w:eastAsia="zh-TW" w:bidi="zh-TW"/>
                      </w:rPr>
                      <w:t>与？霁</w:t>
                    </w:r>
                    <w:r>
                      <w:rPr>
                        <w:rFonts w:ascii="宋体" w:hAnsi="宋体" w:eastAsia="宋体" w:cs="宋体"/>
                        <w:color w:val="000000"/>
                        <w:spacing w:val="0"/>
                        <w:w w:val="100"/>
                        <w:position w:val="0"/>
                        <w:sz w:val="20"/>
                        <w:szCs w:val="20"/>
                        <w:lang w:val="zh-TW" w:eastAsia="zh-TW" w:bidi="zh-TW"/>
                      </w:rPr>
                      <w:tab/>
                    </w:r>
                    <w:r>
                      <w:rPr>
                        <w:rFonts w:ascii="宋体" w:hAnsi="宋体" w:eastAsia="宋体" w:cs="宋体"/>
                        <w:b/>
                        <w:bCs/>
                        <w:color w:val="000000"/>
                        <w:spacing w:val="0"/>
                        <w:w w:val="100"/>
                        <w:position w:val="0"/>
                        <w:sz w:val="14"/>
                        <w:szCs w:val="14"/>
                        <w:lang w:val="en-US" w:eastAsia="en-US" w:bidi="en-US"/>
                      </w:rPr>
                      <w:t xml:space="preserve">KUNMING ZHENGXU REAL ESTATE </w:t>
                    </w:r>
                    <w:r>
                      <w:rPr>
                        <w:rFonts w:ascii="宋体" w:hAnsi="宋体" w:eastAsia="宋体" w:cs="宋体"/>
                        <w:b/>
                        <w:bCs/>
                        <w:color w:val="000000"/>
                        <w:spacing w:val="0"/>
                        <w:w w:val="100"/>
                        <w:position w:val="0"/>
                        <w:sz w:val="14"/>
                        <w:szCs w:val="14"/>
                        <w:lang w:val="zh-TW" w:eastAsia="zh-TW" w:bidi="zh-TW"/>
                      </w:rPr>
                      <w:t xml:space="preserve">&amp; </w:t>
                    </w:r>
                    <w:r>
                      <w:rPr>
                        <w:rFonts w:ascii="宋体" w:hAnsi="宋体" w:eastAsia="宋体" w:cs="宋体"/>
                        <w:b/>
                        <w:bCs/>
                        <w:color w:val="000000"/>
                        <w:spacing w:val="0"/>
                        <w:w w:val="100"/>
                        <w:position w:val="0"/>
                        <w:sz w:val="14"/>
                        <w:szCs w:val="14"/>
                        <w:lang w:val="en-US" w:eastAsia="en-US" w:bidi="en-US"/>
                      </w:rPr>
                      <w:t xml:space="preserve">LANDS </w:t>
                    </w:r>
                    <w:r>
                      <w:rPr>
                        <w:rFonts w:ascii="宋体" w:hAnsi="宋体" w:eastAsia="宋体" w:cs="宋体"/>
                        <w:b/>
                        <w:bCs/>
                        <w:color w:val="000000"/>
                        <w:spacing w:val="0"/>
                        <w:w w:val="100"/>
                        <w:position w:val="0"/>
                        <w:sz w:val="14"/>
                        <w:szCs w:val="14"/>
                        <w:lang w:val="zh-TW" w:eastAsia="zh-TW" w:bidi="zh-TW"/>
                      </w:rPr>
                      <w:t xml:space="preserve">&amp; </w:t>
                    </w:r>
                    <w:r>
                      <w:rPr>
                        <w:rFonts w:ascii="宋体" w:hAnsi="宋体" w:eastAsia="宋体" w:cs="宋体"/>
                        <w:b/>
                        <w:bCs/>
                        <w:color w:val="000000"/>
                        <w:spacing w:val="0"/>
                        <w:w w:val="100"/>
                        <w:position w:val="0"/>
                        <w:sz w:val="14"/>
                        <w:szCs w:val="14"/>
                        <w:lang w:val="en-US" w:eastAsia="en-US" w:bidi="en-US"/>
                      </w:rPr>
                      <w:t>ASSETS EVALUATION CO., LTD</w:t>
                    </w:r>
                  </w:p>
                </w:txbxContent>
              </v:textbox>
            </v:shape>
          </w:pict>
        </mc:Fallback>
      </mc:AlternateContent>
    </w:r>
    <w:r>
      <mc:AlternateContent>
        <mc:Choice Requires="wps">
          <w:drawing>
            <wp:anchor distT="0" distB="0" distL="114300" distR="114300" simplePos="0" relativeHeight="1024" behindDoc="1" locked="0" layoutInCell="1" allowOverlap="1">
              <wp:simplePos x="0" y="0"/>
              <wp:positionH relativeFrom="page">
                <wp:posOffset>743585</wp:posOffset>
              </wp:positionH>
              <wp:positionV relativeFrom="page">
                <wp:posOffset>858520</wp:posOffset>
              </wp:positionV>
              <wp:extent cx="6120130" cy="0"/>
              <wp:effectExtent l="0" t="0" r="0" b="0"/>
              <wp:wrapNone/>
              <wp:docPr id="43" name="Shape 43"/>
              <wp:cNvGraphicFramePr/>
              <a:graphic xmlns:a="http://schemas.openxmlformats.org/drawingml/2006/main">
                <a:graphicData uri="http://schemas.microsoft.com/office/word/2010/wordprocessingShape">
                  <wps:wsp>
                    <wps:cNvCnPr/>
                    <wps:spPr>
                      <a:xfrm>
                        <a:off x="0" y="0"/>
                        <a:ext cx="6120130" cy="0"/>
                      </a:xfrm>
                      <a:prstGeom prst="straightConnector1">
                        <a:avLst/>
                      </a:prstGeom>
                      <a:ln w="12700">
                        <a:solidFill>
                          <a:srgbClr val="FFFFFF"/>
                        </a:solidFill>
                      </a:ln>
                    </wps:spPr>
                    <wps:bodyPr/>
                  </wps:wsp>
                </a:graphicData>
              </a:graphic>
            </wp:anchor>
          </w:drawing>
        </mc:Choice>
        <mc:Fallback>
          <w:pict>
            <v:shape id="Shape 43" o:spid="_x0000_s1026" o:spt="32" type="#_x0000_t32" style="position:absolute;left:0pt;margin-left:58.55pt;margin-top:67.6pt;height:0pt;width:481.9pt;mso-position-horizontal-relative:page;mso-position-vertical-relative:page;z-index:-503315456;mso-width-relative:page;mso-height-relative:page;" filled="f" stroked="t" coordsize="21600,21600" o:gfxdata="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CVxUlT1wAAAAwBAAAPAAAAAAAAAAEAIAAAACIAAABkcnMvZG93bnJldi54&#10;bWxQSwECFAAUAAAACACHTuJAtrEIiIkBAAAOAwAADgAAAAAAAAABACAAAAAmAQAAZHJzL2Uyb0Rv&#10;Yy54bWxQSwUGAAAAAAYABgBZAQAAIQUAAAAA&#10;">
              <v:fill on="f" focussize="0,0"/>
              <v:stroke weight="1pt" color="#FFFFFF" joinstyle="round"/>
              <v:imagedata o:title=""/>
              <o:lock v:ext="edit" aspectratio="f"/>
            </v:shape>
          </w:pict>
        </mc:Fallback>
      </mc:AlternateConten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3121025</wp:posOffset>
              </wp:positionH>
              <wp:positionV relativeFrom="page">
                <wp:posOffset>988060</wp:posOffset>
              </wp:positionV>
              <wp:extent cx="1755775" cy="167640"/>
              <wp:effectExtent l="0" t="0" r="0" b="0"/>
              <wp:wrapNone/>
              <wp:docPr id="309" name="Shape 309"/>
              <wp:cNvGraphicFramePr/>
              <a:graphic xmlns:a="http://schemas.openxmlformats.org/drawingml/2006/main">
                <a:graphicData uri="http://schemas.microsoft.com/office/word/2010/wordprocessingShape">
                  <wps:wsp>
                    <wps:cNvSpPr txBox="1"/>
                    <wps:spPr>
                      <a:xfrm>
                        <a:off x="0" y="0"/>
                        <a:ext cx="1755775" cy="167640"/>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rPr>
                              <w:sz w:val="24"/>
                              <w:szCs w:val="24"/>
                            </w:rPr>
                          </w:pPr>
                          <w:r>
                            <w:rPr>
                              <w:b w:val="0"/>
                              <w:bCs w:val="0"/>
                              <w:color w:val="000000"/>
                              <w:spacing w:val="0"/>
                              <w:w w:val="100"/>
                              <w:position w:val="0"/>
                              <w:sz w:val="24"/>
                              <w:szCs w:val="24"/>
                              <w:lang w:val="zh-TW" w:eastAsia="zh-TW" w:bidi="zh-TW"/>
                            </w:rPr>
                            <w:t>估价对象现状部分图片</w:t>
                          </w:r>
                        </w:p>
                      </w:txbxContent>
                    </wps:txbx>
                    <wps:bodyPr wrap="none" lIns="0" tIns="0" rIns="0" bIns="0">
                      <a:spAutoFit/>
                    </wps:bodyPr>
                  </wps:wsp>
                </a:graphicData>
              </a:graphic>
            </wp:anchor>
          </w:drawing>
        </mc:Choice>
        <mc:Fallback>
          <w:pict>
            <v:shape id="Shape 309" o:spid="_x0000_s1026" o:spt="202" type="#_x0000_t202" style="position:absolute;left:0pt;margin-left:245.75pt;margin-top:77.8pt;height:13.2pt;width:138.25pt;mso-position-horizontal-relative:page;mso-position-vertical-relative:page;mso-wrap-style:none;z-index:-440400896;mso-width-relative:page;mso-height-relative:page;" filled="f" stroked="f" coordsize="21600,21600" o:gfxdata="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&#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NQ87h7WAAAACwEAAA8AAAAAAAAAAQAgAAAAIgAAAGRy&#10;cy9kb3ducmV2LnhtbFBLAQIUABQAAAAIAIdO4kCkVGPGlQEAACYDAAAOAAAAAAAAAAEAIAAAACUB&#10;AABkcnMvZTJvRG9jLnhtbFBLBQYAAAAABgAGAFkBAAAsBQ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rPr>
                        <w:sz w:val="24"/>
                        <w:szCs w:val="24"/>
                      </w:rPr>
                    </w:pPr>
                    <w:r>
                      <w:rPr>
                        <w:b w:val="0"/>
                        <w:bCs w:val="0"/>
                        <w:color w:val="000000"/>
                        <w:spacing w:val="0"/>
                        <w:w w:val="100"/>
                        <w:position w:val="0"/>
                        <w:sz w:val="24"/>
                        <w:szCs w:val="24"/>
                        <w:lang w:val="zh-TW" w:eastAsia="zh-TW" w:bidi="zh-TW"/>
                      </w:rPr>
                      <w:t>估价对象现状部分图片</w:t>
                    </w:r>
                  </w:p>
                </w:txbxContent>
              </v:textbox>
            </v:shape>
          </w:pict>
        </mc:Fallback>
      </mc:AlternateConten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3121025</wp:posOffset>
              </wp:positionH>
              <wp:positionV relativeFrom="page">
                <wp:posOffset>988060</wp:posOffset>
              </wp:positionV>
              <wp:extent cx="1755775" cy="167640"/>
              <wp:effectExtent l="0" t="0" r="0" b="0"/>
              <wp:wrapNone/>
              <wp:docPr id="311" name="Shape 311"/>
              <wp:cNvGraphicFramePr/>
              <a:graphic xmlns:a="http://schemas.openxmlformats.org/drawingml/2006/main">
                <a:graphicData uri="http://schemas.microsoft.com/office/word/2010/wordprocessingShape">
                  <wps:wsp>
                    <wps:cNvSpPr txBox="1"/>
                    <wps:spPr>
                      <a:xfrm>
                        <a:off x="0" y="0"/>
                        <a:ext cx="1755775" cy="167640"/>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rPr>
                              <w:sz w:val="24"/>
                              <w:szCs w:val="24"/>
                            </w:rPr>
                          </w:pPr>
                          <w:r>
                            <w:rPr>
                              <w:b w:val="0"/>
                              <w:bCs w:val="0"/>
                              <w:color w:val="000000"/>
                              <w:spacing w:val="0"/>
                              <w:w w:val="100"/>
                              <w:position w:val="0"/>
                              <w:sz w:val="24"/>
                              <w:szCs w:val="24"/>
                              <w:lang w:val="zh-TW" w:eastAsia="zh-TW" w:bidi="zh-TW"/>
                            </w:rPr>
                            <w:t>估价对象现状部分图片</w:t>
                          </w:r>
                        </w:p>
                      </w:txbxContent>
                    </wps:txbx>
                    <wps:bodyPr wrap="none" lIns="0" tIns="0" rIns="0" bIns="0">
                      <a:spAutoFit/>
                    </wps:bodyPr>
                  </wps:wsp>
                </a:graphicData>
              </a:graphic>
            </wp:anchor>
          </w:drawing>
        </mc:Choice>
        <mc:Fallback>
          <w:pict>
            <v:shape id="Shape 311" o:spid="_x0000_s1026" o:spt="202" type="#_x0000_t202" style="position:absolute;left:0pt;margin-left:245.75pt;margin-top:77.8pt;height:13.2pt;width:138.25pt;mso-position-horizontal-relative:page;mso-position-vertical-relative:page;mso-wrap-style:none;z-index:-440400896;mso-width-relative:page;mso-height-relative:page;" filled="f" stroked="f" coordsize="21600,21600" o:gfxdata="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&#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NQ87h7WAAAACwEAAA8AAAAAAAAAAQAgAAAAIgAAAGRy&#10;cy9kb3ducmV2LnhtbFBLAQIUABQAAAAIAIdO4kA6hQPBlQEAACYDAAAOAAAAAAAAAAEAIAAAACUB&#10;AABkcnMvZTJvRG9jLnhtbFBLBQYAAAAABgAGAFkBAAAsBQ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rPr>
                        <w:sz w:val="24"/>
                        <w:szCs w:val="24"/>
                      </w:rPr>
                    </w:pPr>
                    <w:r>
                      <w:rPr>
                        <w:b w:val="0"/>
                        <w:bCs w:val="0"/>
                        <w:color w:val="000000"/>
                        <w:spacing w:val="0"/>
                        <w:w w:val="100"/>
                        <w:position w:val="0"/>
                        <w:sz w:val="24"/>
                        <w:szCs w:val="24"/>
                        <w:lang w:val="zh-TW" w:eastAsia="zh-TW" w:bidi="zh-TW"/>
                      </w:rPr>
                      <w:t>估价对象现状部分图片</w:t>
                    </w:r>
                  </w:p>
                </w:txbxContent>
              </v:textbox>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1529715</wp:posOffset>
              </wp:positionH>
              <wp:positionV relativeFrom="page">
                <wp:posOffset>495935</wp:posOffset>
              </wp:positionV>
              <wp:extent cx="3788410" cy="286385"/>
              <wp:effectExtent l="0" t="0" r="0" b="0"/>
              <wp:wrapNone/>
              <wp:docPr id="46" name="Shape 46"/>
              <wp:cNvGraphicFramePr/>
              <a:graphic xmlns:a="http://schemas.openxmlformats.org/drawingml/2006/main">
                <a:graphicData uri="http://schemas.microsoft.com/office/word/2010/wordprocessingShape">
                  <wps:wsp>
                    <wps:cNvSpPr txBox="1"/>
                    <wps:spPr>
                      <a:xfrm>
                        <a:off x="0" y="0"/>
                        <a:ext cx="3788410" cy="286385"/>
                      </a:xfrm>
                      <a:prstGeom prst="rect">
                        <a:avLst/>
                      </a:prstGeom>
                      <a:noFill/>
                    </wps:spPr>
                    <wps:txbx>
                      <w:txbxContent>
                        <w:p>
                          <w:pPr>
                            <w:pStyle w:val="7"/>
                            <w:keepNext w:val="0"/>
                            <w:keepLines w:val="0"/>
                            <w:widowControl w:val="0"/>
                            <w:shd w:val="clear" w:color="auto" w:fill="auto"/>
                            <w:tabs>
                              <w:tab w:val="right" w:pos="5342"/>
                            </w:tabs>
                            <w:bidi w:val="0"/>
                            <w:spacing w:before="0" w:after="0" w:line="240" w:lineRule="auto"/>
                            <w:ind w:left="0" w:right="0" w:firstLine="0"/>
                            <w:jc w:val="left"/>
                            <w:rPr>
                              <w:sz w:val="24"/>
                              <w:szCs w:val="24"/>
                            </w:rPr>
                          </w:pPr>
                          <w:r>
                            <w:rPr>
                              <w:rFonts w:ascii="Times New Roman" w:hAnsi="Times New Roman" w:eastAsia="Times New Roman" w:cs="Times New Roman"/>
                              <w:color w:val="000000"/>
                              <w:spacing w:val="0"/>
                              <w:w w:val="100"/>
                              <w:position w:val="0"/>
                              <w:sz w:val="44"/>
                              <w:szCs w:val="44"/>
                              <w:lang w:val="en-US" w:eastAsia="en-US" w:bidi="en-US"/>
                            </w:rPr>
                            <w:t>w</w:t>
                          </w:r>
                          <w:r>
                            <w:rPr>
                              <w:rFonts w:ascii="Times New Roman" w:hAnsi="Times New Roman" w:eastAsia="Times New Roman" w:cs="Times New Roman"/>
                              <w:color w:val="000000"/>
                              <w:spacing w:val="0"/>
                              <w:w w:val="100"/>
                              <w:position w:val="0"/>
                              <w:sz w:val="44"/>
                              <w:szCs w:val="44"/>
                              <w:lang w:val="en-US" w:eastAsia="en-US" w:bidi="en-US"/>
                            </w:rPr>
                            <w:tab/>
                          </w:r>
                          <w:r>
                            <w:rPr>
                              <w:rFonts w:ascii="宋体" w:hAnsi="宋体" w:eastAsia="宋体" w:cs="宋体"/>
                              <w:color w:val="000000"/>
                              <w:spacing w:val="0"/>
                              <w:w w:val="100"/>
                              <w:position w:val="0"/>
                              <w:sz w:val="24"/>
                              <w:szCs w:val="24"/>
                              <w:lang w:val="zh-TW" w:eastAsia="zh-TW" w:bidi="zh-TW"/>
                            </w:rPr>
                            <w:t>昆明</w:t>
                          </w:r>
                          <w:r>
                            <w:rPr>
                              <w:rFonts w:ascii="宋体" w:hAnsi="宋体" w:eastAsia="宋体" w:cs="宋体"/>
                              <w:color w:val="000000"/>
                              <w:spacing w:val="0"/>
                              <w:w w:val="100"/>
                              <w:position w:val="0"/>
                              <w:sz w:val="24"/>
                              <w:szCs w:val="24"/>
                              <w:lang w:val="zh-CN" w:eastAsia="zh-CN" w:bidi="zh-CN"/>
                            </w:rPr>
                            <w:t>防房岬地</w:t>
                          </w:r>
                          <w:r>
                            <w:rPr>
                              <w:rFonts w:ascii="宋体" w:hAnsi="宋体" w:eastAsia="宋体" w:cs="宋体"/>
                              <w:color w:val="000000"/>
                              <w:spacing w:val="0"/>
                              <w:w w:val="100"/>
                              <w:position w:val="0"/>
                              <w:sz w:val="24"/>
                              <w:szCs w:val="24"/>
                              <w:lang w:val="zh-TW" w:eastAsia="zh-TW" w:bidi="zh-TW"/>
                            </w:rPr>
                            <w:t>资产谢古有限公司</w:t>
                          </w:r>
                        </w:p>
                        <w:p>
                          <w:pPr>
                            <w:pStyle w:val="7"/>
                            <w:keepNext w:val="0"/>
                            <w:keepLines w:val="0"/>
                            <w:widowControl w:val="0"/>
                            <w:shd w:val="clear" w:color="auto" w:fill="auto"/>
                            <w:tabs>
                              <w:tab w:val="right" w:pos="5851"/>
                            </w:tabs>
                            <w:bidi w:val="0"/>
                            <w:spacing w:before="0" w:after="0" w:line="240" w:lineRule="auto"/>
                            <w:ind w:left="0" w:right="0" w:firstLine="0"/>
                            <w:jc w:val="left"/>
                            <w:rPr>
                              <w:sz w:val="14"/>
                              <w:szCs w:val="14"/>
                            </w:rPr>
                          </w:pPr>
                          <w:r>
                            <w:rPr>
                              <w:rFonts w:ascii="宋体" w:hAnsi="宋体" w:eastAsia="宋体" w:cs="宋体"/>
                              <w:color w:val="000000"/>
                              <w:spacing w:val="0"/>
                              <w:w w:val="100"/>
                              <w:position w:val="0"/>
                              <w:sz w:val="20"/>
                              <w:szCs w:val="20"/>
                              <w:lang w:val="zh-TW" w:eastAsia="zh-TW" w:bidi="zh-TW"/>
                            </w:rPr>
                            <w:t>与？霁</w:t>
                          </w:r>
                          <w:r>
                            <w:rPr>
                              <w:rFonts w:ascii="宋体" w:hAnsi="宋体" w:eastAsia="宋体" w:cs="宋体"/>
                              <w:color w:val="000000"/>
                              <w:spacing w:val="0"/>
                              <w:w w:val="100"/>
                              <w:position w:val="0"/>
                              <w:sz w:val="20"/>
                              <w:szCs w:val="20"/>
                              <w:lang w:val="zh-TW" w:eastAsia="zh-TW" w:bidi="zh-TW"/>
                            </w:rPr>
                            <w:tab/>
                          </w:r>
                          <w:r>
                            <w:rPr>
                              <w:rFonts w:ascii="宋体" w:hAnsi="宋体" w:eastAsia="宋体" w:cs="宋体"/>
                              <w:b/>
                              <w:bCs/>
                              <w:color w:val="000000"/>
                              <w:spacing w:val="0"/>
                              <w:w w:val="100"/>
                              <w:position w:val="0"/>
                              <w:sz w:val="14"/>
                              <w:szCs w:val="14"/>
                              <w:lang w:val="en-US" w:eastAsia="en-US" w:bidi="en-US"/>
                            </w:rPr>
                            <w:t xml:space="preserve">KUNMING ZHENGXU REAL ESTATE </w:t>
                          </w:r>
                          <w:r>
                            <w:rPr>
                              <w:rFonts w:ascii="宋体" w:hAnsi="宋体" w:eastAsia="宋体" w:cs="宋体"/>
                              <w:b/>
                              <w:bCs/>
                              <w:color w:val="000000"/>
                              <w:spacing w:val="0"/>
                              <w:w w:val="100"/>
                              <w:position w:val="0"/>
                              <w:sz w:val="14"/>
                              <w:szCs w:val="14"/>
                              <w:lang w:val="zh-TW" w:eastAsia="zh-TW" w:bidi="zh-TW"/>
                            </w:rPr>
                            <w:t xml:space="preserve">&amp; </w:t>
                          </w:r>
                          <w:r>
                            <w:rPr>
                              <w:rFonts w:ascii="宋体" w:hAnsi="宋体" w:eastAsia="宋体" w:cs="宋体"/>
                              <w:b/>
                              <w:bCs/>
                              <w:color w:val="000000"/>
                              <w:spacing w:val="0"/>
                              <w:w w:val="100"/>
                              <w:position w:val="0"/>
                              <w:sz w:val="14"/>
                              <w:szCs w:val="14"/>
                              <w:lang w:val="en-US" w:eastAsia="en-US" w:bidi="en-US"/>
                            </w:rPr>
                            <w:t xml:space="preserve">LANDS </w:t>
                          </w:r>
                          <w:r>
                            <w:rPr>
                              <w:rFonts w:ascii="宋体" w:hAnsi="宋体" w:eastAsia="宋体" w:cs="宋体"/>
                              <w:b/>
                              <w:bCs/>
                              <w:color w:val="000000"/>
                              <w:spacing w:val="0"/>
                              <w:w w:val="100"/>
                              <w:position w:val="0"/>
                              <w:sz w:val="14"/>
                              <w:szCs w:val="14"/>
                              <w:lang w:val="zh-TW" w:eastAsia="zh-TW" w:bidi="zh-TW"/>
                            </w:rPr>
                            <w:t xml:space="preserve">&amp; </w:t>
                          </w:r>
                          <w:r>
                            <w:rPr>
                              <w:rFonts w:ascii="宋体" w:hAnsi="宋体" w:eastAsia="宋体" w:cs="宋体"/>
                              <w:b/>
                              <w:bCs/>
                              <w:color w:val="000000"/>
                              <w:spacing w:val="0"/>
                              <w:w w:val="100"/>
                              <w:position w:val="0"/>
                              <w:sz w:val="14"/>
                              <w:szCs w:val="14"/>
                              <w:lang w:val="en-US" w:eastAsia="en-US" w:bidi="en-US"/>
                            </w:rPr>
                            <w:t>ASSETS EVALUATION CO., LTD</w:t>
                          </w:r>
                        </w:p>
                      </w:txbxContent>
                    </wps:txbx>
                    <wps:bodyPr lIns="0" tIns="0" rIns="0" bIns="0">
                      <a:spAutoFit/>
                    </wps:bodyPr>
                  </wps:wsp>
                </a:graphicData>
              </a:graphic>
            </wp:anchor>
          </w:drawing>
        </mc:Choice>
        <mc:Fallback>
          <w:pict>
            <v:shape id="Shape 46" o:spid="_x0000_s1026" o:spt="202" type="#_x0000_t202" style="position:absolute;left:0pt;margin-left:120.45pt;margin-top:39.05pt;height:22.55pt;width:298.3pt;mso-position-horizontal-relative:page;mso-position-vertical-relative:page;z-index:-440400896;mso-width-relative:page;mso-height-relative:page;" filled="f" stroked="f" coordsize="21600,21600" o:gfxdata="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kuIg1NcAAAAKAQAADwAAAAAAAAABACAAAAAiAAAAZHJzL2Rvd25yZXYu&#10;eG1sUEsBAhQAFAAAAAgAh07iQPYfzK+KAQAAGAMAAA4AAAAAAAAAAQAgAAAAJgEAAGRycy9lMm9E&#10;b2MueG1sUEsFBgAAAAAGAAYAWQEAACIFAAAAAA==&#10;">
              <v:fill on="f" focussize="0,0"/>
              <v:stroke on="f"/>
              <v:imagedata o:title=""/>
              <o:lock v:ext="edit" aspectratio="f"/>
              <v:textbox inset="0mm,0mm,0mm,0mm" style="mso-fit-shape-to-text:t;">
                <w:txbxContent>
                  <w:p>
                    <w:pPr>
                      <w:pStyle w:val="7"/>
                      <w:keepNext w:val="0"/>
                      <w:keepLines w:val="0"/>
                      <w:widowControl w:val="0"/>
                      <w:shd w:val="clear" w:color="auto" w:fill="auto"/>
                      <w:tabs>
                        <w:tab w:val="right" w:pos="5342"/>
                      </w:tabs>
                      <w:bidi w:val="0"/>
                      <w:spacing w:before="0" w:after="0" w:line="240" w:lineRule="auto"/>
                      <w:ind w:left="0" w:right="0" w:firstLine="0"/>
                      <w:jc w:val="left"/>
                      <w:rPr>
                        <w:sz w:val="24"/>
                        <w:szCs w:val="24"/>
                      </w:rPr>
                    </w:pPr>
                    <w:r>
                      <w:rPr>
                        <w:rFonts w:ascii="Times New Roman" w:hAnsi="Times New Roman" w:eastAsia="Times New Roman" w:cs="Times New Roman"/>
                        <w:color w:val="000000"/>
                        <w:spacing w:val="0"/>
                        <w:w w:val="100"/>
                        <w:position w:val="0"/>
                        <w:sz w:val="44"/>
                        <w:szCs w:val="44"/>
                        <w:lang w:val="en-US" w:eastAsia="en-US" w:bidi="en-US"/>
                      </w:rPr>
                      <w:t>w</w:t>
                    </w:r>
                    <w:r>
                      <w:rPr>
                        <w:rFonts w:ascii="Times New Roman" w:hAnsi="Times New Roman" w:eastAsia="Times New Roman" w:cs="Times New Roman"/>
                        <w:color w:val="000000"/>
                        <w:spacing w:val="0"/>
                        <w:w w:val="100"/>
                        <w:position w:val="0"/>
                        <w:sz w:val="44"/>
                        <w:szCs w:val="44"/>
                        <w:lang w:val="en-US" w:eastAsia="en-US" w:bidi="en-US"/>
                      </w:rPr>
                      <w:tab/>
                    </w:r>
                    <w:r>
                      <w:rPr>
                        <w:rFonts w:ascii="宋体" w:hAnsi="宋体" w:eastAsia="宋体" w:cs="宋体"/>
                        <w:color w:val="000000"/>
                        <w:spacing w:val="0"/>
                        <w:w w:val="100"/>
                        <w:position w:val="0"/>
                        <w:sz w:val="24"/>
                        <w:szCs w:val="24"/>
                        <w:lang w:val="zh-TW" w:eastAsia="zh-TW" w:bidi="zh-TW"/>
                      </w:rPr>
                      <w:t>昆明</w:t>
                    </w:r>
                    <w:r>
                      <w:rPr>
                        <w:rFonts w:ascii="宋体" w:hAnsi="宋体" w:eastAsia="宋体" w:cs="宋体"/>
                        <w:color w:val="000000"/>
                        <w:spacing w:val="0"/>
                        <w:w w:val="100"/>
                        <w:position w:val="0"/>
                        <w:sz w:val="24"/>
                        <w:szCs w:val="24"/>
                        <w:lang w:val="zh-CN" w:eastAsia="zh-CN" w:bidi="zh-CN"/>
                      </w:rPr>
                      <w:t>防房岬地</w:t>
                    </w:r>
                    <w:r>
                      <w:rPr>
                        <w:rFonts w:ascii="宋体" w:hAnsi="宋体" w:eastAsia="宋体" w:cs="宋体"/>
                        <w:color w:val="000000"/>
                        <w:spacing w:val="0"/>
                        <w:w w:val="100"/>
                        <w:position w:val="0"/>
                        <w:sz w:val="24"/>
                        <w:szCs w:val="24"/>
                        <w:lang w:val="zh-TW" w:eastAsia="zh-TW" w:bidi="zh-TW"/>
                      </w:rPr>
                      <w:t>资产谢古有限公司</w:t>
                    </w:r>
                  </w:p>
                  <w:p>
                    <w:pPr>
                      <w:pStyle w:val="7"/>
                      <w:keepNext w:val="0"/>
                      <w:keepLines w:val="0"/>
                      <w:widowControl w:val="0"/>
                      <w:shd w:val="clear" w:color="auto" w:fill="auto"/>
                      <w:tabs>
                        <w:tab w:val="right" w:pos="5851"/>
                      </w:tabs>
                      <w:bidi w:val="0"/>
                      <w:spacing w:before="0" w:after="0" w:line="240" w:lineRule="auto"/>
                      <w:ind w:left="0" w:right="0" w:firstLine="0"/>
                      <w:jc w:val="left"/>
                      <w:rPr>
                        <w:sz w:val="14"/>
                        <w:szCs w:val="14"/>
                      </w:rPr>
                    </w:pPr>
                    <w:r>
                      <w:rPr>
                        <w:rFonts w:ascii="宋体" w:hAnsi="宋体" w:eastAsia="宋体" w:cs="宋体"/>
                        <w:color w:val="000000"/>
                        <w:spacing w:val="0"/>
                        <w:w w:val="100"/>
                        <w:position w:val="0"/>
                        <w:sz w:val="20"/>
                        <w:szCs w:val="20"/>
                        <w:lang w:val="zh-TW" w:eastAsia="zh-TW" w:bidi="zh-TW"/>
                      </w:rPr>
                      <w:t>与？霁</w:t>
                    </w:r>
                    <w:r>
                      <w:rPr>
                        <w:rFonts w:ascii="宋体" w:hAnsi="宋体" w:eastAsia="宋体" w:cs="宋体"/>
                        <w:color w:val="000000"/>
                        <w:spacing w:val="0"/>
                        <w:w w:val="100"/>
                        <w:position w:val="0"/>
                        <w:sz w:val="20"/>
                        <w:szCs w:val="20"/>
                        <w:lang w:val="zh-TW" w:eastAsia="zh-TW" w:bidi="zh-TW"/>
                      </w:rPr>
                      <w:tab/>
                    </w:r>
                    <w:r>
                      <w:rPr>
                        <w:rFonts w:ascii="宋体" w:hAnsi="宋体" w:eastAsia="宋体" w:cs="宋体"/>
                        <w:b/>
                        <w:bCs/>
                        <w:color w:val="000000"/>
                        <w:spacing w:val="0"/>
                        <w:w w:val="100"/>
                        <w:position w:val="0"/>
                        <w:sz w:val="14"/>
                        <w:szCs w:val="14"/>
                        <w:lang w:val="en-US" w:eastAsia="en-US" w:bidi="en-US"/>
                      </w:rPr>
                      <w:t xml:space="preserve">KUNMING ZHENGXU REAL ESTATE </w:t>
                    </w:r>
                    <w:r>
                      <w:rPr>
                        <w:rFonts w:ascii="宋体" w:hAnsi="宋体" w:eastAsia="宋体" w:cs="宋体"/>
                        <w:b/>
                        <w:bCs/>
                        <w:color w:val="000000"/>
                        <w:spacing w:val="0"/>
                        <w:w w:val="100"/>
                        <w:position w:val="0"/>
                        <w:sz w:val="14"/>
                        <w:szCs w:val="14"/>
                        <w:lang w:val="zh-TW" w:eastAsia="zh-TW" w:bidi="zh-TW"/>
                      </w:rPr>
                      <w:t xml:space="preserve">&amp; </w:t>
                    </w:r>
                    <w:r>
                      <w:rPr>
                        <w:rFonts w:ascii="宋体" w:hAnsi="宋体" w:eastAsia="宋体" w:cs="宋体"/>
                        <w:b/>
                        <w:bCs/>
                        <w:color w:val="000000"/>
                        <w:spacing w:val="0"/>
                        <w:w w:val="100"/>
                        <w:position w:val="0"/>
                        <w:sz w:val="14"/>
                        <w:szCs w:val="14"/>
                        <w:lang w:val="en-US" w:eastAsia="en-US" w:bidi="en-US"/>
                      </w:rPr>
                      <w:t xml:space="preserve">LANDS </w:t>
                    </w:r>
                    <w:r>
                      <w:rPr>
                        <w:rFonts w:ascii="宋体" w:hAnsi="宋体" w:eastAsia="宋体" w:cs="宋体"/>
                        <w:b/>
                        <w:bCs/>
                        <w:color w:val="000000"/>
                        <w:spacing w:val="0"/>
                        <w:w w:val="100"/>
                        <w:position w:val="0"/>
                        <w:sz w:val="14"/>
                        <w:szCs w:val="14"/>
                        <w:lang w:val="zh-TW" w:eastAsia="zh-TW" w:bidi="zh-TW"/>
                      </w:rPr>
                      <w:t xml:space="preserve">&amp; </w:t>
                    </w:r>
                    <w:r>
                      <w:rPr>
                        <w:rFonts w:ascii="宋体" w:hAnsi="宋体" w:eastAsia="宋体" w:cs="宋体"/>
                        <w:b/>
                        <w:bCs/>
                        <w:color w:val="000000"/>
                        <w:spacing w:val="0"/>
                        <w:w w:val="100"/>
                        <w:position w:val="0"/>
                        <w:sz w:val="14"/>
                        <w:szCs w:val="14"/>
                        <w:lang w:val="en-US" w:eastAsia="en-US" w:bidi="en-US"/>
                      </w:rPr>
                      <w:t>ASSETS EVALUATION CO., LTD</w:t>
                    </w:r>
                  </w:p>
                </w:txbxContent>
              </v:textbox>
            </v:shape>
          </w:pict>
        </mc:Fallback>
      </mc:AlternateContent>
    </w:r>
    <w:r>
      <mc:AlternateContent>
        <mc:Choice Requires="wps">
          <w:drawing>
            <wp:anchor distT="0" distB="0" distL="114300" distR="114300" simplePos="0" relativeHeight="1024" behindDoc="1" locked="0" layoutInCell="1" allowOverlap="1">
              <wp:simplePos x="0" y="0"/>
              <wp:positionH relativeFrom="page">
                <wp:posOffset>743585</wp:posOffset>
              </wp:positionH>
              <wp:positionV relativeFrom="page">
                <wp:posOffset>858520</wp:posOffset>
              </wp:positionV>
              <wp:extent cx="6120130" cy="0"/>
              <wp:effectExtent l="0" t="0" r="0" b="0"/>
              <wp:wrapNone/>
              <wp:docPr id="48" name="Shape 48"/>
              <wp:cNvGraphicFramePr/>
              <a:graphic xmlns:a="http://schemas.openxmlformats.org/drawingml/2006/main">
                <a:graphicData uri="http://schemas.microsoft.com/office/word/2010/wordprocessingShape">
                  <wps:wsp>
                    <wps:cNvCnPr/>
                    <wps:spPr>
                      <a:xfrm>
                        <a:off x="0" y="0"/>
                        <a:ext cx="6120130" cy="0"/>
                      </a:xfrm>
                      <a:prstGeom prst="straightConnector1">
                        <a:avLst/>
                      </a:prstGeom>
                      <a:ln w="12700">
                        <a:solidFill>
                          <a:srgbClr val="FFFFFF"/>
                        </a:solidFill>
                      </a:ln>
                    </wps:spPr>
                    <wps:bodyPr/>
                  </wps:wsp>
                </a:graphicData>
              </a:graphic>
            </wp:anchor>
          </w:drawing>
        </mc:Choice>
        <mc:Fallback>
          <w:pict>
            <v:shape id="Shape 48" o:spid="_x0000_s1026" o:spt="32" type="#_x0000_t32" style="position:absolute;left:0pt;margin-left:58.55pt;margin-top:67.6pt;height:0pt;width:481.9pt;mso-position-horizontal-relative:page;mso-position-vertical-relative:page;z-index:-503315456;mso-width-relative:page;mso-height-relative:page;" filled="f" stroked="t" coordsize="21600,21600" o:gfxdata="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CVxUlT1wAAAAwBAAAPAAAAAAAAAAEAIAAAACIAAABkcnMvZG93bnJldi54&#10;bWxQSwECFAAUAAAACACHTuJAcgAtdokBAAAOAwAADgAAAAAAAAABACAAAAAmAQAAZHJzL2Uyb0Rv&#10;Yy54bWxQSwUGAAAAAAYABgBZAQAAIQUAAAAA&#10;">
              <v:fill on="f" focussize="0,0"/>
              <v:stroke weight="1pt" color="#FFFFFF" joinstyle="round"/>
              <v:imagedata o:title=""/>
              <o:lock v:ext="edit" aspectratio="f"/>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1557655</wp:posOffset>
              </wp:positionH>
              <wp:positionV relativeFrom="page">
                <wp:posOffset>495935</wp:posOffset>
              </wp:positionV>
              <wp:extent cx="3810000" cy="274320"/>
              <wp:effectExtent l="0" t="0" r="0" b="0"/>
              <wp:wrapNone/>
              <wp:docPr id="51" name="Shape 51"/>
              <wp:cNvGraphicFramePr/>
              <a:graphic xmlns:a="http://schemas.openxmlformats.org/drawingml/2006/main">
                <a:graphicData uri="http://schemas.microsoft.com/office/word/2010/wordprocessingShape">
                  <wps:wsp>
                    <wps:cNvSpPr txBox="1"/>
                    <wps:spPr>
                      <a:xfrm>
                        <a:off x="0" y="0"/>
                        <a:ext cx="3810000" cy="274320"/>
                      </a:xfrm>
                      <a:prstGeom prst="rect">
                        <a:avLst/>
                      </a:prstGeom>
                      <a:noFill/>
                    </wps:spPr>
                    <wps:txbx>
                      <w:txbxContent>
                        <w:p>
                          <w:pPr>
                            <w:pStyle w:val="7"/>
                            <w:keepNext w:val="0"/>
                            <w:keepLines w:val="0"/>
                            <w:widowControl w:val="0"/>
                            <w:shd w:val="clear" w:color="auto" w:fill="auto"/>
                            <w:tabs>
                              <w:tab w:val="right" w:pos="5342"/>
                            </w:tabs>
                            <w:bidi w:val="0"/>
                            <w:spacing w:before="0" w:after="0" w:line="240" w:lineRule="auto"/>
                            <w:ind w:left="0" w:right="0" w:firstLine="0"/>
                            <w:jc w:val="left"/>
                            <w:rPr>
                              <w:sz w:val="24"/>
                              <w:szCs w:val="24"/>
                            </w:rPr>
                          </w:pPr>
                          <w:r>
                            <w:rPr>
                              <w:rFonts w:ascii="宋体" w:hAnsi="宋体" w:eastAsia="宋体" w:cs="宋体"/>
                              <w:color w:val="000000"/>
                              <w:spacing w:val="0"/>
                              <w:w w:val="100"/>
                              <w:position w:val="0"/>
                              <w:sz w:val="24"/>
                              <w:szCs w:val="24"/>
                              <w:lang w:val="zh-CN" w:eastAsia="zh-CN" w:bidi="zh-CN"/>
                            </w:rPr>
                            <w:t>3</w:t>
                          </w:r>
                          <w:r>
                            <w:rPr>
                              <w:rFonts w:ascii="宋体" w:hAnsi="宋体" w:eastAsia="宋体" w:cs="宋体"/>
                              <w:color w:val="000000"/>
                              <w:spacing w:val="0"/>
                              <w:w w:val="100"/>
                              <w:position w:val="0"/>
                              <w:sz w:val="24"/>
                              <w:szCs w:val="24"/>
                              <w:lang w:val="zh-CN" w:eastAsia="zh-CN" w:bidi="zh-CN"/>
                            </w:rPr>
                            <w:tab/>
                          </w:r>
                          <w:r>
                            <w:rPr>
                              <w:rFonts w:ascii="宋体" w:hAnsi="宋体" w:eastAsia="宋体" w:cs="宋体"/>
                              <w:color w:val="000000"/>
                              <w:spacing w:val="0"/>
                              <w:w w:val="100"/>
                              <w:position w:val="0"/>
                              <w:sz w:val="24"/>
                              <w:szCs w:val="24"/>
                              <w:lang w:val="zh-TW" w:eastAsia="zh-TW" w:bidi="zh-TW"/>
                            </w:rPr>
                            <w:t>昆明</w:t>
                          </w:r>
                          <w:r>
                            <w:rPr>
                              <w:rFonts w:ascii="宋体" w:hAnsi="宋体" w:eastAsia="宋体" w:cs="宋体"/>
                              <w:color w:val="000000"/>
                              <w:spacing w:val="0"/>
                              <w:w w:val="100"/>
                              <w:position w:val="0"/>
                              <w:sz w:val="24"/>
                              <w:szCs w:val="24"/>
                              <w:lang w:val="zh-CN" w:eastAsia="zh-CN" w:bidi="zh-CN"/>
                            </w:rPr>
                            <w:t>市房岬</w:t>
                          </w:r>
                          <w:r>
                            <w:rPr>
                              <w:rFonts w:ascii="宋体" w:hAnsi="宋体" w:eastAsia="宋体" w:cs="宋体"/>
                              <w:color w:val="000000"/>
                              <w:spacing w:val="0"/>
                              <w:w w:val="100"/>
                              <w:position w:val="0"/>
                              <w:sz w:val="26"/>
                              <w:szCs w:val="26"/>
                              <w:lang w:val="en-US" w:eastAsia="en-US" w:bidi="en-US"/>
                            </w:rPr>
                            <w:t>±t</w:t>
                          </w:r>
                          <w:r>
                            <w:rPr>
                              <w:rFonts w:ascii="宋体" w:hAnsi="宋体" w:eastAsia="宋体" w:cs="宋体"/>
                              <w:color w:val="000000"/>
                              <w:spacing w:val="0"/>
                              <w:w w:val="100"/>
                              <w:position w:val="0"/>
                              <w:sz w:val="24"/>
                              <w:szCs w:val="24"/>
                              <w:lang w:val="zh-TW" w:eastAsia="zh-TW" w:bidi="zh-TW"/>
                            </w:rPr>
                            <w:t>也资产诩古有限公司</w:t>
                          </w:r>
                        </w:p>
                        <w:p>
                          <w:pPr>
                            <w:pStyle w:val="7"/>
                            <w:keepNext w:val="0"/>
                            <w:keepLines w:val="0"/>
                            <w:widowControl w:val="0"/>
                            <w:shd w:val="clear" w:color="auto" w:fill="auto"/>
                            <w:tabs>
                              <w:tab w:val="center" w:pos="3595"/>
                            </w:tabs>
                            <w:bidi w:val="0"/>
                            <w:spacing w:before="0" w:after="0" w:line="240" w:lineRule="auto"/>
                            <w:ind w:left="0" w:right="0" w:firstLine="0"/>
                            <w:jc w:val="left"/>
                            <w:rPr>
                              <w:sz w:val="14"/>
                              <w:szCs w:val="14"/>
                            </w:rPr>
                          </w:pPr>
                          <w:r>
                            <w:rPr>
                              <w:rFonts w:ascii="宋体" w:hAnsi="宋体" w:eastAsia="宋体" w:cs="宋体"/>
                              <w:b/>
                              <w:bCs/>
                              <w:color w:val="000000"/>
                              <w:spacing w:val="0"/>
                              <w:w w:val="100"/>
                              <w:position w:val="0"/>
                              <w:sz w:val="14"/>
                              <w:szCs w:val="14"/>
                              <w:lang w:val="zh-TW" w:eastAsia="zh-TW" w:bidi="zh-TW"/>
                            </w:rPr>
                            <w:t>――</w:t>
                          </w:r>
                          <w:r>
                            <w:rPr>
                              <w:rFonts w:ascii="宋体" w:hAnsi="宋体" w:eastAsia="宋体" w:cs="宋体"/>
                              <w:b/>
                              <w:bCs/>
                              <w:color w:val="000000"/>
                              <w:spacing w:val="0"/>
                              <w:w w:val="100"/>
                              <w:position w:val="0"/>
                              <w:sz w:val="14"/>
                              <w:szCs w:val="14"/>
                              <w:lang w:val="zh-TW" w:eastAsia="zh-TW" w:bidi="zh-TW"/>
                            </w:rPr>
                            <w:tab/>
                          </w:r>
                          <w:r>
                            <w:rPr>
                              <w:rFonts w:ascii="宋体" w:hAnsi="宋体" w:eastAsia="宋体" w:cs="宋体"/>
                              <w:b/>
                              <w:bCs/>
                              <w:color w:val="000000"/>
                              <w:spacing w:val="0"/>
                              <w:w w:val="100"/>
                              <w:position w:val="0"/>
                              <w:sz w:val="14"/>
                              <w:szCs w:val="14"/>
                              <w:lang w:val="en-US" w:eastAsia="en-US" w:bidi="en-US"/>
                            </w:rPr>
                            <w:t xml:space="preserve">KUNMING ZHENGXU REAL ESTATE </w:t>
                          </w:r>
                          <w:r>
                            <w:rPr>
                              <w:rFonts w:ascii="宋体" w:hAnsi="宋体" w:eastAsia="宋体" w:cs="宋体"/>
                              <w:b/>
                              <w:bCs/>
                              <w:color w:val="000000"/>
                              <w:spacing w:val="0"/>
                              <w:w w:val="100"/>
                              <w:position w:val="0"/>
                              <w:sz w:val="14"/>
                              <w:szCs w:val="14"/>
                              <w:lang w:val="zh-TW" w:eastAsia="zh-TW" w:bidi="zh-TW"/>
                            </w:rPr>
                            <w:t xml:space="preserve">&amp; </w:t>
                          </w:r>
                          <w:r>
                            <w:rPr>
                              <w:rFonts w:ascii="宋体" w:hAnsi="宋体" w:eastAsia="宋体" w:cs="宋体"/>
                              <w:b/>
                              <w:bCs/>
                              <w:color w:val="000000"/>
                              <w:spacing w:val="0"/>
                              <w:w w:val="100"/>
                              <w:position w:val="0"/>
                              <w:sz w:val="14"/>
                              <w:szCs w:val="14"/>
                              <w:lang w:val="en-US" w:eastAsia="en-US" w:bidi="en-US"/>
                            </w:rPr>
                            <w:t xml:space="preserve">LANDS </w:t>
                          </w:r>
                          <w:r>
                            <w:rPr>
                              <w:rFonts w:ascii="宋体" w:hAnsi="宋体" w:eastAsia="宋体" w:cs="宋体"/>
                              <w:b/>
                              <w:bCs/>
                              <w:color w:val="000000"/>
                              <w:spacing w:val="0"/>
                              <w:w w:val="100"/>
                              <w:position w:val="0"/>
                              <w:sz w:val="14"/>
                              <w:szCs w:val="14"/>
                              <w:lang w:val="zh-TW" w:eastAsia="zh-TW" w:bidi="zh-TW"/>
                            </w:rPr>
                            <w:t xml:space="preserve">&amp; </w:t>
                          </w:r>
                          <w:r>
                            <w:rPr>
                              <w:rFonts w:ascii="宋体" w:hAnsi="宋体" w:eastAsia="宋体" w:cs="宋体"/>
                              <w:b/>
                              <w:bCs/>
                              <w:color w:val="000000"/>
                              <w:spacing w:val="0"/>
                              <w:w w:val="100"/>
                              <w:position w:val="0"/>
                              <w:sz w:val="14"/>
                              <w:szCs w:val="14"/>
                              <w:lang w:val="en-US" w:eastAsia="en-US" w:bidi="en-US"/>
                            </w:rPr>
                            <w:t>ASSETS EVALUATION CO. , LTD</w:t>
                          </w:r>
                        </w:p>
                      </w:txbxContent>
                    </wps:txbx>
                    <wps:bodyPr lIns="0" tIns="0" rIns="0" bIns="0">
                      <a:spAutoFit/>
                    </wps:bodyPr>
                  </wps:wsp>
                </a:graphicData>
              </a:graphic>
            </wp:anchor>
          </w:drawing>
        </mc:Choice>
        <mc:Fallback>
          <w:pict>
            <v:shape id="Shape 51" o:spid="_x0000_s1026" o:spt="202" type="#_x0000_t202" style="position:absolute;left:0pt;margin-left:122.65pt;margin-top:39.05pt;height:21.6pt;width:300pt;mso-position-horizontal-relative:page;mso-position-vertical-relative:page;z-index:-440400896;mso-width-relative:page;mso-height-relative:page;" filled="f" stroked="f" coordsize="21600,21600" o:gfxdata="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mPW4ZNYAAAAKAQAADwAAAAAAAAABACAAAAAiAAAAZHJzL2Rvd25yZXYueG1s&#10;UEsBAhQAFAAAAAgAh07iQNsn8LGIAQAAGAMAAA4AAAAAAAAAAQAgAAAAJQEAAGRycy9lMm9Eb2Mu&#10;eG1sUEsFBgAAAAAGAAYAWQEAAB8FAAAAAA==&#10;">
              <v:fill on="f" focussize="0,0"/>
              <v:stroke on="f"/>
              <v:imagedata o:title=""/>
              <o:lock v:ext="edit" aspectratio="f"/>
              <v:textbox inset="0mm,0mm,0mm,0mm" style="mso-fit-shape-to-text:t;">
                <w:txbxContent>
                  <w:p>
                    <w:pPr>
                      <w:pStyle w:val="7"/>
                      <w:keepNext w:val="0"/>
                      <w:keepLines w:val="0"/>
                      <w:widowControl w:val="0"/>
                      <w:shd w:val="clear" w:color="auto" w:fill="auto"/>
                      <w:tabs>
                        <w:tab w:val="right" w:pos="5342"/>
                      </w:tabs>
                      <w:bidi w:val="0"/>
                      <w:spacing w:before="0" w:after="0" w:line="240" w:lineRule="auto"/>
                      <w:ind w:left="0" w:right="0" w:firstLine="0"/>
                      <w:jc w:val="left"/>
                      <w:rPr>
                        <w:sz w:val="24"/>
                        <w:szCs w:val="24"/>
                      </w:rPr>
                    </w:pPr>
                    <w:r>
                      <w:rPr>
                        <w:rFonts w:ascii="宋体" w:hAnsi="宋体" w:eastAsia="宋体" w:cs="宋体"/>
                        <w:color w:val="000000"/>
                        <w:spacing w:val="0"/>
                        <w:w w:val="100"/>
                        <w:position w:val="0"/>
                        <w:sz w:val="24"/>
                        <w:szCs w:val="24"/>
                        <w:lang w:val="zh-CN" w:eastAsia="zh-CN" w:bidi="zh-CN"/>
                      </w:rPr>
                      <w:t>3</w:t>
                    </w:r>
                    <w:r>
                      <w:rPr>
                        <w:rFonts w:ascii="宋体" w:hAnsi="宋体" w:eastAsia="宋体" w:cs="宋体"/>
                        <w:color w:val="000000"/>
                        <w:spacing w:val="0"/>
                        <w:w w:val="100"/>
                        <w:position w:val="0"/>
                        <w:sz w:val="24"/>
                        <w:szCs w:val="24"/>
                        <w:lang w:val="zh-CN" w:eastAsia="zh-CN" w:bidi="zh-CN"/>
                      </w:rPr>
                      <w:tab/>
                    </w:r>
                    <w:r>
                      <w:rPr>
                        <w:rFonts w:ascii="宋体" w:hAnsi="宋体" w:eastAsia="宋体" w:cs="宋体"/>
                        <w:color w:val="000000"/>
                        <w:spacing w:val="0"/>
                        <w:w w:val="100"/>
                        <w:position w:val="0"/>
                        <w:sz w:val="24"/>
                        <w:szCs w:val="24"/>
                        <w:lang w:val="zh-TW" w:eastAsia="zh-TW" w:bidi="zh-TW"/>
                      </w:rPr>
                      <w:t>昆明</w:t>
                    </w:r>
                    <w:r>
                      <w:rPr>
                        <w:rFonts w:ascii="宋体" w:hAnsi="宋体" w:eastAsia="宋体" w:cs="宋体"/>
                        <w:color w:val="000000"/>
                        <w:spacing w:val="0"/>
                        <w:w w:val="100"/>
                        <w:position w:val="0"/>
                        <w:sz w:val="24"/>
                        <w:szCs w:val="24"/>
                        <w:lang w:val="zh-CN" w:eastAsia="zh-CN" w:bidi="zh-CN"/>
                      </w:rPr>
                      <w:t>市房岬</w:t>
                    </w:r>
                    <w:r>
                      <w:rPr>
                        <w:rFonts w:ascii="宋体" w:hAnsi="宋体" w:eastAsia="宋体" w:cs="宋体"/>
                        <w:color w:val="000000"/>
                        <w:spacing w:val="0"/>
                        <w:w w:val="100"/>
                        <w:position w:val="0"/>
                        <w:sz w:val="26"/>
                        <w:szCs w:val="26"/>
                        <w:lang w:val="en-US" w:eastAsia="en-US" w:bidi="en-US"/>
                      </w:rPr>
                      <w:t>±t</w:t>
                    </w:r>
                    <w:r>
                      <w:rPr>
                        <w:rFonts w:ascii="宋体" w:hAnsi="宋体" w:eastAsia="宋体" w:cs="宋体"/>
                        <w:color w:val="000000"/>
                        <w:spacing w:val="0"/>
                        <w:w w:val="100"/>
                        <w:position w:val="0"/>
                        <w:sz w:val="24"/>
                        <w:szCs w:val="24"/>
                        <w:lang w:val="zh-TW" w:eastAsia="zh-TW" w:bidi="zh-TW"/>
                      </w:rPr>
                      <w:t>也资产诩古有限公司</w:t>
                    </w:r>
                  </w:p>
                  <w:p>
                    <w:pPr>
                      <w:pStyle w:val="7"/>
                      <w:keepNext w:val="0"/>
                      <w:keepLines w:val="0"/>
                      <w:widowControl w:val="0"/>
                      <w:shd w:val="clear" w:color="auto" w:fill="auto"/>
                      <w:tabs>
                        <w:tab w:val="center" w:pos="3595"/>
                      </w:tabs>
                      <w:bidi w:val="0"/>
                      <w:spacing w:before="0" w:after="0" w:line="240" w:lineRule="auto"/>
                      <w:ind w:left="0" w:right="0" w:firstLine="0"/>
                      <w:jc w:val="left"/>
                      <w:rPr>
                        <w:sz w:val="14"/>
                        <w:szCs w:val="14"/>
                      </w:rPr>
                    </w:pPr>
                    <w:r>
                      <w:rPr>
                        <w:rFonts w:ascii="宋体" w:hAnsi="宋体" w:eastAsia="宋体" w:cs="宋体"/>
                        <w:b/>
                        <w:bCs/>
                        <w:color w:val="000000"/>
                        <w:spacing w:val="0"/>
                        <w:w w:val="100"/>
                        <w:position w:val="0"/>
                        <w:sz w:val="14"/>
                        <w:szCs w:val="14"/>
                        <w:lang w:val="zh-TW" w:eastAsia="zh-TW" w:bidi="zh-TW"/>
                      </w:rPr>
                      <w:t>――</w:t>
                    </w:r>
                    <w:r>
                      <w:rPr>
                        <w:rFonts w:ascii="宋体" w:hAnsi="宋体" w:eastAsia="宋体" w:cs="宋体"/>
                        <w:b/>
                        <w:bCs/>
                        <w:color w:val="000000"/>
                        <w:spacing w:val="0"/>
                        <w:w w:val="100"/>
                        <w:position w:val="0"/>
                        <w:sz w:val="14"/>
                        <w:szCs w:val="14"/>
                        <w:lang w:val="zh-TW" w:eastAsia="zh-TW" w:bidi="zh-TW"/>
                      </w:rPr>
                      <w:tab/>
                    </w:r>
                    <w:r>
                      <w:rPr>
                        <w:rFonts w:ascii="宋体" w:hAnsi="宋体" w:eastAsia="宋体" w:cs="宋体"/>
                        <w:b/>
                        <w:bCs/>
                        <w:color w:val="000000"/>
                        <w:spacing w:val="0"/>
                        <w:w w:val="100"/>
                        <w:position w:val="0"/>
                        <w:sz w:val="14"/>
                        <w:szCs w:val="14"/>
                        <w:lang w:val="en-US" w:eastAsia="en-US" w:bidi="en-US"/>
                      </w:rPr>
                      <w:t xml:space="preserve">KUNMING ZHENGXU REAL ESTATE </w:t>
                    </w:r>
                    <w:r>
                      <w:rPr>
                        <w:rFonts w:ascii="宋体" w:hAnsi="宋体" w:eastAsia="宋体" w:cs="宋体"/>
                        <w:b/>
                        <w:bCs/>
                        <w:color w:val="000000"/>
                        <w:spacing w:val="0"/>
                        <w:w w:val="100"/>
                        <w:position w:val="0"/>
                        <w:sz w:val="14"/>
                        <w:szCs w:val="14"/>
                        <w:lang w:val="zh-TW" w:eastAsia="zh-TW" w:bidi="zh-TW"/>
                      </w:rPr>
                      <w:t xml:space="preserve">&amp; </w:t>
                    </w:r>
                    <w:r>
                      <w:rPr>
                        <w:rFonts w:ascii="宋体" w:hAnsi="宋体" w:eastAsia="宋体" w:cs="宋体"/>
                        <w:b/>
                        <w:bCs/>
                        <w:color w:val="000000"/>
                        <w:spacing w:val="0"/>
                        <w:w w:val="100"/>
                        <w:position w:val="0"/>
                        <w:sz w:val="14"/>
                        <w:szCs w:val="14"/>
                        <w:lang w:val="en-US" w:eastAsia="en-US" w:bidi="en-US"/>
                      </w:rPr>
                      <w:t xml:space="preserve">LANDS </w:t>
                    </w:r>
                    <w:r>
                      <w:rPr>
                        <w:rFonts w:ascii="宋体" w:hAnsi="宋体" w:eastAsia="宋体" w:cs="宋体"/>
                        <w:b/>
                        <w:bCs/>
                        <w:color w:val="000000"/>
                        <w:spacing w:val="0"/>
                        <w:w w:val="100"/>
                        <w:position w:val="0"/>
                        <w:sz w:val="14"/>
                        <w:szCs w:val="14"/>
                        <w:lang w:val="zh-TW" w:eastAsia="zh-TW" w:bidi="zh-TW"/>
                      </w:rPr>
                      <w:t xml:space="preserve">&amp; </w:t>
                    </w:r>
                    <w:r>
                      <w:rPr>
                        <w:rFonts w:ascii="宋体" w:hAnsi="宋体" w:eastAsia="宋体" w:cs="宋体"/>
                        <w:b/>
                        <w:bCs/>
                        <w:color w:val="000000"/>
                        <w:spacing w:val="0"/>
                        <w:w w:val="100"/>
                        <w:position w:val="0"/>
                        <w:sz w:val="14"/>
                        <w:szCs w:val="14"/>
                        <w:lang w:val="en-US" w:eastAsia="en-US" w:bidi="en-US"/>
                      </w:rPr>
                      <w:t>ASSETS EVALUATION CO. , LTD</w:t>
                    </w:r>
                  </w:p>
                </w:txbxContent>
              </v:textbox>
            </v:shape>
          </w:pict>
        </mc:Fallback>
      </mc:AlternateContent>
    </w:r>
    <w:r>
      <mc:AlternateContent>
        <mc:Choice Requires="wps">
          <w:drawing>
            <wp:anchor distT="0" distB="0" distL="114300" distR="114300" simplePos="0" relativeHeight="1024" behindDoc="1" locked="0" layoutInCell="1" allowOverlap="1">
              <wp:simplePos x="0" y="0"/>
              <wp:positionH relativeFrom="page">
                <wp:posOffset>786130</wp:posOffset>
              </wp:positionH>
              <wp:positionV relativeFrom="page">
                <wp:posOffset>858520</wp:posOffset>
              </wp:positionV>
              <wp:extent cx="6123305" cy="0"/>
              <wp:effectExtent l="0" t="0" r="0" b="0"/>
              <wp:wrapNone/>
              <wp:docPr id="53" name="Shape 53"/>
              <wp:cNvGraphicFramePr/>
              <a:graphic xmlns:a="http://schemas.openxmlformats.org/drawingml/2006/main">
                <a:graphicData uri="http://schemas.microsoft.com/office/word/2010/wordprocessingShape">
                  <wps:wsp>
                    <wps:cNvCnPr/>
                    <wps:spPr>
                      <a:xfrm>
                        <a:off x="0" y="0"/>
                        <a:ext cx="6123305" cy="0"/>
                      </a:xfrm>
                      <a:prstGeom prst="straightConnector1">
                        <a:avLst/>
                      </a:prstGeom>
                      <a:ln w="12700">
                        <a:solidFill>
                          <a:srgbClr val="FFFFFF"/>
                        </a:solidFill>
                      </a:ln>
                    </wps:spPr>
                    <wps:bodyPr/>
                  </wps:wsp>
                </a:graphicData>
              </a:graphic>
            </wp:anchor>
          </w:drawing>
        </mc:Choice>
        <mc:Fallback>
          <w:pict>
            <v:shape id="Shape 53" o:spid="_x0000_s1026" o:spt="32" type="#_x0000_t32" style="position:absolute;left:0pt;margin-left:61.9pt;margin-top:67.6pt;height:0pt;width:482.15pt;mso-position-horizontal-relative:page;mso-position-vertical-relative:page;z-index:-503315456;mso-width-relative:page;mso-height-relative:page;" filled="f" stroked="t" coordsize="21600,21600" o:gfxdata="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FHA32NcAAAAMAQAADwAAAAAAAAABACAAAAAiAAAAZHJzL2Rvd25yZXYu&#10;eG1sUEsBAhQAFAAAAAgAh07iQNj5R+qKAQAADgMAAA4AAAAAAAAAAQAgAAAAJgEAAGRycy9lMm9E&#10;b2MueG1sUEsFBgAAAAAGAAYAWQEAACIFAAAAAA==&#10;">
              <v:fill on="f" focussize="0,0"/>
              <v:stroke weight="1pt" color="#FFFFFF" joinstyle="round"/>
              <v:imagedata o:title=""/>
              <o:lock v:ext="edit" aspectratio="f"/>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1557655</wp:posOffset>
              </wp:positionH>
              <wp:positionV relativeFrom="page">
                <wp:posOffset>495935</wp:posOffset>
              </wp:positionV>
              <wp:extent cx="3810000" cy="274320"/>
              <wp:effectExtent l="0" t="0" r="0" b="0"/>
              <wp:wrapNone/>
              <wp:docPr id="68" name="Shape 68"/>
              <wp:cNvGraphicFramePr/>
              <a:graphic xmlns:a="http://schemas.openxmlformats.org/drawingml/2006/main">
                <a:graphicData uri="http://schemas.microsoft.com/office/word/2010/wordprocessingShape">
                  <wps:wsp>
                    <wps:cNvSpPr txBox="1"/>
                    <wps:spPr>
                      <a:xfrm>
                        <a:off x="0" y="0"/>
                        <a:ext cx="3810000" cy="274320"/>
                      </a:xfrm>
                      <a:prstGeom prst="rect">
                        <a:avLst/>
                      </a:prstGeom>
                      <a:noFill/>
                    </wps:spPr>
                    <wps:txbx>
                      <w:txbxContent>
                        <w:p>
                          <w:pPr>
                            <w:pStyle w:val="7"/>
                            <w:keepNext w:val="0"/>
                            <w:keepLines w:val="0"/>
                            <w:widowControl w:val="0"/>
                            <w:shd w:val="clear" w:color="auto" w:fill="auto"/>
                            <w:tabs>
                              <w:tab w:val="right" w:pos="5342"/>
                            </w:tabs>
                            <w:bidi w:val="0"/>
                            <w:spacing w:before="0" w:after="0" w:line="240" w:lineRule="auto"/>
                            <w:ind w:left="0" w:right="0" w:firstLine="0"/>
                            <w:jc w:val="left"/>
                            <w:rPr>
                              <w:sz w:val="24"/>
                              <w:szCs w:val="24"/>
                            </w:rPr>
                          </w:pPr>
                          <w:r>
                            <w:rPr>
                              <w:rFonts w:ascii="宋体" w:hAnsi="宋体" w:eastAsia="宋体" w:cs="宋体"/>
                              <w:color w:val="000000"/>
                              <w:spacing w:val="0"/>
                              <w:w w:val="100"/>
                              <w:position w:val="0"/>
                              <w:sz w:val="24"/>
                              <w:szCs w:val="24"/>
                              <w:lang w:val="zh-CN" w:eastAsia="zh-CN" w:bidi="zh-CN"/>
                            </w:rPr>
                            <w:t>3</w:t>
                          </w:r>
                          <w:r>
                            <w:rPr>
                              <w:rFonts w:ascii="宋体" w:hAnsi="宋体" w:eastAsia="宋体" w:cs="宋体"/>
                              <w:color w:val="000000"/>
                              <w:spacing w:val="0"/>
                              <w:w w:val="100"/>
                              <w:position w:val="0"/>
                              <w:sz w:val="24"/>
                              <w:szCs w:val="24"/>
                              <w:lang w:val="zh-CN" w:eastAsia="zh-CN" w:bidi="zh-CN"/>
                            </w:rPr>
                            <w:tab/>
                          </w:r>
                          <w:r>
                            <w:rPr>
                              <w:rFonts w:ascii="宋体" w:hAnsi="宋体" w:eastAsia="宋体" w:cs="宋体"/>
                              <w:color w:val="000000"/>
                              <w:spacing w:val="0"/>
                              <w:w w:val="100"/>
                              <w:position w:val="0"/>
                              <w:sz w:val="24"/>
                              <w:szCs w:val="24"/>
                              <w:lang w:val="zh-TW" w:eastAsia="zh-TW" w:bidi="zh-TW"/>
                            </w:rPr>
                            <w:t>昆明</w:t>
                          </w:r>
                          <w:r>
                            <w:rPr>
                              <w:rFonts w:ascii="宋体" w:hAnsi="宋体" w:eastAsia="宋体" w:cs="宋体"/>
                              <w:color w:val="000000"/>
                              <w:spacing w:val="0"/>
                              <w:w w:val="100"/>
                              <w:position w:val="0"/>
                              <w:sz w:val="24"/>
                              <w:szCs w:val="24"/>
                              <w:lang w:val="zh-CN" w:eastAsia="zh-CN" w:bidi="zh-CN"/>
                            </w:rPr>
                            <w:t>市房岬</w:t>
                          </w:r>
                          <w:r>
                            <w:rPr>
                              <w:rFonts w:ascii="宋体" w:hAnsi="宋体" w:eastAsia="宋体" w:cs="宋体"/>
                              <w:color w:val="000000"/>
                              <w:spacing w:val="0"/>
                              <w:w w:val="100"/>
                              <w:position w:val="0"/>
                              <w:sz w:val="26"/>
                              <w:szCs w:val="26"/>
                              <w:lang w:val="en-US" w:eastAsia="en-US" w:bidi="en-US"/>
                            </w:rPr>
                            <w:t>±t</w:t>
                          </w:r>
                          <w:r>
                            <w:rPr>
                              <w:rFonts w:ascii="宋体" w:hAnsi="宋体" w:eastAsia="宋体" w:cs="宋体"/>
                              <w:color w:val="000000"/>
                              <w:spacing w:val="0"/>
                              <w:w w:val="100"/>
                              <w:position w:val="0"/>
                              <w:sz w:val="24"/>
                              <w:szCs w:val="24"/>
                              <w:lang w:val="zh-TW" w:eastAsia="zh-TW" w:bidi="zh-TW"/>
                            </w:rPr>
                            <w:t>也资产诩古有限公司</w:t>
                          </w:r>
                        </w:p>
                        <w:p>
                          <w:pPr>
                            <w:pStyle w:val="7"/>
                            <w:keepNext w:val="0"/>
                            <w:keepLines w:val="0"/>
                            <w:widowControl w:val="0"/>
                            <w:shd w:val="clear" w:color="auto" w:fill="auto"/>
                            <w:tabs>
                              <w:tab w:val="center" w:pos="3595"/>
                            </w:tabs>
                            <w:bidi w:val="0"/>
                            <w:spacing w:before="0" w:after="0" w:line="240" w:lineRule="auto"/>
                            <w:ind w:left="0" w:right="0" w:firstLine="0"/>
                            <w:jc w:val="left"/>
                            <w:rPr>
                              <w:sz w:val="14"/>
                              <w:szCs w:val="14"/>
                            </w:rPr>
                          </w:pPr>
                          <w:r>
                            <w:rPr>
                              <w:rFonts w:ascii="宋体" w:hAnsi="宋体" w:eastAsia="宋体" w:cs="宋体"/>
                              <w:b/>
                              <w:bCs/>
                              <w:color w:val="000000"/>
                              <w:spacing w:val="0"/>
                              <w:w w:val="100"/>
                              <w:position w:val="0"/>
                              <w:sz w:val="14"/>
                              <w:szCs w:val="14"/>
                              <w:lang w:val="zh-TW" w:eastAsia="zh-TW" w:bidi="zh-TW"/>
                            </w:rPr>
                            <w:t>――</w:t>
                          </w:r>
                          <w:r>
                            <w:rPr>
                              <w:rFonts w:ascii="宋体" w:hAnsi="宋体" w:eastAsia="宋体" w:cs="宋体"/>
                              <w:b/>
                              <w:bCs/>
                              <w:color w:val="000000"/>
                              <w:spacing w:val="0"/>
                              <w:w w:val="100"/>
                              <w:position w:val="0"/>
                              <w:sz w:val="14"/>
                              <w:szCs w:val="14"/>
                              <w:lang w:val="zh-TW" w:eastAsia="zh-TW" w:bidi="zh-TW"/>
                            </w:rPr>
                            <w:tab/>
                          </w:r>
                          <w:r>
                            <w:rPr>
                              <w:rFonts w:ascii="宋体" w:hAnsi="宋体" w:eastAsia="宋体" w:cs="宋体"/>
                              <w:b/>
                              <w:bCs/>
                              <w:color w:val="000000"/>
                              <w:spacing w:val="0"/>
                              <w:w w:val="100"/>
                              <w:position w:val="0"/>
                              <w:sz w:val="14"/>
                              <w:szCs w:val="14"/>
                              <w:lang w:val="en-US" w:eastAsia="en-US" w:bidi="en-US"/>
                            </w:rPr>
                            <w:t xml:space="preserve">KUNMING ZHENGXU REAL ESTATE </w:t>
                          </w:r>
                          <w:r>
                            <w:rPr>
                              <w:rFonts w:ascii="宋体" w:hAnsi="宋体" w:eastAsia="宋体" w:cs="宋体"/>
                              <w:b/>
                              <w:bCs/>
                              <w:color w:val="000000"/>
                              <w:spacing w:val="0"/>
                              <w:w w:val="100"/>
                              <w:position w:val="0"/>
                              <w:sz w:val="14"/>
                              <w:szCs w:val="14"/>
                              <w:lang w:val="zh-TW" w:eastAsia="zh-TW" w:bidi="zh-TW"/>
                            </w:rPr>
                            <w:t xml:space="preserve">&amp; </w:t>
                          </w:r>
                          <w:r>
                            <w:rPr>
                              <w:rFonts w:ascii="宋体" w:hAnsi="宋体" w:eastAsia="宋体" w:cs="宋体"/>
                              <w:b/>
                              <w:bCs/>
                              <w:color w:val="000000"/>
                              <w:spacing w:val="0"/>
                              <w:w w:val="100"/>
                              <w:position w:val="0"/>
                              <w:sz w:val="14"/>
                              <w:szCs w:val="14"/>
                              <w:lang w:val="en-US" w:eastAsia="en-US" w:bidi="en-US"/>
                            </w:rPr>
                            <w:t xml:space="preserve">LANDS </w:t>
                          </w:r>
                          <w:r>
                            <w:rPr>
                              <w:rFonts w:ascii="宋体" w:hAnsi="宋体" w:eastAsia="宋体" w:cs="宋体"/>
                              <w:b/>
                              <w:bCs/>
                              <w:color w:val="000000"/>
                              <w:spacing w:val="0"/>
                              <w:w w:val="100"/>
                              <w:position w:val="0"/>
                              <w:sz w:val="14"/>
                              <w:szCs w:val="14"/>
                              <w:lang w:val="zh-TW" w:eastAsia="zh-TW" w:bidi="zh-TW"/>
                            </w:rPr>
                            <w:t xml:space="preserve">&amp; </w:t>
                          </w:r>
                          <w:r>
                            <w:rPr>
                              <w:rFonts w:ascii="宋体" w:hAnsi="宋体" w:eastAsia="宋体" w:cs="宋体"/>
                              <w:b/>
                              <w:bCs/>
                              <w:color w:val="000000"/>
                              <w:spacing w:val="0"/>
                              <w:w w:val="100"/>
                              <w:position w:val="0"/>
                              <w:sz w:val="14"/>
                              <w:szCs w:val="14"/>
                              <w:lang w:val="en-US" w:eastAsia="en-US" w:bidi="en-US"/>
                            </w:rPr>
                            <w:t>ASSETS EVALUATION CO. , LTD</w:t>
                          </w:r>
                        </w:p>
                      </w:txbxContent>
                    </wps:txbx>
                    <wps:bodyPr lIns="0" tIns="0" rIns="0" bIns="0">
                      <a:spAutoFit/>
                    </wps:bodyPr>
                  </wps:wsp>
                </a:graphicData>
              </a:graphic>
            </wp:anchor>
          </w:drawing>
        </mc:Choice>
        <mc:Fallback>
          <w:pict>
            <v:shape id="Shape 68" o:spid="_x0000_s1026" o:spt="202" type="#_x0000_t202" style="position:absolute;left:0pt;margin-left:122.65pt;margin-top:39.05pt;height:21.6pt;width:300pt;mso-position-horizontal-relative:page;mso-position-vertical-relative:page;z-index:-440400896;mso-width-relative:page;mso-height-relative:page;" filled="f" stroked="f" coordsize="21600,21600" o:gfxdata="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CY9bhk1gAAAAoBAAAPAAAAAAAAAAEAIAAAACIAAABkcnMvZG93bnJldi54bWxQ&#10;SwECFAAUAAAACACHTuJARr3/sYcBAAAYAwAADgAAAAAAAAABACAAAAAlAQAAZHJzL2Uyb0RvYy54&#10;bWxQSwUGAAAAAAYABgBZAQAAHgUAAAAA&#10;">
              <v:fill on="f" focussize="0,0"/>
              <v:stroke on="f"/>
              <v:imagedata o:title=""/>
              <o:lock v:ext="edit" aspectratio="f"/>
              <v:textbox inset="0mm,0mm,0mm,0mm" style="mso-fit-shape-to-text:t;">
                <w:txbxContent>
                  <w:p>
                    <w:pPr>
                      <w:pStyle w:val="7"/>
                      <w:keepNext w:val="0"/>
                      <w:keepLines w:val="0"/>
                      <w:widowControl w:val="0"/>
                      <w:shd w:val="clear" w:color="auto" w:fill="auto"/>
                      <w:tabs>
                        <w:tab w:val="right" w:pos="5342"/>
                      </w:tabs>
                      <w:bidi w:val="0"/>
                      <w:spacing w:before="0" w:after="0" w:line="240" w:lineRule="auto"/>
                      <w:ind w:left="0" w:right="0" w:firstLine="0"/>
                      <w:jc w:val="left"/>
                      <w:rPr>
                        <w:sz w:val="24"/>
                        <w:szCs w:val="24"/>
                      </w:rPr>
                    </w:pPr>
                    <w:r>
                      <w:rPr>
                        <w:rFonts w:ascii="宋体" w:hAnsi="宋体" w:eastAsia="宋体" w:cs="宋体"/>
                        <w:color w:val="000000"/>
                        <w:spacing w:val="0"/>
                        <w:w w:val="100"/>
                        <w:position w:val="0"/>
                        <w:sz w:val="24"/>
                        <w:szCs w:val="24"/>
                        <w:lang w:val="zh-CN" w:eastAsia="zh-CN" w:bidi="zh-CN"/>
                      </w:rPr>
                      <w:t>3</w:t>
                    </w:r>
                    <w:r>
                      <w:rPr>
                        <w:rFonts w:ascii="宋体" w:hAnsi="宋体" w:eastAsia="宋体" w:cs="宋体"/>
                        <w:color w:val="000000"/>
                        <w:spacing w:val="0"/>
                        <w:w w:val="100"/>
                        <w:position w:val="0"/>
                        <w:sz w:val="24"/>
                        <w:szCs w:val="24"/>
                        <w:lang w:val="zh-CN" w:eastAsia="zh-CN" w:bidi="zh-CN"/>
                      </w:rPr>
                      <w:tab/>
                    </w:r>
                    <w:r>
                      <w:rPr>
                        <w:rFonts w:ascii="宋体" w:hAnsi="宋体" w:eastAsia="宋体" w:cs="宋体"/>
                        <w:color w:val="000000"/>
                        <w:spacing w:val="0"/>
                        <w:w w:val="100"/>
                        <w:position w:val="0"/>
                        <w:sz w:val="24"/>
                        <w:szCs w:val="24"/>
                        <w:lang w:val="zh-TW" w:eastAsia="zh-TW" w:bidi="zh-TW"/>
                      </w:rPr>
                      <w:t>昆明</w:t>
                    </w:r>
                    <w:r>
                      <w:rPr>
                        <w:rFonts w:ascii="宋体" w:hAnsi="宋体" w:eastAsia="宋体" w:cs="宋体"/>
                        <w:color w:val="000000"/>
                        <w:spacing w:val="0"/>
                        <w:w w:val="100"/>
                        <w:position w:val="0"/>
                        <w:sz w:val="24"/>
                        <w:szCs w:val="24"/>
                        <w:lang w:val="zh-CN" w:eastAsia="zh-CN" w:bidi="zh-CN"/>
                      </w:rPr>
                      <w:t>市房岬</w:t>
                    </w:r>
                    <w:r>
                      <w:rPr>
                        <w:rFonts w:ascii="宋体" w:hAnsi="宋体" w:eastAsia="宋体" w:cs="宋体"/>
                        <w:color w:val="000000"/>
                        <w:spacing w:val="0"/>
                        <w:w w:val="100"/>
                        <w:position w:val="0"/>
                        <w:sz w:val="26"/>
                        <w:szCs w:val="26"/>
                        <w:lang w:val="en-US" w:eastAsia="en-US" w:bidi="en-US"/>
                      </w:rPr>
                      <w:t>±t</w:t>
                    </w:r>
                    <w:r>
                      <w:rPr>
                        <w:rFonts w:ascii="宋体" w:hAnsi="宋体" w:eastAsia="宋体" w:cs="宋体"/>
                        <w:color w:val="000000"/>
                        <w:spacing w:val="0"/>
                        <w:w w:val="100"/>
                        <w:position w:val="0"/>
                        <w:sz w:val="24"/>
                        <w:szCs w:val="24"/>
                        <w:lang w:val="zh-TW" w:eastAsia="zh-TW" w:bidi="zh-TW"/>
                      </w:rPr>
                      <w:t>也资产诩古有限公司</w:t>
                    </w:r>
                  </w:p>
                  <w:p>
                    <w:pPr>
                      <w:pStyle w:val="7"/>
                      <w:keepNext w:val="0"/>
                      <w:keepLines w:val="0"/>
                      <w:widowControl w:val="0"/>
                      <w:shd w:val="clear" w:color="auto" w:fill="auto"/>
                      <w:tabs>
                        <w:tab w:val="center" w:pos="3595"/>
                      </w:tabs>
                      <w:bidi w:val="0"/>
                      <w:spacing w:before="0" w:after="0" w:line="240" w:lineRule="auto"/>
                      <w:ind w:left="0" w:right="0" w:firstLine="0"/>
                      <w:jc w:val="left"/>
                      <w:rPr>
                        <w:sz w:val="14"/>
                        <w:szCs w:val="14"/>
                      </w:rPr>
                    </w:pPr>
                    <w:r>
                      <w:rPr>
                        <w:rFonts w:ascii="宋体" w:hAnsi="宋体" w:eastAsia="宋体" w:cs="宋体"/>
                        <w:b/>
                        <w:bCs/>
                        <w:color w:val="000000"/>
                        <w:spacing w:val="0"/>
                        <w:w w:val="100"/>
                        <w:position w:val="0"/>
                        <w:sz w:val="14"/>
                        <w:szCs w:val="14"/>
                        <w:lang w:val="zh-TW" w:eastAsia="zh-TW" w:bidi="zh-TW"/>
                      </w:rPr>
                      <w:t>――</w:t>
                    </w:r>
                    <w:r>
                      <w:rPr>
                        <w:rFonts w:ascii="宋体" w:hAnsi="宋体" w:eastAsia="宋体" w:cs="宋体"/>
                        <w:b/>
                        <w:bCs/>
                        <w:color w:val="000000"/>
                        <w:spacing w:val="0"/>
                        <w:w w:val="100"/>
                        <w:position w:val="0"/>
                        <w:sz w:val="14"/>
                        <w:szCs w:val="14"/>
                        <w:lang w:val="zh-TW" w:eastAsia="zh-TW" w:bidi="zh-TW"/>
                      </w:rPr>
                      <w:tab/>
                    </w:r>
                    <w:r>
                      <w:rPr>
                        <w:rFonts w:ascii="宋体" w:hAnsi="宋体" w:eastAsia="宋体" w:cs="宋体"/>
                        <w:b/>
                        <w:bCs/>
                        <w:color w:val="000000"/>
                        <w:spacing w:val="0"/>
                        <w:w w:val="100"/>
                        <w:position w:val="0"/>
                        <w:sz w:val="14"/>
                        <w:szCs w:val="14"/>
                        <w:lang w:val="en-US" w:eastAsia="en-US" w:bidi="en-US"/>
                      </w:rPr>
                      <w:t xml:space="preserve">KUNMING ZHENGXU REAL ESTATE </w:t>
                    </w:r>
                    <w:r>
                      <w:rPr>
                        <w:rFonts w:ascii="宋体" w:hAnsi="宋体" w:eastAsia="宋体" w:cs="宋体"/>
                        <w:b/>
                        <w:bCs/>
                        <w:color w:val="000000"/>
                        <w:spacing w:val="0"/>
                        <w:w w:val="100"/>
                        <w:position w:val="0"/>
                        <w:sz w:val="14"/>
                        <w:szCs w:val="14"/>
                        <w:lang w:val="zh-TW" w:eastAsia="zh-TW" w:bidi="zh-TW"/>
                      </w:rPr>
                      <w:t xml:space="preserve">&amp; </w:t>
                    </w:r>
                    <w:r>
                      <w:rPr>
                        <w:rFonts w:ascii="宋体" w:hAnsi="宋体" w:eastAsia="宋体" w:cs="宋体"/>
                        <w:b/>
                        <w:bCs/>
                        <w:color w:val="000000"/>
                        <w:spacing w:val="0"/>
                        <w:w w:val="100"/>
                        <w:position w:val="0"/>
                        <w:sz w:val="14"/>
                        <w:szCs w:val="14"/>
                        <w:lang w:val="en-US" w:eastAsia="en-US" w:bidi="en-US"/>
                      </w:rPr>
                      <w:t xml:space="preserve">LANDS </w:t>
                    </w:r>
                    <w:r>
                      <w:rPr>
                        <w:rFonts w:ascii="宋体" w:hAnsi="宋体" w:eastAsia="宋体" w:cs="宋体"/>
                        <w:b/>
                        <w:bCs/>
                        <w:color w:val="000000"/>
                        <w:spacing w:val="0"/>
                        <w:w w:val="100"/>
                        <w:position w:val="0"/>
                        <w:sz w:val="14"/>
                        <w:szCs w:val="14"/>
                        <w:lang w:val="zh-TW" w:eastAsia="zh-TW" w:bidi="zh-TW"/>
                      </w:rPr>
                      <w:t xml:space="preserve">&amp; </w:t>
                    </w:r>
                    <w:r>
                      <w:rPr>
                        <w:rFonts w:ascii="宋体" w:hAnsi="宋体" w:eastAsia="宋体" w:cs="宋体"/>
                        <w:b/>
                        <w:bCs/>
                        <w:color w:val="000000"/>
                        <w:spacing w:val="0"/>
                        <w:w w:val="100"/>
                        <w:position w:val="0"/>
                        <w:sz w:val="14"/>
                        <w:szCs w:val="14"/>
                        <w:lang w:val="en-US" w:eastAsia="en-US" w:bidi="en-US"/>
                      </w:rPr>
                      <w:t>ASSETS EVALUATION CO. , LTD</w:t>
                    </w:r>
                  </w:p>
                </w:txbxContent>
              </v:textbox>
            </v:shape>
          </w:pict>
        </mc:Fallback>
      </mc:AlternateContent>
    </w:r>
    <w:r>
      <mc:AlternateContent>
        <mc:Choice Requires="wps">
          <w:drawing>
            <wp:anchor distT="0" distB="0" distL="114300" distR="114300" simplePos="0" relativeHeight="1024" behindDoc="1" locked="0" layoutInCell="1" allowOverlap="1">
              <wp:simplePos x="0" y="0"/>
              <wp:positionH relativeFrom="page">
                <wp:posOffset>786130</wp:posOffset>
              </wp:positionH>
              <wp:positionV relativeFrom="page">
                <wp:posOffset>858520</wp:posOffset>
              </wp:positionV>
              <wp:extent cx="6123305" cy="0"/>
              <wp:effectExtent l="0" t="0" r="0" b="0"/>
              <wp:wrapNone/>
              <wp:docPr id="70" name="Shape 70"/>
              <wp:cNvGraphicFramePr/>
              <a:graphic xmlns:a="http://schemas.openxmlformats.org/drawingml/2006/main">
                <a:graphicData uri="http://schemas.microsoft.com/office/word/2010/wordprocessingShape">
                  <wps:wsp>
                    <wps:cNvCnPr/>
                    <wps:spPr>
                      <a:xfrm>
                        <a:off x="0" y="0"/>
                        <a:ext cx="6123305" cy="0"/>
                      </a:xfrm>
                      <a:prstGeom prst="straightConnector1">
                        <a:avLst/>
                      </a:prstGeom>
                      <a:ln w="12700">
                        <a:solidFill>
                          <a:srgbClr val="FFFFFF"/>
                        </a:solidFill>
                      </a:ln>
                    </wps:spPr>
                    <wps:bodyPr/>
                  </wps:wsp>
                </a:graphicData>
              </a:graphic>
            </wp:anchor>
          </w:drawing>
        </mc:Choice>
        <mc:Fallback>
          <w:pict>
            <v:shape id="Shape 70" o:spid="_x0000_s1026" o:spt="32" type="#_x0000_t32" style="position:absolute;left:0pt;margin-left:61.9pt;margin-top:67.6pt;height:0pt;width:482.15pt;mso-position-horizontal-relative:page;mso-position-vertical-relative:page;z-index:-503315456;mso-width-relative:page;mso-height-relative:page;" filled="f" stroked="t" coordsize="21600,21600" o:gfxdata="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FHA32NcAAAAMAQAADwAAAAAAAAABACAAAAAiAAAAZHJzL2Rvd25yZXYu&#10;eG1sUEsBAhQAFAAAAAgAh07iQMKxZ46KAQAADgMAAA4AAAAAAAAAAQAgAAAAJgEAAGRycy9lMm9E&#10;b2MueG1sUEsFBgAAAAAGAAYAWQEAACIFAAAAAA==&#10;">
              <v:fill on="f" focussize="0,0"/>
              <v:stroke weight="1pt" color="#FFFFFF" joinstyle="round"/>
              <v:imagedata o:title=""/>
              <o:lock v:ext="edit" aspectratio="f"/>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5E306ED"/>
    <w:multiLevelType w:val="singleLevel"/>
    <w:tmpl w:val="B5E306ED"/>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26"/>
        <w:szCs w:val="26"/>
        <w:u w:val="none"/>
        <w:shd w:val="clear" w:color="auto" w:fill="auto"/>
        <w:lang w:val="zh-TW" w:eastAsia="zh-TW" w:bidi="zh-TW"/>
      </w:rPr>
    </w:lvl>
  </w:abstractNum>
  <w:abstractNum w:abstractNumId="1">
    <w:nsid w:val="BF205925"/>
    <w:multiLevelType w:val="singleLevel"/>
    <w:tmpl w:val="BF205925"/>
    <w:lvl w:ilvl="0" w:tentative="0">
      <w:start w:val="4"/>
      <w:numFmt w:val="decimal"/>
      <w:lvlText w:val="(%1)"/>
      <w:lvlJc w:val="left"/>
      <w:rPr>
        <w:rFonts w:ascii="宋体" w:hAnsi="宋体" w:eastAsia="宋体" w:cs="宋体"/>
        <w:b w:val="0"/>
        <w:bCs w:val="0"/>
        <w:i w:val="0"/>
        <w:iCs w:val="0"/>
        <w:smallCaps w:val="0"/>
        <w:strike w:val="0"/>
        <w:color w:val="000000"/>
        <w:spacing w:val="0"/>
        <w:w w:val="100"/>
        <w:position w:val="0"/>
        <w:sz w:val="26"/>
        <w:szCs w:val="26"/>
        <w:u w:val="none"/>
        <w:shd w:val="clear" w:color="auto" w:fill="auto"/>
        <w:lang w:val="zh-TW" w:eastAsia="zh-TW" w:bidi="zh-TW"/>
      </w:rPr>
    </w:lvl>
  </w:abstractNum>
  <w:abstractNum w:abstractNumId="2">
    <w:nsid w:val="CF092B84"/>
    <w:multiLevelType w:val="singleLevel"/>
    <w:tmpl w:val="CF092B84"/>
    <w:lvl w:ilvl="0" w:tentative="0">
      <w:start w:val="2"/>
      <w:numFmt w:val="decimalEnclosedCircle"/>
      <w:lvlText w:val="%1"/>
      <w:lvlJc w:val="left"/>
      <w:rPr>
        <w:rFonts w:ascii="宋体" w:hAnsi="宋体" w:eastAsia="宋体" w:cs="宋体"/>
        <w:b w:val="0"/>
        <w:bCs w:val="0"/>
        <w:i w:val="0"/>
        <w:iCs w:val="0"/>
        <w:smallCaps w:val="0"/>
        <w:strike w:val="0"/>
        <w:color w:val="000000"/>
        <w:spacing w:val="0"/>
        <w:w w:val="100"/>
        <w:position w:val="0"/>
        <w:sz w:val="24"/>
        <w:szCs w:val="24"/>
        <w:u w:val="none"/>
        <w:shd w:val="clear" w:color="auto" w:fill="auto"/>
        <w:lang w:val="zh-TW" w:eastAsia="zh-TW" w:bidi="zh-TW"/>
      </w:rPr>
    </w:lvl>
  </w:abstractNum>
  <w:abstractNum w:abstractNumId="3">
    <w:nsid w:val="0053208E"/>
    <w:multiLevelType w:val="singleLevel"/>
    <w:tmpl w:val="0053208E"/>
    <w:lvl w:ilvl="0" w:tentative="0">
      <w:start w:val="2"/>
      <w:numFmt w:val="decimal"/>
      <w:lvlText w:val="(%1)"/>
      <w:lvlJc w:val="left"/>
      <w:rPr>
        <w:rFonts w:ascii="宋体" w:hAnsi="宋体" w:eastAsia="宋体" w:cs="宋体"/>
        <w:b w:val="0"/>
        <w:bCs w:val="0"/>
        <w:i w:val="0"/>
        <w:iCs w:val="0"/>
        <w:smallCaps w:val="0"/>
        <w:strike w:val="0"/>
        <w:color w:val="000000"/>
        <w:spacing w:val="0"/>
        <w:w w:val="100"/>
        <w:position w:val="0"/>
        <w:sz w:val="26"/>
        <w:szCs w:val="26"/>
        <w:u w:val="none"/>
        <w:shd w:val="clear" w:color="auto" w:fill="auto"/>
        <w:lang w:val="zh-TW" w:eastAsia="zh-TW" w:bidi="zh-TW"/>
      </w:rPr>
    </w:lvl>
  </w:abstractNum>
  <w:abstractNum w:abstractNumId="4">
    <w:nsid w:val="59ADCABA"/>
    <w:multiLevelType w:val="singleLevel"/>
    <w:tmpl w:val="59ADCABA"/>
    <w:lvl w:ilvl="0" w:tentative="0">
      <w:start w:val="5"/>
      <w:numFmt w:val="decimal"/>
      <w:lvlText w:val="(%1)"/>
      <w:lvlJc w:val="left"/>
      <w:rPr>
        <w:rFonts w:ascii="宋体" w:hAnsi="宋体" w:eastAsia="宋体" w:cs="宋体"/>
        <w:b w:val="0"/>
        <w:bCs w:val="0"/>
        <w:i w:val="0"/>
        <w:iCs w:val="0"/>
        <w:smallCaps w:val="0"/>
        <w:strike w:val="0"/>
        <w:color w:val="000000"/>
        <w:spacing w:val="0"/>
        <w:w w:val="100"/>
        <w:position w:val="0"/>
        <w:sz w:val="26"/>
        <w:szCs w:val="26"/>
        <w:u w:val="none"/>
        <w:shd w:val="clear" w:color="auto" w:fill="auto"/>
        <w:lang w:val="zh-TW" w:eastAsia="zh-TW" w:bidi="zh-TW"/>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evenAndOddHeaders w:val="1"/>
  <w:drawingGridHorizontalSpacing w:val="181"/>
  <w:drawingGridVerticalSpacing w:val="181"/>
  <w:displayHorizontalDrawingGridEvery w:val="1"/>
  <w:displayVerticalDrawingGridEvery w:val="1"/>
  <w:characterSpacingControl w:val="compressPunctuation"/>
  <w:footnotePr>
    <w:footnote w:id="0"/>
    <w:footnote w:id="1"/>
  </w:footnotePr>
  <w:endnotePr>
    <w:endnote w:id="0"/>
    <w:endnote w:id="1"/>
  </w:endnotePr>
  <w:compat>
    <w:doNotExpandShiftReturn/>
    <w:useFELayout/>
    <w:compatSetting w:name="compatibilityMode" w:uri="http://schemas.microsoft.com/office/word" w:val="15"/>
  </w:compat>
  <w:rsids>
    <w:rsidRoot w:val="00000000"/>
    <w:rsid w:val="5EFB265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imes New Roman" w:cs="Times New Roman"/>
      </w:rPr>
    </w:r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keepNext w:val="0"/>
      <w:keepLines w:val="0"/>
      <w:widowControl w:val="0"/>
      <w:shd w:val="clear" w:color="auto" w:fill="auto"/>
      <w:bidi w:val="0"/>
      <w:spacing w:before="0" w:after="0" w:line="240" w:lineRule="auto"/>
      <w:ind w:left="0" w:right="0" w:firstLine="0"/>
      <w:jc w:val="left"/>
    </w:pPr>
    <w:rPr>
      <w:rFonts w:ascii="Times New Roman" w:hAnsi="Times New Roman" w:eastAsia="Times New Roman" w:cs="Times New Roman"/>
      <w:color w:val="000000"/>
      <w:spacing w:val="0"/>
      <w:w w:val="100"/>
      <w:position w:val="0"/>
      <w:sz w:val="24"/>
      <w:szCs w:val="24"/>
      <w:shd w:val="clear" w:color="auto" w:fill="auto"/>
      <w:lang w:val="en-US" w:eastAsia="en-US" w:bidi="en-US"/>
    </w:rPr>
  </w:style>
  <w:style w:type="character" w:default="1" w:styleId="3">
    <w:name w:val="Default Paragraph Font"/>
    <w:uiPriority w:val="0"/>
    <w:rPr>
      <w:rFonts w:ascii="Times New Roman" w:hAnsi="Times New Roman" w:eastAsia="Times New Roman" w:cs="Times New Roman"/>
      <w:color w:val="000000"/>
      <w:spacing w:val="0"/>
      <w:w w:val="100"/>
      <w:position w:val="0"/>
      <w:sz w:val="24"/>
      <w:szCs w:val="24"/>
      <w:shd w:val="clear" w:color="auto" w:fill="auto"/>
      <w:lang w:val="en-US" w:eastAsia="en-US" w:bidi="en-US"/>
    </w:rPr>
  </w:style>
  <w:style w:type="table" w:default="1" w:styleId="2">
    <w:name w:val="Normal Table"/>
    <w:semiHidden/>
    <w:uiPriority w:val="0"/>
    <w:tblPr>
      <w:tblCellMar>
        <w:top w:w="0" w:type="dxa"/>
        <w:left w:w="108" w:type="dxa"/>
        <w:bottom w:w="0" w:type="dxa"/>
        <w:right w:w="108" w:type="dxa"/>
      </w:tblCellMar>
    </w:tblPr>
  </w:style>
  <w:style w:type="character" w:customStyle="1" w:styleId="4">
    <w:name w:val="Heading #1|1_"/>
    <w:basedOn w:val="3"/>
    <w:link w:val="5"/>
    <w:uiPriority w:val="0"/>
    <w:rPr>
      <w:rFonts w:ascii="宋体" w:hAnsi="宋体" w:eastAsia="宋体" w:cs="宋体"/>
      <w:sz w:val="52"/>
      <w:szCs w:val="52"/>
      <w:u w:val="none"/>
      <w:shd w:val="clear" w:color="auto" w:fill="auto"/>
      <w:lang w:val="zh-TW" w:eastAsia="zh-TW" w:bidi="zh-TW"/>
    </w:rPr>
  </w:style>
  <w:style w:type="paragraph" w:customStyle="1" w:styleId="5">
    <w:name w:val="Heading #1|1"/>
    <w:basedOn w:val="1"/>
    <w:link w:val="4"/>
    <w:uiPriority w:val="0"/>
    <w:pPr>
      <w:widowControl w:val="0"/>
      <w:shd w:val="clear" w:color="auto" w:fill="auto"/>
      <w:spacing w:before="1360" w:after="2200"/>
      <w:jc w:val="center"/>
      <w:outlineLvl w:val="0"/>
    </w:pPr>
    <w:rPr>
      <w:rFonts w:ascii="宋体" w:hAnsi="宋体" w:eastAsia="宋体" w:cs="宋体"/>
      <w:sz w:val="52"/>
      <w:szCs w:val="52"/>
      <w:u w:val="none"/>
      <w:shd w:val="clear" w:color="auto" w:fill="auto"/>
      <w:lang w:val="zh-TW" w:eastAsia="zh-TW" w:bidi="zh-TW"/>
    </w:rPr>
  </w:style>
  <w:style w:type="character" w:customStyle="1" w:styleId="6">
    <w:name w:val="Header or footer|2_"/>
    <w:basedOn w:val="3"/>
    <w:link w:val="7"/>
    <w:uiPriority w:val="0"/>
    <w:rPr>
      <w:sz w:val="20"/>
      <w:szCs w:val="20"/>
      <w:u w:val="none"/>
      <w:shd w:val="clear" w:color="auto" w:fill="auto"/>
    </w:rPr>
  </w:style>
  <w:style w:type="paragraph" w:customStyle="1" w:styleId="7">
    <w:name w:val="Header or footer|2"/>
    <w:basedOn w:val="1"/>
    <w:link w:val="6"/>
    <w:uiPriority w:val="0"/>
    <w:pPr>
      <w:widowControl w:val="0"/>
      <w:shd w:val="clear" w:color="auto" w:fill="auto"/>
    </w:pPr>
    <w:rPr>
      <w:sz w:val="20"/>
      <w:szCs w:val="20"/>
      <w:u w:val="none"/>
      <w:shd w:val="clear" w:color="auto" w:fill="auto"/>
    </w:rPr>
  </w:style>
  <w:style w:type="character" w:customStyle="1" w:styleId="8">
    <w:name w:val="Body text|1_"/>
    <w:basedOn w:val="3"/>
    <w:link w:val="9"/>
    <w:uiPriority w:val="0"/>
    <w:rPr>
      <w:rFonts w:ascii="宋体" w:hAnsi="宋体" w:eastAsia="宋体" w:cs="宋体"/>
      <w:u w:val="none"/>
      <w:shd w:val="clear" w:color="auto" w:fill="auto"/>
      <w:lang w:val="zh-TW" w:eastAsia="zh-TW" w:bidi="zh-TW"/>
    </w:rPr>
  </w:style>
  <w:style w:type="paragraph" w:customStyle="1" w:styleId="9">
    <w:name w:val="Body text|1"/>
    <w:basedOn w:val="1"/>
    <w:link w:val="8"/>
    <w:uiPriority w:val="0"/>
    <w:pPr>
      <w:widowControl w:val="0"/>
      <w:shd w:val="clear" w:color="auto" w:fill="auto"/>
      <w:spacing w:line="480" w:lineRule="auto"/>
      <w:ind w:firstLine="400"/>
    </w:pPr>
    <w:rPr>
      <w:rFonts w:ascii="宋体" w:hAnsi="宋体" w:eastAsia="宋体" w:cs="宋体"/>
      <w:u w:val="none"/>
      <w:shd w:val="clear" w:color="auto" w:fill="auto"/>
      <w:lang w:val="zh-TW" w:eastAsia="zh-TW" w:bidi="zh-TW"/>
    </w:rPr>
  </w:style>
  <w:style w:type="character" w:customStyle="1" w:styleId="10">
    <w:name w:val="Heading #2|1_"/>
    <w:basedOn w:val="3"/>
    <w:link w:val="11"/>
    <w:uiPriority w:val="0"/>
    <w:rPr>
      <w:rFonts w:ascii="宋体" w:hAnsi="宋体" w:eastAsia="宋体" w:cs="宋体"/>
      <w:sz w:val="44"/>
      <w:szCs w:val="44"/>
      <w:u w:val="none"/>
      <w:shd w:val="clear" w:color="auto" w:fill="auto"/>
      <w:lang w:val="zh-TW" w:eastAsia="zh-TW" w:bidi="zh-TW"/>
    </w:rPr>
  </w:style>
  <w:style w:type="paragraph" w:customStyle="1" w:styleId="11">
    <w:name w:val="Heading #2|1"/>
    <w:basedOn w:val="1"/>
    <w:link w:val="10"/>
    <w:uiPriority w:val="0"/>
    <w:pPr>
      <w:widowControl w:val="0"/>
      <w:shd w:val="clear" w:color="auto" w:fill="auto"/>
      <w:spacing w:after="180"/>
      <w:jc w:val="center"/>
      <w:outlineLvl w:val="1"/>
    </w:pPr>
    <w:rPr>
      <w:rFonts w:ascii="宋体" w:hAnsi="宋体" w:eastAsia="宋体" w:cs="宋体"/>
      <w:sz w:val="44"/>
      <w:szCs w:val="44"/>
      <w:u w:val="none"/>
      <w:shd w:val="clear" w:color="auto" w:fill="auto"/>
      <w:lang w:val="zh-TW" w:eastAsia="zh-TW" w:bidi="zh-TW"/>
    </w:rPr>
  </w:style>
  <w:style w:type="character" w:customStyle="1" w:styleId="12">
    <w:name w:val="Other|1_"/>
    <w:basedOn w:val="3"/>
    <w:link w:val="13"/>
    <w:uiPriority w:val="0"/>
    <w:rPr>
      <w:rFonts w:ascii="宋体" w:hAnsi="宋体" w:eastAsia="宋体" w:cs="宋体"/>
      <w:u w:val="none"/>
      <w:shd w:val="clear" w:color="auto" w:fill="auto"/>
      <w:lang w:val="zh-TW" w:eastAsia="zh-TW" w:bidi="zh-TW"/>
    </w:rPr>
  </w:style>
  <w:style w:type="paragraph" w:customStyle="1" w:styleId="13">
    <w:name w:val="Other|1"/>
    <w:basedOn w:val="1"/>
    <w:link w:val="12"/>
    <w:uiPriority w:val="0"/>
    <w:pPr>
      <w:widowControl w:val="0"/>
      <w:shd w:val="clear" w:color="auto" w:fill="auto"/>
      <w:spacing w:line="480" w:lineRule="auto"/>
      <w:ind w:firstLine="400"/>
    </w:pPr>
    <w:rPr>
      <w:rFonts w:ascii="宋体" w:hAnsi="宋体" w:eastAsia="宋体" w:cs="宋体"/>
      <w:u w:val="none"/>
      <w:shd w:val="clear" w:color="auto" w:fill="auto"/>
      <w:lang w:val="zh-TW" w:eastAsia="zh-TW" w:bidi="zh-TW"/>
    </w:rPr>
  </w:style>
  <w:style w:type="character" w:customStyle="1" w:styleId="14">
    <w:name w:val="Table caption|1_"/>
    <w:basedOn w:val="3"/>
    <w:link w:val="15"/>
    <w:uiPriority w:val="0"/>
    <w:rPr>
      <w:rFonts w:ascii="宋体" w:hAnsi="宋体" w:eastAsia="宋体" w:cs="宋体"/>
      <w:b/>
      <w:bCs/>
      <w:sz w:val="14"/>
      <w:szCs w:val="14"/>
      <w:u w:val="none"/>
      <w:shd w:val="clear" w:color="auto" w:fill="auto"/>
    </w:rPr>
  </w:style>
  <w:style w:type="paragraph" w:customStyle="1" w:styleId="15">
    <w:name w:val="Table caption|1"/>
    <w:basedOn w:val="1"/>
    <w:link w:val="14"/>
    <w:uiPriority w:val="0"/>
    <w:pPr>
      <w:widowControl w:val="0"/>
      <w:shd w:val="clear" w:color="auto" w:fill="auto"/>
    </w:pPr>
    <w:rPr>
      <w:rFonts w:ascii="宋体" w:hAnsi="宋体" w:eastAsia="宋体" w:cs="宋体"/>
      <w:b/>
      <w:bCs/>
      <w:sz w:val="14"/>
      <w:szCs w:val="14"/>
      <w:u w:val="none"/>
      <w:shd w:val="clear" w:color="auto" w:fill="auto"/>
    </w:rPr>
  </w:style>
  <w:style w:type="character" w:customStyle="1" w:styleId="16">
    <w:name w:val="Picture caption|1_"/>
    <w:basedOn w:val="3"/>
    <w:link w:val="17"/>
    <w:uiPriority w:val="0"/>
    <w:rPr>
      <w:b/>
      <w:bCs/>
      <w:color w:val="EB3540"/>
      <w:sz w:val="10"/>
      <w:szCs w:val="10"/>
      <w:u w:val="none"/>
      <w:shd w:val="clear" w:color="auto" w:fill="auto"/>
      <w:lang w:val="zh-TW" w:eastAsia="zh-TW" w:bidi="zh-TW"/>
    </w:rPr>
  </w:style>
  <w:style w:type="paragraph" w:customStyle="1" w:styleId="17">
    <w:name w:val="Picture caption|1"/>
    <w:basedOn w:val="1"/>
    <w:link w:val="16"/>
    <w:uiPriority w:val="0"/>
    <w:pPr>
      <w:widowControl w:val="0"/>
      <w:shd w:val="clear" w:color="auto" w:fill="auto"/>
    </w:pPr>
    <w:rPr>
      <w:b/>
      <w:bCs/>
      <w:color w:val="EB3540"/>
      <w:sz w:val="10"/>
      <w:szCs w:val="10"/>
      <w:u w:val="none"/>
      <w:shd w:val="clear" w:color="auto" w:fill="auto"/>
      <w:lang w:val="zh-TW" w:eastAsia="zh-TW" w:bidi="zh-TW"/>
    </w:rPr>
  </w:style>
  <w:style w:type="character" w:customStyle="1" w:styleId="18">
    <w:name w:val="Heading #3|1_"/>
    <w:basedOn w:val="3"/>
    <w:link w:val="19"/>
    <w:uiPriority w:val="0"/>
    <w:rPr>
      <w:rFonts w:ascii="宋体" w:hAnsi="宋体" w:eastAsia="宋体" w:cs="宋体"/>
      <w:sz w:val="36"/>
      <w:szCs w:val="36"/>
      <w:u w:val="none"/>
      <w:shd w:val="clear" w:color="auto" w:fill="auto"/>
      <w:lang w:val="zh-TW" w:eastAsia="zh-TW" w:bidi="zh-TW"/>
    </w:rPr>
  </w:style>
  <w:style w:type="paragraph" w:customStyle="1" w:styleId="19">
    <w:name w:val="Heading #3|1"/>
    <w:basedOn w:val="1"/>
    <w:link w:val="18"/>
    <w:uiPriority w:val="0"/>
    <w:pPr>
      <w:widowControl w:val="0"/>
      <w:shd w:val="clear" w:color="auto" w:fill="auto"/>
      <w:spacing w:after="100"/>
      <w:jc w:val="center"/>
      <w:outlineLvl w:val="2"/>
    </w:pPr>
    <w:rPr>
      <w:rFonts w:ascii="宋体" w:hAnsi="宋体" w:eastAsia="宋体" w:cs="宋体"/>
      <w:sz w:val="36"/>
      <w:szCs w:val="36"/>
      <w:u w:val="none"/>
      <w:shd w:val="clear" w:color="auto" w:fill="auto"/>
      <w:lang w:val="zh-TW" w:eastAsia="zh-TW" w:bidi="zh-TW"/>
    </w:rPr>
  </w:style>
  <w:style w:type="character" w:customStyle="1" w:styleId="20">
    <w:name w:val="Table of contents|1_"/>
    <w:basedOn w:val="3"/>
    <w:link w:val="21"/>
    <w:uiPriority w:val="0"/>
    <w:rPr>
      <w:rFonts w:ascii="宋体" w:hAnsi="宋体" w:eastAsia="宋体" w:cs="宋体"/>
      <w:sz w:val="20"/>
      <w:szCs w:val="20"/>
      <w:u w:val="none"/>
      <w:shd w:val="clear" w:color="auto" w:fill="auto"/>
      <w:lang w:val="zh-TW" w:eastAsia="zh-TW" w:bidi="zh-TW"/>
    </w:rPr>
  </w:style>
  <w:style w:type="paragraph" w:customStyle="1" w:styleId="21">
    <w:name w:val="Table of contents|1"/>
    <w:basedOn w:val="1"/>
    <w:link w:val="20"/>
    <w:uiPriority w:val="0"/>
    <w:pPr>
      <w:widowControl w:val="0"/>
      <w:shd w:val="clear" w:color="auto" w:fill="auto"/>
      <w:spacing w:after="120"/>
      <w:ind w:firstLine="340"/>
    </w:pPr>
    <w:rPr>
      <w:rFonts w:ascii="宋体" w:hAnsi="宋体" w:eastAsia="宋体" w:cs="宋体"/>
      <w:sz w:val="20"/>
      <w:szCs w:val="20"/>
      <w:u w:val="none"/>
      <w:shd w:val="clear" w:color="auto" w:fill="auto"/>
      <w:lang w:val="zh-TW" w:eastAsia="zh-TW" w:bidi="zh-TW"/>
    </w:rPr>
  </w:style>
  <w:style w:type="character" w:customStyle="1" w:styleId="22">
    <w:name w:val="Body text|2_"/>
    <w:basedOn w:val="3"/>
    <w:link w:val="23"/>
    <w:uiPriority w:val="0"/>
    <w:rPr>
      <w:rFonts w:ascii="宋体" w:hAnsi="宋体" w:eastAsia="宋体" w:cs="宋体"/>
      <w:b/>
      <w:bCs/>
      <w:sz w:val="14"/>
      <w:szCs w:val="14"/>
      <w:u w:val="none"/>
      <w:shd w:val="clear" w:color="auto" w:fill="auto"/>
    </w:rPr>
  </w:style>
  <w:style w:type="paragraph" w:customStyle="1" w:styleId="23">
    <w:name w:val="Body text|2"/>
    <w:basedOn w:val="1"/>
    <w:link w:val="22"/>
    <w:uiPriority w:val="0"/>
    <w:pPr>
      <w:widowControl w:val="0"/>
      <w:shd w:val="clear" w:color="auto" w:fill="auto"/>
      <w:ind w:left="680"/>
    </w:pPr>
    <w:rPr>
      <w:rFonts w:ascii="宋体" w:hAnsi="宋体" w:eastAsia="宋体" w:cs="宋体"/>
      <w:b/>
      <w:bCs/>
      <w:sz w:val="14"/>
      <w:szCs w:val="14"/>
      <w:u w:val="none"/>
      <w:shd w:val="clear" w:color="auto" w:fill="auto"/>
    </w:rPr>
  </w:style>
  <w:style w:type="character" w:customStyle="1" w:styleId="24">
    <w:name w:val="Header or footer|1_"/>
    <w:basedOn w:val="3"/>
    <w:link w:val="25"/>
    <w:uiPriority w:val="0"/>
    <w:rPr>
      <w:rFonts w:ascii="宋体" w:hAnsi="宋体" w:eastAsia="宋体" w:cs="宋体"/>
      <w:b/>
      <w:bCs/>
      <w:sz w:val="14"/>
      <w:szCs w:val="14"/>
      <w:u w:val="none"/>
      <w:shd w:val="clear" w:color="auto" w:fill="auto"/>
    </w:rPr>
  </w:style>
  <w:style w:type="paragraph" w:customStyle="1" w:styleId="25">
    <w:name w:val="Header or footer|1"/>
    <w:basedOn w:val="1"/>
    <w:link w:val="24"/>
    <w:uiPriority w:val="0"/>
    <w:pPr>
      <w:widowControl w:val="0"/>
      <w:shd w:val="clear" w:color="auto" w:fill="auto"/>
    </w:pPr>
    <w:rPr>
      <w:rFonts w:ascii="宋体" w:hAnsi="宋体" w:eastAsia="宋体" w:cs="宋体"/>
      <w:b/>
      <w:bCs/>
      <w:sz w:val="14"/>
      <w:szCs w:val="14"/>
      <w:u w:val="none"/>
      <w:shd w:val="clear" w:color="auto" w:fill="auto"/>
    </w:rPr>
  </w:style>
  <w:style w:type="character" w:customStyle="1" w:styleId="26">
    <w:name w:val="Body text|4_"/>
    <w:basedOn w:val="3"/>
    <w:link w:val="27"/>
    <w:uiPriority w:val="0"/>
    <w:rPr>
      <w:rFonts w:ascii="宋体" w:hAnsi="宋体" w:eastAsia="宋体" w:cs="宋体"/>
      <w:sz w:val="10"/>
      <w:szCs w:val="10"/>
      <w:u w:val="none"/>
      <w:shd w:val="clear" w:color="auto" w:fill="auto"/>
      <w:lang w:val="zh-TW" w:eastAsia="zh-TW" w:bidi="zh-TW"/>
    </w:rPr>
  </w:style>
  <w:style w:type="paragraph" w:customStyle="1" w:styleId="27">
    <w:name w:val="Body text|4"/>
    <w:basedOn w:val="1"/>
    <w:link w:val="26"/>
    <w:uiPriority w:val="0"/>
    <w:pPr>
      <w:widowControl w:val="0"/>
      <w:shd w:val="clear" w:color="auto" w:fill="auto"/>
      <w:ind w:left="1280"/>
    </w:pPr>
    <w:rPr>
      <w:rFonts w:ascii="宋体" w:hAnsi="宋体" w:eastAsia="宋体" w:cs="宋体"/>
      <w:sz w:val="10"/>
      <w:szCs w:val="10"/>
      <w:u w:val="none"/>
      <w:shd w:val="clear" w:color="auto" w:fill="auto"/>
      <w:lang w:val="zh-TW" w:eastAsia="zh-TW" w:bidi="zh-TW"/>
    </w:rPr>
  </w:style>
  <w:style w:type="character" w:customStyle="1" w:styleId="28">
    <w:name w:val="Body text|5_"/>
    <w:basedOn w:val="3"/>
    <w:link w:val="29"/>
    <w:uiPriority w:val="0"/>
    <w:rPr>
      <w:sz w:val="9"/>
      <w:szCs w:val="9"/>
      <w:u w:val="none"/>
      <w:shd w:val="clear" w:color="auto" w:fill="auto"/>
      <w:lang w:val="zh-TW" w:eastAsia="zh-TW" w:bidi="zh-TW"/>
    </w:rPr>
  </w:style>
  <w:style w:type="paragraph" w:customStyle="1" w:styleId="29">
    <w:name w:val="Body text|5"/>
    <w:basedOn w:val="1"/>
    <w:link w:val="28"/>
    <w:uiPriority w:val="0"/>
    <w:pPr>
      <w:widowControl w:val="0"/>
      <w:shd w:val="clear" w:color="auto" w:fill="auto"/>
      <w:spacing w:line="187" w:lineRule="auto"/>
      <w:ind w:left="1360"/>
    </w:pPr>
    <w:rPr>
      <w:sz w:val="9"/>
      <w:szCs w:val="9"/>
      <w:u w:val="none"/>
      <w:shd w:val="clear" w:color="auto" w:fill="auto"/>
      <w:lang w:val="zh-TW" w:eastAsia="zh-TW" w:bidi="zh-TW"/>
    </w:rPr>
  </w:style>
  <w:style w:type="character" w:customStyle="1" w:styleId="30">
    <w:name w:val="Body text|3_"/>
    <w:basedOn w:val="3"/>
    <w:link w:val="31"/>
    <w:uiPriority w:val="0"/>
    <w:rPr>
      <w:rFonts w:ascii="宋体" w:hAnsi="宋体" w:eastAsia="宋体" w:cs="宋体"/>
      <w:sz w:val="20"/>
      <w:szCs w:val="20"/>
      <w:u w:val="none"/>
      <w:shd w:val="clear" w:color="auto" w:fill="auto"/>
      <w:lang w:val="zh-TW" w:eastAsia="zh-TW" w:bidi="zh-TW"/>
    </w:rPr>
  </w:style>
  <w:style w:type="paragraph" w:customStyle="1" w:styleId="31">
    <w:name w:val="Body text|3"/>
    <w:basedOn w:val="1"/>
    <w:link w:val="30"/>
    <w:uiPriority w:val="0"/>
    <w:pPr>
      <w:widowControl w:val="0"/>
      <w:shd w:val="clear" w:color="auto" w:fill="auto"/>
    </w:pPr>
    <w:rPr>
      <w:rFonts w:ascii="宋体" w:hAnsi="宋体" w:eastAsia="宋体" w:cs="宋体"/>
      <w:sz w:val="20"/>
      <w:szCs w:val="20"/>
      <w:u w:val="none"/>
      <w:shd w:val="clear" w:color="auto" w:fill="auto"/>
      <w:lang w:val="zh-TW" w:eastAsia="zh-TW" w:bidi="zh-TW"/>
    </w:rPr>
  </w:style>
</w:styles>
</file>

<file path=word/_rels/document.xml.rels><?xml version="1.0" encoding="UTF-8" standalone="yes"?>
<Relationships xmlns="http://schemas.openxmlformats.org/package/2006/relationships"><Relationship Id="rId99" Type="http://schemas.openxmlformats.org/officeDocument/2006/relationships/footer" Target="footer47.xml"/><Relationship Id="rId98" Type="http://schemas.openxmlformats.org/officeDocument/2006/relationships/header" Target="header48.xml"/><Relationship Id="rId97" Type="http://schemas.openxmlformats.org/officeDocument/2006/relationships/header" Target="header47.xml"/><Relationship Id="rId96" Type="http://schemas.openxmlformats.org/officeDocument/2006/relationships/footer" Target="footer46.xml"/><Relationship Id="rId95" Type="http://schemas.openxmlformats.org/officeDocument/2006/relationships/footer" Target="footer45.xml"/><Relationship Id="rId94" Type="http://schemas.openxmlformats.org/officeDocument/2006/relationships/footer" Target="footer44.xml"/><Relationship Id="rId93" Type="http://schemas.openxmlformats.org/officeDocument/2006/relationships/header" Target="header46.xml"/><Relationship Id="rId92" Type="http://schemas.openxmlformats.org/officeDocument/2006/relationships/header" Target="header45.xml"/><Relationship Id="rId91" Type="http://schemas.openxmlformats.org/officeDocument/2006/relationships/header" Target="header44.xml"/><Relationship Id="rId90" Type="http://schemas.openxmlformats.org/officeDocument/2006/relationships/footer" Target="footer43.xml"/><Relationship Id="rId9" Type="http://schemas.openxmlformats.org/officeDocument/2006/relationships/footer" Target="footer2.xml"/><Relationship Id="rId89" Type="http://schemas.openxmlformats.org/officeDocument/2006/relationships/footer" Target="footer42.xml"/><Relationship Id="rId88" Type="http://schemas.openxmlformats.org/officeDocument/2006/relationships/footer" Target="footer41.xml"/><Relationship Id="rId87" Type="http://schemas.openxmlformats.org/officeDocument/2006/relationships/header" Target="header43.xml"/><Relationship Id="rId86" Type="http://schemas.openxmlformats.org/officeDocument/2006/relationships/header" Target="header42.xml"/><Relationship Id="rId85" Type="http://schemas.openxmlformats.org/officeDocument/2006/relationships/header" Target="header41.xml"/><Relationship Id="rId84" Type="http://schemas.openxmlformats.org/officeDocument/2006/relationships/footer" Target="footer40.xml"/><Relationship Id="rId83" Type="http://schemas.openxmlformats.org/officeDocument/2006/relationships/footer" Target="footer39.xml"/><Relationship Id="rId82" Type="http://schemas.openxmlformats.org/officeDocument/2006/relationships/header" Target="header40.xml"/><Relationship Id="rId81" Type="http://schemas.openxmlformats.org/officeDocument/2006/relationships/header" Target="header39.xml"/><Relationship Id="rId80" Type="http://schemas.openxmlformats.org/officeDocument/2006/relationships/footer" Target="footer38.xml"/><Relationship Id="rId8" Type="http://schemas.openxmlformats.org/officeDocument/2006/relationships/footer" Target="footer1.xml"/><Relationship Id="rId79" Type="http://schemas.openxmlformats.org/officeDocument/2006/relationships/footer" Target="footer37.xml"/><Relationship Id="rId78" Type="http://schemas.openxmlformats.org/officeDocument/2006/relationships/footer" Target="footer36.xml"/><Relationship Id="rId77" Type="http://schemas.openxmlformats.org/officeDocument/2006/relationships/header" Target="header38.xml"/><Relationship Id="rId76" Type="http://schemas.openxmlformats.org/officeDocument/2006/relationships/header" Target="header37.xml"/><Relationship Id="rId75" Type="http://schemas.openxmlformats.org/officeDocument/2006/relationships/header" Target="header36.xml"/><Relationship Id="rId74" Type="http://schemas.openxmlformats.org/officeDocument/2006/relationships/footer" Target="footer35.xml"/><Relationship Id="rId73" Type="http://schemas.openxmlformats.org/officeDocument/2006/relationships/footer" Target="footer34.xml"/><Relationship Id="rId72" Type="http://schemas.openxmlformats.org/officeDocument/2006/relationships/header" Target="header35.xml"/><Relationship Id="rId71" Type="http://schemas.openxmlformats.org/officeDocument/2006/relationships/header" Target="header34.xml"/><Relationship Id="rId70" Type="http://schemas.openxmlformats.org/officeDocument/2006/relationships/footer" Target="footer33.xml"/><Relationship Id="rId7" Type="http://schemas.openxmlformats.org/officeDocument/2006/relationships/header" Target="header3.xml"/><Relationship Id="rId69" Type="http://schemas.openxmlformats.org/officeDocument/2006/relationships/footer" Target="footer32.xml"/><Relationship Id="rId68" Type="http://schemas.openxmlformats.org/officeDocument/2006/relationships/header" Target="header33.xml"/><Relationship Id="rId67" Type="http://schemas.openxmlformats.org/officeDocument/2006/relationships/header" Target="header32.xml"/><Relationship Id="rId66" Type="http://schemas.openxmlformats.org/officeDocument/2006/relationships/footer" Target="footer31.xml"/><Relationship Id="rId65" Type="http://schemas.openxmlformats.org/officeDocument/2006/relationships/footer" Target="footer30.xml"/><Relationship Id="rId64" Type="http://schemas.openxmlformats.org/officeDocument/2006/relationships/header" Target="header31.xml"/><Relationship Id="rId63" Type="http://schemas.openxmlformats.org/officeDocument/2006/relationships/header" Target="header30.xml"/><Relationship Id="rId62" Type="http://schemas.openxmlformats.org/officeDocument/2006/relationships/footer" Target="footer29.xml"/><Relationship Id="rId61" Type="http://schemas.openxmlformats.org/officeDocument/2006/relationships/footer" Target="footer28.xml"/><Relationship Id="rId60" Type="http://schemas.openxmlformats.org/officeDocument/2006/relationships/footer" Target="footer27.xml"/><Relationship Id="rId6" Type="http://schemas.openxmlformats.org/officeDocument/2006/relationships/header" Target="header2.xml"/><Relationship Id="rId59" Type="http://schemas.openxmlformats.org/officeDocument/2006/relationships/header" Target="header29.xml"/><Relationship Id="rId58" Type="http://schemas.openxmlformats.org/officeDocument/2006/relationships/header" Target="header28.xml"/><Relationship Id="rId57" Type="http://schemas.openxmlformats.org/officeDocument/2006/relationships/header" Target="header27.xml"/><Relationship Id="rId56" Type="http://schemas.openxmlformats.org/officeDocument/2006/relationships/footer" Target="footer26.xml"/><Relationship Id="rId55" Type="http://schemas.openxmlformats.org/officeDocument/2006/relationships/footer" Target="footer25.xml"/><Relationship Id="rId54" Type="http://schemas.openxmlformats.org/officeDocument/2006/relationships/footer" Target="footer24.xml"/><Relationship Id="rId53" Type="http://schemas.openxmlformats.org/officeDocument/2006/relationships/header" Target="header26.xml"/><Relationship Id="rId52" Type="http://schemas.openxmlformats.org/officeDocument/2006/relationships/header" Target="header25.xml"/><Relationship Id="rId51" Type="http://schemas.openxmlformats.org/officeDocument/2006/relationships/header" Target="header24.xml"/><Relationship Id="rId50" Type="http://schemas.openxmlformats.org/officeDocument/2006/relationships/footer" Target="footer23.xml"/><Relationship Id="rId5" Type="http://schemas.openxmlformats.org/officeDocument/2006/relationships/header" Target="header1.xml"/><Relationship Id="rId49" Type="http://schemas.openxmlformats.org/officeDocument/2006/relationships/footer" Target="footer22.xml"/><Relationship Id="rId48" Type="http://schemas.openxmlformats.org/officeDocument/2006/relationships/footer" Target="footer21.xml"/><Relationship Id="rId47" Type="http://schemas.openxmlformats.org/officeDocument/2006/relationships/header" Target="header23.xml"/><Relationship Id="rId46" Type="http://schemas.openxmlformats.org/officeDocument/2006/relationships/header" Target="header22.xml"/><Relationship Id="rId45" Type="http://schemas.openxmlformats.org/officeDocument/2006/relationships/header" Target="header21.xml"/><Relationship Id="rId44" Type="http://schemas.openxmlformats.org/officeDocument/2006/relationships/footer" Target="footer20.xml"/><Relationship Id="rId43" Type="http://schemas.openxmlformats.org/officeDocument/2006/relationships/footer" Target="footer19.xml"/><Relationship Id="rId42" Type="http://schemas.openxmlformats.org/officeDocument/2006/relationships/footer" Target="footer18.xml"/><Relationship Id="rId41" Type="http://schemas.openxmlformats.org/officeDocument/2006/relationships/header" Target="header20.xml"/><Relationship Id="rId40" Type="http://schemas.openxmlformats.org/officeDocument/2006/relationships/header" Target="header19.xml"/><Relationship Id="rId4" Type="http://schemas.openxmlformats.org/officeDocument/2006/relationships/endnotes" Target="endnotes.xml"/><Relationship Id="rId39" Type="http://schemas.openxmlformats.org/officeDocument/2006/relationships/header" Target="header18.xml"/><Relationship Id="rId38" Type="http://schemas.openxmlformats.org/officeDocument/2006/relationships/footer" Target="footer17.xml"/><Relationship Id="rId37" Type="http://schemas.openxmlformats.org/officeDocument/2006/relationships/footer" Target="footer16.xml"/><Relationship Id="rId36" Type="http://schemas.openxmlformats.org/officeDocument/2006/relationships/header" Target="header17.xml"/><Relationship Id="rId35" Type="http://schemas.openxmlformats.org/officeDocument/2006/relationships/header" Target="header16.xml"/><Relationship Id="rId34" Type="http://schemas.openxmlformats.org/officeDocument/2006/relationships/footer" Target="footer15.xml"/><Relationship Id="rId33" Type="http://schemas.openxmlformats.org/officeDocument/2006/relationships/footer" Target="footer14.xml"/><Relationship Id="rId32" Type="http://schemas.openxmlformats.org/officeDocument/2006/relationships/header" Target="header15.xml"/><Relationship Id="rId31" Type="http://schemas.openxmlformats.org/officeDocument/2006/relationships/header" Target="header14.xml"/><Relationship Id="rId30" Type="http://schemas.openxmlformats.org/officeDocument/2006/relationships/footer" Target="footer13.xml"/><Relationship Id="rId3" Type="http://schemas.openxmlformats.org/officeDocument/2006/relationships/footnotes" Target="footnotes.xml"/><Relationship Id="rId29" Type="http://schemas.openxmlformats.org/officeDocument/2006/relationships/footer" Target="footer12.xml"/><Relationship Id="rId28" Type="http://schemas.openxmlformats.org/officeDocument/2006/relationships/header" Target="header13.xml"/><Relationship Id="rId27" Type="http://schemas.openxmlformats.org/officeDocument/2006/relationships/header" Target="header12.xml"/><Relationship Id="rId26" Type="http://schemas.openxmlformats.org/officeDocument/2006/relationships/footer" Target="footer11.xml"/><Relationship Id="rId25" Type="http://schemas.openxmlformats.org/officeDocument/2006/relationships/footer" Target="footer10.xml"/><Relationship Id="rId24" Type="http://schemas.openxmlformats.org/officeDocument/2006/relationships/footer" Target="footer9.xml"/><Relationship Id="rId23" Type="http://schemas.openxmlformats.org/officeDocument/2006/relationships/header" Target="header11.xml"/><Relationship Id="rId22" Type="http://schemas.openxmlformats.org/officeDocument/2006/relationships/header" Target="header10.xml"/><Relationship Id="rId21" Type="http://schemas.openxmlformats.org/officeDocument/2006/relationships/header" Target="header9.xml"/><Relationship Id="rId20" Type="http://schemas.openxmlformats.org/officeDocument/2006/relationships/footer" Target="footer8.xml"/><Relationship Id="rId2" Type="http://schemas.openxmlformats.org/officeDocument/2006/relationships/settings" Target="settings.xml"/><Relationship Id="rId19" Type="http://schemas.openxmlformats.org/officeDocument/2006/relationships/footer" Target="footer7.xml"/><Relationship Id="rId18" Type="http://schemas.openxmlformats.org/officeDocument/2006/relationships/footer" Target="footer6.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header" Target="header6.xml"/><Relationship Id="rId144" Type="http://schemas.openxmlformats.org/officeDocument/2006/relationships/fontTable" Target="fontTable.xml"/><Relationship Id="rId143" Type="http://schemas.openxmlformats.org/officeDocument/2006/relationships/numbering" Target="numbering.xml"/><Relationship Id="rId142" Type="http://schemas.openxmlformats.org/officeDocument/2006/relationships/customXml" Target="../customXml/item1.xml"/><Relationship Id="rId141" Type="http://schemas.openxmlformats.org/officeDocument/2006/relationships/image" Target="media/image14.jpeg"/><Relationship Id="rId140" Type="http://schemas.openxmlformats.org/officeDocument/2006/relationships/image" Target="media/image13.jpeg"/><Relationship Id="rId14" Type="http://schemas.openxmlformats.org/officeDocument/2006/relationships/footer" Target="footer5.xml"/><Relationship Id="rId139" Type="http://schemas.openxmlformats.org/officeDocument/2006/relationships/image" Target="media/image12.jpeg"/><Relationship Id="rId138" Type="http://schemas.openxmlformats.org/officeDocument/2006/relationships/image" Target="media/image11.jpeg"/><Relationship Id="rId137" Type="http://schemas.openxmlformats.org/officeDocument/2006/relationships/image" Target="media/image10.jpeg"/><Relationship Id="rId136" Type="http://schemas.openxmlformats.org/officeDocument/2006/relationships/image" Target="media/image9.jpeg"/><Relationship Id="rId135" Type="http://schemas.openxmlformats.org/officeDocument/2006/relationships/image" Target="media/image8.jpeg"/><Relationship Id="rId134" Type="http://schemas.openxmlformats.org/officeDocument/2006/relationships/image" Target="media/image7.jpeg"/><Relationship Id="rId133" Type="http://schemas.openxmlformats.org/officeDocument/2006/relationships/image" Target="media/image6.jpeg"/><Relationship Id="rId132" Type="http://schemas.openxmlformats.org/officeDocument/2006/relationships/image" Target="media/image5.jpeg"/><Relationship Id="rId131" Type="http://schemas.openxmlformats.org/officeDocument/2006/relationships/image" Target="media/image4.jpeg"/><Relationship Id="rId130" Type="http://schemas.openxmlformats.org/officeDocument/2006/relationships/image" Target="media/image3.png"/><Relationship Id="rId13" Type="http://schemas.openxmlformats.org/officeDocument/2006/relationships/footer" Target="footer4.xml"/><Relationship Id="rId129" Type="http://schemas.openxmlformats.org/officeDocument/2006/relationships/image" Target="media/image2.jpeg"/><Relationship Id="rId128" Type="http://schemas.openxmlformats.org/officeDocument/2006/relationships/image" Target="media/image1.jpeg"/><Relationship Id="rId127" Type="http://schemas.openxmlformats.org/officeDocument/2006/relationships/theme" Target="theme/theme1.xml"/><Relationship Id="rId126" Type="http://schemas.openxmlformats.org/officeDocument/2006/relationships/footer" Target="footer61.xml"/><Relationship Id="rId125" Type="http://schemas.openxmlformats.org/officeDocument/2006/relationships/footer" Target="footer60.xml"/><Relationship Id="rId124" Type="http://schemas.openxmlformats.org/officeDocument/2006/relationships/header" Target="header61.xml"/><Relationship Id="rId123" Type="http://schemas.openxmlformats.org/officeDocument/2006/relationships/header" Target="header60.xml"/><Relationship Id="rId122" Type="http://schemas.openxmlformats.org/officeDocument/2006/relationships/footer" Target="footer59.xml"/><Relationship Id="rId121" Type="http://schemas.openxmlformats.org/officeDocument/2006/relationships/footer" Target="footer58.xml"/><Relationship Id="rId120" Type="http://schemas.openxmlformats.org/officeDocument/2006/relationships/header" Target="header59.xml"/><Relationship Id="rId12" Type="http://schemas.openxmlformats.org/officeDocument/2006/relationships/header" Target="header5.xml"/><Relationship Id="rId119" Type="http://schemas.openxmlformats.org/officeDocument/2006/relationships/header" Target="header58.xml"/><Relationship Id="rId118" Type="http://schemas.openxmlformats.org/officeDocument/2006/relationships/footer" Target="footer57.xml"/><Relationship Id="rId117" Type="http://schemas.openxmlformats.org/officeDocument/2006/relationships/footer" Target="footer56.xml"/><Relationship Id="rId116" Type="http://schemas.openxmlformats.org/officeDocument/2006/relationships/header" Target="header57.xml"/><Relationship Id="rId115" Type="http://schemas.openxmlformats.org/officeDocument/2006/relationships/header" Target="header56.xml"/><Relationship Id="rId114" Type="http://schemas.openxmlformats.org/officeDocument/2006/relationships/footer" Target="footer55.xml"/><Relationship Id="rId113" Type="http://schemas.openxmlformats.org/officeDocument/2006/relationships/footer" Target="footer54.xml"/><Relationship Id="rId112" Type="http://schemas.openxmlformats.org/officeDocument/2006/relationships/header" Target="header55.xml"/><Relationship Id="rId111" Type="http://schemas.openxmlformats.org/officeDocument/2006/relationships/header" Target="header54.xml"/><Relationship Id="rId110" Type="http://schemas.openxmlformats.org/officeDocument/2006/relationships/footer" Target="footer53.xml"/><Relationship Id="rId11" Type="http://schemas.openxmlformats.org/officeDocument/2006/relationships/header" Target="header4.xml"/><Relationship Id="rId109" Type="http://schemas.openxmlformats.org/officeDocument/2006/relationships/footer" Target="footer52.xml"/><Relationship Id="rId108" Type="http://schemas.openxmlformats.org/officeDocument/2006/relationships/footer" Target="footer51.xml"/><Relationship Id="rId107" Type="http://schemas.openxmlformats.org/officeDocument/2006/relationships/header" Target="header53.xml"/><Relationship Id="rId106" Type="http://schemas.openxmlformats.org/officeDocument/2006/relationships/header" Target="header52.xml"/><Relationship Id="rId105" Type="http://schemas.openxmlformats.org/officeDocument/2006/relationships/header" Target="header51.xml"/><Relationship Id="rId104" Type="http://schemas.openxmlformats.org/officeDocument/2006/relationships/footer" Target="footer50.xml"/><Relationship Id="rId103" Type="http://schemas.openxmlformats.org/officeDocument/2006/relationships/footer" Target="footer49.xml"/><Relationship Id="rId102" Type="http://schemas.openxmlformats.org/officeDocument/2006/relationships/header" Target="header50.xml"/><Relationship Id="rId101" Type="http://schemas.openxmlformats.org/officeDocument/2006/relationships/header" Target="header49.xml"/><Relationship Id="rId100" Type="http://schemas.openxmlformats.org/officeDocument/2006/relationships/footer" Target="footer48.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3</TotalTime>
  <ScaleCrop>false</ScaleCrop>
  <LinksUpToDate>false</LinksUpToDate>
  <Application>WPS Office_11.1.0.9828_F1E327BC-269C-435d-A152-05C5408002CA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2020-07-29T06:55:14Z</dcterms:created>
  <dc:creator>梦开花的地方</dc:creator>
  <cp:lastModifiedBy>梦开花的地方</cp:lastModifiedBy>
  <dcterms:modified xsi:type="dcterms:W3CDTF">2020-07-29T06:58:53Z</dcterms:modified>
  <dc:title>45C-6e-20200708164024</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