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9710" cy="8760460"/>
            <wp:effectExtent l="0" t="0" r="2540" b="2540"/>
            <wp:docPr id="1" name="图片 1" descr="afe29e7d1acdce990d59c7151efb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e29e7d1acdce990d59c7151efb0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87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73350" cy="10085070"/>
            <wp:effectExtent l="0" t="0" r="12700" b="11430"/>
            <wp:docPr id="2" name="图片 2" descr="48ab65ca39e38a6867ad45432646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ab65ca39e38a6867ad454326465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00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20" w:right="64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2020-05-09T03:42:27Z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