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60" w:firstLine="660"/>
        <w:rPr>
          <w:rFonts w:ascii="微软雅黑" w:hAnsi="微软雅黑" w:eastAsia="微软雅黑"/>
          <w:sz w:val="44"/>
          <w:szCs w:val="32"/>
        </w:rPr>
      </w:pPr>
      <w:r>
        <w:rPr>
          <w:rFonts w:hint="eastAsia" w:ascii="微软雅黑" w:hAnsi="微软雅黑" w:eastAsia="微软雅黑"/>
          <w:sz w:val="44"/>
          <w:szCs w:val="32"/>
        </w:rPr>
        <w:t>网拍</w:t>
      </w:r>
      <w:r>
        <w:rPr>
          <w:rFonts w:ascii="微软雅黑" w:hAnsi="微软雅黑" w:eastAsia="微软雅黑"/>
          <w:sz w:val="44"/>
          <w:szCs w:val="32"/>
        </w:rPr>
        <w:t>标的物情况说明表</w:t>
      </w:r>
      <w:r>
        <w:rPr>
          <w:rFonts w:hint="eastAsia" w:ascii="微软雅黑" w:hAnsi="微软雅黑" w:eastAsia="微软雅黑"/>
          <w:sz w:val="44"/>
          <w:szCs w:val="21"/>
        </w:rPr>
        <w:t>网拍</w:t>
      </w:r>
      <w:r>
        <w:rPr>
          <w:rFonts w:ascii="微软雅黑" w:hAnsi="微软雅黑" w:eastAsia="微软雅黑"/>
          <w:sz w:val="44"/>
          <w:szCs w:val="21"/>
        </w:rPr>
        <w:t>号（</w:t>
      </w:r>
      <w:r>
        <w:rPr>
          <w:rFonts w:hint="eastAsia" w:ascii="微软雅黑" w:hAnsi="微软雅黑" w:eastAsia="微软雅黑"/>
          <w:sz w:val="44"/>
          <w:szCs w:val="21"/>
          <w:lang w:val="en-US" w:eastAsia="zh-CN"/>
        </w:rPr>
        <w:t xml:space="preserve">   </w:t>
      </w:r>
      <w:r>
        <w:rPr>
          <w:rFonts w:ascii="微软雅黑" w:hAnsi="微软雅黑" w:eastAsia="微软雅黑"/>
          <w:sz w:val="44"/>
          <w:szCs w:val="21"/>
        </w:rPr>
        <w:t>）</w:t>
      </w:r>
    </w:p>
    <w:tbl>
      <w:tblPr>
        <w:tblStyle w:val="4"/>
        <w:tblW w:w="8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2711"/>
        <w:gridCol w:w="1987"/>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1565" w:type="dxa"/>
            <w:vAlign w:val="center"/>
          </w:tcPr>
          <w:p>
            <w:pPr>
              <w:rPr>
                <w:rFonts w:hint="eastAsia" w:ascii="仿宋" w:hAnsi="仿宋" w:eastAsia="仿宋" w:cs="仿宋"/>
                <w:sz w:val="24"/>
                <w:szCs w:val="21"/>
              </w:rPr>
            </w:pPr>
            <w:r>
              <w:rPr>
                <w:rFonts w:hint="eastAsia" w:ascii="仿宋" w:hAnsi="仿宋" w:eastAsia="仿宋" w:cs="仿宋"/>
                <w:sz w:val="24"/>
                <w:szCs w:val="21"/>
              </w:rPr>
              <w:t>执行案号</w:t>
            </w:r>
          </w:p>
        </w:tc>
        <w:tc>
          <w:tcPr>
            <w:tcW w:w="2711" w:type="dxa"/>
            <w:vAlign w:val="center"/>
          </w:tcPr>
          <w:p>
            <w:pPr>
              <w:rPr>
                <w:rFonts w:hint="eastAsia" w:ascii="仿宋" w:hAnsi="仿宋" w:eastAsia="仿宋" w:cs="仿宋"/>
                <w:sz w:val="24"/>
                <w:szCs w:val="21"/>
              </w:rPr>
            </w:pPr>
            <w:r>
              <w:rPr>
                <w:rFonts w:hint="eastAsia" w:ascii="仿宋" w:hAnsi="仿宋" w:eastAsia="仿宋" w:cs="仿宋"/>
                <w:sz w:val="24"/>
                <w:szCs w:val="21"/>
              </w:rPr>
              <w:t>(201</w:t>
            </w:r>
            <w:r>
              <w:rPr>
                <w:rFonts w:hint="eastAsia" w:ascii="仿宋" w:hAnsi="仿宋" w:eastAsia="仿宋" w:cs="仿宋"/>
                <w:sz w:val="24"/>
                <w:szCs w:val="21"/>
                <w:lang w:val="en-US" w:eastAsia="zh-CN"/>
              </w:rPr>
              <w:t>8</w:t>
            </w:r>
            <w:r>
              <w:rPr>
                <w:rFonts w:hint="eastAsia" w:ascii="仿宋" w:hAnsi="仿宋" w:eastAsia="仿宋" w:cs="仿宋"/>
                <w:sz w:val="24"/>
                <w:szCs w:val="21"/>
              </w:rPr>
              <w:t>)琼0107执</w:t>
            </w:r>
            <w:r>
              <w:rPr>
                <w:rFonts w:hint="eastAsia" w:ascii="仿宋" w:hAnsi="仿宋" w:eastAsia="仿宋" w:cs="仿宋"/>
                <w:sz w:val="24"/>
                <w:szCs w:val="21"/>
                <w:lang w:val="en-US" w:eastAsia="zh-CN"/>
              </w:rPr>
              <w:t>509</w:t>
            </w:r>
            <w:r>
              <w:rPr>
                <w:rFonts w:hint="eastAsia" w:ascii="仿宋" w:hAnsi="仿宋" w:eastAsia="仿宋" w:cs="仿宋"/>
                <w:sz w:val="24"/>
                <w:szCs w:val="21"/>
              </w:rPr>
              <w:t>号</w:t>
            </w:r>
          </w:p>
        </w:tc>
        <w:tc>
          <w:tcPr>
            <w:tcW w:w="1987" w:type="dxa"/>
            <w:vAlign w:val="center"/>
          </w:tcPr>
          <w:p>
            <w:pPr>
              <w:rPr>
                <w:rFonts w:hint="eastAsia" w:ascii="仿宋" w:hAnsi="仿宋" w:eastAsia="仿宋" w:cs="仿宋"/>
                <w:sz w:val="24"/>
                <w:szCs w:val="21"/>
              </w:rPr>
            </w:pPr>
            <w:r>
              <w:rPr>
                <w:rFonts w:hint="eastAsia" w:ascii="仿宋" w:hAnsi="仿宋" w:eastAsia="仿宋" w:cs="仿宋"/>
                <w:sz w:val="24"/>
                <w:szCs w:val="21"/>
              </w:rPr>
              <w:t>执行员和电话</w:t>
            </w:r>
          </w:p>
        </w:tc>
        <w:tc>
          <w:tcPr>
            <w:tcW w:w="1797" w:type="dxa"/>
            <w:vAlign w:val="center"/>
          </w:tcPr>
          <w:p>
            <w:pPr>
              <w:rPr>
                <w:rFonts w:hint="eastAsia" w:ascii="仿宋" w:hAnsi="仿宋" w:eastAsia="仿宋" w:cs="仿宋"/>
                <w:sz w:val="24"/>
                <w:szCs w:val="21"/>
              </w:rPr>
            </w:pPr>
            <w:r>
              <w:rPr>
                <w:rFonts w:hint="eastAsia" w:ascii="仿宋" w:hAnsi="仿宋" w:eastAsia="仿宋" w:cs="仿宋"/>
                <w:sz w:val="24"/>
                <w:szCs w:val="21"/>
                <w:lang w:eastAsia="zh-CN"/>
              </w:rPr>
              <w:t>苏祥虎</w:t>
            </w:r>
            <w:r>
              <w:rPr>
                <w:rFonts w:hint="eastAsia" w:ascii="仿宋" w:hAnsi="仿宋" w:eastAsia="仿宋" w:cs="仿宋"/>
                <w:sz w:val="24"/>
                <w:szCs w:val="21"/>
              </w:rPr>
              <w:t xml:space="preserve"> </w:t>
            </w:r>
            <w:r>
              <w:rPr>
                <w:rFonts w:hint="eastAsia" w:ascii="仿宋" w:hAnsi="仿宋" w:eastAsia="仿宋" w:cs="仿宋"/>
                <w:sz w:val="24"/>
                <w:szCs w:val="21"/>
                <w:lang w:val="en-US" w:eastAsia="zh-CN"/>
              </w:rPr>
              <w:t>18689629772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565" w:type="dxa"/>
            <w:vAlign w:val="center"/>
          </w:tcPr>
          <w:p>
            <w:pPr>
              <w:rPr>
                <w:rFonts w:hint="eastAsia" w:ascii="仿宋" w:hAnsi="仿宋" w:eastAsia="仿宋" w:cs="仿宋"/>
                <w:sz w:val="24"/>
                <w:szCs w:val="21"/>
              </w:rPr>
            </w:pPr>
            <w:r>
              <w:rPr>
                <w:rFonts w:hint="eastAsia" w:ascii="仿宋" w:hAnsi="仿宋" w:eastAsia="仿宋" w:cs="仿宋"/>
                <w:sz w:val="24"/>
                <w:szCs w:val="21"/>
              </w:rPr>
              <w:t>标的物名称</w:t>
            </w:r>
          </w:p>
        </w:tc>
        <w:tc>
          <w:tcPr>
            <w:tcW w:w="6495" w:type="dxa"/>
            <w:gridSpan w:val="3"/>
            <w:vAlign w:val="center"/>
          </w:tcPr>
          <w:p>
            <w:pPr>
              <w:rPr>
                <w:rFonts w:hint="eastAsia" w:ascii="仿宋" w:hAnsi="仿宋" w:eastAsia="仿宋" w:cs="仿宋"/>
                <w:sz w:val="24"/>
                <w:szCs w:val="21"/>
              </w:rPr>
            </w:pPr>
            <w:r>
              <w:rPr>
                <w:rFonts w:hint="eastAsia" w:ascii="仿宋" w:hAnsi="仿宋" w:eastAsia="仿宋" w:cs="仿宋"/>
                <w:sz w:val="24"/>
                <w:szCs w:val="32"/>
              </w:rPr>
              <w:t>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5" w:hRule="atLeast"/>
          <w:jc w:val="center"/>
        </w:trPr>
        <w:tc>
          <w:tcPr>
            <w:tcW w:w="1565" w:type="dxa"/>
            <w:vMerge w:val="restart"/>
            <w:textDirection w:val="tbRlV"/>
            <w:vAlign w:val="center"/>
          </w:tcPr>
          <w:p>
            <w:pPr>
              <w:ind w:left="113" w:right="113"/>
              <w:rPr>
                <w:rFonts w:hint="eastAsia" w:ascii="仿宋" w:hAnsi="仿宋" w:eastAsia="仿宋" w:cs="仿宋"/>
                <w:sz w:val="24"/>
                <w:szCs w:val="21"/>
              </w:rPr>
            </w:pPr>
            <w:r>
              <w:rPr>
                <w:rFonts w:hint="eastAsia" w:ascii="仿宋" w:hAnsi="仿宋" w:eastAsia="仿宋" w:cs="仿宋"/>
                <w:sz w:val="24"/>
                <w:szCs w:val="21"/>
              </w:rPr>
              <w:t>情况说明</w:t>
            </w:r>
          </w:p>
        </w:tc>
        <w:tc>
          <w:tcPr>
            <w:tcW w:w="2711" w:type="dxa"/>
            <w:vAlign w:val="center"/>
          </w:tcPr>
          <w:p>
            <w:pPr>
              <w:rPr>
                <w:rFonts w:hint="eastAsia" w:ascii="仿宋" w:hAnsi="仿宋" w:eastAsia="仿宋" w:cs="仿宋"/>
                <w:sz w:val="24"/>
                <w:szCs w:val="21"/>
              </w:rPr>
            </w:pPr>
            <w:r>
              <w:rPr>
                <w:rFonts w:hint="eastAsia" w:ascii="仿宋" w:hAnsi="仿宋" w:eastAsia="仿宋" w:cs="仿宋"/>
                <w:sz w:val="24"/>
                <w:szCs w:val="21"/>
              </w:rPr>
              <w:t>1.标的物所在地（或为何人保管）</w:t>
            </w:r>
          </w:p>
        </w:tc>
        <w:tc>
          <w:tcPr>
            <w:tcW w:w="3784" w:type="dxa"/>
            <w:gridSpan w:val="2"/>
            <w:vAlign w:val="center"/>
          </w:tcPr>
          <w:p>
            <w:pPr>
              <w:spacing w:line="560" w:lineRule="exact"/>
              <w:ind w:firstLine="480" w:firstLineChars="200"/>
              <w:jc w:val="left"/>
              <w:rPr>
                <w:rFonts w:hint="eastAsia" w:ascii="仿宋" w:hAnsi="仿宋" w:eastAsia="仿宋" w:cs="仿宋"/>
                <w:b w:val="0"/>
                <w:bCs w:val="0"/>
                <w:sz w:val="24"/>
                <w:szCs w:val="32"/>
              </w:rPr>
            </w:pPr>
            <w:r>
              <w:rPr>
                <w:rFonts w:hint="eastAsia" w:ascii="仿宋" w:hAnsi="仿宋" w:eastAsia="仿宋" w:cs="仿宋"/>
                <w:sz w:val="24"/>
                <w:szCs w:val="24"/>
              </w:rPr>
              <w:t>拍卖被执行人</w:t>
            </w:r>
            <w:r>
              <w:rPr>
                <w:rFonts w:hint="eastAsia" w:ascii="仿宋" w:hAnsi="仿宋" w:eastAsia="仿宋" w:cs="仿宋"/>
                <w:sz w:val="24"/>
                <w:szCs w:val="24"/>
                <w:lang w:eastAsia="zh-CN"/>
              </w:rPr>
              <w:t>冯海位于海南省澄迈县老城开发区南二环路南侧地段园丁园教职工住宅小区</w:t>
            </w:r>
            <w:r>
              <w:rPr>
                <w:rFonts w:hint="eastAsia" w:ascii="仿宋" w:hAnsi="仿宋" w:eastAsia="仿宋" w:cs="仿宋"/>
                <w:sz w:val="24"/>
                <w:szCs w:val="24"/>
                <w:lang w:val="en-US" w:eastAsia="zh-CN"/>
              </w:rPr>
              <w:t>A-902房</w:t>
            </w:r>
            <w:r>
              <w:rPr>
                <w:rFonts w:hint="eastAsia" w:ascii="仿宋" w:hAnsi="仿宋" w:eastAsia="仿宋" w:cs="仿宋"/>
                <w:sz w:val="24"/>
                <w:szCs w:val="24"/>
                <w:lang w:eastAsia="zh-CN"/>
              </w:rPr>
              <w:t>（备案号：</w:t>
            </w:r>
            <w:r>
              <w:rPr>
                <w:rFonts w:hint="eastAsia" w:ascii="仿宋" w:hAnsi="仿宋" w:eastAsia="仿宋" w:cs="仿宋"/>
                <w:sz w:val="24"/>
                <w:szCs w:val="24"/>
                <w:lang w:val="en-US" w:eastAsia="zh-CN"/>
              </w:rPr>
              <w:t>A1961</w:t>
            </w:r>
            <w:r>
              <w:rPr>
                <w:rFonts w:hint="eastAsia" w:ascii="仿宋" w:hAnsi="仿宋" w:eastAsia="仿宋" w:cs="仿宋"/>
                <w:sz w:val="24"/>
                <w:szCs w:val="24"/>
                <w:lang w:eastAsia="zh-CN"/>
              </w:rPr>
              <w:t>）房地产</w:t>
            </w:r>
          </w:p>
          <w:p>
            <w:pPr>
              <w:rPr>
                <w:rFonts w:hint="eastAsia" w:ascii="仿宋" w:hAnsi="仿宋" w:eastAsia="仿宋" w:cs="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565" w:type="dxa"/>
            <w:vMerge w:val="continue"/>
            <w:vAlign w:val="center"/>
          </w:tcPr>
          <w:p>
            <w:pPr>
              <w:rPr>
                <w:rFonts w:hint="eastAsia" w:ascii="仿宋" w:hAnsi="仿宋" w:eastAsia="仿宋" w:cs="仿宋"/>
                <w:sz w:val="24"/>
                <w:szCs w:val="21"/>
              </w:rPr>
            </w:pPr>
          </w:p>
        </w:tc>
        <w:tc>
          <w:tcPr>
            <w:tcW w:w="2711" w:type="dxa"/>
            <w:vAlign w:val="center"/>
          </w:tcPr>
          <w:p>
            <w:pPr>
              <w:rPr>
                <w:rFonts w:hint="eastAsia" w:ascii="仿宋" w:hAnsi="仿宋" w:eastAsia="仿宋" w:cs="仿宋"/>
                <w:sz w:val="24"/>
                <w:szCs w:val="21"/>
              </w:rPr>
            </w:pPr>
            <w:r>
              <w:rPr>
                <w:rFonts w:hint="eastAsia" w:ascii="仿宋" w:hAnsi="仿宋" w:eastAsia="仿宋" w:cs="仿宋"/>
                <w:sz w:val="24"/>
                <w:szCs w:val="21"/>
              </w:rPr>
              <w:t>2.产权证有无原件？原件在何处？</w:t>
            </w:r>
          </w:p>
        </w:tc>
        <w:tc>
          <w:tcPr>
            <w:tcW w:w="3784" w:type="dxa"/>
            <w:gridSpan w:val="2"/>
            <w:vAlign w:val="center"/>
          </w:tcPr>
          <w:p>
            <w:pPr>
              <w:rPr>
                <w:rFonts w:hint="eastAsia" w:ascii="仿宋" w:hAnsi="仿宋" w:eastAsia="仿宋" w:cs="仿宋"/>
                <w:sz w:val="24"/>
                <w:szCs w:val="21"/>
              </w:rPr>
            </w:pPr>
            <w:r>
              <w:rPr>
                <w:rFonts w:hint="eastAsia" w:ascii="仿宋" w:hAnsi="仿宋" w:eastAsia="仿宋" w:cs="仿宋"/>
                <w:sz w:val="24"/>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565" w:type="dxa"/>
            <w:vMerge w:val="continue"/>
            <w:vAlign w:val="center"/>
          </w:tcPr>
          <w:p>
            <w:pPr>
              <w:rPr>
                <w:rFonts w:hint="eastAsia" w:ascii="仿宋" w:hAnsi="仿宋" w:eastAsia="仿宋" w:cs="仿宋"/>
                <w:sz w:val="24"/>
                <w:szCs w:val="21"/>
              </w:rPr>
            </w:pPr>
          </w:p>
        </w:tc>
        <w:tc>
          <w:tcPr>
            <w:tcW w:w="2711" w:type="dxa"/>
            <w:vAlign w:val="center"/>
          </w:tcPr>
          <w:p>
            <w:pPr>
              <w:rPr>
                <w:rFonts w:hint="eastAsia" w:ascii="仿宋" w:hAnsi="仿宋" w:eastAsia="仿宋" w:cs="仿宋"/>
                <w:sz w:val="24"/>
                <w:szCs w:val="21"/>
              </w:rPr>
            </w:pPr>
            <w:r>
              <w:rPr>
                <w:rFonts w:hint="eastAsia" w:ascii="仿宋" w:hAnsi="仿宋" w:eastAsia="仿宋" w:cs="仿宋"/>
                <w:sz w:val="24"/>
                <w:szCs w:val="21"/>
              </w:rPr>
              <w:t xml:space="preserve">3.有无钥匙？ </w:t>
            </w:r>
          </w:p>
        </w:tc>
        <w:tc>
          <w:tcPr>
            <w:tcW w:w="3784" w:type="dxa"/>
            <w:gridSpan w:val="2"/>
            <w:vAlign w:val="center"/>
          </w:tcPr>
          <w:p>
            <w:pPr>
              <w:rPr>
                <w:rFonts w:hint="eastAsia" w:ascii="仿宋" w:hAnsi="仿宋" w:eastAsia="仿宋" w:cs="仿宋"/>
                <w:sz w:val="24"/>
                <w:szCs w:val="21"/>
                <w:lang w:eastAsia="zh-CN"/>
              </w:rPr>
            </w:pPr>
            <w:r>
              <w:rPr>
                <w:rFonts w:hint="eastAsia" w:ascii="仿宋" w:hAnsi="仿宋" w:eastAsia="仿宋" w:cs="仿宋"/>
                <w:sz w:val="24"/>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jc w:val="center"/>
        </w:trPr>
        <w:tc>
          <w:tcPr>
            <w:tcW w:w="1565" w:type="dxa"/>
            <w:vMerge w:val="continue"/>
            <w:vAlign w:val="center"/>
          </w:tcPr>
          <w:p>
            <w:pPr>
              <w:rPr>
                <w:rFonts w:hint="eastAsia" w:ascii="仿宋" w:hAnsi="仿宋" w:eastAsia="仿宋" w:cs="仿宋"/>
                <w:sz w:val="24"/>
                <w:szCs w:val="21"/>
              </w:rPr>
            </w:pPr>
          </w:p>
        </w:tc>
        <w:tc>
          <w:tcPr>
            <w:tcW w:w="2711" w:type="dxa"/>
            <w:vAlign w:val="center"/>
          </w:tcPr>
          <w:p>
            <w:pPr>
              <w:rPr>
                <w:rFonts w:hint="eastAsia" w:ascii="仿宋" w:hAnsi="仿宋" w:eastAsia="仿宋" w:cs="仿宋"/>
                <w:sz w:val="24"/>
                <w:szCs w:val="21"/>
              </w:rPr>
            </w:pPr>
            <w:r>
              <w:rPr>
                <w:rFonts w:hint="eastAsia" w:ascii="仿宋" w:hAnsi="仿宋" w:eastAsia="仿宋" w:cs="仿宋"/>
                <w:sz w:val="24"/>
                <w:szCs w:val="21"/>
              </w:rPr>
              <w:t>4.查封情况（是否本院首封或有无资产处置权限）</w:t>
            </w:r>
          </w:p>
        </w:tc>
        <w:tc>
          <w:tcPr>
            <w:tcW w:w="3784" w:type="dxa"/>
            <w:gridSpan w:val="2"/>
            <w:vAlign w:val="center"/>
          </w:tcPr>
          <w:p>
            <w:pPr>
              <w:rPr>
                <w:rFonts w:hint="eastAsia" w:ascii="仿宋" w:hAnsi="仿宋" w:eastAsia="仿宋" w:cs="仿宋"/>
                <w:sz w:val="24"/>
                <w:szCs w:val="21"/>
              </w:rPr>
            </w:pPr>
            <w:r>
              <w:rPr>
                <w:rFonts w:hint="eastAsia" w:ascii="仿宋" w:hAnsi="仿宋" w:eastAsia="仿宋" w:cs="仿宋"/>
                <w:sz w:val="24"/>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jc w:val="center"/>
        </w:trPr>
        <w:tc>
          <w:tcPr>
            <w:tcW w:w="1565" w:type="dxa"/>
            <w:vMerge w:val="continue"/>
            <w:vAlign w:val="center"/>
          </w:tcPr>
          <w:p>
            <w:pPr>
              <w:rPr>
                <w:rFonts w:hint="eastAsia" w:ascii="仿宋" w:hAnsi="仿宋" w:eastAsia="仿宋" w:cs="仿宋"/>
                <w:sz w:val="24"/>
                <w:szCs w:val="21"/>
              </w:rPr>
            </w:pPr>
          </w:p>
        </w:tc>
        <w:tc>
          <w:tcPr>
            <w:tcW w:w="2711" w:type="dxa"/>
            <w:vAlign w:val="center"/>
          </w:tcPr>
          <w:p>
            <w:pPr>
              <w:rPr>
                <w:rFonts w:hint="eastAsia" w:ascii="仿宋" w:hAnsi="仿宋" w:eastAsia="仿宋" w:cs="仿宋"/>
                <w:sz w:val="24"/>
                <w:szCs w:val="21"/>
              </w:rPr>
            </w:pPr>
            <w:r>
              <w:rPr>
                <w:rFonts w:hint="eastAsia" w:ascii="仿宋" w:hAnsi="仿宋" w:eastAsia="仿宋" w:cs="仿宋"/>
                <w:sz w:val="24"/>
                <w:szCs w:val="21"/>
              </w:rPr>
              <w:t>5.有无租赁？（租赁范围，租赁期限，租金数额，租金支付的起止日期，租赁合同，租户姓名，住址及联系电话等）</w:t>
            </w:r>
          </w:p>
        </w:tc>
        <w:tc>
          <w:tcPr>
            <w:tcW w:w="3784" w:type="dxa"/>
            <w:gridSpan w:val="2"/>
            <w:vAlign w:val="center"/>
          </w:tcPr>
          <w:p>
            <w:pPr>
              <w:rPr>
                <w:rFonts w:hint="eastAsia" w:ascii="仿宋" w:hAnsi="仿宋" w:eastAsia="仿宋" w:cs="仿宋"/>
                <w:sz w:val="24"/>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565" w:type="dxa"/>
            <w:vMerge w:val="continue"/>
            <w:vAlign w:val="center"/>
          </w:tcPr>
          <w:p>
            <w:pPr>
              <w:rPr>
                <w:rFonts w:hint="eastAsia" w:ascii="仿宋" w:hAnsi="仿宋" w:eastAsia="仿宋" w:cs="仿宋"/>
                <w:sz w:val="24"/>
                <w:szCs w:val="21"/>
              </w:rPr>
            </w:pPr>
          </w:p>
        </w:tc>
        <w:tc>
          <w:tcPr>
            <w:tcW w:w="2711" w:type="dxa"/>
            <w:vAlign w:val="center"/>
          </w:tcPr>
          <w:p>
            <w:pPr>
              <w:rPr>
                <w:rFonts w:hint="eastAsia" w:ascii="仿宋" w:hAnsi="仿宋" w:eastAsia="仿宋" w:cs="仿宋"/>
                <w:sz w:val="24"/>
                <w:szCs w:val="21"/>
              </w:rPr>
            </w:pPr>
            <w:r>
              <w:rPr>
                <w:rFonts w:hint="eastAsia" w:ascii="仿宋" w:hAnsi="仿宋" w:eastAsia="仿宋" w:cs="仿宋"/>
                <w:sz w:val="24"/>
                <w:szCs w:val="21"/>
              </w:rPr>
              <w:t>6.有无优先购买权？</w:t>
            </w:r>
          </w:p>
        </w:tc>
        <w:tc>
          <w:tcPr>
            <w:tcW w:w="3784" w:type="dxa"/>
            <w:gridSpan w:val="2"/>
            <w:vAlign w:val="center"/>
          </w:tcPr>
          <w:p>
            <w:pPr>
              <w:rPr>
                <w:rFonts w:hint="eastAsia" w:ascii="仿宋" w:hAnsi="仿宋" w:eastAsia="仿宋" w:cs="仿宋"/>
                <w:sz w:val="24"/>
                <w:szCs w:val="21"/>
              </w:rPr>
            </w:pPr>
            <w:r>
              <w:rPr>
                <w:rFonts w:hint="eastAsia" w:ascii="仿宋" w:hAnsi="仿宋" w:eastAsia="仿宋" w:cs="仿宋"/>
                <w:sz w:val="24"/>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565" w:type="dxa"/>
            <w:vMerge w:val="continue"/>
            <w:vAlign w:val="center"/>
          </w:tcPr>
          <w:p>
            <w:pPr>
              <w:rPr>
                <w:rFonts w:hint="eastAsia" w:ascii="仿宋" w:hAnsi="仿宋" w:eastAsia="仿宋" w:cs="仿宋"/>
                <w:sz w:val="24"/>
                <w:szCs w:val="21"/>
              </w:rPr>
            </w:pPr>
          </w:p>
        </w:tc>
        <w:tc>
          <w:tcPr>
            <w:tcW w:w="2711" w:type="dxa"/>
            <w:vAlign w:val="center"/>
          </w:tcPr>
          <w:p>
            <w:pPr>
              <w:rPr>
                <w:rFonts w:hint="eastAsia" w:ascii="仿宋" w:hAnsi="仿宋" w:eastAsia="仿宋" w:cs="仿宋"/>
                <w:sz w:val="24"/>
                <w:szCs w:val="21"/>
              </w:rPr>
            </w:pPr>
            <w:r>
              <w:rPr>
                <w:rFonts w:hint="eastAsia" w:ascii="仿宋" w:hAnsi="仿宋" w:eastAsia="仿宋" w:cs="仿宋"/>
                <w:sz w:val="24"/>
                <w:szCs w:val="21"/>
              </w:rPr>
              <w:t>7.其他需要说明的情况</w:t>
            </w:r>
          </w:p>
        </w:tc>
        <w:tc>
          <w:tcPr>
            <w:tcW w:w="3784" w:type="dxa"/>
            <w:gridSpan w:val="2"/>
            <w:vAlign w:val="center"/>
          </w:tcPr>
          <w:p>
            <w:pPr>
              <w:rPr>
                <w:rFonts w:hint="eastAsia" w:ascii="仿宋" w:hAnsi="仿宋" w:eastAsia="仿宋" w:cs="仿宋"/>
                <w:sz w:val="24"/>
                <w:szCs w:val="21"/>
              </w:rPr>
            </w:pPr>
            <w:r>
              <w:rPr>
                <w:rFonts w:hint="eastAsia" w:ascii="仿宋" w:hAnsi="仿宋" w:eastAsia="仿宋" w:cs="仿宋"/>
                <w:sz w:val="24"/>
                <w:szCs w:val="21"/>
              </w:rPr>
              <w:t>有优先受偿人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8060" w:type="dxa"/>
            <w:gridSpan w:val="4"/>
            <w:vAlign w:val="center"/>
          </w:tcPr>
          <w:p>
            <w:pPr>
              <w:rPr>
                <w:rFonts w:hint="eastAsia" w:ascii="仿宋" w:hAnsi="仿宋" w:eastAsia="仿宋" w:cs="仿宋"/>
                <w:sz w:val="24"/>
                <w:szCs w:val="21"/>
              </w:rPr>
            </w:pPr>
            <w:r>
              <w:rPr>
                <w:rFonts w:hint="eastAsia" w:ascii="仿宋" w:hAnsi="仿宋" w:eastAsia="仿宋" w:cs="仿宋"/>
                <w:sz w:val="24"/>
                <w:szCs w:val="21"/>
              </w:rPr>
              <w:t>执行员签名                                 移送部门盖章</w:t>
            </w:r>
          </w:p>
          <w:p>
            <w:pPr>
              <w:rPr>
                <w:rFonts w:hint="eastAsia" w:ascii="仿宋" w:hAnsi="仿宋" w:eastAsia="仿宋" w:cs="仿宋"/>
                <w:sz w:val="24"/>
                <w:szCs w:val="21"/>
              </w:rPr>
            </w:pPr>
            <w:r>
              <w:rPr>
                <w:rFonts w:hint="eastAsia" w:ascii="仿宋" w:hAnsi="仿宋" w:eastAsia="仿宋" w:cs="仿宋"/>
                <w:sz w:val="24"/>
                <w:szCs w:val="21"/>
              </w:rPr>
              <w:t>时间：</w:t>
            </w:r>
          </w:p>
        </w:tc>
      </w:tr>
    </w:tbl>
    <w:p>
      <w:pPr>
        <w:rPr>
          <w:rFonts w:hint="eastAsia" w:ascii="宋体" w:hAnsi="宋体" w:eastAsia="宋体"/>
          <w:b/>
          <w:kern w:val="2"/>
          <w:sz w:val="52"/>
          <w:szCs w:val="52"/>
          <w:lang w:val="en-US" w:eastAsia="zh-CN"/>
        </w:rPr>
      </w:pPr>
      <w:r>
        <w:rPr>
          <w:rFonts w:hint="eastAsia" w:ascii="仿宋" w:hAnsi="仿宋" w:eastAsia="仿宋"/>
          <w:b/>
          <w:sz w:val="28"/>
          <w:szCs w:val="28"/>
        </w:rPr>
        <w:t>备注：情况说明请尽可能详尽，尤其不动产需要拍摄录像的，请在移交网拍小组时务必提供钥匙或者告知钥匙可由何人提供。</w:t>
      </w:r>
    </w:p>
    <w:p>
      <w:pPr>
        <w:widowControl w:val="0"/>
        <w:jc w:val="both"/>
        <w:rPr>
          <w:rFonts w:hint="eastAsia" w:ascii="宋体" w:hAnsi="宋体" w:eastAsia="宋体"/>
          <w:b/>
          <w:kern w:val="2"/>
          <w:sz w:val="52"/>
          <w:szCs w:val="52"/>
          <w:lang w:val="en-US" w:eastAsia="zh-CN"/>
        </w:rPr>
      </w:pPr>
      <w:r>
        <w:rPr>
          <w:rFonts w:hint="eastAsia" w:ascii="宋体" w:hAnsi="宋体" w:eastAsia="宋体"/>
          <w:b/>
          <w:kern w:val="2"/>
          <w:sz w:val="52"/>
          <w:szCs w:val="52"/>
          <w:lang w:val="en-US" w:eastAsia="zh-CN"/>
        </w:rPr>
        <w:t xml:space="preserve">       </w:t>
      </w:r>
      <w:bookmarkStart w:id="0" w:name="_GoBack"/>
      <w:bookmarkEnd w:id="0"/>
    </w:p>
    <w:p>
      <w:pPr>
        <w:widowControl w:val="0"/>
        <w:jc w:val="center"/>
        <w:rPr>
          <w:rFonts w:hint="eastAsia" w:ascii="宋体" w:hAnsi="宋体" w:eastAsia="宋体"/>
          <w:b/>
          <w:kern w:val="2"/>
          <w:sz w:val="52"/>
          <w:szCs w:val="52"/>
        </w:rPr>
      </w:pPr>
      <w:r>
        <w:rPr>
          <w:rFonts w:hint="eastAsia" w:ascii="宋体" w:hAnsi="宋体" w:eastAsia="宋体"/>
          <w:b/>
          <w:kern w:val="2"/>
          <w:sz w:val="52"/>
          <w:szCs w:val="52"/>
        </w:rPr>
        <w:t>网拍申请移送表</w:t>
      </w:r>
    </w:p>
    <w:tbl>
      <w:tblPr>
        <w:tblStyle w:val="4"/>
        <w:tblW w:w="8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2291"/>
        <w:gridCol w:w="1"/>
        <w:gridCol w:w="1648"/>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937" w:type="dxa"/>
            <w:tcBorders>
              <w:top w:val="single" w:color="auto" w:sz="4" w:space="0"/>
              <w:left w:val="single" w:color="auto" w:sz="4" w:space="0"/>
              <w:bottom w:val="single" w:color="auto" w:sz="4" w:space="0"/>
              <w:right w:val="single" w:color="auto" w:sz="4" w:space="0"/>
            </w:tcBorders>
            <w:vAlign w:val="center"/>
          </w:tcPr>
          <w:p>
            <w:pPr>
              <w:widowControl w:val="0"/>
              <w:spacing w:after="0" w:afterLines="0"/>
              <w:jc w:val="center"/>
              <w:rPr>
                <w:rFonts w:hint="eastAsia" w:ascii="仿宋" w:hAnsi="仿宋" w:eastAsia="仿宋" w:cs="仿宋"/>
                <w:kern w:val="2"/>
                <w:sz w:val="28"/>
                <w:szCs w:val="28"/>
              </w:rPr>
            </w:pPr>
            <w:r>
              <w:rPr>
                <w:rFonts w:hint="eastAsia" w:ascii="仿宋" w:hAnsi="仿宋" w:eastAsia="仿宋" w:cs="仿宋"/>
                <w:kern w:val="2"/>
                <w:sz w:val="28"/>
                <w:szCs w:val="28"/>
              </w:rPr>
              <w:t>案    由</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val="0"/>
              <w:spacing w:after="0" w:afterLines="0"/>
              <w:rPr>
                <w:rFonts w:hint="eastAsia" w:ascii="仿宋" w:hAnsi="仿宋" w:eastAsia="仿宋" w:cs="仿宋"/>
                <w:kern w:val="2"/>
                <w:sz w:val="28"/>
                <w:szCs w:val="28"/>
              </w:rPr>
            </w:pPr>
            <w:r>
              <w:rPr>
                <w:rFonts w:hint="eastAsia" w:ascii="仿宋" w:hAnsi="仿宋" w:eastAsia="仿宋" w:cs="仿宋"/>
                <w:kern w:val="2"/>
                <w:sz w:val="28"/>
                <w:szCs w:val="28"/>
                <w:lang w:eastAsia="zh-CN"/>
              </w:rPr>
              <w:t>民间借贷纠纷</w:t>
            </w:r>
          </w:p>
        </w:tc>
        <w:tc>
          <w:tcPr>
            <w:tcW w:w="164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val="0"/>
              <w:spacing w:after="0" w:afterLines="0"/>
              <w:jc w:val="center"/>
              <w:rPr>
                <w:rFonts w:hint="eastAsia" w:ascii="仿宋" w:hAnsi="仿宋" w:eastAsia="仿宋" w:cs="仿宋"/>
                <w:kern w:val="2"/>
                <w:sz w:val="28"/>
                <w:szCs w:val="28"/>
              </w:rPr>
            </w:pPr>
            <w:r>
              <w:rPr>
                <w:rFonts w:hint="eastAsia" w:ascii="仿宋" w:hAnsi="仿宋" w:eastAsia="仿宋" w:cs="仿宋"/>
                <w:kern w:val="2"/>
                <w:sz w:val="28"/>
                <w:szCs w:val="28"/>
              </w:rPr>
              <w:t>移送事项</w:t>
            </w:r>
          </w:p>
        </w:tc>
        <w:tc>
          <w:tcPr>
            <w:tcW w:w="2903" w:type="dxa"/>
            <w:tcBorders>
              <w:top w:val="single" w:color="auto" w:sz="4" w:space="0"/>
              <w:left w:val="single" w:color="auto" w:sz="4" w:space="0"/>
              <w:bottom w:val="single" w:color="auto" w:sz="4" w:space="0"/>
              <w:right w:val="single" w:color="auto" w:sz="4" w:space="0"/>
            </w:tcBorders>
            <w:vAlign w:val="center"/>
          </w:tcPr>
          <w:p>
            <w:pPr>
              <w:widowControl w:val="0"/>
              <w:spacing w:after="0" w:afterLines="0"/>
              <w:jc w:val="center"/>
              <w:rPr>
                <w:rFonts w:hint="eastAsia" w:ascii="仿宋" w:hAnsi="仿宋" w:eastAsia="仿宋" w:cs="仿宋"/>
                <w:kern w:val="2"/>
                <w:sz w:val="28"/>
                <w:szCs w:val="28"/>
              </w:rPr>
            </w:pPr>
            <w:r>
              <w:rPr>
                <w:rFonts w:hint="eastAsia" w:ascii="仿宋" w:hAnsi="仿宋" w:eastAsia="仿宋" w:cs="仿宋"/>
                <w:kern w:val="2"/>
                <w:sz w:val="28"/>
                <w:szCs w:val="28"/>
              </w:rPr>
              <w:t>网上拍卖（√）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jc w:val="center"/>
        </w:trPr>
        <w:tc>
          <w:tcPr>
            <w:tcW w:w="1937" w:type="dxa"/>
            <w:tcBorders>
              <w:top w:val="single" w:color="auto" w:sz="4" w:space="0"/>
              <w:left w:val="single" w:color="auto" w:sz="4" w:space="0"/>
              <w:bottom w:val="single" w:color="auto" w:sz="4" w:space="0"/>
              <w:right w:val="single" w:color="auto" w:sz="4" w:space="0"/>
            </w:tcBorders>
            <w:vAlign w:val="center"/>
          </w:tcPr>
          <w:p>
            <w:pPr>
              <w:widowControl w:val="0"/>
              <w:spacing w:after="0" w:afterLines="0"/>
              <w:jc w:val="center"/>
              <w:rPr>
                <w:rFonts w:hint="eastAsia" w:ascii="仿宋" w:hAnsi="仿宋" w:eastAsia="仿宋" w:cs="仿宋"/>
                <w:kern w:val="2"/>
                <w:sz w:val="28"/>
                <w:szCs w:val="28"/>
              </w:rPr>
            </w:pPr>
            <w:r>
              <w:rPr>
                <w:rFonts w:hint="eastAsia" w:ascii="仿宋" w:hAnsi="仿宋" w:eastAsia="仿宋" w:cs="仿宋"/>
                <w:kern w:val="2"/>
                <w:sz w:val="28"/>
                <w:szCs w:val="28"/>
              </w:rPr>
              <w:t>案    号</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spacing w:after="0" w:afterLines="0"/>
              <w:rPr>
                <w:rFonts w:hint="eastAsia" w:ascii="仿宋" w:hAnsi="仿宋" w:eastAsia="仿宋" w:cs="仿宋"/>
                <w:kern w:val="2"/>
                <w:sz w:val="28"/>
                <w:szCs w:val="28"/>
              </w:rPr>
            </w:pPr>
            <w:r>
              <w:rPr>
                <w:rFonts w:hint="eastAsia" w:ascii="仿宋" w:hAnsi="仿宋" w:eastAsia="仿宋" w:cs="仿宋"/>
                <w:kern w:val="2"/>
                <w:sz w:val="28"/>
                <w:szCs w:val="28"/>
                <w:lang w:val="en-US" w:eastAsia="zh-CN"/>
              </w:rPr>
              <w:t>(2018)</w:t>
            </w:r>
            <w:r>
              <w:rPr>
                <w:rFonts w:hint="eastAsia" w:ascii="仿宋" w:hAnsi="仿宋" w:eastAsia="仿宋" w:cs="仿宋"/>
                <w:kern w:val="2"/>
                <w:sz w:val="28"/>
                <w:szCs w:val="28"/>
              </w:rPr>
              <w:t>琼</w:t>
            </w:r>
            <w:r>
              <w:rPr>
                <w:rFonts w:hint="eastAsia" w:ascii="仿宋" w:hAnsi="仿宋" w:eastAsia="仿宋" w:cs="仿宋"/>
                <w:kern w:val="2"/>
                <w:sz w:val="28"/>
                <w:szCs w:val="28"/>
                <w:lang w:val="en-US" w:eastAsia="zh-CN"/>
              </w:rPr>
              <w:t>0107</w:t>
            </w:r>
            <w:r>
              <w:rPr>
                <w:rFonts w:hint="eastAsia" w:ascii="仿宋" w:hAnsi="仿宋" w:eastAsia="仿宋" w:cs="仿宋"/>
                <w:kern w:val="2"/>
                <w:sz w:val="28"/>
                <w:szCs w:val="28"/>
              </w:rPr>
              <w:t>执</w:t>
            </w:r>
            <w:r>
              <w:rPr>
                <w:rFonts w:hint="eastAsia" w:ascii="仿宋" w:hAnsi="仿宋" w:eastAsia="仿宋" w:cs="仿宋"/>
                <w:kern w:val="2"/>
                <w:sz w:val="28"/>
                <w:szCs w:val="28"/>
                <w:lang w:val="en-US" w:eastAsia="zh-CN"/>
              </w:rPr>
              <w:t>509</w:t>
            </w:r>
            <w:r>
              <w:rPr>
                <w:rFonts w:hint="eastAsia" w:ascii="仿宋" w:hAnsi="仿宋" w:eastAsia="仿宋" w:cs="仿宋"/>
                <w:kern w:val="2"/>
                <w:sz w:val="28"/>
                <w:szCs w:val="28"/>
              </w:rPr>
              <w:t>号</w:t>
            </w:r>
          </w:p>
        </w:tc>
        <w:tc>
          <w:tcPr>
            <w:tcW w:w="16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val="0"/>
              <w:spacing w:after="0" w:afterLines="0"/>
              <w:jc w:val="center"/>
              <w:rPr>
                <w:rFonts w:hint="eastAsia" w:ascii="仿宋" w:hAnsi="仿宋" w:eastAsia="仿宋" w:cs="仿宋"/>
                <w:kern w:val="2"/>
                <w:sz w:val="28"/>
                <w:szCs w:val="28"/>
              </w:rPr>
            </w:pPr>
          </w:p>
        </w:tc>
        <w:tc>
          <w:tcPr>
            <w:tcW w:w="2903" w:type="dxa"/>
            <w:tcBorders>
              <w:top w:val="single" w:color="auto" w:sz="4" w:space="0"/>
              <w:left w:val="single" w:color="auto" w:sz="4" w:space="0"/>
              <w:bottom w:val="single" w:color="auto" w:sz="4" w:space="0"/>
              <w:right w:val="single" w:color="auto" w:sz="4" w:space="0"/>
            </w:tcBorders>
            <w:vAlign w:val="center"/>
          </w:tcPr>
          <w:p>
            <w:pPr>
              <w:widowControl w:val="0"/>
              <w:spacing w:after="0" w:afterLines="0"/>
              <w:jc w:val="center"/>
              <w:rPr>
                <w:rFonts w:hint="eastAsia" w:ascii="仿宋" w:hAnsi="仿宋" w:eastAsia="仿宋" w:cs="仿宋"/>
                <w:kern w:val="2"/>
                <w:sz w:val="28"/>
                <w:szCs w:val="28"/>
              </w:rPr>
            </w:pPr>
            <w:r>
              <w:rPr>
                <w:rFonts w:hint="eastAsia" w:ascii="仿宋" w:hAnsi="仿宋" w:eastAsia="仿宋" w:cs="仿宋"/>
                <w:kern w:val="2"/>
                <w:sz w:val="28"/>
                <w:szCs w:val="28"/>
              </w:rPr>
              <w:t>网上</w:t>
            </w:r>
            <w:r>
              <w:rPr>
                <w:rFonts w:hint="eastAsia" w:ascii="仿宋" w:hAnsi="仿宋" w:eastAsia="仿宋" w:cs="仿宋"/>
                <w:kern w:val="2"/>
                <w:sz w:val="28"/>
                <w:szCs w:val="28"/>
                <w:lang w:eastAsia="zh-CN"/>
              </w:rPr>
              <w:t>变</w:t>
            </w:r>
            <w:r>
              <w:rPr>
                <w:rFonts w:hint="eastAsia" w:ascii="仿宋" w:hAnsi="仿宋" w:eastAsia="仿宋" w:cs="仿宋"/>
                <w:kern w:val="2"/>
                <w:sz w:val="28"/>
                <w:szCs w:val="28"/>
              </w:rPr>
              <w:t>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3" w:hRule="atLeast"/>
          <w:jc w:val="center"/>
        </w:trPr>
        <w:tc>
          <w:tcPr>
            <w:tcW w:w="1937" w:type="dxa"/>
            <w:tcBorders>
              <w:top w:val="single" w:color="auto" w:sz="4" w:space="0"/>
              <w:left w:val="single" w:color="auto" w:sz="4" w:space="0"/>
              <w:bottom w:val="single" w:color="auto" w:sz="4" w:space="0"/>
              <w:right w:val="single" w:color="auto" w:sz="4" w:space="0"/>
            </w:tcBorders>
            <w:vAlign w:val="center"/>
          </w:tcPr>
          <w:p>
            <w:pPr>
              <w:widowControl w:val="0"/>
              <w:spacing w:after="0" w:afterLines="0"/>
              <w:jc w:val="center"/>
              <w:rPr>
                <w:rFonts w:hint="eastAsia" w:ascii="仿宋" w:hAnsi="仿宋" w:eastAsia="仿宋" w:cs="仿宋"/>
                <w:kern w:val="2"/>
                <w:sz w:val="28"/>
                <w:szCs w:val="28"/>
              </w:rPr>
            </w:pPr>
            <w:r>
              <w:rPr>
                <w:rFonts w:hint="eastAsia" w:ascii="仿宋" w:hAnsi="仿宋" w:eastAsia="仿宋" w:cs="仿宋"/>
                <w:kern w:val="2"/>
                <w:sz w:val="28"/>
                <w:szCs w:val="28"/>
              </w:rPr>
              <w:t>标的情况</w:t>
            </w:r>
          </w:p>
        </w:tc>
        <w:tc>
          <w:tcPr>
            <w:tcW w:w="6843"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仿宋" w:hAnsi="仿宋" w:eastAsia="仿宋" w:cs="仿宋"/>
                <w:kern w:val="2"/>
                <w:sz w:val="28"/>
                <w:szCs w:val="28"/>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拍卖被执行人</w:t>
            </w:r>
            <w:r>
              <w:rPr>
                <w:rFonts w:hint="eastAsia" w:ascii="仿宋" w:hAnsi="仿宋" w:eastAsia="仿宋" w:cs="仿宋"/>
                <w:b w:val="0"/>
                <w:bCs w:val="0"/>
                <w:sz w:val="28"/>
                <w:szCs w:val="28"/>
                <w:lang w:eastAsia="zh-CN"/>
              </w:rPr>
              <w:t>冯海位于海南省澄迈县老城开发区南二环路南侧地段园丁园教职工住宅小区</w:t>
            </w:r>
            <w:r>
              <w:rPr>
                <w:rFonts w:hint="eastAsia" w:ascii="仿宋" w:hAnsi="仿宋" w:eastAsia="仿宋" w:cs="仿宋"/>
                <w:b w:val="0"/>
                <w:bCs w:val="0"/>
                <w:sz w:val="28"/>
                <w:szCs w:val="28"/>
                <w:lang w:val="en-US" w:eastAsia="zh-CN"/>
              </w:rPr>
              <w:t>A-902房</w:t>
            </w:r>
            <w:r>
              <w:rPr>
                <w:rFonts w:hint="eastAsia" w:ascii="仿宋" w:hAnsi="仿宋" w:eastAsia="仿宋" w:cs="仿宋"/>
                <w:b w:val="0"/>
                <w:bCs w:val="0"/>
                <w:sz w:val="28"/>
                <w:szCs w:val="28"/>
                <w:lang w:eastAsia="zh-CN"/>
              </w:rPr>
              <w:t>（备案号：</w:t>
            </w:r>
            <w:r>
              <w:rPr>
                <w:rFonts w:hint="eastAsia" w:ascii="仿宋" w:hAnsi="仿宋" w:eastAsia="仿宋" w:cs="仿宋"/>
                <w:b w:val="0"/>
                <w:bCs w:val="0"/>
                <w:sz w:val="28"/>
                <w:szCs w:val="28"/>
                <w:lang w:val="en-US" w:eastAsia="zh-CN"/>
              </w:rPr>
              <w:t>A1961</w:t>
            </w:r>
            <w:r>
              <w:rPr>
                <w:rFonts w:hint="eastAsia" w:ascii="仿宋" w:hAnsi="仿宋" w:eastAsia="仿宋" w:cs="仿宋"/>
                <w:b w:val="0"/>
                <w:bCs w:val="0"/>
                <w:sz w:val="28"/>
                <w:szCs w:val="28"/>
                <w:lang w:eastAsia="zh-CN"/>
              </w:rPr>
              <w:t>）房地产。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7" w:hRule="atLeast"/>
          <w:jc w:val="center"/>
        </w:trPr>
        <w:tc>
          <w:tcPr>
            <w:tcW w:w="1937" w:type="dxa"/>
            <w:tcBorders>
              <w:top w:val="single" w:color="auto" w:sz="4" w:space="0"/>
              <w:left w:val="single" w:color="auto" w:sz="4" w:space="0"/>
              <w:bottom w:val="single" w:color="auto" w:sz="4" w:space="0"/>
              <w:right w:val="single" w:color="auto" w:sz="4" w:space="0"/>
            </w:tcBorders>
            <w:vAlign w:val="center"/>
          </w:tcPr>
          <w:p>
            <w:pPr>
              <w:widowControl w:val="0"/>
              <w:spacing w:after="0" w:afterLines="0"/>
              <w:jc w:val="center"/>
              <w:rPr>
                <w:rFonts w:hint="eastAsia" w:ascii="仿宋" w:hAnsi="仿宋" w:eastAsia="仿宋" w:cs="仿宋"/>
                <w:kern w:val="2"/>
                <w:sz w:val="28"/>
                <w:szCs w:val="28"/>
              </w:rPr>
            </w:pPr>
            <w:r>
              <w:rPr>
                <w:rFonts w:hint="eastAsia" w:ascii="仿宋" w:hAnsi="仿宋" w:eastAsia="仿宋" w:cs="仿宋"/>
                <w:kern w:val="2"/>
                <w:sz w:val="28"/>
                <w:szCs w:val="28"/>
              </w:rPr>
              <w:t>申请执行人</w:t>
            </w:r>
          </w:p>
          <w:p>
            <w:pPr>
              <w:widowControl w:val="0"/>
              <w:spacing w:after="0" w:afterLines="0"/>
              <w:jc w:val="center"/>
              <w:rPr>
                <w:rFonts w:hint="eastAsia" w:ascii="仿宋" w:hAnsi="仿宋" w:eastAsia="仿宋" w:cs="仿宋"/>
                <w:kern w:val="2"/>
                <w:sz w:val="28"/>
                <w:szCs w:val="28"/>
              </w:rPr>
            </w:pPr>
            <w:r>
              <w:rPr>
                <w:rFonts w:hint="eastAsia" w:ascii="仿宋" w:hAnsi="仿宋" w:eastAsia="仿宋" w:cs="仿宋"/>
                <w:kern w:val="2"/>
                <w:sz w:val="28"/>
                <w:szCs w:val="28"/>
              </w:rPr>
              <w:t>联系电话</w:t>
            </w:r>
          </w:p>
        </w:tc>
        <w:tc>
          <w:tcPr>
            <w:tcW w:w="2292"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afterLines="0"/>
              <w:rPr>
                <w:rFonts w:hint="eastAsia" w:ascii="仿宋" w:hAnsi="仿宋" w:eastAsia="仿宋" w:cs="仿宋"/>
                <w:sz w:val="28"/>
                <w:szCs w:val="28"/>
                <w:lang w:val="en-US" w:eastAsia="zh-CN"/>
              </w:rPr>
            </w:pPr>
            <w:r>
              <w:rPr>
                <w:rFonts w:hint="eastAsia" w:ascii="仿宋" w:hAnsi="仿宋" w:eastAsia="仿宋" w:cs="仿宋"/>
                <w:sz w:val="28"/>
                <w:szCs w:val="28"/>
                <w:lang w:eastAsia="zh-CN"/>
              </w:rPr>
              <w:t>海南新国旅国际旅行社有限公司</w:t>
            </w:r>
            <w:r>
              <w:rPr>
                <w:rFonts w:hint="eastAsia" w:ascii="仿宋" w:hAnsi="仿宋" w:eastAsia="仿宋" w:cs="仿宋"/>
                <w:sz w:val="28"/>
                <w:szCs w:val="28"/>
                <w:lang w:val="en-US" w:eastAsia="zh-CN"/>
              </w:rPr>
              <w:t>13907551010</w:t>
            </w:r>
          </w:p>
        </w:tc>
        <w:tc>
          <w:tcPr>
            <w:tcW w:w="1648" w:type="dxa"/>
            <w:tcBorders>
              <w:top w:val="single" w:color="auto" w:sz="4" w:space="0"/>
              <w:left w:val="single" w:color="auto" w:sz="4" w:space="0"/>
              <w:bottom w:val="single" w:color="auto" w:sz="4" w:space="0"/>
              <w:right w:val="single" w:color="auto" w:sz="4" w:space="0"/>
            </w:tcBorders>
            <w:vAlign w:val="center"/>
          </w:tcPr>
          <w:p>
            <w:pPr>
              <w:widowControl w:val="0"/>
              <w:spacing w:after="0" w:afterLines="0"/>
              <w:jc w:val="center"/>
              <w:rPr>
                <w:rFonts w:hint="eastAsia" w:ascii="仿宋" w:hAnsi="仿宋" w:eastAsia="仿宋" w:cs="仿宋"/>
                <w:kern w:val="2"/>
                <w:sz w:val="28"/>
                <w:szCs w:val="28"/>
              </w:rPr>
            </w:pPr>
            <w:r>
              <w:rPr>
                <w:rFonts w:hint="eastAsia" w:ascii="仿宋" w:hAnsi="仿宋" w:eastAsia="仿宋" w:cs="仿宋"/>
                <w:kern w:val="2"/>
                <w:sz w:val="28"/>
                <w:szCs w:val="28"/>
              </w:rPr>
              <w:t>被执行人</w:t>
            </w:r>
          </w:p>
          <w:p>
            <w:pPr>
              <w:widowControl w:val="0"/>
              <w:spacing w:after="0" w:afterLines="0"/>
              <w:jc w:val="center"/>
              <w:rPr>
                <w:rFonts w:hint="eastAsia" w:ascii="仿宋" w:hAnsi="仿宋" w:eastAsia="仿宋" w:cs="仿宋"/>
                <w:kern w:val="2"/>
                <w:sz w:val="28"/>
                <w:szCs w:val="28"/>
              </w:rPr>
            </w:pPr>
            <w:r>
              <w:rPr>
                <w:rFonts w:hint="eastAsia" w:ascii="仿宋" w:hAnsi="仿宋" w:eastAsia="仿宋" w:cs="仿宋"/>
                <w:kern w:val="2"/>
                <w:sz w:val="28"/>
                <w:szCs w:val="28"/>
              </w:rPr>
              <w:t>联系电话</w:t>
            </w:r>
          </w:p>
        </w:tc>
        <w:tc>
          <w:tcPr>
            <w:tcW w:w="2903" w:type="dxa"/>
            <w:tcBorders>
              <w:top w:val="single" w:color="auto" w:sz="4" w:space="0"/>
              <w:left w:val="single" w:color="auto" w:sz="4" w:space="0"/>
              <w:bottom w:val="single" w:color="auto" w:sz="4" w:space="0"/>
              <w:right w:val="single" w:color="auto" w:sz="4" w:space="0"/>
            </w:tcBorders>
            <w:vAlign w:val="center"/>
          </w:tcPr>
          <w:p>
            <w:pPr>
              <w:widowControl w:val="0"/>
              <w:spacing w:after="0" w:afterLines="0"/>
              <w:rPr>
                <w:rFonts w:hint="eastAsia" w:ascii="仿宋" w:hAnsi="仿宋" w:eastAsia="仿宋" w:cs="仿宋"/>
                <w:sz w:val="28"/>
                <w:szCs w:val="28"/>
                <w:lang w:val="en-US" w:eastAsia="zh-CN"/>
              </w:rPr>
            </w:pPr>
            <w:r>
              <w:rPr>
                <w:rFonts w:hint="eastAsia" w:ascii="仿宋" w:hAnsi="仿宋" w:eastAsia="仿宋" w:cs="仿宋"/>
                <w:sz w:val="28"/>
                <w:szCs w:val="28"/>
                <w:lang w:eastAsia="zh-CN"/>
              </w:rPr>
              <w:t>冯海：</w:t>
            </w:r>
            <w:r>
              <w:rPr>
                <w:rFonts w:hint="eastAsia" w:ascii="仿宋" w:hAnsi="仿宋" w:eastAsia="仿宋" w:cs="仿宋"/>
                <w:sz w:val="28"/>
                <w:szCs w:val="28"/>
                <w:lang w:val="en-US" w:eastAsia="zh-CN"/>
              </w:rPr>
              <w:t>18608992294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937" w:type="dxa"/>
            <w:tcBorders>
              <w:top w:val="single" w:color="auto" w:sz="4" w:space="0"/>
              <w:left w:val="single" w:color="auto" w:sz="4" w:space="0"/>
              <w:bottom w:val="single" w:color="auto" w:sz="4" w:space="0"/>
              <w:right w:val="single" w:color="auto" w:sz="4" w:space="0"/>
            </w:tcBorders>
            <w:vAlign w:val="center"/>
          </w:tcPr>
          <w:p>
            <w:pPr>
              <w:widowControl w:val="0"/>
              <w:spacing w:after="0" w:afterLines="0"/>
              <w:jc w:val="center"/>
              <w:rPr>
                <w:rFonts w:hint="eastAsia" w:ascii="仿宋" w:hAnsi="仿宋" w:eastAsia="仿宋" w:cs="仿宋"/>
                <w:kern w:val="2"/>
                <w:sz w:val="28"/>
                <w:szCs w:val="28"/>
              </w:rPr>
            </w:pPr>
            <w:r>
              <w:rPr>
                <w:rFonts w:hint="eastAsia" w:ascii="仿宋" w:hAnsi="仿宋" w:eastAsia="仿宋" w:cs="仿宋"/>
                <w:kern w:val="2"/>
                <w:sz w:val="28"/>
                <w:szCs w:val="28"/>
              </w:rPr>
              <w:t>申请单位</w:t>
            </w:r>
          </w:p>
        </w:tc>
        <w:tc>
          <w:tcPr>
            <w:tcW w:w="2292"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afterLines="0"/>
              <w:rPr>
                <w:rFonts w:hint="eastAsia" w:ascii="仿宋" w:hAnsi="仿宋" w:eastAsia="仿宋" w:cs="仿宋"/>
                <w:kern w:val="2"/>
                <w:sz w:val="28"/>
                <w:szCs w:val="28"/>
              </w:rPr>
            </w:pPr>
            <w:r>
              <w:rPr>
                <w:rFonts w:hint="eastAsia" w:ascii="仿宋" w:hAnsi="仿宋" w:eastAsia="仿宋" w:cs="仿宋"/>
                <w:kern w:val="2"/>
                <w:sz w:val="28"/>
                <w:szCs w:val="28"/>
              </w:rPr>
              <w:t>本院执行局</w:t>
            </w:r>
          </w:p>
        </w:tc>
        <w:tc>
          <w:tcPr>
            <w:tcW w:w="1648" w:type="dxa"/>
            <w:tcBorders>
              <w:top w:val="single" w:color="auto" w:sz="4" w:space="0"/>
              <w:left w:val="single" w:color="auto" w:sz="4" w:space="0"/>
              <w:bottom w:val="single" w:color="auto" w:sz="4" w:space="0"/>
              <w:right w:val="single" w:color="auto" w:sz="4" w:space="0"/>
            </w:tcBorders>
            <w:vAlign w:val="center"/>
          </w:tcPr>
          <w:p>
            <w:pPr>
              <w:widowControl w:val="0"/>
              <w:spacing w:after="0" w:afterLines="0"/>
              <w:jc w:val="center"/>
              <w:rPr>
                <w:rFonts w:hint="eastAsia" w:ascii="仿宋" w:hAnsi="仿宋" w:eastAsia="仿宋" w:cs="仿宋"/>
                <w:kern w:val="2"/>
                <w:sz w:val="28"/>
                <w:szCs w:val="28"/>
              </w:rPr>
            </w:pPr>
            <w:r>
              <w:rPr>
                <w:rFonts w:hint="eastAsia" w:ascii="仿宋" w:hAnsi="仿宋" w:eastAsia="仿宋" w:cs="仿宋"/>
                <w:kern w:val="2"/>
                <w:sz w:val="28"/>
                <w:szCs w:val="28"/>
              </w:rPr>
              <w:t>承办人</w:t>
            </w:r>
          </w:p>
        </w:tc>
        <w:tc>
          <w:tcPr>
            <w:tcW w:w="2903" w:type="dxa"/>
            <w:tcBorders>
              <w:top w:val="single" w:color="auto" w:sz="4" w:space="0"/>
              <w:left w:val="single" w:color="auto" w:sz="4" w:space="0"/>
              <w:bottom w:val="single" w:color="auto" w:sz="4" w:space="0"/>
              <w:right w:val="single" w:color="auto" w:sz="4" w:space="0"/>
            </w:tcBorders>
            <w:vAlign w:val="center"/>
          </w:tcPr>
          <w:p>
            <w:pPr>
              <w:widowControl w:val="0"/>
              <w:spacing w:after="0" w:afterLines="0"/>
              <w:jc w:val="both"/>
              <w:rPr>
                <w:rFonts w:hint="eastAsia" w:ascii="仿宋" w:hAnsi="仿宋" w:eastAsia="仿宋" w:cs="仿宋"/>
                <w:kern w:val="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jc w:val="center"/>
        </w:trPr>
        <w:tc>
          <w:tcPr>
            <w:tcW w:w="1937" w:type="dxa"/>
            <w:tcBorders>
              <w:top w:val="single" w:color="auto" w:sz="4" w:space="0"/>
              <w:left w:val="single" w:color="auto" w:sz="4" w:space="0"/>
              <w:bottom w:val="single" w:color="auto" w:sz="4" w:space="0"/>
              <w:right w:val="single" w:color="auto" w:sz="4" w:space="0"/>
            </w:tcBorders>
            <w:vAlign w:val="center"/>
          </w:tcPr>
          <w:p>
            <w:pPr>
              <w:widowControl w:val="0"/>
              <w:spacing w:after="0" w:afterLines="0"/>
              <w:jc w:val="center"/>
              <w:rPr>
                <w:rFonts w:hint="eastAsia" w:ascii="仿宋" w:hAnsi="仿宋" w:eastAsia="仿宋" w:cs="仿宋"/>
                <w:kern w:val="2"/>
                <w:sz w:val="28"/>
                <w:szCs w:val="28"/>
              </w:rPr>
            </w:pPr>
            <w:r>
              <w:rPr>
                <w:rFonts w:hint="eastAsia" w:ascii="仿宋" w:hAnsi="仿宋" w:eastAsia="仿宋" w:cs="仿宋"/>
                <w:kern w:val="2"/>
                <w:sz w:val="28"/>
                <w:szCs w:val="28"/>
              </w:rPr>
              <w:t>局长批示</w:t>
            </w:r>
          </w:p>
        </w:tc>
        <w:tc>
          <w:tcPr>
            <w:tcW w:w="2292"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afterLines="0"/>
              <w:jc w:val="center"/>
              <w:rPr>
                <w:rFonts w:hint="eastAsia" w:ascii="仿宋" w:hAnsi="仿宋" w:eastAsia="仿宋" w:cs="仿宋"/>
                <w:kern w:val="2"/>
                <w:sz w:val="28"/>
                <w:szCs w:val="28"/>
              </w:rPr>
            </w:pPr>
          </w:p>
        </w:tc>
        <w:tc>
          <w:tcPr>
            <w:tcW w:w="1648" w:type="dxa"/>
            <w:tcBorders>
              <w:top w:val="single" w:color="auto" w:sz="4" w:space="0"/>
              <w:left w:val="single" w:color="auto" w:sz="4" w:space="0"/>
              <w:bottom w:val="single" w:color="auto" w:sz="4" w:space="0"/>
              <w:right w:val="single" w:color="auto" w:sz="4" w:space="0"/>
            </w:tcBorders>
            <w:vAlign w:val="center"/>
          </w:tcPr>
          <w:p>
            <w:pPr>
              <w:widowControl w:val="0"/>
              <w:spacing w:after="0" w:afterLines="0"/>
              <w:jc w:val="center"/>
              <w:rPr>
                <w:rFonts w:hint="eastAsia" w:ascii="仿宋" w:hAnsi="仿宋" w:eastAsia="仿宋" w:cs="仿宋"/>
                <w:kern w:val="2"/>
                <w:sz w:val="28"/>
                <w:szCs w:val="28"/>
              </w:rPr>
            </w:pPr>
            <w:r>
              <w:rPr>
                <w:rFonts w:hint="eastAsia" w:ascii="仿宋" w:hAnsi="仿宋" w:eastAsia="仿宋" w:cs="仿宋"/>
                <w:kern w:val="2"/>
                <w:sz w:val="28"/>
                <w:szCs w:val="28"/>
              </w:rPr>
              <w:t>分管院长</w:t>
            </w:r>
          </w:p>
          <w:p>
            <w:pPr>
              <w:widowControl w:val="0"/>
              <w:spacing w:after="0" w:afterLines="0"/>
              <w:jc w:val="center"/>
              <w:rPr>
                <w:rFonts w:hint="eastAsia" w:ascii="仿宋" w:hAnsi="仿宋" w:eastAsia="仿宋" w:cs="仿宋"/>
                <w:kern w:val="2"/>
                <w:sz w:val="28"/>
                <w:szCs w:val="28"/>
              </w:rPr>
            </w:pPr>
            <w:r>
              <w:rPr>
                <w:rFonts w:hint="eastAsia" w:ascii="仿宋" w:hAnsi="仿宋" w:eastAsia="仿宋" w:cs="仿宋"/>
                <w:kern w:val="2"/>
                <w:sz w:val="28"/>
                <w:szCs w:val="28"/>
              </w:rPr>
              <w:t>批示</w:t>
            </w:r>
          </w:p>
        </w:tc>
        <w:tc>
          <w:tcPr>
            <w:tcW w:w="2903" w:type="dxa"/>
            <w:tcBorders>
              <w:top w:val="single" w:color="auto" w:sz="4" w:space="0"/>
              <w:left w:val="single" w:color="auto" w:sz="4" w:space="0"/>
              <w:bottom w:val="single" w:color="auto" w:sz="4" w:space="0"/>
              <w:right w:val="single" w:color="auto" w:sz="4" w:space="0"/>
            </w:tcBorders>
            <w:vAlign w:val="center"/>
          </w:tcPr>
          <w:p>
            <w:pPr>
              <w:widowControl w:val="0"/>
              <w:spacing w:after="0" w:afterLines="0"/>
              <w:jc w:val="center"/>
              <w:rPr>
                <w:rFonts w:hint="eastAsia" w:ascii="仿宋" w:hAnsi="仿宋" w:eastAsia="仿宋" w:cs="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atLeast"/>
          <w:jc w:val="center"/>
        </w:trPr>
        <w:tc>
          <w:tcPr>
            <w:tcW w:w="1937" w:type="dxa"/>
            <w:tcBorders>
              <w:top w:val="single" w:color="auto" w:sz="4" w:space="0"/>
              <w:left w:val="single" w:color="auto" w:sz="4" w:space="0"/>
              <w:bottom w:val="single" w:color="auto" w:sz="4" w:space="0"/>
              <w:right w:val="single" w:color="auto" w:sz="4" w:space="0"/>
            </w:tcBorders>
            <w:vAlign w:val="center"/>
          </w:tcPr>
          <w:p>
            <w:pPr>
              <w:widowControl w:val="0"/>
              <w:spacing w:after="0" w:afterLines="0"/>
              <w:jc w:val="center"/>
              <w:rPr>
                <w:rFonts w:hint="eastAsia" w:ascii="仿宋" w:hAnsi="仿宋" w:eastAsia="仿宋" w:cs="仿宋"/>
                <w:kern w:val="2"/>
                <w:sz w:val="28"/>
                <w:szCs w:val="28"/>
              </w:rPr>
            </w:pPr>
            <w:r>
              <w:rPr>
                <w:rFonts w:hint="eastAsia" w:ascii="仿宋" w:hAnsi="仿宋" w:eastAsia="仿宋" w:cs="仿宋"/>
                <w:kern w:val="2"/>
                <w:sz w:val="28"/>
                <w:szCs w:val="28"/>
              </w:rPr>
              <w:t>移送材料</w:t>
            </w:r>
          </w:p>
        </w:tc>
        <w:tc>
          <w:tcPr>
            <w:tcW w:w="6843" w:type="dxa"/>
            <w:gridSpan w:val="4"/>
            <w:tcBorders>
              <w:top w:val="single" w:color="auto" w:sz="4" w:space="0"/>
              <w:left w:val="single" w:color="auto" w:sz="4" w:space="0"/>
              <w:bottom w:val="single" w:color="auto" w:sz="4" w:space="0"/>
              <w:right w:val="single" w:color="auto" w:sz="4" w:space="0"/>
            </w:tcBorders>
            <w:vAlign w:val="top"/>
          </w:tcPr>
          <w:p>
            <w:pPr>
              <w:pStyle w:val="5"/>
              <w:ind w:firstLine="0" w:firstLineChars="0"/>
              <w:jc w:val="left"/>
              <w:rPr>
                <w:rFonts w:hint="eastAsia" w:ascii="仿宋" w:hAnsi="仿宋" w:eastAsia="仿宋" w:cs="仿宋"/>
                <w:sz w:val="28"/>
                <w:szCs w:val="28"/>
              </w:rPr>
            </w:pPr>
            <w:r>
              <w:rPr>
                <w:rFonts w:hint="eastAsia" w:ascii="仿宋" w:hAnsi="仿宋" w:eastAsia="仿宋" w:cs="仿宋"/>
                <w:sz w:val="28"/>
                <w:szCs w:val="28"/>
              </w:rPr>
              <w:t>1、网拍标的物情况说明表（√）</w:t>
            </w:r>
          </w:p>
          <w:p>
            <w:pPr>
              <w:pStyle w:val="5"/>
              <w:ind w:firstLine="0" w:firstLineChars="0"/>
              <w:jc w:val="left"/>
              <w:rPr>
                <w:rFonts w:hint="eastAsia" w:ascii="仿宋" w:hAnsi="仿宋" w:eastAsia="仿宋" w:cs="仿宋"/>
                <w:sz w:val="28"/>
                <w:szCs w:val="28"/>
              </w:rPr>
            </w:pPr>
            <w:r>
              <w:rPr>
                <w:rFonts w:hint="eastAsia" w:ascii="仿宋" w:hAnsi="仿宋" w:eastAsia="仿宋" w:cs="仿宋"/>
                <w:sz w:val="28"/>
                <w:szCs w:val="28"/>
              </w:rPr>
              <w:t>2、拍卖（变卖）裁定书原件一份（√）</w:t>
            </w:r>
          </w:p>
          <w:p>
            <w:pPr>
              <w:pStyle w:val="5"/>
              <w:ind w:firstLine="0" w:firstLineChars="0"/>
              <w:jc w:val="left"/>
              <w:rPr>
                <w:rFonts w:hint="eastAsia" w:ascii="仿宋" w:hAnsi="仿宋" w:eastAsia="仿宋" w:cs="仿宋"/>
                <w:sz w:val="28"/>
                <w:szCs w:val="28"/>
              </w:rPr>
            </w:pPr>
            <w:r>
              <w:rPr>
                <w:rFonts w:hint="eastAsia" w:ascii="仿宋" w:hAnsi="仿宋" w:eastAsia="仿宋" w:cs="仿宋"/>
                <w:sz w:val="28"/>
                <w:szCs w:val="28"/>
              </w:rPr>
              <w:t>3、评估报告原件一份（√）</w:t>
            </w:r>
          </w:p>
          <w:p>
            <w:pPr>
              <w:widowControl w:val="0"/>
              <w:spacing w:after="0" w:afterLines="0"/>
              <w:rPr>
                <w:rFonts w:hint="eastAsia" w:ascii="仿宋" w:hAnsi="仿宋" w:eastAsia="仿宋" w:cs="仿宋"/>
                <w:kern w:val="2"/>
                <w:sz w:val="28"/>
                <w:szCs w:val="28"/>
              </w:rPr>
            </w:pPr>
            <w:r>
              <w:rPr>
                <w:rFonts w:hint="eastAsia" w:ascii="仿宋" w:hAnsi="仿宋" w:eastAsia="仿宋" w:cs="仿宋"/>
                <w:kern w:val="2"/>
                <w:sz w:val="28"/>
                <w:szCs w:val="28"/>
              </w:rPr>
              <w:t>说明：以上七种有的请在（）打√，其他材料请自行加注。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7" w:hRule="atLeast"/>
          <w:jc w:val="center"/>
        </w:trPr>
        <w:tc>
          <w:tcPr>
            <w:tcW w:w="1937" w:type="dxa"/>
            <w:tcBorders>
              <w:top w:val="single" w:color="auto" w:sz="4" w:space="0"/>
              <w:left w:val="single" w:color="auto" w:sz="4" w:space="0"/>
              <w:bottom w:val="single" w:color="auto" w:sz="4" w:space="0"/>
              <w:right w:val="single" w:color="auto" w:sz="4" w:space="0"/>
            </w:tcBorders>
            <w:vAlign w:val="center"/>
          </w:tcPr>
          <w:p>
            <w:pPr>
              <w:widowControl w:val="0"/>
              <w:spacing w:after="0" w:afterLines="0"/>
              <w:jc w:val="center"/>
              <w:rPr>
                <w:rFonts w:hint="eastAsia" w:ascii="仿宋" w:hAnsi="仿宋" w:eastAsia="仿宋" w:cs="仿宋"/>
                <w:kern w:val="2"/>
                <w:sz w:val="28"/>
                <w:szCs w:val="28"/>
              </w:rPr>
            </w:pPr>
            <w:r>
              <w:rPr>
                <w:rFonts w:hint="eastAsia" w:ascii="仿宋" w:hAnsi="仿宋" w:eastAsia="仿宋" w:cs="仿宋"/>
                <w:kern w:val="2"/>
                <w:sz w:val="28"/>
                <w:szCs w:val="28"/>
              </w:rPr>
              <w:t>移送网拍小组日期（移送人签名）</w:t>
            </w:r>
          </w:p>
        </w:tc>
        <w:tc>
          <w:tcPr>
            <w:tcW w:w="2292"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afterLines="0"/>
              <w:jc w:val="center"/>
              <w:rPr>
                <w:rFonts w:hint="eastAsia" w:ascii="仿宋" w:hAnsi="仿宋" w:eastAsia="仿宋" w:cs="仿宋"/>
                <w:kern w:val="2"/>
                <w:sz w:val="28"/>
                <w:szCs w:val="28"/>
              </w:rPr>
            </w:pPr>
          </w:p>
        </w:tc>
        <w:tc>
          <w:tcPr>
            <w:tcW w:w="1648" w:type="dxa"/>
            <w:tcBorders>
              <w:top w:val="single" w:color="auto" w:sz="4" w:space="0"/>
              <w:left w:val="single" w:color="auto" w:sz="4" w:space="0"/>
              <w:bottom w:val="single" w:color="auto" w:sz="4" w:space="0"/>
              <w:right w:val="single" w:color="auto" w:sz="4" w:space="0"/>
            </w:tcBorders>
            <w:vAlign w:val="center"/>
          </w:tcPr>
          <w:p>
            <w:pPr>
              <w:widowControl w:val="0"/>
              <w:spacing w:after="0" w:afterLines="0"/>
              <w:jc w:val="center"/>
              <w:rPr>
                <w:rFonts w:hint="eastAsia" w:ascii="仿宋" w:hAnsi="仿宋" w:eastAsia="仿宋" w:cs="仿宋"/>
                <w:kern w:val="2"/>
                <w:sz w:val="28"/>
                <w:szCs w:val="28"/>
              </w:rPr>
            </w:pPr>
            <w:r>
              <w:rPr>
                <w:rFonts w:hint="eastAsia" w:ascii="仿宋" w:hAnsi="仿宋" w:eastAsia="仿宋" w:cs="仿宋"/>
                <w:kern w:val="2"/>
                <w:sz w:val="28"/>
                <w:szCs w:val="28"/>
              </w:rPr>
              <w:t>网拍小组接收材料日期（签名）</w:t>
            </w:r>
          </w:p>
        </w:tc>
        <w:tc>
          <w:tcPr>
            <w:tcW w:w="2903" w:type="dxa"/>
            <w:tcBorders>
              <w:top w:val="single" w:color="auto" w:sz="4" w:space="0"/>
              <w:left w:val="single" w:color="auto" w:sz="4" w:space="0"/>
              <w:bottom w:val="single" w:color="auto" w:sz="4" w:space="0"/>
              <w:right w:val="single" w:color="auto" w:sz="4" w:space="0"/>
            </w:tcBorders>
            <w:vAlign w:val="top"/>
          </w:tcPr>
          <w:p>
            <w:pPr>
              <w:widowControl w:val="0"/>
              <w:spacing w:after="0" w:afterLines="0"/>
              <w:rPr>
                <w:rFonts w:hint="eastAsia" w:ascii="仿宋" w:hAnsi="仿宋" w:eastAsia="仿宋" w:cs="仿宋"/>
                <w:kern w:val="2"/>
                <w:sz w:val="28"/>
                <w:szCs w:val="28"/>
              </w:rPr>
            </w:pPr>
          </w:p>
        </w:tc>
      </w:tr>
    </w:tbl>
    <w:p>
      <w:pPr>
        <w:spacing w:line="560" w:lineRule="exact"/>
        <w:ind w:right="432"/>
        <w:jc w:val="both"/>
      </w:pPr>
      <w:r>
        <w:rPr>
          <w:rFonts w:hint="eastAsia" w:ascii="仿宋" w:hAnsi="仿宋" w:eastAsia="仿宋"/>
          <w:b w:val="0"/>
          <w:bCs w:val="0"/>
          <w:w w:val="90"/>
          <w:sz w:val="32"/>
          <w:szCs w:val="32"/>
          <w:lang w:val="en-US" w:eastAsia="zh-CN"/>
        </w:rPr>
        <w:t xml:space="preserve">   </w:t>
      </w:r>
      <w:r>
        <w:rPr>
          <w:rFonts w:hint="eastAsia" w:ascii="仿宋" w:hAnsi="仿宋" w:eastAsia="仿宋"/>
          <w:b w:val="0"/>
          <w:bCs w:val="0"/>
          <w:w w:val="90"/>
          <w:sz w:val="32"/>
          <w:szCs w:val="32"/>
        </w:rPr>
        <w:t>案件承办人：</w:t>
      </w:r>
      <w:r>
        <w:rPr>
          <w:rFonts w:hint="eastAsia" w:ascii="仿宋" w:hAnsi="仿宋" w:eastAsia="仿宋"/>
          <w:b w:val="0"/>
          <w:bCs w:val="0"/>
          <w:w w:val="90"/>
          <w:sz w:val="32"/>
          <w:szCs w:val="32"/>
          <w:lang w:eastAsia="zh-CN"/>
        </w:rPr>
        <w:t>苏祥虎</w:t>
      </w:r>
      <w:r>
        <w:rPr>
          <w:rFonts w:hint="eastAsia" w:ascii="仿宋" w:hAnsi="仿宋" w:eastAsia="仿宋"/>
          <w:b w:val="0"/>
          <w:bCs w:val="0"/>
          <w:w w:val="90"/>
          <w:sz w:val="32"/>
          <w:szCs w:val="32"/>
          <w:lang w:val="en-US" w:eastAsia="zh-CN"/>
        </w:rPr>
        <w:t xml:space="preserve">                </w:t>
      </w:r>
      <w:r>
        <w:rPr>
          <w:rFonts w:hint="eastAsia" w:ascii="仿宋" w:hAnsi="仿宋" w:eastAsia="仿宋"/>
          <w:b w:val="0"/>
          <w:bCs w:val="0"/>
          <w:w w:val="90"/>
          <w:sz w:val="32"/>
          <w:szCs w:val="32"/>
        </w:rPr>
        <w:t>二○一</w:t>
      </w:r>
      <w:r>
        <w:rPr>
          <w:rFonts w:hint="eastAsia" w:ascii="仿宋" w:hAnsi="仿宋" w:eastAsia="仿宋"/>
          <w:b w:val="0"/>
          <w:bCs w:val="0"/>
          <w:w w:val="90"/>
          <w:sz w:val="32"/>
          <w:szCs w:val="32"/>
          <w:lang w:eastAsia="zh-CN"/>
        </w:rPr>
        <w:t>九</w:t>
      </w:r>
      <w:r>
        <w:rPr>
          <w:rFonts w:hint="eastAsia" w:ascii="仿宋" w:hAnsi="仿宋" w:eastAsia="仿宋"/>
          <w:b w:val="0"/>
          <w:bCs w:val="0"/>
          <w:w w:val="90"/>
          <w:sz w:val="32"/>
          <w:szCs w:val="32"/>
        </w:rPr>
        <w:t>年</w:t>
      </w:r>
      <w:r>
        <w:rPr>
          <w:rFonts w:hint="eastAsia" w:ascii="仿宋" w:hAnsi="仿宋" w:eastAsia="仿宋"/>
          <w:b w:val="0"/>
          <w:bCs w:val="0"/>
          <w:w w:val="90"/>
          <w:sz w:val="32"/>
          <w:szCs w:val="32"/>
          <w:lang w:val="en-US" w:eastAsia="zh-CN"/>
        </w:rPr>
        <w:t xml:space="preserve">  </w:t>
      </w:r>
      <w:r>
        <w:rPr>
          <w:rFonts w:hint="eastAsia" w:ascii="仿宋" w:hAnsi="仿宋" w:eastAsia="仿宋"/>
          <w:b w:val="0"/>
          <w:bCs w:val="0"/>
          <w:w w:val="90"/>
          <w:sz w:val="32"/>
          <w:szCs w:val="32"/>
        </w:rPr>
        <w:t>月</w:t>
      </w:r>
      <w:r>
        <w:rPr>
          <w:rFonts w:hint="eastAsia" w:ascii="仿宋" w:hAnsi="仿宋" w:eastAsia="仿宋"/>
          <w:b w:val="0"/>
          <w:bCs w:val="0"/>
          <w:w w:val="90"/>
          <w:sz w:val="32"/>
          <w:szCs w:val="32"/>
          <w:lang w:val="en-US" w:eastAsia="zh-CN"/>
        </w:rPr>
        <w:t xml:space="preserve">  </w:t>
      </w:r>
      <w:r>
        <w:rPr>
          <w:rFonts w:hint="eastAsia" w:ascii="仿宋" w:hAnsi="仿宋" w:eastAsia="仿宋"/>
          <w:b w:val="0"/>
          <w:bCs w:val="0"/>
          <w:w w:val="9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8" w:usb3="00000000" w:csb0="000001F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81883"/>
    <w:rsid w:val="008B0F6E"/>
    <w:rsid w:val="05C82143"/>
    <w:rsid w:val="06DD74F7"/>
    <w:rsid w:val="0E5E646C"/>
    <w:rsid w:val="0FA74645"/>
    <w:rsid w:val="0FBD03F4"/>
    <w:rsid w:val="14AD122F"/>
    <w:rsid w:val="17452AB6"/>
    <w:rsid w:val="182A1698"/>
    <w:rsid w:val="196245A9"/>
    <w:rsid w:val="196B5939"/>
    <w:rsid w:val="1ADB1398"/>
    <w:rsid w:val="1CDC1DE3"/>
    <w:rsid w:val="1EE32804"/>
    <w:rsid w:val="2C884E82"/>
    <w:rsid w:val="374E6C46"/>
    <w:rsid w:val="37F960DE"/>
    <w:rsid w:val="390F1222"/>
    <w:rsid w:val="3E3078B0"/>
    <w:rsid w:val="407A74BC"/>
    <w:rsid w:val="4E2C4626"/>
    <w:rsid w:val="5F250E94"/>
    <w:rsid w:val="635A241A"/>
    <w:rsid w:val="66C423E2"/>
    <w:rsid w:val="6C1406F1"/>
    <w:rsid w:val="6DA81883"/>
    <w:rsid w:val="712044C1"/>
    <w:rsid w:val="723C389A"/>
    <w:rsid w:val="72CB6E7C"/>
    <w:rsid w:val="78D27C54"/>
    <w:rsid w:val="7A7860D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5">
    <w:name w:val="List Paragraph1"/>
    <w:basedOn w:val="1"/>
    <w:qFormat/>
    <w:uiPriority w:val="0"/>
    <w:pPr>
      <w:widowControl w:val="0"/>
      <w:adjustRightInd/>
      <w:snapToGrid/>
      <w:spacing w:after="0" w:afterLines="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2018-01-02T07:49:00Z</dcterms:created>
  <dc:creator> </dc:creator>
  <cp:lastModifiedBy>Administrator</cp:lastModifiedBy>
  <cp:lastPrinted>2018-10-15T07:56:00Z</cp:lastPrinted>
  <dcterms:modified xsi:type="dcterms:W3CDTF">2019-05-15T03:02:32Z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