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A7C7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.SD-20190121LNPP\Documents\Tencent Files\1035370404\FileRecv\MobileFile\4C06FA0D93943FD62A81A782C780AB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D-20190121LNPP\Documents\Tencent Files\1035370404\FileRecv\MobileFile\4C06FA0D93943FD62A81A782C780AB1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AC" w:rsidRDefault="009645AC" w:rsidP="007A7C7B">
      <w:pPr>
        <w:spacing w:after="0"/>
      </w:pPr>
      <w:r>
        <w:separator/>
      </w:r>
    </w:p>
  </w:endnote>
  <w:endnote w:type="continuationSeparator" w:id="0">
    <w:p w:rsidR="009645AC" w:rsidRDefault="009645AC" w:rsidP="007A7C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AC" w:rsidRDefault="009645AC" w:rsidP="007A7C7B">
      <w:pPr>
        <w:spacing w:after="0"/>
      </w:pPr>
      <w:r>
        <w:separator/>
      </w:r>
    </w:p>
  </w:footnote>
  <w:footnote w:type="continuationSeparator" w:id="0">
    <w:p w:rsidR="009645AC" w:rsidRDefault="009645AC" w:rsidP="007A7C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0189C"/>
    <w:rsid w:val="007A7C7B"/>
    <w:rsid w:val="008B7726"/>
    <w:rsid w:val="009645A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C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C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C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C7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C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C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2020-01-07T01:57:00Z</dcterms:modified>
</cp:coreProperties>
</file>