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8720C" w:rsidP="00984D7F">
      <w:pPr>
        <w:spacing w:line="220" w:lineRule="atLeast"/>
        <w:jc w:val="center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4" name="图片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5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3729"/>
    <w:rsid w:val="0068720C"/>
    <w:rsid w:val="008B7726"/>
    <w:rsid w:val="00984D7F"/>
    <w:rsid w:val="00A71E1B"/>
    <w:rsid w:val="00B42E1B"/>
    <w:rsid w:val="00D31D50"/>
    <w:rsid w:val="00F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E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E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2020-09-08T02:19:00Z</dcterms:modified>
</cp:coreProperties>
</file>