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2345" cy="8660765"/>
            <wp:effectExtent l="0" t="0" r="14605" b="6985"/>
            <wp:docPr id="1" name="图片 1" descr="12020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02006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2" name="图片 2" descr="12020061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0200610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92657"/>
    <w:rsid w:val="593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2020-06-11T02:11:00Z</dcterms:created>
  <dc:creator>破茧之痛、</dc:creator>
  <cp:lastModifiedBy>破茧之痛、</cp:lastModifiedBy>
  <dcterms:modified xsi:type="dcterms:W3CDTF">2020-06-11T02:18:34Z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