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26" w:rsidRDefault="005C333B">
      <w:pPr>
        <w:widowControl/>
        <w:adjustRightInd w:val="0"/>
        <w:snapToGrid w:val="0"/>
        <w:spacing w:beforeLines="0" w:afterLines="0" w:line="52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bookmarkStart w:id="0" w:name="Book_11"/>
      <w:bookmarkStart w:id="1" w:name="OLE_LINK2"/>
      <w:r>
        <w:rPr>
          <w:rFonts w:ascii="黑体" w:eastAsia="黑体" w:hAnsi="黑体" w:cs="黑体" w:hint="eastAsia"/>
          <w:kern w:val="0"/>
          <w:sz w:val="44"/>
          <w:szCs w:val="44"/>
        </w:rPr>
        <w:t>江西省南昌市西湖区人民法院</w:t>
      </w:r>
      <w:bookmarkEnd w:id="0"/>
    </w:p>
    <w:p w:rsidR="00DC0C26" w:rsidRDefault="005C333B">
      <w:pPr>
        <w:widowControl/>
        <w:adjustRightInd w:val="0"/>
        <w:snapToGrid w:val="0"/>
        <w:spacing w:beforeLines="0" w:afterLines="0" w:line="520" w:lineRule="exact"/>
        <w:jc w:val="center"/>
        <w:rPr>
          <w:rFonts w:ascii="黑体" w:eastAsia="黑体" w:hAnsi="黑体" w:cs="黑体"/>
          <w:b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kern w:val="0"/>
          <w:sz w:val="48"/>
          <w:szCs w:val="48"/>
        </w:rPr>
        <w:t>执行裁定书</w:t>
      </w:r>
      <w:r>
        <w:rPr>
          <w:rFonts w:ascii="黑体" w:eastAsia="黑体" w:hAnsi="黑体" w:cs="黑体" w:hint="eastAsia"/>
          <w:b/>
          <w:kern w:val="0"/>
          <w:sz w:val="44"/>
          <w:szCs w:val="44"/>
        </w:rPr>
        <w:t xml:space="preserve"> 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bookmarkStart w:id="2" w:name="OLE_LINK3"/>
      <w:r>
        <w:rPr>
          <w:rFonts w:ascii="仿宋" w:eastAsia="仿宋" w:hAnsi="仿宋" w:cs="仿宋" w:hint="eastAsia"/>
          <w:kern w:val="0"/>
          <w:sz w:val="32"/>
          <w:szCs w:val="32"/>
        </w:rPr>
        <w:t>（2019）赣0103执2347号</w:t>
      </w:r>
      <w:bookmarkEnd w:id="2"/>
      <w:r>
        <w:rPr>
          <w:rFonts w:ascii="仿宋" w:eastAsia="仿宋" w:hAnsi="仿宋" w:cs="仿宋" w:hint="eastAsia"/>
          <w:kern w:val="0"/>
          <w:sz w:val="32"/>
          <w:szCs w:val="32"/>
        </w:rPr>
        <w:t>之一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申请执行人:招商银行股份有限公司南昌分行，住所地：江西省南昌市东湖区叠山路468号，统一社会行用代码91360000705561465X。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法定代表人：陈磊，系该行分行行长。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被执行人：</w:t>
      </w:r>
      <w:bookmarkStart w:id="3" w:name="OLE_LINK1"/>
      <w:r>
        <w:rPr>
          <w:rFonts w:ascii="仿宋" w:eastAsia="仿宋" w:hAnsi="仿宋" w:cs="仿宋" w:hint="eastAsia"/>
          <w:kern w:val="0"/>
          <w:sz w:val="32"/>
          <w:szCs w:val="32"/>
        </w:rPr>
        <w:t>池雪春</w:t>
      </w:r>
      <w:bookmarkEnd w:id="3"/>
      <w:r>
        <w:rPr>
          <w:rFonts w:ascii="仿宋" w:eastAsia="仿宋" w:hAnsi="仿宋" w:cs="仿宋" w:hint="eastAsia"/>
          <w:kern w:val="0"/>
          <w:sz w:val="32"/>
          <w:szCs w:val="32"/>
        </w:rPr>
        <w:t>，女，1978年8月6日生，汉族，住江西省南昌市西湖区远东住宅区4栋1单元501室，身份证号：430223197808067628。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被执行人：</w:t>
      </w:r>
      <w:bookmarkStart w:id="4" w:name="OLE_LINK4"/>
      <w:r>
        <w:rPr>
          <w:rFonts w:ascii="仿宋" w:eastAsia="仿宋" w:hAnsi="仿宋" w:cs="仿宋" w:hint="eastAsia"/>
          <w:kern w:val="0"/>
          <w:sz w:val="32"/>
          <w:szCs w:val="32"/>
        </w:rPr>
        <w:t>管中</w:t>
      </w:r>
      <w:bookmarkEnd w:id="4"/>
      <w:r>
        <w:rPr>
          <w:rFonts w:ascii="仿宋" w:eastAsia="仿宋" w:hAnsi="仿宋" w:cs="仿宋" w:hint="eastAsia"/>
          <w:kern w:val="0"/>
          <w:sz w:val="32"/>
          <w:szCs w:val="32"/>
        </w:rPr>
        <w:t>，男，1974年8月8日生，汉族，住海南省五指山市国营畅好农场18队宿舍，身份证号：460001197408080037。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本院依据已经发生法律效力的</w:t>
      </w:r>
      <w:r>
        <w:rPr>
          <w:rFonts w:ascii="仿宋" w:eastAsia="仿宋" w:hAnsi="仿宋" w:cs="仿宋" w:hint="eastAsia"/>
          <w:sz w:val="32"/>
          <w:szCs w:val="32"/>
        </w:rPr>
        <w:t>（2019）赣0103民初292号</w:t>
      </w:r>
      <w:r>
        <w:rPr>
          <w:rFonts w:ascii="仿宋" w:eastAsia="仿宋" w:hAnsi="仿宋" w:cs="仿宋" w:hint="eastAsia"/>
          <w:kern w:val="0"/>
          <w:sz w:val="32"/>
          <w:szCs w:val="32"/>
        </w:rPr>
        <w:t>民事判决书，于2019年5月9日向被执行人</w:t>
      </w:r>
      <w:bookmarkStart w:id="5" w:name="OLE_LINK5"/>
      <w:r>
        <w:rPr>
          <w:rFonts w:ascii="仿宋" w:eastAsia="仿宋" w:hAnsi="仿宋" w:cs="仿宋" w:hint="eastAsia"/>
          <w:kern w:val="0"/>
          <w:sz w:val="32"/>
          <w:szCs w:val="32"/>
        </w:rPr>
        <w:t>池雪春、</w:t>
      </w:r>
      <w:bookmarkEnd w:id="5"/>
      <w:r>
        <w:rPr>
          <w:rFonts w:ascii="仿宋" w:eastAsia="仿宋" w:hAnsi="仿宋" w:cs="仿宋" w:hint="eastAsia"/>
          <w:kern w:val="0"/>
          <w:sz w:val="32"/>
          <w:szCs w:val="32"/>
        </w:rPr>
        <w:t>管中发出执行通知书，责令上述被执行人立即履行生效法律文书所确定的义务，但上述被执行人至今未履行生效法律文书确定的义务。依照《中华人民共和国民事诉讼法》第二百四十四条、二百二十七条和《最高人民法院关于人民法院民事执行中拍卖、变卖的规定》第一条之规定，裁定如下：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拍卖被执行人池雪春、管中名下共同所有的位于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西湖区子安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路89号银田大厦2406室房产。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本裁定送达后即发生法律效力。</w:t>
      </w:r>
    </w:p>
    <w:p w:rsidR="00DC0C26" w:rsidRDefault="00DC0C26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C0C26" w:rsidRDefault="00DC0C26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（此页无正文）</w:t>
      </w:r>
    </w:p>
    <w:p w:rsidR="00DC0C26" w:rsidRDefault="00DC0C26">
      <w:pPr>
        <w:widowControl/>
        <w:adjustRightInd w:val="0"/>
        <w:snapToGrid w:val="0"/>
        <w:spacing w:beforeLines="0" w:afterLines="0"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bookmarkStart w:id="6" w:name="Book_7"/>
      <w:bookmarkEnd w:id="6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审 判 长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锦 芳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审 判 员  喻 永 旺</w: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审 判 员  陈    </w:t>
      </w:r>
      <w:bookmarkStart w:id="7" w:name="Book_8"/>
      <w:r>
        <w:rPr>
          <w:rFonts w:ascii="仿宋" w:eastAsia="仿宋" w:hAnsi="仿宋" w:cs="仿宋" w:hint="eastAsia"/>
          <w:kern w:val="0"/>
          <w:sz w:val="32"/>
          <w:szCs w:val="32"/>
        </w:rPr>
        <w:t>敏</w:t>
      </w:r>
    </w:p>
    <w:p w:rsidR="00DC0C26" w:rsidRDefault="007C4811">
      <w:pPr>
        <w:widowControl/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noProof/>
          <w:kern w:val="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71.25pt;margin-top:152.2pt;width:127.5pt;height:127.5pt;z-index:-251658752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控件 3" w:shapeid="_x0000_s1027"/>
        </w:pict>
      </w: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二〇一九年五月二十四日</w:t>
      </w:r>
      <w:bookmarkEnd w:id="7"/>
    </w:p>
    <w:p w:rsidR="00DC0C26" w:rsidRDefault="00DC0C26">
      <w:pPr>
        <w:widowControl/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DC0C26" w:rsidRDefault="005C333B">
      <w:pPr>
        <w:widowControl/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</w:p>
    <w:p w:rsidR="00DC0C26" w:rsidRDefault="005C333B">
      <w:pPr>
        <w:adjustRightInd w:val="0"/>
        <w:snapToGrid w:val="0"/>
        <w:spacing w:beforeLines="0" w:afterLines="0" w:line="56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bookmarkStart w:id="8" w:name="Book_9"/>
      <w:bookmarkEnd w:id="8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书 记 员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超</w:t>
      </w:r>
    </w:p>
    <w:bookmarkEnd w:id="1"/>
    <w:p w:rsidR="00DC0C26" w:rsidRDefault="00DC0C26">
      <w:pPr>
        <w:spacing w:beforeLines="0" w:afterLines="0" w:line="560" w:lineRule="exact"/>
        <w:rPr>
          <w:rFonts w:ascii="仿宋" w:eastAsia="仿宋" w:hAnsi="仿宋" w:cs="仿宋"/>
          <w:sz w:val="32"/>
          <w:szCs w:val="32"/>
        </w:rPr>
      </w:pPr>
    </w:p>
    <w:sectPr w:rsidR="00DC0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11" w:rsidRDefault="007C4811" w:rsidP="005C333B">
      <w:pPr>
        <w:spacing w:before="120" w:after="120"/>
      </w:pPr>
      <w:r>
        <w:separator/>
      </w:r>
    </w:p>
  </w:endnote>
  <w:endnote w:type="continuationSeparator" w:id="0">
    <w:p w:rsidR="007C4811" w:rsidRDefault="007C4811" w:rsidP="005C333B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6" w:rsidRDefault="00DC0C26">
    <w:pPr>
      <w:pStyle w:val="a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6" w:rsidRDefault="00DC0C26">
    <w:pPr>
      <w:pStyle w:val="a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6" w:rsidRDefault="00DC0C26">
    <w:pPr>
      <w:pStyle w:val="a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11" w:rsidRDefault="007C4811" w:rsidP="005C333B">
      <w:pPr>
        <w:spacing w:before="120" w:after="120"/>
      </w:pPr>
      <w:r>
        <w:separator/>
      </w:r>
    </w:p>
  </w:footnote>
  <w:footnote w:type="continuationSeparator" w:id="0">
    <w:p w:rsidR="007C4811" w:rsidRDefault="007C4811" w:rsidP="005C333B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6" w:rsidRDefault="00DC0C26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6" w:rsidRDefault="00DC0C26">
    <w:pPr>
      <w:pStyle w:val="a4"/>
      <w:pBdr>
        <w:bottom w:val="none" w:sz="0" w:space="1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6" w:rsidRDefault="00DC0C26">
    <w:pPr>
      <w:pStyle w:val="a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pHYx++cdQa/pTQpnEI2I21QE5P0=" w:salt="gmC62E1x6vOQDah3upuMq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42DC7291-091E-4C91-89C3-3FACB7B3A83F}" w:val="BtrpfwnzUPa1C6GihV3sWqXJ/QM0ovNIH8gKmYkLde+9=cOjl2FZSx745AbyuRDET"/>
    <w:docVar w:name="DocumentID" w:val="{EA10A501-15B2-43CC-8814-3A7A707A4F99}"/>
  </w:docVars>
  <w:rsids>
    <w:rsidRoot w:val="00F131FD"/>
    <w:rsid w:val="000105A6"/>
    <w:rsid w:val="000134A0"/>
    <w:rsid w:val="00016FD8"/>
    <w:rsid w:val="0001794D"/>
    <w:rsid w:val="000348BF"/>
    <w:rsid w:val="00037220"/>
    <w:rsid w:val="00040F24"/>
    <w:rsid w:val="00046A14"/>
    <w:rsid w:val="00051610"/>
    <w:rsid w:val="00074927"/>
    <w:rsid w:val="000A0BF7"/>
    <w:rsid w:val="000A428B"/>
    <w:rsid w:val="000A4424"/>
    <w:rsid w:val="000A5448"/>
    <w:rsid w:val="000A57A1"/>
    <w:rsid w:val="000B1691"/>
    <w:rsid w:val="000B6F9D"/>
    <w:rsid w:val="000D2FED"/>
    <w:rsid w:val="000D3961"/>
    <w:rsid w:val="000D57CD"/>
    <w:rsid w:val="000F6897"/>
    <w:rsid w:val="000F747D"/>
    <w:rsid w:val="00107274"/>
    <w:rsid w:val="00125165"/>
    <w:rsid w:val="00131F05"/>
    <w:rsid w:val="001333E2"/>
    <w:rsid w:val="0013376E"/>
    <w:rsid w:val="00141B96"/>
    <w:rsid w:val="00152E9B"/>
    <w:rsid w:val="0016369F"/>
    <w:rsid w:val="00166F34"/>
    <w:rsid w:val="00172F3F"/>
    <w:rsid w:val="00175D90"/>
    <w:rsid w:val="001874F0"/>
    <w:rsid w:val="001C3EA1"/>
    <w:rsid w:val="001C46EC"/>
    <w:rsid w:val="001D2C4E"/>
    <w:rsid w:val="001E7B8C"/>
    <w:rsid w:val="001F1AFC"/>
    <w:rsid w:val="001F1CE9"/>
    <w:rsid w:val="001F317C"/>
    <w:rsid w:val="001F747F"/>
    <w:rsid w:val="00212EA4"/>
    <w:rsid w:val="00221A6F"/>
    <w:rsid w:val="00224E57"/>
    <w:rsid w:val="002259D8"/>
    <w:rsid w:val="00225A73"/>
    <w:rsid w:val="00245230"/>
    <w:rsid w:val="00256C0E"/>
    <w:rsid w:val="00271DAA"/>
    <w:rsid w:val="00275412"/>
    <w:rsid w:val="00296678"/>
    <w:rsid w:val="002A3821"/>
    <w:rsid w:val="002B0A1D"/>
    <w:rsid w:val="002C172F"/>
    <w:rsid w:val="002C2B5E"/>
    <w:rsid w:val="002C7FF5"/>
    <w:rsid w:val="002D0661"/>
    <w:rsid w:val="002E0ADC"/>
    <w:rsid w:val="002E6395"/>
    <w:rsid w:val="002E6610"/>
    <w:rsid w:val="00302EED"/>
    <w:rsid w:val="003239F9"/>
    <w:rsid w:val="003248D0"/>
    <w:rsid w:val="00336AEB"/>
    <w:rsid w:val="003437FD"/>
    <w:rsid w:val="00346771"/>
    <w:rsid w:val="00347AEA"/>
    <w:rsid w:val="003726B0"/>
    <w:rsid w:val="00373EBE"/>
    <w:rsid w:val="003979DD"/>
    <w:rsid w:val="003A00C8"/>
    <w:rsid w:val="003A54C8"/>
    <w:rsid w:val="003B36D8"/>
    <w:rsid w:val="003B639A"/>
    <w:rsid w:val="003C1EBC"/>
    <w:rsid w:val="003C37B0"/>
    <w:rsid w:val="003C4D72"/>
    <w:rsid w:val="003C5A6F"/>
    <w:rsid w:val="003C5B43"/>
    <w:rsid w:val="003C5DA9"/>
    <w:rsid w:val="003C7D5F"/>
    <w:rsid w:val="004070B5"/>
    <w:rsid w:val="0040715D"/>
    <w:rsid w:val="0040745D"/>
    <w:rsid w:val="00407E7D"/>
    <w:rsid w:val="00407E9D"/>
    <w:rsid w:val="00414E53"/>
    <w:rsid w:val="00415ECC"/>
    <w:rsid w:val="00417688"/>
    <w:rsid w:val="00420067"/>
    <w:rsid w:val="00434554"/>
    <w:rsid w:val="00437B33"/>
    <w:rsid w:val="004440C8"/>
    <w:rsid w:val="004456A0"/>
    <w:rsid w:val="0044791D"/>
    <w:rsid w:val="00451EF8"/>
    <w:rsid w:val="00463C76"/>
    <w:rsid w:val="00463FF0"/>
    <w:rsid w:val="00464A8F"/>
    <w:rsid w:val="00483DAA"/>
    <w:rsid w:val="00487BED"/>
    <w:rsid w:val="00492B24"/>
    <w:rsid w:val="00495151"/>
    <w:rsid w:val="00496127"/>
    <w:rsid w:val="004971AD"/>
    <w:rsid w:val="0049770E"/>
    <w:rsid w:val="004D0A9C"/>
    <w:rsid w:val="004D3FB8"/>
    <w:rsid w:val="004E1B99"/>
    <w:rsid w:val="004E3A98"/>
    <w:rsid w:val="004E4DC3"/>
    <w:rsid w:val="004E63BF"/>
    <w:rsid w:val="004E7CC2"/>
    <w:rsid w:val="0050002D"/>
    <w:rsid w:val="0050145E"/>
    <w:rsid w:val="00504266"/>
    <w:rsid w:val="00511BE3"/>
    <w:rsid w:val="00511BF2"/>
    <w:rsid w:val="0052184E"/>
    <w:rsid w:val="00525C0C"/>
    <w:rsid w:val="00535DD3"/>
    <w:rsid w:val="00537607"/>
    <w:rsid w:val="00543F22"/>
    <w:rsid w:val="005550BF"/>
    <w:rsid w:val="00562BEC"/>
    <w:rsid w:val="005635FA"/>
    <w:rsid w:val="005645FF"/>
    <w:rsid w:val="00566550"/>
    <w:rsid w:val="00577D77"/>
    <w:rsid w:val="00577DE8"/>
    <w:rsid w:val="005812A4"/>
    <w:rsid w:val="00584009"/>
    <w:rsid w:val="00590086"/>
    <w:rsid w:val="005A16CF"/>
    <w:rsid w:val="005A3867"/>
    <w:rsid w:val="005A73DB"/>
    <w:rsid w:val="005B0C5A"/>
    <w:rsid w:val="005C2AF8"/>
    <w:rsid w:val="005C333B"/>
    <w:rsid w:val="005C5285"/>
    <w:rsid w:val="005C70E6"/>
    <w:rsid w:val="005C7561"/>
    <w:rsid w:val="005D14C5"/>
    <w:rsid w:val="005D2B3C"/>
    <w:rsid w:val="005D344A"/>
    <w:rsid w:val="005D4585"/>
    <w:rsid w:val="005D7ABB"/>
    <w:rsid w:val="005E2161"/>
    <w:rsid w:val="005E249A"/>
    <w:rsid w:val="005E570C"/>
    <w:rsid w:val="005F7C6F"/>
    <w:rsid w:val="00603D8A"/>
    <w:rsid w:val="006045FC"/>
    <w:rsid w:val="00604DC7"/>
    <w:rsid w:val="00625FD6"/>
    <w:rsid w:val="006317FB"/>
    <w:rsid w:val="00632AE1"/>
    <w:rsid w:val="006376C9"/>
    <w:rsid w:val="00646B2B"/>
    <w:rsid w:val="00656596"/>
    <w:rsid w:val="00682729"/>
    <w:rsid w:val="0069465C"/>
    <w:rsid w:val="006B3EED"/>
    <w:rsid w:val="006B4DC7"/>
    <w:rsid w:val="006C2963"/>
    <w:rsid w:val="006C49CF"/>
    <w:rsid w:val="006C5990"/>
    <w:rsid w:val="006C7E3E"/>
    <w:rsid w:val="006D3128"/>
    <w:rsid w:val="006E2282"/>
    <w:rsid w:val="006F5DA5"/>
    <w:rsid w:val="00702324"/>
    <w:rsid w:val="0071516E"/>
    <w:rsid w:val="0071588D"/>
    <w:rsid w:val="0071729E"/>
    <w:rsid w:val="00721CB7"/>
    <w:rsid w:val="007261D7"/>
    <w:rsid w:val="00726DA8"/>
    <w:rsid w:val="00731F22"/>
    <w:rsid w:val="00733481"/>
    <w:rsid w:val="00741EEB"/>
    <w:rsid w:val="00744A84"/>
    <w:rsid w:val="007458E5"/>
    <w:rsid w:val="00746DB9"/>
    <w:rsid w:val="007511B2"/>
    <w:rsid w:val="007551B1"/>
    <w:rsid w:val="00757926"/>
    <w:rsid w:val="00763D7D"/>
    <w:rsid w:val="00765EC9"/>
    <w:rsid w:val="0077505F"/>
    <w:rsid w:val="00775387"/>
    <w:rsid w:val="0077666D"/>
    <w:rsid w:val="00786A03"/>
    <w:rsid w:val="00796227"/>
    <w:rsid w:val="00797AF2"/>
    <w:rsid w:val="00797C9E"/>
    <w:rsid w:val="007A7DE2"/>
    <w:rsid w:val="007C08AE"/>
    <w:rsid w:val="007C15C3"/>
    <w:rsid w:val="007C4811"/>
    <w:rsid w:val="007C5A1E"/>
    <w:rsid w:val="007D5F0E"/>
    <w:rsid w:val="007E20E9"/>
    <w:rsid w:val="007E3712"/>
    <w:rsid w:val="007F488A"/>
    <w:rsid w:val="00802A7A"/>
    <w:rsid w:val="00803A36"/>
    <w:rsid w:val="00803E0B"/>
    <w:rsid w:val="008059DA"/>
    <w:rsid w:val="00806485"/>
    <w:rsid w:val="00812EC4"/>
    <w:rsid w:val="0081481C"/>
    <w:rsid w:val="008252D1"/>
    <w:rsid w:val="0083736D"/>
    <w:rsid w:val="0083747E"/>
    <w:rsid w:val="008457B7"/>
    <w:rsid w:val="00846BDD"/>
    <w:rsid w:val="00853ABF"/>
    <w:rsid w:val="00853C7F"/>
    <w:rsid w:val="008579D5"/>
    <w:rsid w:val="008646AE"/>
    <w:rsid w:val="00870593"/>
    <w:rsid w:val="00873652"/>
    <w:rsid w:val="00882AF5"/>
    <w:rsid w:val="00894FC3"/>
    <w:rsid w:val="00896D73"/>
    <w:rsid w:val="008A1AD6"/>
    <w:rsid w:val="008B0854"/>
    <w:rsid w:val="008B56B5"/>
    <w:rsid w:val="008C0FFD"/>
    <w:rsid w:val="008C4299"/>
    <w:rsid w:val="008D5B70"/>
    <w:rsid w:val="008E39C2"/>
    <w:rsid w:val="008E7F51"/>
    <w:rsid w:val="008F4037"/>
    <w:rsid w:val="008F4A5A"/>
    <w:rsid w:val="00903ADB"/>
    <w:rsid w:val="00904ABD"/>
    <w:rsid w:val="0090721A"/>
    <w:rsid w:val="0091516D"/>
    <w:rsid w:val="00920BAB"/>
    <w:rsid w:val="009219A4"/>
    <w:rsid w:val="00921AF3"/>
    <w:rsid w:val="00925A9A"/>
    <w:rsid w:val="00934690"/>
    <w:rsid w:val="00936B4C"/>
    <w:rsid w:val="00937E1A"/>
    <w:rsid w:val="009410BD"/>
    <w:rsid w:val="00941E27"/>
    <w:rsid w:val="00943B3D"/>
    <w:rsid w:val="009507C8"/>
    <w:rsid w:val="00950F22"/>
    <w:rsid w:val="00953BFB"/>
    <w:rsid w:val="00956870"/>
    <w:rsid w:val="00970108"/>
    <w:rsid w:val="00970144"/>
    <w:rsid w:val="009705D3"/>
    <w:rsid w:val="009705DD"/>
    <w:rsid w:val="00977894"/>
    <w:rsid w:val="00983E8B"/>
    <w:rsid w:val="0099026B"/>
    <w:rsid w:val="009A4C8C"/>
    <w:rsid w:val="009B52C8"/>
    <w:rsid w:val="009B69EF"/>
    <w:rsid w:val="009C1A17"/>
    <w:rsid w:val="009C26E0"/>
    <w:rsid w:val="009C27FD"/>
    <w:rsid w:val="009D0FE8"/>
    <w:rsid w:val="009E66FA"/>
    <w:rsid w:val="009F6C8A"/>
    <w:rsid w:val="00A13A6D"/>
    <w:rsid w:val="00A14A41"/>
    <w:rsid w:val="00A17A07"/>
    <w:rsid w:val="00A30054"/>
    <w:rsid w:val="00A36061"/>
    <w:rsid w:val="00A41054"/>
    <w:rsid w:val="00A45F25"/>
    <w:rsid w:val="00A4677A"/>
    <w:rsid w:val="00A478D1"/>
    <w:rsid w:val="00A501EC"/>
    <w:rsid w:val="00A532F6"/>
    <w:rsid w:val="00A547FA"/>
    <w:rsid w:val="00A77795"/>
    <w:rsid w:val="00A85281"/>
    <w:rsid w:val="00A862CD"/>
    <w:rsid w:val="00A96B36"/>
    <w:rsid w:val="00AB6CFC"/>
    <w:rsid w:val="00AB7217"/>
    <w:rsid w:val="00AC06E1"/>
    <w:rsid w:val="00AC2471"/>
    <w:rsid w:val="00AC47C1"/>
    <w:rsid w:val="00AD08B2"/>
    <w:rsid w:val="00AD2BF8"/>
    <w:rsid w:val="00AD6BBD"/>
    <w:rsid w:val="00AF024F"/>
    <w:rsid w:val="00AF1DDB"/>
    <w:rsid w:val="00AF5125"/>
    <w:rsid w:val="00B01C08"/>
    <w:rsid w:val="00B0216F"/>
    <w:rsid w:val="00B05C98"/>
    <w:rsid w:val="00B10DF1"/>
    <w:rsid w:val="00B13D66"/>
    <w:rsid w:val="00B2061F"/>
    <w:rsid w:val="00B25AE0"/>
    <w:rsid w:val="00B37099"/>
    <w:rsid w:val="00B44363"/>
    <w:rsid w:val="00B47BC6"/>
    <w:rsid w:val="00B516D0"/>
    <w:rsid w:val="00B539BE"/>
    <w:rsid w:val="00B54497"/>
    <w:rsid w:val="00B71765"/>
    <w:rsid w:val="00B80882"/>
    <w:rsid w:val="00B839C6"/>
    <w:rsid w:val="00B95344"/>
    <w:rsid w:val="00BA1B7E"/>
    <w:rsid w:val="00BB76A4"/>
    <w:rsid w:val="00BD0E42"/>
    <w:rsid w:val="00BD7DA6"/>
    <w:rsid w:val="00BE0A0C"/>
    <w:rsid w:val="00BE1DBC"/>
    <w:rsid w:val="00BE5EEE"/>
    <w:rsid w:val="00BF05FB"/>
    <w:rsid w:val="00BF420C"/>
    <w:rsid w:val="00BF610A"/>
    <w:rsid w:val="00BF6E0B"/>
    <w:rsid w:val="00BF7B6C"/>
    <w:rsid w:val="00C0223F"/>
    <w:rsid w:val="00C15C52"/>
    <w:rsid w:val="00C31191"/>
    <w:rsid w:val="00C34A2A"/>
    <w:rsid w:val="00C40949"/>
    <w:rsid w:val="00C6295B"/>
    <w:rsid w:val="00C62F75"/>
    <w:rsid w:val="00C67AF2"/>
    <w:rsid w:val="00C82E50"/>
    <w:rsid w:val="00C86334"/>
    <w:rsid w:val="00C95618"/>
    <w:rsid w:val="00CA49AD"/>
    <w:rsid w:val="00CA4DD2"/>
    <w:rsid w:val="00CA5C87"/>
    <w:rsid w:val="00CA6160"/>
    <w:rsid w:val="00CC23A3"/>
    <w:rsid w:val="00CC4890"/>
    <w:rsid w:val="00CC610E"/>
    <w:rsid w:val="00CC61E1"/>
    <w:rsid w:val="00CD1F9C"/>
    <w:rsid w:val="00CD3E61"/>
    <w:rsid w:val="00CD53F3"/>
    <w:rsid w:val="00CE2EF4"/>
    <w:rsid w:val="00D02E04"/>
    <w:rsid w:val="00D0606F"/>
    <w:rsid w:val="00D17D8B"/>
    <w:rsid w:val="00D24689"/>
    <w:rsid w:val="00D37023"/>
    <w:rsid w:val="00D374BD"/>
    <w:rsid w:val="00D4632D"/>
    <w:rsid w:val="00D463CE"/>
    <w:rsid w:val="00D51D79"/>
    <w:rsid w:val="00D539E5"/>
    <w:rsid w:val="00D53D55"/>
    <w:rsid w:val="00D5634E"/>
    <w:rsid w:val="00D614F3"/>
    <w:rsid w:val="00D73FC7"/>
    <w:rsid w:val="00D839FB"/>
    <w:rsid w:val="00D86F51"/>
    <w:rsid w:val="00D8715B"/>
    <w:rsid w:val="00D875C0"/>
    <w:rsid w:val="00D92A35"/>
    <w:rsid w:val="00D96F7B"/>
    <w:rsid w:val="00DB38E5"/>
    <w:rsid w:val="00DB7ED2"/>
    <w:rsid w:val="00DC0C26"/>
    <w:rsid w:val="00DC329D"/>
    <w:rsid w:val="00DC4DC5"/>
    <w:rsid w:val="00DD0267"/>
    <w:rsid w:val="00DD0C80"/>
    <w:rsid w:val="00DD5166"/>
    <w:rsid w:val="00DD6173"/>
    <w:rsid w:val="00DF4D95"/>
    <w:rsid w:val="00DF7BB6"/>
    <w:rsid w:val="00E0742E"/>
    <w:rsid w:val="00E10CF9"/>
    <w:rsid w:val="00E13AE7"/>
    <w:rsid w:val="00E14787"/>
    <w:rsid w:val="00E21751"/>
    <w:rsid w:val="00E2337F"/>
    <w:rsid w:val="00E25C18"/>
    <w:rsid w:val="00E32B45"/>
    <w:rsid w:val="00E50C8D"/>
    <w:rsid w:val="00E50F70"/>
    <w:rsid w:val="00E55FFC"/>
    <w:rsid w:val="00E7064E"/>
    <w:rsid w:val="00E81E17"/>
    <w:rsid w:val="00E82EB8"/>
    <w:rsid w:val="00E86A73"/>
    <w:rsid w:val="00E87B38"/>
    <w:rsid w:val="00E91738"/>
    <w:rsid w:val="00EC19A4"/>
    <w:rsid w:val="00EC4047"/>
    <w:rsid w:val="00EC41D4"/>
    <w:rsid w:val="00EC6251"/>
    <w:rsid w:val="00ED778F"/>
    <w:rsid w:val="00EE08C1"/>
    <w:rsid w:val="00EE248D"/>
    <w:rsid w:val="00EE5204"/>
    <w:rsid w:val="00EE536E"/>
    <w:rsid w:val="00EF30DB"/>
    <w:rsid w:val="00EF6427"/>
    <w:rsid w:val="00EF6A5F"/>
    <w:rsid w:val="00F02771"/>
    <w:rsid w:val="00F10BC5"/>
    <w:rsid w:val="00F131FD"/>
    <w:rsid w:val="00F145BE"/>
    <w:rsid w:val="00F15CE6"/>
    <w:rsid w:val="00F22BDC"/>
    <w:rsid w:val="00F3417D"/>
    <w:rsid w:val="00F3468F"/>
    <w:rsid w:val="00F37F2C"/>
    <w:rsid w:val="00F47BF7"/>
    <w:rsid w:val="00F541E7"/>
    <w:rsid w:val="00F564A2"/>
    <w:rsid w:val="00F57B39"/>
    <w:rsid w:val="00F60456"/>
    <w:rsid w:val="00F61812"/>
    <w:rsid w:val="00F61B7B"/>
    <w:rsid w:val="00F6289D"/>
    <w:rsid w:val="00F66A42"/>
    <w:rsid w:val="00F7094F"/>
    <w:rsid w:val="00F77FE5"/>
    <w:rsid w:val="00F85BB5"/>
    <w:rsid w:val="00FA1490"/>
    <w:rsid w:val="00FA2E44"/>
    <w:rsid w:val="00FB6B51"/>
    <w:rsid w:val="00FB77B5"/>
    <w:rsid w:val="00FC5B25"/>
    <w:rsid w:val="00FD117D"/>
    <w:rsid w:val="00FD37C9"/>
    <w:rsid w:val="00FE14FE"/>
    <w:rsid w:val="00FF21A9"/>
    <w:rsid w:val="32CF51B8"/>
    <w:rsid w:val="5FE2087E"/>
    <w:rsid w:val="614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50" w:afterLines="5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50" w:afterLines="5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刘晶晶</dc:creator>
  <cp:lastModifiedBy>Administrator</cp:lastModifiedBy>
  <cp:revision>1</cp:revision>
  <dcterms:created xsi:type="dcterms:W3CDTF">2019-06-04T02:48:00Z</dcterms:created>
  <dcterms:modified xsi:type="dcterms:W3CDTF">2019-06-04T02:48:00Z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